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13BB" w14:textId="6F89B0DF" w:rsidR="00AB14AC" w:rsidRPr="00D17C89" w:rsidRDefault="003D06D7" w:rsidP="00D16633">
      <w:pPr>
        <w:jc w:val="center"/>
        <w:rPr>
          <w:b/>
          <w:sz w:val="36"/>
          <w:szCs w:val="36"/>
        </w:rPr>
      </w:pPr>
      <w:r>
        <w:rPr>
          <w:b/>
          <w:sz w:val="36"/>
          <w:szCs w:val="36"/>
        </w:rPr>
        <w:t>W</w:t>
      </w:r>
      <w:r w:rsidR="00310FEE" w:rsidRPr="00D17C89">
        <w:rPr>
          <w:b/>
          <w:sz w:val="36"/>
          <w:szCs w:val="36"/>
        </w:rPr>
        <w:t xml:space="preserve">hat </w:t>
      </w:r>
      <w:r w:rsidR="002435E6">
        <w:rPr>
          <w:b/>
          <w:sz w:val="36"/>
          <w:szCs w:val="36"/>
        </w:rPr>
        <w:t xml:space="preserve">Nicea </w:t>
      </w:r>
      <w:r w:rsidR="00B534D4">
        <w:rPr>
          <w:b/>
          <w:sz w:val="36"/>
          <w:szCs w:val="36"/>
        </w:rPr>
        <w:t>Until</w:t>
      </w:r>
      <w:r w:rsidR="002435E6">
        <w:rPr>
          <w:b/>
          <w:sz w:val="36"/>
          <w:szCs w:val="36"/>
        </w:rPr>
        <w:t xml:space="preserve"> </w:t>
      </w:r>
      <w:smartTag w:uri="urn:schemas-microsoft-com:office:smarttags" w:element="City">
        <w:smartTag w:uri="urn:schemas-microsoft-com:office:smarttags" w:element="place">
          <w:r w:rsidR="002435E6">
            <w:rPr>
              <w:b/>
              <w:sz w:val="36"/>
              <w:szCs w:val="36"/>
            </w:rPr>
            <w:t>Ephesus</w:t>
          </w:r>
        </w:smartTag>
      </w:smartTag>
      <w:r w:rsidR="00310FEE" w:rsidRPr="00D17C89">
        <w:rPr>
          <w:b/>
          <w:sz w:val="36"/>
          <w:szCs w:val="36"/>
        </w:rPr>
        <w:t xml:space="preserve"> </w:t>
      </w:r>
      <w:r w:rsidR="009E64AD" w:rsidRPr="00D17C89">
        <w:rPr>
          <w:b/>
          <w:sz w:val="36"/>
          <w:szCs w:val="36"/>
        </w:rPr>
        <w:t>Christian</w:t>
      </w:r>
      <w:r w:rsidR="00310FEE" w:rsidRPr="00D17C89">
        <w:rPr>
          <w:b/>
          <w:sz w:val="36"/>
          <w:szCs w:val="36"/>
        </w:rPr>
        <w:t>s Taught</w:t>
      </w:r>
      <w:r w:rsidR="007154B1">
        <w:rPr>
          <w:b/>
          <w:sz w:val="36"/>
          <w:szCs w:val="36"/>
        </w:rPr>
        <w:t xml:space="preserve"> on Experience and Practice</w:t>
      </w:r>
    </w:p>
    <w:p w14:paraId="7155C113" w14:textId="260457D2" w:rsidR="0004162D" w:rsidRPr="00D17C89" w:rsidRDefault="00A47504" w:rsidP="0004162D">
      <w:pPr>
        <w:jc w:val="center"/>
      </w:pPr>
      <w:r>
        <w:t xml:space="preserve">May </w:t>
      </w:r>
      <w:r w:rsidR="00CE5D90">
        <w:t>25</w:t>
      </w:r>
      <w:r w:rsidR="00E55C92">
        <w:t>,</w:t>
      </w:r>
      <w:r w:rsidR="00CD3005">
        <w:t xml:space="preserve"> 202</w:t>
      </w:r>
      <w:r w:rsidR="0016704F">
        <w:t>6</w:t>
      </w:r>
      <w:r w:rsidR="00A94BE6" w:rsidRPr="00D17C89">
        <w:t xml:space="preserve"> - u</w:t>
      </w:r>
      <w:r w:rsidR="009553D8" w:rsidRPr="00D17C89">
        <w:t>nfinished</w:t>
      </w:r>
    </w:p>
    <w:p w14:paraId="01DCF56F" w14:textId="77777777" w:rsidR="00AB14AC" w:rsidRPr="008A04D7" w:rsidRDefault="00AB14AC"/>
    <w:p w14:paraId="14C05CCC" w14:textId="6A175A4A" w:rsidR="005B780B" w:rsidRDefault="00B455C2">
      <w:r w:rsidRPr="008A04D7">
        <w:t xml:space="preserve">Here </w:t>
      </w:r>
      <w:r w:rsidR="00B7207A">
        <w:t xml:space="preserve">are the topics of </w:t>
      </w:r>
      <w:r w:rsidR="00A12353" w:rsidRPr="008A04D7">
        <w:t>what four</w:t>
      </w:r>
      <w:r w:rsidR="001D7F02" w:rsidRPr="008A04D7">
        <w:t xml:space="preserve"> or more</w:t>
      </w:r>
      <w:r w:rsidR="00F3008C" w:rsidRPr="008A04D7">
        <w:t xml:space="preserve"> </w:t>
      </w:r>
      <w:r w:rsidR="00B7207A">
        <w:t xml:space="preserve">Pre-Nicene </w:t>
      </w:r>
      <w:r w:rsidR="00F3008C" w:rsidRPr="008A04D7">
        <w:t>writers said</w:t>
      </w:r>
      <w:r w:rsidR="00ED427D" w:rsidRPr="008A04D7">
        <w:t>,</w:t>
      </w:r>
      <w:r w:rsidR="0004162D" w:rsidRPr="008A04D7">
        <w:t xml:space="preserve"> and none </w:t>
      </w:r>
      <w:r w:rsidRPr="008A04D7">
        <w:t>contradicted</w:t>
      </w:r>
      <w:r w:rsidR="00B7207A">
        <w:t>. The content is the writers from the Council of Nicea I</w:t>
      </w:r>
      <w:r w:rsidR="00A94678" w:rsidRPr="008A04D7">
        <w:t xml:space="preserve"> </w:t>
      </w:r>
      <w:r w:rsidR="00222703">
        <w:t>(May-June 325 A.D.)</w:t>
      </w:r>
      <w:r w:rsidR="00A94678" w:rsidRPr="008A04D7">
        <w:t xml:space="preserve"> </w:t>
      </w:r>
      <w:r w:rsidR="002B78FE">
        <w:t>until</w:t>
      </w:r>
      <w:r w:rsidR="00A94678" w:rsidRPr="008A04D7">
        <w:t xml:space="preserve"> the Council of Ephesus (431 A.D.).</w:t>
      </w:r>
      <w:r w:rsidR="00F229BC" w:rsidRPr="008A04D7">
        <w:t xml:space="preserve"> You can read the quotes and context of them at </w:t>
      </w:r>
      <w:hyperlink r:id="rId8" w:history="1">
        <w:r w:rsidR="00B60AEC" w:rsidRPr="008A04D7">
          <w:rPr>
            <w:rStyle w:val="Hyperlink"/>
          </w:rPr>
          <w:t>www.archive.org</w:t>
        </w:r>
      </w:hyperlink>
      <w:r w:rsidR="00B60AEC" w:rsidRPr="008A04D7">
        <w:t xml:space="preserve">,  </w:t>
      </w:r>
      <w:hyperlink r:id="rId9" w:history="1">
        <w:r w:rsidR="00CF2058" w:rsidRPr="008A04D7">
          <w:rPr>
            <w:rStyle w:val="Hyperlink"/>
          </w:rPr>
          <w:t>http://www.ccel.org</w:t>
        </w:r>
      </w:hyperlink>
      <w:r w:rsidR="00B60AEC" w:rsidRPr="008A04D7">
        <w:t xml:space="preserve">, and </w:t>
      </w:r>
      <w:hyperlink r:id="rId10" w:history="1">
        <w:r w:rsidR="00B60AEC" w:rsidRPr="008A04D7">
          <w:rPr>
            <w:rStyle w:val="Hyperlink"/>
          </w:rPr>
          <w:t>www.tertullian.org</w:t>
        </w:r>
      </w:hyperlink>
      <w:r w:rsidR="00B60AEC" w:rsidRPr="008A04D7">
        <w:t>.</w:t>
      </w:r>
    </w:p>
    <w:p w14:paraId="2E1CFFFF" w14:textId="222338A1" w:rsidR="00E55C92" w:rsidRPr="00B2347F" w:rsidRDefault="00E55C92" w:rsidP="00E55C92">
      <w:r w:rsidRPr="00B2347F">
        <w:t xml:space="preserve">You can see what Christians taught after Nicea at </w:t>
      </w:r>
      <w:hyperlink r:id="rId11" w:history="1">
        <w:r w:rsidRPr="00D26A6E">
          <w:rPr>
            <w:rStyle w:val="Hyperlink"/>
          </w:rPr>
          <w:t>www.biblequery.org/History/ChurchHistory/WhatEarlyChristiansTaughtOnExperienceAndPractice.html</w:t>
        </w:r>
      </w:hyperlink>
      <w:r>
        <w:t xml:space="preserve"> and </w:t>
      </w:r>
      <w:hyperlink r:id="rId12" w:history="1">
        <w:r w:rsidRPr="00D26A6E">
          <w:rPr>
            <w:rStyle w:val="Hyperlink"/>
          </w:rPr>
          <w:t>www.biblequery.org/History/ChurchHistory/WhatEphesusAndLaterChristiansTaughtOnExperienceAndPractice.html</w:t>
        </w:r>
      </w:hyperlink>
      <w:r w:rsidRPr="00B2347F">
        <w:t>. The author or work is only in bold if it is the first one that is a</w:t>
      </w:r>
      <w:r>
        <w:t>n</w:t>
      </w:r>
      <w:r w:rsidRPr="00B2347F">
        <w:t xml:space="preserve"> implied or a direct reference. Subsequent references and partial references are </w:t>
      </w:r>
      <w:r>
        <w:t>not in bold</w:t>
      </w:r>
      <w:r w:rsidRPr="00B2347F">
        <w:t>.</w:t>
      </w:r>
      <w:r>
        <w:t xml:space="preserve"> You can see what they taught on doctrine at</w:t>
      </w:r>
      <w:r w:rsidRPr="00B2347F">
        <w:t xml:space="preserve"> </w:t>
      </w:r>
      <w:hyperlink r:id="rId13" w:history="1">
        <w:r w:rsidRPr="00D26A6E">
          <w:rPr>
            <w:rStyle w:val="Hyperlink"/>
          </w:rPr>
          <w:t>www.biblequery.org/History/ChurchHistory/WhatNiceaToEphesusChristiansTaughtOnDoctrine.html</w:t>
        </w:r>
      </w:hyperlink>
      <w:r w:rsidRPr="00B2347F">
        <w:t>. The author or work is only in bold if it is the first one that is a</w:t>
      </w:r>
      <w:r>
        <w:t>n</w:t>
      </w:r>
      <w:r w:rsidRPr="00B2347F">
        <w:t xml:space="preserve"> implied or a direct reference. Subsequent references and partial references are </w:t>
      </w:r>
      <w:r>
        <w:t>not in bold</w:t>
      </w:r>
      <w:r w:rsidRPr="00B2347F">
        <w:t>.</w:t>
      </w:r>
    </w:p>
    <w:p w14:paraId="5AE23B16" w14:textId="77777777" w:rsidR="00CF2058" w:rsidRPr="008A04D7" w:rsidRDefault="00CF2058">
      <w:pPr>
        <w:sectPr w:rsidR="00CF2058" w:rsidRPr="008A04D7" w:rsidSect="003959FE">
          <w:footerReference w:type="even" r:id="rId14"/>
          <w:footerReference w:type="default" r:id="rId15"/>
          <w:pgSz w:w="12240" w:h="15840"/>
          <w:pgMar w:top="864" w:right="720" w:bottom="864" w:left="720" w:header="720" w:footer="720" w:gutter="0"/>
          <w:cols w:space="720"/>
          <w:titlePg/>
          <w:docGrid w:linePitch="360"/>
        </w:sectPr>
      </w:pPr>
    </w:p>
    <w:sdt>
      <w:sdtPr>
        <w:rPr>
          <w:rFonts w:ascii="Times New Roman" w:eastAsia="Times New Roman" w:hAnsi="Times New Roman" w:cs="Consolas"/>
          <w:color w:val="000000"/>
          <w:sz w:val="24"/>
          <w:szCs w:val="19"/>
        </w:rPr>
        <w:id w:val="1630196148"/>
        <w:docPartObj>
          <w:docPartGallery w:val="Table of Contents"/>
          <w:docPartUnique/>
        </w:docPartObj>
      </w:sdtPr>
      <w:sdtEndPr>
        <w:rPr>
          <w:b/>
          <w:bCs/>
          <w:noProof/>
        </w:rPr>
      </w:sdtEndPr>
      <w:sdtContent>
        <w:p w14:paraId="5F510F23" w14:textId="0AC06F0A" w:rsidR="007D2B28" w:rsidRPr="008A04D7" w:rsidRDefault="007D2B28">
          <w:pPr>
            <w:pStyle w:val="TOCHeading"/>
            <w:rPr>
              <w:rFonts w:ascii="Times New Roman" w:hAnsi="Times New Roman"/>
            </w:rPr>
          </w:pPr>
          <w:r w:rsidRPr="008A04D7">
            <w:rPr>
              <w:rFonts w:ascii="Times New Roman" w:hAnsi="Times New Roman"/>
            </w:rPr>
            <w:t>Contents</w:t>
          </w:r>
        </w:p>
        <w:p w14:paraId="4A4DCF79" w14:textId="04745623" w:rsidR="00020176" w:rsidRDefault="007D2B28">
          <w:pPr>
            <w:pStyle w:val="TOC1"/>
            <w:tabs>
              <w:tab w:val="right" w:leader="dot" w:pos="5210"/>
            </w:tabs>
            <w:rPr>
              <w:rFonts w:asciiTheme="minorHAnsi" w:eastAsiaTheme="minorEastAsia" w:hAnsiTheme="minorHAnsi" w:cstheme="minorBidi"/>
              <w:noProof/>
              <w:color w:val="auto"/>
              <w:kern w:val="2"/>
              <w:szCs w:val="24"/>
              <w14:ligatures w14:val="standardContextual"/>
            </w:rPr>
          </w:pPr>
          <w:r w:rsidRPr="008A04D7">
            <w:fldChar w:fldCharType="begin"/>
          </w:r>
          <w:r w:rsidRPr="008A04D7">
            <w:instrText xml:space="preserve"> TOC \o "1-3" \h \z \u </w:instrText>
          </w:r>
          <w:r w:rsidRPr="008A04D7">
            <w:fldChar w:fldCharType="separate"/>
          </w:r>
          <w:hyperlink w:anchor="_Toc230593371" w:history="1">
            <w:r w:rsidR="00020176" w:rsidRPr="0042776A">
              <w:rPr>
                <w:rStyle w:val="Hyperlink"/>
                <w:caps/>
                <w:noProof/>
              </w:rPr>
              <w:t>Adam to Isaac Individiuals</w:t>
            </w:r>
            <w:r w:rsidR="00020176">
              <w:rPr>
                <w:noProof/>
                <w:webHidden/>
              </w:rPr>
              <w:tab/>
            </w:r>
            <w:r w:rsidR="00020176">
              <w:rPr>
                <w:noProof/>
                <w:webHidden/>
              </w:rPr>
              <w:fldChar w:fldCharType="begin"/>
            </w:r>
            <w:r w:rsidR="00020176">
              <w:rPr>
                <w:noProof/>
                <w:webHidden/>
              </w:rPr>
              <w:instrText xml:space="preserve"> PAGEREF _Toc230593371 \h </w:instrText>
            </w:r>
            <w:r w:rsidR="00020176">
              <w:rPr>
                <w:noProof/>
                <w:webHidden/>
              </w:rPr>
            </w:r>
            <w:r w:rsidR="00020176">
              <w:rPr>
                <w:noProof/>
                <w:webHidden/>
              </w:rPr>
              <w:fldChar w:fldCharType="separate"/>
            </w:r>
            <w:r w:rsidR="00020176">
              <w:rPr>
                <w:noProof/>
                <w:webHidden/>
              </w:rPr>
              <w:t>1</w:t>
            </w:r>
            <w:r w:rsidR="00020176">
              <w:rPr>
                <w:noProof/>
                <w:webHidden/>
              </w:rPr>
              <w:fldChar w:fldCharType="end"/>
            </w:r>
          </w:hyperlink>
        </w:p>
        <w:p w14:paraId="261D2761" w14:textId="290F85D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72" w:history="1">
            <w:r w:rsidRPr="0042776A">
              <w:rPr>
                <w:rStyle w:val="Hyperlink"/>
                <w:noProof/>
              </w:rPr>
              <w:t>Ai1. Adam</w:t>
            </w:r>
            <w:r>
              <w:rPr>
                <w:noProof/>
                <w:webHidden/>
              </w:rPr>
              <w:tab/>
            </w:r>
            <w:r>
              <w:rPr>
                <w:noProof/>
                <w:webHidden/>
              </w:rPr>
              <w:fldChar w:fldCharType="begin"/>
            </w:r>
            <w:r>
              <w:rPr>
                <w:noProof/>
                <w:webHidden/>
              </w:rPr>
              <w:instrText xml:space="preserve"> PAGEREF _Toc230593372 \h </w:instrText>
            </w:r>
            <w:r>
              <w:rPr>
                <w:noProof/>
                <w:webHidden/>
              </w:rPr>
            </w:r>
            <w:r>
              <w:rPr>
                <w:noProof/>
                <w:webHidden/>
              </w:rPr>
              <w:fldChar w:fldCharType="separate"/>
            </w:r>
            <w:r>
              <w:rPr>
                <w:noProof/>
                <w:webHidden/>
              </w:rPr>
              <w:t>1</w:t>
            </w:r>
            <w:r>
              <w:rPr>
                <w:noProof/>
                <w:webHidden/>
              </w:rPr>
              <w:fldChar w:fldCharType="end"/>
            </w:r>
          </w:hyperlink>
        </w:p>
        <w:p w14:paraId="477C8696" w14:textId="7409D31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73" w:history="1">
            <w:r w:rsidRPr="0042776A">
              <w:rPr>
                <w:rStyle w:val="Hyperlink"/>
                <w:noProof/>
              </w:rPr>
              <w:t>Ai2. Eve</w:t>
            </w:r>
            <w:r>
              <w:rPr>
                <w:noProof/>
                <w:webHidden/>
              </w:rPr>
              <w:tab/>
            </w:r>
            <w:r>
              <w:rPr>
                <w:noProof/>
                <w:webHidden/>
              </w:rPr>
              <w:fldChar w:fldCharType="begin"/>
            </w:r>
            <w:r>
              <w:rPr>
                <w:noProof/>
                <w:webHidden/>
              </w:rPr>
              <w:instrText xml:space="preserve"> PAGEREF _Toc230593373 \h </w:instrText>
            </w:r>
            <w:r>
              <w:rPr>
                <w:noProof/>
                <w:webHidden/>
              </w:rPr>
            </w:r>
            <w:r>
              <w:rPr>
                <w:noProof/>
                <w:webHidden/>
              </w:rPr>
              <w:fldChar w:fldCharType="separate"/>
            </w:r>
            <w:r>
              <w:rPr>
                <w:noProof/>
                <w:webHidden/>
              </w:rPr>
              <w:t>1</w:t>
            </w:r>
            <w:r>
              <w:rPr>
                <w:noProof/>
                <w:webHidden/>
              </w:rPr>
              <w:fldChar w:fldCharType="end"/>
            </w:r>
          </w:hyperlink>
        </w:p>
        <w:p w14:paraId="0F43F3E0" w14:textId="4FAFE8A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74" w:history="1">
            <w:r w:rsidRPr="0042776A">
              <w:rPr>
                <w:rStyle w:val="Hyperlink"/>
                <w:noProof/>
              </w:rPr>
              <w:t>Ai3. Abel</w:t>
            </w:r>
            <w:r>
              <w:rPr>
                <w:noProof/>
                <w:webHidden/>
              </w:rPr>
              <w:tab/>
            </w:r>
            <w:r>
              <w:rPr>
                <w:noProof/>
                <w:webHidden/>
              </w:rPr>
              <w:fldChar w:fldCharType="begin"/>
            </w:r>
            <w:r>
              <w:rPr>
                <w:noProof/>
                <w:webHidden/>
              </w:rPr>
              <w:instrText xml:space="preserve"> PAGEREF _Toc230593374 \h </w:instrText>
            </w:r>
            <w:r>
              <w:rPr>
                <w:noProof/>
                <w:webHidden/>
              </w:rPr>
            </w:r>
            <w:r>
              <w:rPr>
                <w:noProof/>
                <w:webHidden/>
              </w:rPr>
              <w:fldChar w:fldCharType="separate"/>
            </w:r>
            <w:r>
              <w:rPr>
                <w:noProof/>
                <w:webHidden/>
              </w:rPr>
              <w:t>1</w:t>
            </w:r>
            <w:r>
              <w:rPr>
                <w:noProof/>
                <w:webHidden/>
              </w:rPr>
              <w:fldChar w:fldCharType="end"/>
            </w:r>
          </w:hyperlink>
        </w:p>
        <w:p w14:paraId="3CEF8183" w14:textId="79C1DC7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75" w:history="1">
            <w:r w:rsidRPr="0042776A">
              <w:rPr>
                <w:rStyle w:val="Hyperlink"/>
                <w:noProof/>
              </w:rPr>
              <w:t>Ai4. Cain murdered his brother/Abel</w:t>
            </w:r>
            <w:r>
              <w:rPr>
                <w:noProof/>
                <w:webHidden/>
              </w:rPr>
              <w:tab/>
            </w:r>
            <w:r>
              <w:rPr>
                <w:noProof/>
                <w:webHidden/>
              </w:rPr>
              <w:fldChar w:fldCharType="begin"/>
            </w:r>
            <w:r>
              <w:rPr>
                <w:noProof/>
                <w:webHidden/>
              </w:rPr>
              <w:instrText xml:space="preserve"> PAGEREF _Toc230593375 \h </w:instrText>
            </w:r>
            <w:r>
              <w:rPr>
                <w:noProof/>
                <w:webHidden/>
              </w:rPr>
            </w:r>
            <w:r>
              <w:rPr>
                <w:noProof/>
                <w:webHidden/>
              </w:rPr>
              <w:fldChar w:fldCharType="separate"/>
            </w:r>
            <w:r>
              <w:rPr>
                <w:noProof/>
                <w:webHidden/>
              </w:rPr>
              <w:t>1</w:t>
            </w:r>
            <w:r>
              <w:rPr>
                <w:noProof/>
                <w:webHidden/>
              </w:rPr>
              <w:fldChar w:fldCharType="end"/>
            </w:r>
          </w:hyperlink>
        </w:p>
        <w:p w14:paraId="4B484DB7" w14:textId="3C248E3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76" w:history="1">
            <w:r w:rsidRPr="0042776A">
              <w:rPr>
                <w:rStyle w:val="Hyperlink"/>
                <w:noProof/>
              </w:rPr>
              <w:t>Ai5. Seth [son of Adam and Eve]</w:t>
            </w:r>
            <w:r>
              <w:rPr>
                <w:noProof/>
                <w:webHidden/>
              </w:rPr>
              <w:tab/>
            </w:r>
            <w:r>
              <w:rPr>
                <w:noProof/>
                <w:webHidden/>
              </w:rPr>
              <w:fldChar w:fldCharType="begin"/>
            </w:r>
            <w:r>
              <w:rPr>
                <w:noProof/>
                <w:webHidden/>
              </w:rPr>
              <w:instrText xml:space="preserve"> PAGEREF _Toc230593376 \h </w:instrText>
            </w:r>
            <w:r>
              <w:rPr>
                <w:noProof/>
                <w:webHidden/>
              </w:rPr>
            </w:r>
            <w:r>
              <w:rPr>
                <w:noProof/>
                <w:webHidden/>
              </w:rPr>
              <w:fldChar w:fldCharType="separate"/>
            </w:r>
            <w:r>
              <w:rPr>
                <w:noProof/>
                <w:webHidden/>
              </w:rPr>
              <w:t>1</w:t>
            </w:r>
            <w:r>
              <w:rPr>
                <w:noProof/>
                <w:webHidden/>
              </w:rPr>
              <w:fldChar w:fldCharType="end"/>
            </w:r>
          </w:hyperlink>
        </w:p>
        <w:p w14:paraId="2FDA3821" w14:textId="4FA8D28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77" w:history="1">
            <w:r w:rsidRPr="0042776A">
              <w:rPr>
                <w:rStyle w:val="Hyperlink"/>
                <w:noProof/>
              </w:rPr>
              <w:t>Ai6. Enoch</w:t>
            </w:r>
            <w:r>
              <w:rPr>
                <w:noProof/>
                <w:webHidden/>
              </w:rPr>
              <w:tab/>
            </w:r>
            <w:r>
              <w:rPr>
                <w:noProof/>
                <w:webHidden/>
              </w:rPr>
              <w:fldChar w:fldCharType="begin"/>
            </w:r>
            <w:r>
              <w:rPr>
                <w:noProof/>
                <w:webHidden/>
              </w:rPr>
              <w:instrText xml:space="preserve"> PAGEREF _Toc230593377 \h </w:instrText>
            </w:r>
            <w:r>
              <w:rPr>
                <w:noProof/>
                <w:webHidden/>
              </w:rPr>
            </w:r>
            <w:r>
              <w:rPr>
                <w:noProof/>
                <w:webHidden/>
              </w:rPr>
              <w:fldChar w:fldCharType="separate"/>
            </w:r>
            <w:r>
              <w:rPr>
                <w:noProof/>
                <w:webHidden/>
              </w:rPr>
              <w:t>1</w:t>
            </w:r>
            <w:r>
              <w:rPr>
                <w:noProof/>
                <w:webHidden/>
              </w:rPr>
              <w:fldChar w:fldCharType="end"/>
            </w:r>
          </w:hyperlink>
        </w:p>
        <w:p w14:paraId="61A80AE0" w14:textId="546D19A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78" w:history="1">
            <w:r w:rsidRPr="0042776A">
              <w:rPr>
                <w:rStyle w:val="Hyperlink"/>
                <w:noProof/>
              </w:rPr>
              <w:t>Ai7. Methuselah</w:t>
            </w:r>
            <w:r>
              <w:rPr>
                <w:noProof/>
                <w:webHidden/>
              </w:rPr>
              <w:tab/>
            </w:r>
            <w:r>
              <w:rPr>
                <w:noProof/>
                <w:webHidden/>
              </w:rPr>
              <w:fldChar w:fldCharType="begin"/>
            </w:r>
            <w:r>
              <w:rPr>
                <w:noProof/>
                <w:webHidden/>
              </w:rPr>
              <w:instrText xml:space="preserve"> PAGEREF _Toc230593378 \h </w:instrText>
            </w:r>
            <w:r>
              <w:rPr>
                <w:noProof/>
                <w:webHidden/>
              </w:rPr>
            </w:r>
            <w:r>
              <w:rPr>
                <w:noProof/>
                <w:webHidden/>
              </w:rPr>
              <w:fldChar w:fldCharType="separate"/>
            </w:r>
            <w:r>
              <w:rPr>
                <w:noProof/>
                <w:webHidden/>
              </w:rPr>
              <w:t>1</w:t>
            </w:r>
            <w:r>
              <w:rPr>
                <w:noProof/>
                <w:webHidden/>
              </w:rPr>
              <w:fldChar w:fldCharType="end"/>
            </w:r>
          </w:hyperlink>
        </w:p>
        <w:p w14:paraId="06B618C2" w14:textId="07A6F37F"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79" w:history="1">
            <w:r w:rsidRPr="0042776A">
              <w:rPr>
                <w:rStyle w:val="Hyperlink"/>
                <w:noProof/>
              </w:rPr>
              <w:t>Ai8. Lamech</w:t>
            </w:r>
            <w:r>
              <w:rPr>
                <w:noProof/>
                <w:webHidden/>
              </w:rPr>
              <w:tab/>
            </w:r>
            <w:r>
              <w:rPr>
                <w:noProof/>
                <w:webHidden/>
              </w:rPr>
              <w:fldChar w:fldCharType="begin"/>
            </w:r>
            <w:r>
              <w:rPr>
                <w:noProof/>
                <w:webHidden/>
              </w:rPr>
              <w:instrText xml:space="preserve"> PAGEREF _Toc230593379 \h </w:instrText>
            </w:r>
            <w:r>
              <w:rPr>
                <w:noProof/>
                <w:webHidden/>
              </w:rPr>
            </w:r>
            <w:r>
              <w:rPr>
                <w:noProof/>
                <w:webHidden/>
              </w:rPr>
              <w:fldChar w:fldCharType="separate"/>
            </w:r>
            <w:r>
              <w:rPr>
                <w:noProof/>
                <w:webHidden/>
              </w:rPr>
              <w:t>1</w:t>
            </w:r>
            <w:r>
              <w:rPr>
                <w:noProof/>
                <w:webHidden/>
              </w:rPr>
              <w:fldChar w:fldCharType="end"/>
            </w:r>
          </w:hyperlink>
        </w:p>
        <w:p w14:paraId="12E074BD" w14:textId="3BA9D58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80" w:history="1">
            <w:r w:rsidRPr="0042776A">
              <w:rPr>
                <w:rStyle w:val="Hyperlink"/>
                <w:noProof/>
              </w:rPr>
              <w:t>Ai9. Noah got drunk</w:t>
            </w:r>
            <w:r>
              <w:rPr>
                <w:noProof/>
                <w:webHidden/>
              </w:rPr>
              <w:tab/>
            </w:r>
            <w:r>
              <w:rPr>
                <w:noProof/>
                <w:webHidden/>
              </w:rPr>
              <w:fldChar w:fldCharType="begin"/>
            </w:r>
            <w:r>
              <w:rPr>
                <w:noProof/>
                <w:webHidden/>
              </w:rPr>
              <w:instrText xml:space="preserve"> PAGEREF _Toc230593380 \h </w:instrText>
            </w:r>
            <w:r>
              <w:rPr>
                <w:noProof/>
                <w:webHidden/>
              </w:rPr>
            </w:r>
            <w:r>
              <w:rPr>
                <w:noProof/>
                <w:webHidden/>
              </w:rPr>
              <w:fldChar w:fldCharType="separate"/>
            </w:r>
            <w:r>
              <w:rPr>
                <w:noProof/>
                <w:webHidden/>
              </w:rPr>
              <w:t>1</w:t>
            </w:r>
            <w:r>
              <w:rPr>
                <w:noProof/>
                <w:webHidden/>
              </w:rPr>
              <w:fldChar w:fldCharType="end"/>
            </w:r>
          </w:hyperlink>
        </w:p>
        <w:p w14:paraId="47EB3B38" w14:textId="29480C3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81" w:history="1">
            <w:r w:rsidRPr="0042776A">
              <w:rPr>
                <w:rStyle w:val="Hyperlink"/>
                <w:noProof/>
              </w:rPr>
              <w:t>Ai10. Ham [son of Noah]</w:t>
            </w:r>
            <w:r>
              <w:rPr>
                <w:noProof/>
                <w:webHidden/>
              </w:rPr>
              <w:tab/>
            </w:r>
            <w:r>
              <w:rPr>
                <w:noProof/>
                <w:webHidden/>
              </w:rPr>
              <w:fldChar w:fldCharType="begin"/>
            </w:r>
            <w:r>
              <w:rPr>
                <w:noProof/>
                <w:webHidden/>
              </w:rPr>
              <w:instrText xml:space="preserve"> PAGEREF _Toc230593381 \h </w:instrText>
            </w:r>
            <w:r>
              <w:rPr>
                <w:noProof/>
                <w:webHidden/>
              </w:rPr>
            </w:r>
            <w:r>
              <w:rPr>
                <w:noProof/>
                <w:webHidden/>
              </w:rPr>
              <w:fldChar w:fldCharType="separate"/>
            </w:r>
            <w:r>
              <w:rPr>
                <w:noProof/>
                <w:webHidden/>
              </w:rPr>
              <w:t>1</w:t>
            </w:r>
            <w:r>
              <w:rPr>
                <w:noProof/>
                <w:webHidden/>
              </w:rPr>
              <w:fldChar w:fldCharType="end"/>
            </w:r>
          </w:hyperlink>
        </w:p>
        <w:p w14:paraId="264BB4E7" w14:textId="1433AC2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82" w:history="1">
            <w:r w:rsidRPr="0042776A">
              <w:rPr>
                <w:rStyle w:val="Hyperlink"/>
                <w:noProof/>
              </w:rPr>
              <w:t>Ai11. Shem [son of Noah]</w:t>
            </w:r>
            <w:r>
              <w:rPr>
                <w:noProof/>
                <w:webHidden/>
              </w:rPr>
              <w:tab/>
            </w:r>
            <w:r>
              <w:rPr>
                <w:noProof/>
                <w:webHidden/>
              </w:rPr>
              <w:fldChar w:fldCharType="begin"/>
            </w:r>
            <w:r>
              <w:rPr>
                <w:noProof/>
                <w:webHidden/>
              </w:rPr>
              <w:instrText xml:space="preserve"> PAGEREF _Toc230593382 \h </w:instrText>
            </w:r>
            <w:r>
              <w:rPr>
                <w:noProof/>
                <w:webHidden/>
              </w:rPr>
            </w:r>
            <w:r>
              <w:rPr>
                <w:noProof/>
                <w:webHidden/>
              </w:rPr>
              <w:fldChar w:fldCharType="separate"/>
            </w:r>
            <w:r>
              <w:rPr>
                <w:noProof/>
                <w:webHidden/>
              </w:rPr>
              <w:t>1</w:t>
            </w:r>
            <w:r>
              <w:rPr>
                <w:noProof/>
                <w:webHidden/>
              </w:rPr>
              <w:fldChar w:fldCharType="end"/>
            </w:r>
          </w:hyperlink>
        </w:p>
        <w:p w14:paraId="4167C86D" w14:textId="0D369B6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83" w:history="1">
            <w:r w:rsidRPr="0042776A">
              <w:rPr>
                <w:rStyle w:val="Hyperlink"/>
                <w:noProof/>
              </w:rPr>
              <w:t>Ai12. Japheth [son of Noah]</w:t>
            </w:r>
            <w:r>
              <w:rPr>
                <w:noProof/>
                <w:webHidden/>
              </w:rPr>
              <w:tab/>
            </w:r>
            <w:r>
              <w:rPr>
                <w:noProof/>
                <w:webHidden/>
              </w:rPr>
              <w:fldChar w:fldCharType="begin"/>
            </w:r>
            <w:r>
              <w:rPr>
                <w:noProof/>
                <w:webHidden/>
              </w:rPr>
              <w:instrText xml:space="preserve"> PAGEREF _Toc230593383 \h </w:instrText>
            </w:r>
            <w:r>
              <w:rPr>
                <w:noProof/>
                <w:webHidden/>
              </w:rPr>
            </w:r>
            <w:r>
              <w:rPr>
                <w:noProof/>
                <w:webHidden/>
              </w:rPr>
              <w:fldChar w:fldCharType="separate"/>
            </w:r>
            <w:r>
              <w:rPr>
                <w:noProof/>
                <w:webHidden/>
              </w:rPr>
              <w:t>1</w:t>
            </w:r>
            <w:r>
              <w:rPr>
                <w:noProof/>
                <w:webHidden/>
              </w:rPr>
              <w:fldChar w:fldCharType="end"/>
            </w:r>
          </w:hyperlink>
        </w:p>
        <w:p w14:paraId="4580D484" w14:textId="5E8CC6B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84" w:history="1">
            <w:r w:rsidRPr="0042776A">
              <w:rPr>
                <w:rStyle w:val="Hyperlink"/>
                <w:noProof/>
              </w:rPr>
              <w:t>Ai13. Canaan [son of Ham]</w:t>
            </w:r>
            <w:r>
              <w:rPr>
                <w:noProof/>
                <w:webHidden/>
              </w:rPr>
              <w:tab/>
            </w:r>
            <w:r>
              <w:rPr>
                <w:noProof/>
                <w:webHidden/>
              </w:rPr>
              <w:fldChar w:fldCharType="begin"/>
            </w:r>
            <w:r>
              <w:rPr>
                <w:noProof/>
                <w:webHidden/>
              </w:rPr>
              <w:instrText xml:space="preserve"> PAGEREF _Toc230593384 \h </w:instrText>
            </w:r>
            <w:r>
              <w:rPr>
                <w:noProof/>
                <w:webHidden/>
              </w:rPr>
            </w:r>
            <w:r>
              <w:rPr>
                <w:noProof/>
                <w:webHidden/>
              </w:rPr>
              <w:fldChar w:fldCharType="separate"/>
            </w:r>
            <w:r>
              <w:rPr>
                <w:noProof/>
                <w:webHidden/>
              </w:rPr>
              <w:t>1</w:t>
            </w:r>
            <w:r>
              <w:rPr>
                <w:noProof/>
                <w:webHidden/>
              </w:rPr>
              <w:fldChar w:fldCharType="end"/>
            </w:r>
          </w:hyperlink>
        </w:p>
        <w:p w14:paraId="7A659A66" w14:textId="32F9FEE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85" w:history="1">
            <w:r w:rsidRPr="0042776A">
              <w:rPr>
                <w:rStyle w:val="Hyperlink"/>
                <w:noProof/>
              </w:rPr>
              <w:t>Ai14. Nimrod/Nimrud</w:t>
            </w:r>
            <w:r>
              <w:rPr>
                <w:noProof/>
                <w:webHidden/>
              </w:rPr>
              <w:tab/>
            </w:r>
            <w:r>
              <w:rPr>
                <w:noProof/>
                <w:webHidden/>
              </w:rPr>
              <w:fldChar w:fldCharType="begin"/>
            </w:r>
            <w:r>
              <w:rPr>
                <w:noProof/>
                <w:webHidden/>
              </w:rPr>
              <w:instrText xml:space="preserve"> PAGEREF _Toc230593385 \h </w:instrText>
            </w:r>
            <w:r>
              <w:rPr>
                <w:noProof/>
                <w:webHidden/>
              </w:rPr>
            </w:r>
            <w:r>
              <w:rPr>
                <w:noProof/>
                <w:webHidden/>
              </w:rPr>
              <w:fldChar w:fldCharType="separate"/>
            </w:r>
            <w:r>
              <w:rPr>
                <w:noProof/>
                <w:webHidden/>
              </w:rPr>
              <w:t>1</w:t>
            </w:r>
            <w:r>
              <w:rPr>
                <w:noProof/>
                <w:webHidden/>
              </w:rPr>
              <w:fldChar w:fldCharType="end"/>
            </w:r>
          </w:hyperlink>
        </w:p>
        <w:p w14:paraId="26E14214" w14:textId="2D29142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86" w:history="1">
            <w:r w:rsidRPr="0042776A">
              <w:rPr>
                <w:rStyle w:val="Hyperlink"/>
                <w:noProof/>
              </w:rPr>
              <w:t>Ai15. Abraham [friend of God]</w:t>
            </w:r>
            <w:r>
              <w:rPr>
                <w:noProof/>
                <w:webHidden/>
              </w:rPr>
              <w:tab/>
            </w:r>
            <w:r>
              <w:rPr>
                <w:noProof/>
                <w:webHidden/>
              </w:rPr>
              <w:fldChar w:fldCharType="begin"/>
            </w:r>
            <w:r>
              <w:rPr>
                <w:noProof/>
                <w:webHidden/>
              </w:rPr>
              <w:instrText xml:space="preserve"> PAGEREF _Toc230593386 \h </w:instrText>
            </w:r>
            <w:r>
              <w:rPr>
                <w:noProof/>
                <w:webHidden/>
              </w:rPr>
            </w:r>
            <w:r>
              <w:rPr>
                <w:noProof/>
                <w:webHidden/>
              </w:rPr>
              <w:fldChar w:fldCharType="separate"/>
            </w:r>
            <w:r>
              <w:rPr>
                <w:noProof/>
                <w:webHidden/>
              </w:rPr>
              <w:t>1</w:t>
            </w:r>
            <w:r>
              <w:rPr>
                <w:noProof/>
                <w:webHidden/>
              </w:rPr>
              <w:fldChar w:fldCharType="end"/>
            </w:r>
          </w:hyperlink>
        </w:p>
        <w:p w14:paraId="2AB0B908" w14:textId="7181204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87" w:history="1">
            <w:r w:rsidRPr="0042776A">
              <w:rPr>
                <w:rStyle w:val="Hyperlink"/>
                <w:noProof/>
              </w:rPr>
              <w:t>Ai16. Lot or his wife</w:t>
            </w:r>
            <w:r>
              <w:rPr>
                <w:noProof/>
                <w:webHidden/>
              </w:rPr>
              <w:tab/>
            </w:r>
            <w:r>
              <w:rPr>
                <w:noProof/>
                <w:webHidden/>
              </w:rPr>
              <w:fldChar w:fldCharType="begin"/>
            </w:r>
            <w:r>
              <w:rPr>
                <w:noProof/>
                <w:webHidden/>
              </w:rPr>
              <w:instrText xml:space="preserve"> PAGEREF _Toc230593387 \h </w:instrText>
            </w:r>
            <w:r>
              <w:rPr>
                <w:noProof/>
                <w:webHidden/>
              </w:rPr>
            </w:r>
            <w:r>
              <w:rPr>
                <w:noProof/>
                <w:webHidden/>
              </w:rPr>
              <w:fldChar w:fldCharType="separate"/>
            </w:r>
            <w:r>
              <w:rPr>
                <w:noProof/>
                <w:webHidden/>
              </w:rPr>
              <w:t>1</w:t>
            </w:r>
            <w:r>
              <w:rPr>
                <w:noProof/>
                <w:webHidden/>
              </w:rPr>
              <w:fldChar w:fldCharType="end"/>
            </w:r>
          </w:hyperlink>
        </w:p>
        <w:p w14:paraId="58B7317C" w14:textId="2B75481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88" w:history="1">
            <w:r w:rsidRPr="0042776A">
              <w:rPr>
                <w:rStyle w:val="Hyperlink"/>
                <w:noProof/>
              </w:rPr>
              <w:t>Ai17. Sarai / Sarah</w:t>
            </w:r>
            <w:r>
              <w:rPr>
                <w:noProof/>
                <w:webHidden/>
              </w:rPr>
              <w:tab/>
            </w:r>
            <w:r>
              <w:rPr>
                <w:noProof/>
                <w:webHidden/>
              </w:rPr>
              <w:fldChar w:fldCharType="begin"/>
            </w:r>
            <w:r>
              <w:rPr>
                <w:noProof/>
                <w:webHidden/>
              </w:rPr>
              <w:instrText xml:space="preserve"> PAGEREF _Toc230593388 \h </w:instrText>
            </w:r>
            <w:r>
              <w:rPr>
                <w:noProof/>
                <w:webHidden/>
              </w:rPr>
            </w:r>
            <w:r>
              <w:rPr>
                <w:noProof/>
                <w:webHidden/>
              </w:rPr>
              <w:fldChar w:fldCharType="separate"/>
            </w:r>
            <w:r>
              <w:rPr>
                <w:noProof/>
                <w:webHidden/>
              </w:rPr>
              <w:t>1</w:t>
            </w:r>
            <w:r>
              <w:rPr>
                <w:noProof/>
                <w:webHidden/>
              </w:rPr>
              <w:fldChar w:fldCharType="end"/>
            </w:r>
          </w:hyperlink>
        </w:p>
        <w:p w14:paraId="06F24A20" w14:textId="334F9F2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89" w:history="1">
            <w:r w:rsidRPr="0042776A">
              <w:rPr>
                <w:rStyle w:val="Hyperlink"/>
                <w:noProof/>
              </w:rPr>
              <w:t>Ai18. Hagar</w:t>
            </w:r>
            <w:r>
              <w:rPr>
                <w:noProof/>
                <w:webHidden/>
              </w:rPr>
              <w:tab/>
            </w:r>
            <w:r>
              <w:rPr>
                <w:noProof/>
                <w:webHidden/>
              </w:rPr>
              <w:fldChar w:fldCharType="begin"/>
            </w:r>
            <w:r>
              <w:rPr>
                <w:noProof/>
                <w:webHidden/>
              </w:rPr>
              <w:instrText xml:space="preserve"> PAGEREF _Toc230593389 \h </w:instrText>
            </w:r>
            <w:r>
              <w:rPr>
                <w:noProof/>
                <w:webHidden/>
              </w:rPr>
            </w:r>
            <w:r>
              <w:rPr>
                <w:noProof/>
                <w:webHidden/>
              </w:rPr>
              <w:fldChar w:fldCharType="separate"/>
            </w:r>
            <w:r>
              <w:rPr>
                <w:noProof/>
                <w:webHidden/>
              </w:rPr>
              <w:t>1</w:t>
            </w:r>
            <w:r>
              <w:rPr>
                <w:noProof/>
                <w:webHidden/>
              </w:rPr>
              <w:fldChar w:fldCharType="end"/>
            </w:r>
          </w:hyperlink>
        </w:p>
        <w:p w14:paraId="18126C91" w14:textId="5148BDF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90" w:history="1">
            <w:r w:rsidRPr="0042776A">
              <w:rPr>
                <w:rStyle w:val="Hyperlink"/>
                <w:noProof/>
              </w:rPr>
              <w:t>Ai19. Ishmael</w:t>
            </w:r>
            <w:r>
              <w:rPr>
                <w:noProof/>
                <w:webHidden/>
              </w:rPr>
              <w:tab/>
            </w:r>
            <w:r>
              <w:rPr>
                <w:noProof/>
                <w:webHidden/>
              </w:rPr>
              <w:fldChar w:fldCharType="begin"/>
            </w:r>
            <w:r>
              <w:rPr>
                <w:noProof/>
                <w:webHidden/>
              </w:rPr>
              <w:instrText xml:space="preserve"> PAGEREF _Toc230593390 \h </w:instrText>
            </w:r>
            <w:r>
              <w:rPr>
                <w:noProof/>
                <w:webHidden/>
              </w:rPr>
            </w:r>
            <w:r>
              <w:rPr>
                <w:noProof/>
                <w:webHidden/>
              </w:rPr>
              <w:fldChar w:fldCharType="separate"/>
            </w:r>
            <w:r>
              <w:rPr>
                <w:noProof/>
                <w:webHidden/>
              </w:rPr>
              <w:t>1</w:t>
            </w:r>
            <w:r>
              <w:rPr>
                <w:noProof/>
                <w:webHidden/>
              </w:rPr>
              <w:fldChar w:fldCharType="end"/>
            </w:r>
          </w:hyperlink>
        </w:p>
        <w:p w14:paraId="15DBC055" w14:textId="08A5D35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91" w:history="1">
            <w:r w:rsidRPr="0042776A">
              <w:rPr>
                <w:rStyle w:val="Hyperlink"/>
                <w:noProof/>
              </w:rPr>
              <w:t>Ai20. Isaac</w:t>
            </w:r>
            <w:r>
              <w:rPr>
                <w:noProof/>
                <w:webHidden/>
              </w:rPr>
              <w:tab/>
            </w:r>
            <w:r>
              <w:rPr>
                <w:noProof/>
                <w:webHidden/>
              </w:rPr>
              <w:fldChar w:fldCharType="begin"/>
            </w:r>
            <w:r>
              <w:rPr>
                <w:noProof/>
                <w:webHidden/>
              </w:rPr>
              <w:instrText xml:space="preserve"> PAGEREF _Toc230593391 \h </w:instrText>
            </w:r>
            <w:r>
              <w:rPr>
                <w:noProof/>
                <w:webHidden/>
              </w:rPr>
            </w:r>
            <w:r>
              <w:rPr>
                <w:noProof/>
                <w:webHidden/>
              </w:rPr>
              <w:fldChar w:fldCharType="separate"/>
            </w:r>
            <w:r>
              <w:rPr>
                <w:noProof/>
                <w:webHidden/>
              </w:rPr>
              <w:t>1</w:t>
            </w:r>
            <w:r>
              <w:rPr>
                <w:noProof/>
                <w:webHidden/>
              </w:rPr>
              <w:fldChar w:fldCharType="end"/>
            </w:r>
          </w:hyperlink>
        </w:p>
        <w:p w14:paraId="2A6E4590" w14:textId="4183972F"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392" w:history="1">
            <w:r w:rsidRPr="0042776A">
              <w:rPr>
                <w:rStyle w:val="Hyperlink"/>
                <w:caps/>
                <w:noProof/>
              </w:rPr>
              <w:t>Isaac to Egypt Individiuals</w:t>
            </w:r>
            <w:r>
              <w:rPr>
                <w:noProof/>
                <w:webHidden/>
              </w:rPr>
              <w:tab/>
            </w:r>
            <w:r>
              <w:rPr>
                <w:noProof/>
                <w:webHidden/>
              </w:rPr>
              <w:fldChar w:fldCharType="begin"/>
            </w:r>
            <w:r>
              <w:rPr>
                <w:noProof/>
                <w:webHidden/>
              </w:rPr>
              <w:instrText xml:space="preserve"> PAGEREF _Toc230593392 \h </w:instrText>
            </w:r>
            <w:r>
              <w:rPr>
                <w:noProof/>
                <w:webHidden/>
              </w:rPr>
            </w:r>
            <w:r>
              <w:rPr>
                <w:noProof/>
                <w:webHidden/>
              </w:rPr>
              <w:fldChar w:fldCharType="separate"/>
            </w:r>
            <w:r>
              <w:rPr>
                <w:noProof/>
                <w:webHidden/>
              </w:rPr>
              <w:t>1</w:t>
            </w:r>
            <w:r>
              <w:rPr>
                <w:noProof/>
                <w:webHidden/>
              </w:rPr>
              <w:fldChar w:fldCharType="end"/>
            </w:r>
          </w:hyperlink>
        </w:p>
        <w:p w14:paraId="636F6021" w14:textId="24F186F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93" w:history="1">
            <w:r w:rsidRPr="0042776A">
              <w:rPr>
                <w:rStyle w:val="Hyperlink"/>
                <w:noProof/>
              </w:rPr>
              <w:t>Ie1. Abraham offered Isaac as a sacrifice</w:t>
            </w:r>
            <w:r>
              <w:rPr>
                <w:noProof/>
                <w:webHidden/>
              </w:rPr>
              <w:tab/>
            </w:r>
            <w:r>
              <w:rPr>
                <w:noProof/>
                <w:webHidden/>
              </w:rPr>
              <w:fldChar w:fldCharType="begin"/>
            </w:r>
            <w:r>
              <w:rPr>
                <w:noProof/>
                <w:webHidden/>
              </w:rPr>
              <w:instrText xml:space="preserve"> PAGEREF _Toc230593393 \h </w:instrText>
            </w:r>
            <w:r>
              <w:rPr>
                <w:noProof/>
                <w:webHidden/>
              </w:rPr>
            </w:r>
            <w:r>
              <w:rPr>
                <w:noProof/>
                <w:webHidden/>
              </w:rPr>
              <w:fldChar w:fldCharType="separate"/>
            </w:r>
            <w:r>
              <w:rPr>
                <w:noProof/>
                <w:webHidden/>
              </w:rPr>
              <w:t>1</w:t>
            </w:r>
            <w:r>
              <w:rPr>
                <w:noProof/>
                <w:webHidden/>
              </w:rPr>
              <w:fldChar w:fldCharType="end"/>
            </w:r>
          </w:hyperlink>
        </w:p>
        <w:p w14:paraId="42C7C262" w14:textId="3A79A92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94" w:history="1">
            <w:r w:rsidRPr="0042776A">
              <w:rPr>
                <w:rStyle w:val="Hyperlink"/>
                <w:noProof/>
              </w:rPr>
              <w:t>Ie2. Rebecca [wife of Isaac]</w:t>
            </w:r>
            <w:r>
              <w:rPr>
                <w:noProof/>
                <w:webHidden/>
              </w:rPr>
              <w:tab/>
            </w:r>
            <w:r>
              <w:rPr>
                <w:noProof/>
                <w:webHidden/>
              </w:rPr>
              <w:fldChar w:fldCharType="begin"/>
            </w:r>
            <w:r>
              <w:rPr>
                <w:noProof/>
                <w:webHidden/>
              </w:rPr>
              <w:instrText xml:space="preserve"> PAGEREF _Toc230593394 \h </w:instrText>
            </w:r>
            <w:r>
              <w:rPr>
                <w:noProof/>
                <w:webHidden/>
              </w:rPr>
            </w:r>
            <w:r>
              <w:rPr>
                <w:noProof/>
                <w:webHidden/>
              </w:rPr>
              <w:fldChar w:fldCharType="separate"/>
            </w:r>
            <w:r>
              <w:rPr>
                <w:noProof/>
                <w:webHidden/>
              </w:rPr>
              <w:t>1</w:t>
            </w:r>
            <w:r>
              <w:rPr>
                <w:noProof/>
                <w:webHidden/>
              </w:rPr>
              <w:fldChar w:fldCharType="end"/>
            </w:r>
          </w:hyperlink>
        </w:p>
        <w:p w14:paraId="0478EEC4" w14:textId="7B79DB9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95" w:history="1">
            <w:r w:rsidRPr="0042776A">
              <w:rPr>
                <w:rStyle w:val="Hyperlink"/>
                <w:noProof/>
              </w:rPr>
              <w:t>Ie3. Laban [Jacob’s father-in-law]</w:t>
            </w:r>
            <w:r>
              <w:rPr>
                <w:noProof/>
                <w:webHidden/>
              </w:rPr>
              <w:tab/>
            </w:r>
            <w:r>
              <w:rPr>
                <w:noProof/>
                <w:webHidden/>
              </w:rPr>
              <w:fldChar w:fldCharType="begin"/>
            </w:r>
            <w:r>
              <w:rPr>
                <w:noProof/>
                <w:webHidden/>
              </w:rPr>
              <w:instrText xml:space="preserve"> PAGEREF _Toc230593395 \h </w:instrText>
            </w:r>
            <w:r>
              <w:rPr>
                <w:noProof/>
                <w:webHidden/>
              </w:rPr>
            </w:r>
            <w:r>
              <w:rPr>
                <w:noProof/>
                <w:webHidden/>
              </w:rPr>
              <w:fldChar w:fldCharType="separate"/>
            </w:r>
            <w:r>
              <w:rPr>
                <w:noProof/>
                <w:webHidden/>
              </w:rPr>
              <w:t>1</w:t>
            </w:r>
            <w:r>
              <w:rPr>
                <w:noProof/>
                <w:webHidden/>
              </w:rPr>
              <w:fldChar w:fldCharType="end"/>
            </w:r>
          </w:hyperlink>
        </w:p>
        <w:p w14:paraId="2E6C7B6B" w14:textId="70C3607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96" w:history="1">
            <w:r w:rsidRPr="0042776A">
              <w:rPr>
                <w:rStyle w:val="Hyperlink"/>
                <w:noProof/>
              </w:rPr>
              <w:t>Ie4. Esau</w:t>
            </w:r>
            <w:r>
              <w:rPr>
                <w:noProof/>
                <w:webHidden/>
              </w:rPr>
              <w:tab/>
            </w:r>
            <w:r>
              <w:rPr>
                <w:noProof/>
                <w:webHidden/>
              </w:rPr>
              <w:fldChar w:fldCharType="begin"/>
            </w:r>
            <w:r>
              <w:rPr>
                <w:noProof/>
                <w:webHidden/>
              </w:rPr>
              <w:instrText xml:space="preserve"> PAGEREF _Toc230593396 \h </w:instrText>
            </w:r>
            <w:r>
              <w:rPr>
                <w:noProof/>
                <w:webHidden/>
              </w:rPr>
            </w:r>
            <w:r>
              <w:rPr>
                <w:noProof/>
                <w:webHidden/>
              </w:rPr>
              <w:fldChar w:fldCharType="separate"/>
            </w:r>
            <w:r>
              <w:rPr>
                <w:noProof/>
                <w:webHidden/>
              </w:rPr>
              <w:t>1</w:t>
            </w:r>
            <w:r>
              <w:rPr>
                <w:noProof/>
                <w:webHidden/>
              </w:rPr>
              <w:fldChar w:fldCharType="end"/>
            </w:r>
          </w:hyperlink>
        </w:p>
        <w:p w14:paraId="12C783C7" w14:textId="4D4C673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97" w:history="1">
            <w:r w:rsidRPr="0042776A">
              <w:rPr>
                <w:rStyle w:val="Hyperlink"/>
                <w:noProof/>
              </w:rPr>
              <w:t>Ie5. Jacob</w:t>
            </w:r>
            <w:r>
              <w:rPr>
                <w:noProof/>
                <w:webHidden/>
              </w:rPr>
              <w:tab/>
            </w:r>
            <w:r>
              <w:rPr>
                <w:noProof/>
                <w:webHidden/>
              </w:rPr>
              <w:fldChar w:fldCharType="begin"/>
            </w:r>
            <w:r>
              <w:rPr>
                <w:noProof/>
                <w:webHidden/>
              </w:rPr>
              <w:instrText xml:space="preserve"> PAGEREF _Toc230593397 \h </w:instrText>
            </w:r>
            <w:r>
              <w:rPr>
                <w:noProof/>
                <w:webHidden/>
              </w:rPr>
            </w:r>
            <w:r>
              <w:rPr>
                <w:noProof/>
                <w:webHidden/>
              </w:rPr>
              <w:fldChar w:fldCharType="separate"/>
            </w:r>
            <w:r>
              <w:rPr>
                <w:noProof/>
                <w:webHidden/>
              </w:rPr>
              <w:t>1</w:t>
            </w:r>
            <w:r>
              <w:rPr>
                <w:noProof/>
                <w:webHidden/>
              </w:rPr>
              <w:fldChar w:fldCharType="end"/>
            </w:r>
          </w:hyperlink>
        </w:p>
        <w:p w14:paraId="0B171CD9" w14:textId="0CE74C2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98" w:history="1">
            <w:r w:rsidRPr="0042776A">
              <w:rPr>
                <w:rStyle w:val="Hyperlink"/>
                <w:noProof/>
              </w:rPr>
              <w:t>Ie6. Leah [wife of Jacob]</w:t>
            </w:r>
            <w:r>
              <w:rPr>
                <w:noProof/>
                <w:webHidden/>
              </w:rPr>
              <w:tab/>
            </w:r>
            <w:r>
              <w:rPr>
                <w:noProof/>
                <w:webHidden/>
              </w:rPr>
              <w:fldChar w:fldCharType="begin"/>
            </w:r>
            <w:r>
              <w:rPr>
                <w:noProof/>
                <w:webHidden/>
              </w:rPr>
              <w:instrText xml:space="preserve"> PAGEREF _Toc230593398 \h </w:instrText>
            </w:r>
            <w:r>
              <w:rPr>
                <w:noProof/>
                <w:webHidden/>
              </w:rPr>
            </w:r>
            <w:r>
              <w:rPr>
                <w:noProof/>
                <w:webHidden/>
              </w:rPr>
              <w:fldChar w:fldCharType="separate"/>
            </w:r>
            <w:r>
              <w:rPr>
                <w:noProof/>
                <w:webHidden/>
              </w:rPr>
              <w:t>1</w:t>
            </w:r>
            <w:r>
              <w:rPr>
                <w:noProof/>
                <w:webHidden/>
              </w:rPr>
              <w:fldChar w:fldCharType="end"/>
            </w:r>
          </w:hyperlink>
        </w:p>
        <w:p w14:paraId="10BA631D" w14:textId="4A82936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399" w:history="1">
            <w:r w:rsidRPr="0042776A">
              <w:rPr>
                <w:rStyle w:val="Hyperlink"/>
                <w:noProof/>
              </w:rPr>
              <w:t>Ie7. Rachel [wife of Jacob]</w:t>
            </w:r>
            <w:r>
              <w:rPr>
                <w:noProof/>
                <w:webHidden/>
              </w:rPr>
              <w:tab/>
            </w:r>
            <w:r>
              <w:rPr>
                <w:noProof/>
                <w:webHidden/>
              </w:rPr>
              <w:fldChar w:fldCharType="begin"/>
            </w:r>
            <w:r>
              <w:rPr>
                <w:noProof/>
                <w:webHidden/>
              </w:rPr>
              <w:instrText xml:space="preserve"> PAGEREF _Toc230593399 \h </w:instrText>
            </w:r>
            <w:r>
              <w:rPr>
                <w:noProof/>
                <w:webHidden/>
              </w:rPr>
            </w:r>
            <w:r>
              <w:rPr>
                <w:noProof/>
                <w:webHidden/>
              </w:rPr>
              <w:fldChar w:fldCharType="separate"/>
            </w:r>
            <w:r>
              <w:rPr>
                <w:noProof/>
                <w:webHidden/>
              </w:rPr>
              <w:t>1</w:t>
            </w:r>
            <w:r>
              <w:rPr>
                <w:noProof/>
                <w:webHidden/>
              </w:rPr>
              <w:fldChar w:fldCharType="end"/>
            </w:r>
          </w:hyperlink>
        </w:p>
        <w:p w14:paraId="5978FE70" w14:textId="1A7EBEE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00" w:history="1">
            <w:r w:rsidRPr="0042776A">
              <w:rPr>
                <w:rStyle w:val="Hyperlink"/>
                <w:noProof/>
              </w:rPr>
              <w:t>Ie8. Reuben [patriarch]</w:t>
            </w:r>
            <w:r>
              <w:rPr>
                <w:noProof/>
                <w:webHidden/>
              </w:rPr>
              <w:tab/>
            </w:r>
            <w:r>
              <w:rPr>
                <w:noProof/>
                <w:webHidden/>
              </w:rPr>
              <w:fldChar w:fldCharType="begin"/>
            </w:r>
            <w:r>
              <w:rPr>
                <w:noProof/>
                <w:webHidden/>
              </w:rPr>
              <w:instrText xml:space="preserve"> PAGEREF _Toc230593400 \h </w:instrText>
            </w:r>
            <w:r>
              <w:rPr>
                <w:noProof/>
                <w:webHidden/>
              </w:rPr>
            </w:r>
            <w:r>
              <w:rPr>
                <w:noProof/>
                <w:webHidden/>
              </w:rPr>
              <w:fldChar w:fldCharType="separate"/>
            </w:r>
            <w:r>
              <w:rPr>
                <w:noProof/>
                <w:webHidden/>
              </w:rPr>
              <w:t>1</w:t>
            </w:r>
            <w:r>
              <w:rPr>
                <w:noProof/>
                <w:webHidden/>
              </w:rPr>
              <w:fldChar w:fldCharType="end"/>
            </w:r>
          </w:hyperlink>
        </w:p>
        <w:p w14:paraId="11C603A7" w14:textId="198D5D6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01" w:history="1">
            <w:r w:rsidRPr="0042776A">
              <w:rPr>
                <w:rStyle w:val="Hyperlink"/>
                <w:noProof/>
              </w:rPr>
              <w:t>Ie9. Simeon [patriarch]</w:t>
            </w:r>
            <w:r>
              <w:rPr>
                <w:noProof/>
                <w:webHidden/>
              </w:rPr>
              <w:tab/>
            </w:r>
            <w:r>
              <w:rPr>
                <w:noProof/>
                <w:webHidden/>
              </w:rPr>
              <w:fldChar w:fldCharType="begin"/>
            </w:r>
            <w:r>
              <w:rPr>
                <w:noProof/>
                <w:webHidden/>
              </w:rPr>
              <w:instrText xml:space="preserve"> PAGEREF _Toc230593401 \h </w:instrText>
            </w:r>
            <w:r>
              <w:rPr>
                <w:noProof/>
                <w:webHidden/>
              </w:rPr>
            </w:r>
            <w:r>
              <w:rPr>
                <w:noProof/>
                <w:webHidden/>
              </w:rPr>
              <w:fldChar w:fldCharType="separate"/>
            </w:r>
            <w:r>
              <w:rPr>
                <w:noProof/>
                <w:webHidden/>
              </w:rPr>
              <w:t>1</w:t>
            </w:r>
            <w:r>
              <w:rPr>
                <w:noProof/>
                <w:webHidden/>
              </w:rPr>
              <w:fldChar w:fldCharType="end"/>
            </w:r>
          </w:hyperlink>
        </w:p>
        <w:p w14:paraId="7486E5E5" w14:textId="112C3C0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02" w:history="1">
            <w:r w:rsidRPr="0042776A">
              <w:rPr>
                <w:rStyle w:val="Hyperlink"/>
                <w:noProof/>
              </w:rPr>
              <w:t>Ie10. Levi (patriarch or tribe)</w:t>
            </w:r>
            <w:r>
              <w:rPr>
                <w:noProof/>
                <w:webHidden/>
              </w:rPr>
              <w:tab/>
            </w:r>
            <w:r>
              <w:rPr>
                <w:noProof/>
                <w:webHidden/>
              </w:rPr>
              <w:fldChar w:fldCharType="begin"/>
            </w:r>
            <w:r>
              <w:rPr>
                <w:noProof/>
                <w:webHidden/>
              </w:rPr>
              <w:instrText xml:space="preserve"> PAGEREF _Toc230593402 \h </w:instrText>
            </w:r>
            <w:r>
              <w:rPr>
                <w:noProof/>
                <w:webHidden/>
              </w:rPr>
            </w:r>
            <w:r>
              <w:rPr>
                <w:noProof/>
                <w:webHidden/>
              </w:rPr>
              <w:fldChar w:fldCharType="separate"/>
            </w:r>
            <w:r>
              <w:rPr>
                <w:noProof/>
                <w:webHidden/>
              </w:rPr>
              <w:t>1</w:t>
            </w:r>
            <w:r>
              <w:rPr>
                <w:noProof/>
                <w:webHidden/>
              </w:rPr>
              <w:fldChar w:fldCharType="end"/>
            </w:r>
          </w:hyperlink>
        </w:p>
        <w:p w14:paraId="762E8649" w14:textId="5A66A02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03" w:history="1">
            <w:r w:rsidRPr="0042776A">
              <w:rPr>
                <w:rStyle w:val="Hyperlink"/>
                <w:noProof/>
              </w:rPr>
              <w:t>Ie11. Judah (patriarch or tribe)</w:t>
            </w:r>
            <w:r>
              <w:rPr>
                <w:noProof/>
                <w:webHidden/>
              </w:rPr>
              <w:tab/>
            </w:r>
            <w:r>
              <w:rPr>
                <w:noProof/>
                <w:webHidden/>
              </w:rPr>
              <w:fldChar w:fldCharType="begin"/>
            </w:r>
            <w:r>
              <w:rPr>
                <w:noProof/>
                <w:webHidden/>
              </w:rPr>
              <w:instrText xml:space="preserve"> PAGEREF _Toc230593403 \h </w:instrText>
            </w:r>
            <w:r>
              <w:rPr>
                <w:noProof/>
                <w:webHidden/>
              </w:rPr>
            </w:r>
            <w:r>
              <w:rPr>
                <w:noProof/>
                <w:webHidden/>
              </w:rPr>
              <w:fldChar w:fldCharType="separate"/>
            </w:r>
            <w:r>
              <w:rPr>
                <w:noProof/>
                <w:webHidden/>
              </w:rPr>
              <w:t>1</w:t>
            </w:r>
            <w:r>
              <w:rPr>
                <w:noProof/>
                <w:webHidden/>
              </w:rPr>
              <w:fldChar w:fldCharType="end"/>
            </w:r>
          </w:hyperlink>
        </w:p>
        <w:p w14:paraId="71E2A7B6" w14:textId="3159AE2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04" w:history="1">
            <w:r w:rsidRPr="0042776A">
              <w:rPr>
                <w:rStyle w:val="Hyperlink"/>
                <w:noProof/>
              </w:rPr>
              <w:t>Ie12. Dan (patriarch or tribe)</w:t>
            </w:r>
            <w:r>
              <w:rPr>
                <w:noProof/>
                <w:webHidden/>
              </w:rPr>
              <w:tab/>
            </w:r>
            <w:r>
              <w:rPr>
                <w:noProof/>
                <w:webHidden/>
              </w:rPr>
              <w:fldChar w:fldCharType="begin"/>
            </w:r>
            <w:r>
              <w:rPr>
                <w:noProof/>
                <w:webHidden/>
              </w:rPr>
              <w:instrText xml:space="preserve"> PAGEREF _Toc230593404 \h </w:instrText>
            </w:r>
            <w:r>
              <w:rPr>
                <w:noProof/>
                <w:webHidden/>
              </w:rPr>
            </w:r>
            <w:r>
              <w:rPr>
                <w:noProof/>
                <w:webHidden/>
              </w:rPr>
              <w:fldChar w:fldCharType="separate"/>
            </w:r>
            <w:r>
              <w:rPr>
                <w:noProof/>
                <w:webHidden/>
              </w:rPr>
              <w:t>1</w:t>
            </w:r>
            <w:r>
              <w:rPr>
                <w:noProof/>
                <w:webHidden/>
              </w:rPr>
              <w:fldChar w:fldCharType="end"/>
            </w:r>
          </w:hyperlink>
        </w:p>
        <w:p w14:paraId="1F48E170" w14:textId="5D51406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05" w:history="1">
            <w:r w:rsidRPr="0042776A">
              <w:rPr>
                <w:rStyle w:val="Hyperlink"/>
                <w:noProof/>
              </w:rPr>
              <w:t>Ie13. Naphtali (patriarch or tribe)</w:t>
            </w:r>
            <w:r>
              <w:rPr>
                <w:noProof/>
                <w:webHidden/>
              </w:rPr>
              <w:tab/>
            </w:r>
            <w:r>
              <w:rPr>
                <w:noProof/>
                <w:webHidden/>
              </w:rPr>
              <w:fldChar w:fldCharType="begin"/>
            </w:r>
            <w:r>
              <w:rPr>
                <w:noProof/>
                <w:webHidden/>
              </w:rPr>
              <w:instrText xml:space="preserve"> PAGEREF _Toc230593405 \h </w:instrText>
            </w:r>
            <w:r>
              <w:rPr>
                <w:noProof/>
                <w:webHidden/>
              </w:rPr>
            </w:r>
            <w:r>
              <w:rPr>
                <w:noProof/>
                <w:webHidden/>
              </w:rPr>
              <w:fldChar w:fldCharType="separate"/>
            </w:r>
            <w:r>
              <w:rPr>
                <w:noProof/>
                <w:webHidden/>
              </w:rPr>
              <w:t>1</w:t>
            </w:r>
            <w:r>
              <w:rPr>
                <w:noProof/>
                <w:webHidden/>
              </w:rPr>
              <w:fldChar w:fldCharType="end"/>
            </w:r>
          </w:hyperlink>
        </w:p>
        <w:p w14:paraId="49FD43F4" w14:textId="3F2392F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06" w:history="1">
            <w:r w:rsidRPr="0042776A">
              <w:rPr>
                <w:rStyle w:val="Hyperlink"/>
                <w:noProof/>
              </w:rPr>
              <w:t>Ie14. Gad (patriarch or tribe)</w:t>
            </w:r>
            <w:r>
              <w:rPr>
                <w:noProof/>
                <w:webHidden/>
              </w:rPr>
              <w:tab/>
            </w:r>
            <w:r>
              <w:rPr>
                <w:noProof/>
                <w:webHidden/>
              </w:rPr>
              <w:fldChar w:fldCharType="begin"/>
            </w:r>
            <w:r>
              <w:rPr>
                <w:noProof/>
                <w:webHidden/>
              </w:rPr>
              <w:instrText xml:space="preserve"> PAGEREF _Toc230593406 \h </w:instrText>
            </w:r>
            <w:r>
              <w:rPr>
                <w:noProof/>
                <w:webHidden/>
              </w:rPr>
            </w:r>
            <w:r>
              <w:rPr>
                <w:noProof/>
                <w:webHidden/>
              </w:rPr>
              <w:fldChar w:fldCharType="separate"/>
            </w:r>
            <w:r>
              <w:rPr>
                <w:noProof/>
                <w:webHidden/>
              </w:rPr>
              <w:t>1</w:t>
            </w:r>
            <w:r>
              <w:rPr>
                <w:noProof/>
                <w:webHidden/>
              </w:rPr>
              <w:fldChar w:fldCharType="end"/>
            </w:r>
          </w:hyperlink>
        </w:p>
        <w:p w14:paraId="1424BF4F" w14:textId="1544475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07" w:history="1">
            <w:r w:rsidRPr="0042776A">
              <w:rPr>
                <w:rStyle w:val="Hyperlink"/>
                <w:noProof/>
              </w:rPr>
              <w:t>Ie15. Zebulun/Zebulon (patriarch, tribe, or land)</w:t>
            </w:r>
            <w:r>
              <w:rPr>
                <w:noProof/>
                <w:webHidden/>
              </w:rPr>
              <w:tab/>
            </w:r>
            <w:r>
              <w:rPr>
                <w:noProof/>
                <w:webHidden/>
              </w:rPr>
              <w:fldChar w:fldCharType="begin"/>
            </w:r>
            <w:r>
              <w:rPr>
                <w:noProof/>
                <w:webHidden/>
              </w:rPr>
              <w:instrText xml:space="preserve"> PAGEREF _Toc230593407 \h </w:instrText>
            </w:r>
            <w:r>
              <w:rPr>
                <w:noProof/>
                <w:webHidden/>
              </w:rPr>
            </w:r>
            <w:r>
              <w:rPr>
                <w:noProof/>
                <w:webHidden/>
              </w:rPr>
              <w:fldChar w:fldCharType="separate"/>
            </w:r>
            <w:r>
              <w:rPr>
                <w:noProof/>
                <w:webHidden/>
              </w:rPr>
              <w:t>1</w:t>
            </w:r>
            <w:r>
              <w:rPr>
                <w:noProof/>
                <w:webHidden/>
              </w:rPr>
              <w:fldChar w:fldCharType="end"/>
            </w:r>
          </w:hyperlink>
        </w:p>
        <w:p w14:paraId="60CC011B" w14:textId="50A2655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08" w:history="1">
            <w:r w:rsidRPr="0042776A">
              <w:rPr>
                <w:rStyle w:val="Hyperlink"/>
                <w:noProof/>
              </w:rPr>
              <w:t>Ie16. Joseph</w:t>
            </w:r>
            <w:r>
              <w:rPr>
                <w:noProof/>
                <w:webHidden/>
              </w:rPr>
              <w:tab/>
            </w:r>
            <w:r>
              <w:rPr>
                <w:noProof/>
                <w:webHidden/>
              </w:rPr>
              <w:fldChar w:fldCharType="begin"/>
            </w:r>
            <w:r>
              <w:rPr>
                <w:noProof/>
                <w:webHidden/>
              </w:rPr>
              <w:instrText xml:space="preserve"> PAGEREF _Toc230593408 \h </w:instrText>
            </w:r>
            <w:r>
              <w:rPr>
                <w:noProof/>
                <w:webHidden/>
              </w:rPr>
            </w:r>
            <w:r>
              <w:rPr>
                <w:noProof/>
                <w:webHidden/>
              </w:rPr>
              <w:fldChar w:fldCharType="separate"/>
            </w:r>
            <w:r>
              <w:rPr>
                <w:noProof/>
                <w:webHidden/>
              </w:rPr>
              <w:t>1</w:t>
            </w:r>
            <w:r>
              <w:rPr>
                <w:noProof/>
                <w:webHidden/>
              </w:rPr>
              <w:fldChar w:fldCharType="end"/>
            </w:r>
          </w:hyperlink>
        </w:p>
        <w:p w14:paraId="0D53469F" w14:textId="58D3FBE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09" w:history="1">
            <w:r w:rsidRPr="0042776A">
              <w:rPr>
                <w:rStyle w:val="Hyperlink"/>
                <w:noProof/>
              </w:rPr>
              <w:t>Ie17. Benjamin (patriarch or tribe)</w:t>
            </w:r>
            <w:r>
              <w:rPr>
                <w:noProof/>
                <w:webHidden/>
              </w:rPr>
              <w:tab/>
            </w:r>
            <w:r>
              <w:rPr>
                <w:noProof/>
                <w:webHidden/>
              </w:rPr>
              <w:fldChar w:fldCharType="begin"/>
            </w:r>
            <w:r>
              <w:rPr>
                <w:noProof/>
                <w:webHidden/>
              </w:rPr>
              <w:instrText xml:space="preserve"> PAGEREF _Toc230593409 \h </w:instrText>
            </w:r>
            <w:r>
              <w:rPr>
                <w:noProof/>
                <w:webHidden/>
              </w:rPr>
            </w:r>
            <w:r>
              <w:rPr>
                <w:noProof/>
                <w:webHidden/>
              </w:rPr>
              <w:fldChar w:fldCharType="separate"/>
            </w:r>
            <w:r>
              <w:rPr>
                <w:noProof/>
                <w:webHidden/>
              </w:rPr>
              <w:t>1</w:t>
            </w:r>
            <w:r>
              <w:rPr>
                <w:noProof/>
                <w:webHidden/>
              </w:rPr>
              <w:fldChar w:fldCharType="end"/>
            </w:r>
          </w:hyperlink>
        </w:p>
        <w:p w14:paraId="4EC9051F" w14:textId="04CC82EF"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10" w:history="1">
            <w:r w:rsidRPr="0042776A">
              <w:rPr>
                <w:rStyle w:val="Hyperlink"/>
                <w:noProof/>
              </w:rPr>
              <w:t>Ie18. Ephraim (patriarch or tribe)</w:t>
            </w:r>
            <w:r>
              <w:rPr>
                <w:noProof/>
                <w:webHidden/>
              </w:rPr>
              <w:tab/>
            </w:r>
            <w:r>
              <w:rPr>
                <w:noProof/>
                <w:webHidden/>
              </w:rPr>
              <w:fldChar w:fldCharType="begin"/>
            </w:r>
            <w:r>
              <w:rPr>
                <w:noProof/>
                <w:webHidden/>
              </w:rPr>
              <w:instrText xml:space="preserve"> PAGEREF _Toc230593410 \h </w:instrText>
            </w:r>
            <w:r>
              <w:rPr>
                <w:noProof/>
                <w:webHidden/>
              </w:rPr>
            </w:r>
            <w:r>
              <w:rPr>
                <w:noProof/>
                <w:webHidden/>
              </w:rPr>
              <w:fldChar w:fldCharType="separate"/>
            </w:r>
            <w:r>
              <w:rPr>
                <w:noProof/>
                <w:webHidden/>
              </w:rPr>
              <w:t>1</w:t>
            </w:r>
            <w:r>
              <w:rPr>
                <w:noProof/>
                <w:webHidden/>
              </w:rPr>
              <w:fldChar w:fldCharType="end"/>
            </w:r>
          </w:hyperlink>
        </w:p>
        <w:p w14:paraId="10D65B6B" w14:textId="6FEA69F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11" w:history="1">
            <w:r w:rsidRPr="0042776A">
              <w:rPr>
                <w:rStyle w:val="Hyperlink"/>
                <w:noProof/>
              </w:rPr>
              <w:t>Ie19. Manasseh (patriarch or tribe)</w:t>
            </w:r>
            <w:r>
              <w:rPr>
                <w:noProof/>
                <w:webHidden/>
              </w:rPr>
              <w:tab/>
            </w:r>
            <w:r>
              <w:rPr>
                <w:noProof/>
                <w:webHidden/>
              </w:rPr>
              <w:fldChar w:fldCharType="begin"/>
            </w:r>
            <w:r>
              <w:rPr>
                <w:noProof/>
                <w:webHidden/>
              </w:rPr>
              <w:instrText xml:space="preserve"> PAGEREF _Toc230593411 \h </w:instrText>
            </w:r>
            <w:r>
              <w:rPr>
                <w:noProof/>
                <w:webHidden/>
              </w:rPr>
            </w:r>
            <w:r>
              <w:rPr>
                <w:noProof/>
                <w:webHidden/>
              </w:rPr>
              <w:fldChar w:fldCharType="separate"/>
            </w:r>
            <w:r>
              <w:rPr>
                <w:noProof/>
                <w:webHidden/>
              </w:rPr>
              <w:t>1</w:t>
            </w:r>
            <w:r>
              <w:rPr>
                <w:noProof/>
                <w:webHidden/>
              </w:rPr>
              <w:fldChar w:fldCharType="end"/>
            </w:r>
          </w:hyperlink>
        </w:p>
        <w:p w14:paraId="0A7DD398" w14:textId="3BC4703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12" w:history="1">
            <w:r w:rsidRPr="0042776A">
              <w:rPr>
                <w:rStyle w:val="Hyperlink"/>
                <w:noProof/>
              </w:rPr>
              <w:t>Ie21. The patriarchs</w:t>
            </w:r>
            <w:r>
              <w:rPr>
                <w:noProof/>
                <w:webHidden/>
              </w:rPr>
              <w:tab/>
            </w:r>
            <w:r>
              <w:rPr>
                <w:noProof/>
                <w:webHidden/>
              </w:rPr>
              <w:fldChar w:fldCharType="begin"/>
            </w:r>
            <w:r>
              <w:rPr>
                <w:noProof/>
                <w:webHidden/>
              </w:rPr>
              <w:instrText xml:space="preserve"> PAGEREF _Toc230593412 \h </w:instrText>
            </w:r>
            <w:r>
              <w:rPr>
                <w:noProof/>
                <w:webHidden/>
              </w:rPr>
            </w:r>
            <w:r>
              <w:rPr>
                <w:noProof/>
                <w:webHidden/>
              </w:rPr>
              <w:fldChar w:fldCharType="separate"/>
            </w:r>
            <w:r>
              <w:rPr>
                <w:noProof/>
                <w:webHidden/>
              </w:rPr>
              <w:t>1</w:t>
            </w:r>
            <w:r>
              <w:rPr>
                <w:noProof/>
                <w:webHidden/>
              </w:rPr>
              <w:fldChar w:fldCharType="end"/>
            </w:r>
          </w:hyperlink>
        </w:p>
        <w:p w14:paraId="182B18C8" w14:textId="1077822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13" w:history="1">
            <w:r w:rsidRPr="0042776A">
              <w:rPr>
                <w:rStyle w:val="Hyperlink"/>
                <w:noProof/>
              </w:rPr>
              <w:t>Ie22. The twelve britbes [of Israel]</w:t>
            </w:r>
            <w:r>
              <w:rPr>
                <w:noProof/>
                <w:webHidden/>
              </w:rPr>
              <w:tab/>
            </w:r>
            <w:r>
              <w:rPr>
                <w:noProof/>
                <w:webHidden/>
              </w:rPr>
              <w:fldChar w:fldCharType="begin"/>
            </w:r>
            <w:r>
              <w:rPr>
                <w:noProof/>
                <w:webHidden/>
              </w:rPr>
              <w:instrText xml:space="preserve"> PAGEREF _Toc230593413 \h </w:instrText>
            </w:r>
            <w:r>
              <w:rPr>
                <w:noProof/>
                <w:webHidden/>
              </w:rPr>
            </w:r>
            <w:r>
              <w:rPr>
                <w:noProof/>
                <w:webHidden/>
              </w:rPr>
              <w:fldChar w:fldCharType="separate"/>
            </w:r>
            <w:r>
              <w:rPr>
                <w:noProof/>
                <w:webHidden/>
              </w:rPr>
              <w:t>1</w:t>
            </w:r>
            <w:r>
              <w:rPr>
                <w:noProof/>
                <w:webHidden/>
              </w:rPr>
              <w:fldChar w:fldCharType="end"/>
            </w:r>
          </w:hyperlink>
        </w:p>
        <w:p w14:paraId="48626ABA" w14:textId="75C4098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14" w:history="1">
            <w:r w:rsidRPr="0042776A">
              <w:rPr>
                <w:rStyle w:val="Hyperlink"/>
                <w:noProof/>
              </w:rPr>
              <w:t>Ie23. Job and his sufferings/patience</w:t>
            </w:r>
            <w:r>
              <w:rPr>
                <w:noProof/>
                <w:webHidden/>
              </w:rPr>
              <w:tab/>
            </w:r>
            <w:r>
              <w:rPr>
                <w:noProof/>
                <w:webHidden/>
              </w:rPr>
              <w:fldChar w:fldCharType="begin"/>
            </w:r>
            <w:r>
              <w:rPr>
                <w:noProof/>
                <w:webHidden/>
              </w:rPr>
              <w:instrText xml:space="preserve"> PAGEREF _Toc230593414 \h </w:instrText>
            </w:r>
            <w:r>
              <w:rPr>
                <w:noProof/>
                <w:webHidden/>
              </w:rPr>
            </w:r>
            <w:r>
              <w:rPr>
                <w:noProof/>
                <w:webHidden/>
              </w:rPr>
              <w:fldChar w:fldCharType="separate"/>
            </w:r>
            <w:r>
              <w:rPr>
                <w:noProof/>
                <w:webHidden/>
              </w:rPr>
              <w:t>1</w:t>
            </w:r>
            <w:r>
              <w:rPr>
                <w:noProof/>
                <w:webHidden/>
              </w:rPr>
              <w:fldChar w:fldCharType="end"/>
            </w:r>
          </w:hyperlink>
        </w:p>
        <w:p w14:paraId="02A532A6" w14:textId="3E1E738D"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415" w:history="1">
            <w:r w:rsidRPr="0042776A">
              <w:rPr>
                <w:rStyle w:val="Hyperlink"/>
                <w:caps/>
                <w:noProof/>
              </w:rPr>
              <w:t>Exodus to Solomon Individuals</w:t>
            </w:r>
            <w:r>
              <w:rPr>
                <w:noProof/>
                <w:webHidden/>
              </w:rPr>
              <w:tab/>
            </w:r>
            <w:r>
              <w:rPr>
                <w:noProof/>
                <w:webHidden/>
              </w:rPr>
              <w:fldChar w:fldCharType="begin"/>
            </w:r>
            <w:r>
              <w:rPr>
                <w:noProof/>
                <w:webHidden/>
              </w:rPr>
              <w:instrText xml:space="preserve"> PAGEREF _Toc230593415 \h </w:instrText>
            </w:r>
            <w:r>
              <w:rPr>
                <w:noProof/>
                <w:webHidden/>
              </w:rPr>
            </w:r>
            <w:r>
              <w:rPr>
                <w:noProof/>
                <w:webHidden/>
              </w:rPr>
              <w:fldChar w:fldCharType="separate"/>
            </w:r>
            <w:r>
              <w:rPr>
                <w:noProof/>
                <w:webHidden/>
              </w:rPr>
              <w:t>1</w:t>
            </w:r>
            <w:r>
              <w:rPr>
                <w:noProof/>
                <w:webHidden/>
              </w:rPr>
              <w:fldChar w:fldCharType="end"/>
            </w:r>
          </w:hyperlink>
        </w:p>
        <w:p w14:paraId="1694ABF3" w14:textId="1030A93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16" w:history="1">
            <w:r w:rsidRPr="0042776A">
              <w:rPr>
                <w:rStyle w:val="Hyperlink"/>
                <w:noProof/>
              </w:rPr>
              <w:t>Es1. Moses led the Israelites out of Egypt</w:t>
            </w:r>
            <w:r>
              <w:rPr>
                <w:noProof/>
                <w:webHidden/>
              </w:rPr>
              <w:tab/>
            </w:r>
            <w:r>
              <w:rPr>
                <w:noProof/>
                <w:webHidden/>
              </w:rPr>
              <w:fldChar w:fldCharType="begin"/>
            </w:r>
            <w:r>
              <w:rPr>
                <w:noProof/>
                <w:webHidden/>
              </w:rPr>
              <w:instrText xml:space="preserve"> PAGEREF _Toc230593416 \h </w:instrText>
            </w:r>
            <w:r>
              <w:rPr>
                <w:noProof/>
                <w:webHidden/>
              </w:rPr>
            </w:r>
            <w:r>
              <w:rPr>
                <w:noProof/>
                <w:webHidden/>
              </w:rPr>
              <w:fldChar w:fldCharType="separate"/>
            </w:r>
            <w:r>
              <w:rPr>
                <w:noProof/>
                <w:webHidden/>
              </w:rPr>
              <w:t>1</w:t>
            </w:r>
            <w:r>
              <w:rPr>
                <w:noProof/>
                <w:webHidden/>
              </w:rPr>
              <w:fldChar w:fldCharType="end"/>
            </w:r>
          </w:hyperlink>
        </w:p>
        <w:p w14:paraId="6095521C" w14:textId="426092E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17" w:history="1">
            <w:r w:rsidRPr="0042776A">
              <w:rPr>
                <w:rStyle w:val="Hyperlink"/>
                <w:noProof/>
              </w:rPr>
              <w:t>Es2. Miriam [sister of Moses]</w:t>
            </w:r>
            <w:r>
              <w:rPr>
                <w:noProof/>
                <w:webHidden/>
              </w:rPr>
              <w:tab/>
            </w:r>
            <w:r>
              <w:rPr>
                <w:noProof/>
                <w:webHidden/>
              </w:rPr>
              <w:fldChar w:fldCharType="begin"/>
            </w:r>
            <w:r>
              <w:rPr>
                <w:noProof/>
                <w:webHidden/>
              </w:rPr>
              <w:instrText xml:space="preserve"> PAGEREF _Toc230593417 \h </w:instrText>
            </w:r>
            <w:r>
              <w:rPr>
                <w:noProof/>
                <w:webHidden/>
              </w:rPr>
            </w:r>
            <w:r>
              <w:rPr>
                <w:noProof/>
                <w:webHidden/>
              </w:rPr>
              <w:fldChar w:fldCharType="separate"/>
            </w:r>
            <w:r>
              <w:rPr>
                <w:noProof/>
                <w:webHidden/>
              </w:rPr>
              <w:t>1</w:t>
            </w:r>
            <w:r>
              <w:rPr>
                <w:noProof/>
                <w:webHidden/>
              </w:rPr>
              <w:fldChar w:fldCharType="end"/>
            </w:r>
          </w:hyperlink>
        </w:p>
        <w:p w14:paraId="5B7BDBEE" w14:textId="4C0B17D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18" w:history="1">
            <w:r w:rsidRPr="0042776A">
              <w:rPr>
                <w:rStyle w:val="Hyperlink"/>
                <w:noProof/>
              </w:rPr>
              <w:t>Es3. Aaron [brother of Moses]</w:t>
            </w:r>
            <w:r>
              <w:rPr>
                <w:noProof/>
                <w:webHidden/>
              </w:rPr>
              <w:tab/>
            </w:r>
            <w:r>
              <w:rPr>
                <w:noProof/>
                <w:webHidden/>
              </w:rPr>
              <w:fldChar w:fldCharType="begin"/>
            </w:r>
            <w:r>
              <w:rPr>
                <w:noProof/>
                <w:webHidden/>
              </w:rPr>
              <w:instrText xml:space="preserve"> PAGEREF _Toc230593418 \h </w:instrText>
            </w:r>
            <w:r>
              <w:rPr>
                <w:noProof/>
                <w:webHidden/>
              </w:rPr>
            </w:r>
            <w:r>
              <w:rPr>
                <w:noProof/>
                <w:webHidden/>
              </w:rPr>
              <w:fldChar w:fldCharType="separate"/>
            </w:r>
            <w:r>
              <w:rPr>
                <w:noProof/>
                <w:webHidden/>
              </w:rPr>
              <w:t>1</w:t>
            </w:r>
            <w:r>
              <w:rPr>
                <w:noProof/>
                <w:webHidden/>
              </w:rPr>
              <w:fldChar w:fldCharType="end"/>
            </w:r>
          </w:hyperlink>
        </w:p>
        <w:p w14:paraId="39B1188C" w14:textId="294D43C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19" w:history="1">
            <w:r w:rsidRPr="0042776A">
              <w:rPr>
                <w:rStyle w:val="Hyperlink"/>
                <w:noProof/>
              </w:rPr>
              <w:t>Es4. Pharaoh during the Exodus</w:t>
            </w:r>
            <w:r>
              <w:rPr>
                <w:noProof/>
                <w:webHidden/>
              </w:rPr>
              <w:tab/>
            </w:r>
            <w:r>
              <w:rPr>
                <w:noProof/>
                <w:webHidden/>
              </w:rPr>
              <w:fldChar w:fldCharType="begin"/>
            </w:r>
            <w:r>
              <w:rPr>
                <w:noProof/>
                <w:webHidden/>
              </w:rPr>
              <w:instrText xml:space="preserve"> PAGEREF _Toc230593419 \h </w:instrText>
            </w:r>
            <w:r>
              <w:rPr>
                <w:noProof/>
                <w:webHidden/>
              </w:rPr>
            </w:r>
            <w:r>
              <w:rPr>
                <w:noProof/>
                <w:webHidden/>
              </w:rPr>
              <w:fldChar w:fldCharType="separate"/>
            </w:r>
            <w:r>
              <w:rPr>
                <w:noProof/>
                <w:webHidden/>
              </w:rPr>
              <w:t>1</w:t>
            </w:r>
            <w:r>
              <w:rPr>
                <w:noProof/>
                <w:webHidden/>
              </w:rPr>
              <w:fldChar w:fldCharType="end"/>
            </w:r>
          </w:hyperlink>
        </w:p>
        <w:p w14:paraId="5A077997" w14:textId="6110B4E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20" w:history="1">
            <w:r w:rsidRPr="0042776A">
              <w:rPr>
                <w:rStyle w:val="Hyperlink"/>
                <w:noProof/>
              </w:rPr>
              <w:t>Es5. Korah</w:t>
            </w:r>
            <w:r>
              <w:rPr>
                <w:noProof/>
                <w:webHidden/>
              </w:rPr>
              <w:tab/>
            </w:r>
            <w:r>
              <w:rPr>
                <w:noProof/>
                <w:webHidden/>
              </w:rPr>
              <w:fldChar w:fldCharType="begin"/>
            </w:r>
            <w:r>
              <w:rPr>
                <w:noProof/>
                <w:webHidden/>
              </w:rPr>
              <w:instrText xml:space="preserve"> PAGEREF _Toc230593420 \h </w:instrText>
            </w:r>
            <w:r>
              <w:rPr>
                <w:noProof/>
                <w:webHidden/>
              </w:rPr>
            </w:r>
            <w:r>
              <w:rPr>
                <w:noProof/>
                <w:webHidden/>
              </w:rPr>
              <w:fldChar w:fldCharType="separate"/>
            </w:r>
            <w:r>
              <w:rPr>
                <w:noProof/>
                <w:webHidden/>
              </w:rPr>
              <w:t>1</w:t>
            </w:r>
            <w:r>
              <w:rPr>
                <w:noProof/>
                <w:webHidden/>
              </w:rPr>
              <w:fldChar w:fldCharType="end"/>
            </w:r>
          </w:hyperlink>
        </w:p>
        <w:p w14:paraId="6BD081AD" w14:textId="701063F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21" w:history="1">
            <w:r w:rsidRPr="0042776A">
              <w:rPr>
                <w:rStyle w:val="Hyperlink"/>
                <w:noProof/>
              </w:rPr>
              <w:t>Es6. Balaam or his donkey</w:t>
            </w:r>
            <w:r>
              <w:rPr>
                <w:noProof/>
                <w:webHidden/>
              </w:rPr>
              <w:tab/>
            </w:r>
            <w:r>
              <w:rPr>
                <w:noProof/>
                <w:webHidden/>
              </w:rPr>
              <w:fldChar w:fldCharType="begin"/>
            </w:r>
            <w:r>
              <w:rPr>
                <w:noProof/>
                <w:webHidden/>
              </w:rPr>
              <w:instrText xml:space="preserve"> PAGEREF _Toc230593421 \h </w:instrText>
            </w:r>
            <w:r>
              <w:rPr>
                <w:noProof/>
                <w:webHidden/>
              </w:rPr>
            </w:r>
            <w:r>
              <w:rPr>
                <w:noProof/>
                <w:webHidden/>
              </w:rPr>
              <w:fldChar w:fldCharType="separate"/>
            </w:r>
            <w:r>
              <w:rPr>
                <w:noProof/>
                <w:webHidden/>
              </w:rPr>
              <w:t>1</w:t>
            </w:r>
            <w:r>
              <w:rPr>
                <w:noProof/>
                <w:webHidden/>
              </w:rPr>
              <w:fldChar w:fldCharType="end"/>
            </w:r>
          </w:hyperlink>
        </w:p>
        <w:p w14:paraId="390BB24C" w14:textId="5B2CFB4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22" w:history="1">
            <w:r w:rsidRPr="0042776A">
              <w:rPr>
                <w:rStyle w:val="Hyperlink"/>
                <w:noProof/>
              </w:rPr>
              <w:t>Es7. Joshua conquered Canaan</w:t>
            </w:r>
            <w:r>
              <w:rPr>
                <w:noProof/>
                <w:webHidden/>
              </w:rPr>
              <w:tab/>
            </w:r>
            <w:r>
              <w:rPr>
                <w:noProof/>
                <w:webHidden/>
              </w:rPr>
              <w:fldChar w:fldCharType="begin"/>
            </w:r>
            <w:r>
              <w:rPr>
                <w:noProof/>
                <w:webHidden/>
              </w:rPr>
              <w:instrText xml:space="preserve"> PAGEREF _Toc230593422 \h </w:instrText>
            </w:r>
            <w:r>
              <w:rPr>
                <w:noProof/>
                <w:webHidden/>
              </w:rPr>
            </w:r>
            <w:r>
              <w:rPr>
                <w:noProof/>
                <w:webHidden/>
              </w:rPr>
              <w:fldChar w:fldCharType="separate"/>
            </w:r>
            <w:r>
              <w:rPr>
                <w:noProof/>
                <w:webHidden/>
              </w:rPr>
              <w:t>1</w:t>
            </w:r>
            <w:r>
              <w:rPr>
                <w:noProof/>
                <w:webHidden/>
              </w:rPr>
              <w:fldChar w:fldCharType="end"/>
            </w:r>
          </w:hyperlink>
        </w:p>
        <w:p w14:paraId="10C3EF8B" w14:textId="1B32F99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23" w:history="1">
            <w:r w:rsidRPr="0042776A">
              <w:rPr>
                <w:rStyle w:val="Hyperlink"/>
                <w:noProof/>
              </w:rPr>
              <w:t>Es8. Rahab [of Jericho]</w:t>
            </w:r>
            <w:r>
              <w:rPr>
                <w:noProof/>
                <w:webHidden/>
              </w:rPr>
              <w:tab/>
            </w:r>
            <w:r>
              <w:rPr>
                <w:noProof/>
                <w:webHidden/>
              </w:rPr>
              <w:fldChar w:fldCharType="begin"/>
            </w:r>
            <w:r>
              <w:rPr>
                <w:noProof/>
                <w:webHidden/>
              </w:rPr>
              <w:instrText xml:space="preserve"> PAGEREF _Toc230593423 \h </w:instrText>
            </w:r>
            <w:r>
              <w:rPr>
                <w:noProof/>
                <w:webHidden/>
              </w:rPr>
            </w:r>
            <w:r>
              <w:rPr>
                <w:noProof/>
                <w:webHidden/>
              </w:rPr>
              <w:fldChar w:fldCharType="separate"/>
            </w:r>
            <w:r>
              <w:rPr>
                <w:noProof/>
                <w:webHidden/>
              </w:rPr>
              <w:t>1</w:t>
            </w:r>
            <w:r>
              <w:rPr>
                <w:noProof/>
                <w:webHidden/>
              </w:rPr>
              <w:fldChar w:fldCharType="end"/>
            </w:r>
          </w:hyperlink>
        </w:p>
        <w:p w14:paraId="47C96A7B" w14:textId="23E4088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24" w:history="1">
            <w:r w:rsidRPr="0042776A">
              <w:rPr>
                <w:rStyle w:val="Hyperlink"/>
                <w:noProof/>
              </w:rPr>
              <w:t>Es9. Jephthah [the judge]</w:t>
            </w:r>
            <w:r>
              <w:rPr>
                <w:noProof/>
                <w:webHidden/>
              </w:rPr>
              <w:tab/>
            </w:r>
            <w:r>
              <w:rPr>
                <w:noProof/>
                <w:webHidden/>
              </w:rPr>
              <w:fldChar w:fldCharType="begin"/>
            </w:r>
            <w:r>
              <w:rPr>
                <w:noProof/>
                <w:webHidden/>
              </w:rPr>
              <w:instrText xml:space="preserve"> PAGEREF _Toc230593424 \h </w:instrText>
            </w:r>
            <w:r>
              <w:rPr>
                <w:noProof/>
                <w:webHidden/>
              </w:rPr>
            </w:r>
            <w:r>
              <w:rPr>
                <w:noProof/>
                <w:webHidden/>
              </w:rPr>
              <w:fldChar w:fldCharType="separate"/>
            </w:r>
            <w:r>
              <w:rPr>
                <w:noProof/>
                <w:webHidden/>
              </w:rPr>
              <w:t>1</w:t>
            </w:r>
            <w:r>
              <w:rPr>
                <w:noProof/>
                <w:webHidden/>
              </w:rPr>
              <w:fldChar w:fldCharType="end"/>
            </w:r>
          </w:hyperlink>
        </w:p>
        <w:p w14:paraId="1506D95D" w14:textId="377D242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25" w:history="1">
            <w:r w:rsidRPr="0042776A">
              <w:rPr>
                <w:rStyle w:val="Hyperlink"/>
                <w:noProof/>
              </w:rPr>
              <w:t>Es10. Gideon</w:t>
            </w:r>
            <w:r>
              <w:rPr>
                <w:noProof/>
                <w:webHidden/>
              </w:rPr>
              <w:tab/>
            </w:r>
            <w:r>
              <w:rPr>
                <w:noProof/>
                <w:webHidden/>
              </w:rPr>
              <w:fldChar w:fldCharType="begin"/>
            </w:r>
            <w:r>
              <w:rPr>
                <w:noProof/>
                <w:webHidden/>
              </w:rPr>
              <w:instrText xml:space="preserve"> PAGEREF _Toc230593425 \h </w:instrText>
            </w:r>
            <w:r>
              <w:rPr>
                <w:noProof/>
                <w:webHidden/>
              </w:rPr>
            </w:r>
            <w:r>
              <w:rPr>
                <w:noProof/>
                <w:webHidden/>
              </w:rPr>
              <w:fldChar w:fldCharType="separate"/>
            </w:r>
            <w:r>
              <w:rPr>
                <w:noProof/>
                <w:webHidden/>
              </w:rPr>
              <w:t>1</w:t>
            </w:r>
            <w:r>
              <w:rPr>
                <w:noProof/>
                <w:webHidden/>
              </w:rPr>
              <w:fldChar w:fldCharType="end"/>
            </w:r>
          </w:hyperlink>
        </w:p>
        <w:p w14:paraId="42CD6EBF" w14:textId="19D1005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26" w:history="1">
            <w:r w:rsidRPr="0042776A">
              <w:rPr>
                <w:rStyle w:val="Hyperlink"/>
                <w:noProof/>
              </w:rPr>
              <w:t>Es11. Samson</w:t>
            </w:r>
            <w:r>
              <w:rPr>
                <w:noProof/>
                <w:webHidden/>
              </w:rPr>
              <w:tab/>
            </w:r>
            <w:r>
              <w:rPr>
                <w:noProof/>
                <w:webHidden/>
              </w:rPr>
              <w:fldChar w:fldCharType="begin"/>
            </w:r>
            <w:r>
              <w:rPr>
                <w:noProof/>
                <w:webHidden/>
              </w:rPr>
              <w:instrText xml:space="preserve"> PAGEREF _Toc230593426 \h </w:instrText>
            </w:r>
            <w:r>
              <w:rPr>
                <w:noProof/>
                <w:webHidden/>
              </w:rPr>
            </w:r>
            <w:r>
              <w:rPr>
                <w:noProof/>
                <w:webHidden/>
              </w:rPr>
              <w:fldChar w:fldCharType="separate"/>
            </w:r>
            <w:r>
              <w:rPr>
                <w:noProof/>
                <w:webHidden/>
              </w:rPr>
              <w:t>1</w:t>
            </w:r>
            <w:r>
              <w:rPr>
                <w:noProof/>
                <w:webHidden/>
              </w:rPr>
              <w:fldChar w:fldCharType="end"/>
            </w:r>
          </w:hyperlink>
        </w:p>
        <w:p w14:paraId="5E1E646F" w14:textId="434F099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27" w:history="1">
            <w:r w:rsidRPr="0042776A">
              <w:rPr>
                <w:rStyle w:val="Hyperlink"/>
                <w:noProof/>
              </w:rPr>
              <w:t>Es12. Eli [mentor of Samuel]</w:t>
            </w:r>
            <w:r>
              <w:rPr>
                <w:noProof/>
                <w:webHidden/>
              </w:rPr>
              <w:tab/>
            </w:r>
            <w:r>
              <w:rPr>
                <w:noProof/>
                <w:webHidden/>
              </w:rPr>
              <w:fldChar w:fldCharType="begin"/>
            </w:r>
            <w:r>
              <w:rPr>
                <w:noProof/>
                <w:webHidden/>
              </w:rPr>
              <w:instrText xml:space="preserve"> PAGEREF _Toc230593427 \h </w:instrText>
            </w:r>
            <w:r>
              <w:rPr>
                <w:noProof/>
                <w:webHidden/>
              </w:rPr>
            </w:r>
            <w:r>
              <w:rPr>
                <w:noProof/>
                <w:webHidden/>
              </w:rPr>
              <w:fldChar w:fldCharType="separate"/>
            </w:r>
            <w:r>
              <w:rPr>
                <w:noProof/>
                <w:webHidden/>
              </w:rPr>
              <w:t>1</w:t>
            </w:r>
            <w:r>
              <w:rPr>
                <w:noProof/>
                <w:webHidden/>
              </w:rPr>
              <w:fldChar w:fldCharType="end"/>
            </w:r>
          </w:hyperlink>
        </w:p>
        <w:p w14:paraId="4EFFE85D" w14:textId="3A913E3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28" w:history="1">
            <w:r w:rsidRPr="0042776A">
              <w:rPr>
                <w:rStyle w:val="Hyperlink"/>
                <w:noProof/>
              </w:rPr>
              <w:t>Es13. Samuel</w:t>
            </w:r>
            <w:r>
              <w:rPr>
                <w:noProof/>
                <w:webHidden/>
              </w:rPr>
              <w:tab/>
            </w:r>
            <w:r>
              <w:rPr>
                <w:noProof/>
                <w:webHidden/>
              </w:rPr>
              <w:fldChar w:fldCharType="begin"/>
            </w:r>
            <w:r>
              <w:rPr>
                <w:noProof/>
                <w:webHidden/>
              </w:rPr>
              <w:instrText xml:space="preserve"> PAGEREF _Toc230593428 \h </w:instrText>
            </w:r>
            <w:r>
              <w:rPr>
                <w:noProof/>
                <w:webHidden/>
              </w:rPr>
            </w:r>
            <w:r>
              <w:rPr>
                <w:noProof/>
                <w:webHidden/>
              </w:rPr>
              <w:fldChar w:fldCharType="separate"/>
            </w:r>
            <w:r>
              <w:rPr>
                <w:noProof/>
                <w:webHidden/>
              </w:rPr>
              <w:t>1</w:t>
            </w:r>
            <w:r>
              <w:rPr>
                <w:noProof/>
                <w:webHidden/>
              </w:rPr>
              <w:fldChar w:fldCharType="end"/>
            </w:r>
          </w:hyperlink>
        </w:p>
        <w:p w14:paraId="4A822328" w14:textId="178BEEA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29" w:history="1">
            <w:r w:rsidRPr="0042776A">
              <w:rPr>
                <w:rStyle w:val="Hyperlink"/>
                <w:noProof/>
              </w:rPr>
              <w:t>Es14. Saul [son of Kish]</w:t>
            </w:r>
            <w:r>
              <w:rPr>
                <w:noProof/>
                <w:webHidden/>
              </w:rPr>
              <w:tab/>
            </w:r>
            <w:r>
              <w:rPr>
                <w:noProof/>
                <w:webHidden/>
              </w:rPr>
              <w:fldChar w:fldCharType="begin"/>
            </w:r>
            <w:r>
              <w:rPr>
                <w:noProof/>
                <w:webHidden/>
              </w:rPr>
              <w:instrText xml:space="preserve"> PAGEREF _Toc230593429 \h </w:instrText>
            </w:r>
            <w:r>
              <w:rPr>
                <w:noProof/>
                <w:webHidden/>
              </w:rPr>
            </w:r>
            <w:r>
              <w:rPr>
                <w:noProof/>
                <w:webHidden/>
              </w:rPr>
              <w:fldChar w:fldCharType="separate"/>
            </w:r>
            <w:r>
              <w:rPr>
                <w:noProof/>
                <w:webHidden/>
              </w:rPr>
              <w:t>1</w:t>
            </w:r>
            <w:r>
              <w:rPr>
                <w:noProof/>
                <w:webHidden/>
              </w:rPr>
              <w:fldChar w:fldCharType="end"/>
            </w:r>
          </w:hyperlink>
        </w:p>
        <w:p w14:paraId="7D8B9A88" w14:textId="00C5C00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30" w:history="1">
            <w:r w:rsidRPr="0042776A">
              <w:rPr>
                <w:rStyle w:val="Hyperlink"/>
                <w:noProof/>
              </w:rPr>
              <w:t>Es15. David</w:t>
            </w:r>
            <w:r>
              <w:rPr>
                <w:noProof/>
                <w:webHidden/>
              </w:rPr>
              <w:tab/>
            </w:r>
            <w:r>
              <w:rPr>
                <w:noProof/>
                <w:webHidden/>
              </w:rPr>
              <w:fldChar w:fldCharType="begin"/>
            </w:r>
            <w:r>
              <w:rPr>
                <w:noProof/>
                <w:webHidden/>
              </w:rPr>
              <w:instrText xml:space="preserve"> PAGEREF _Toc230593430 \h </w:instrText>
            </w:r>
            <w:r>
              <w:rPr>
                <w:noProof/>
                <w:webHidden/>
              </w:rPr>
            </w:r>
            <w:r>
              <w:rPr>
                <w:noProof/>
                <w:webHidden/>
              </w:rPr>
              <w:fldChar w:fldCharType="separate"/>
            </w:r>
            <w:r>
              <w:rPr>
                <w:noProof/>
                <w:webHidden/>
              </w:rPr>
              <w:t>1</w:t>
            </w:r>
            <w:r>
              <w:rPr>
                <w:noProof/>
                <w:webHidden/>
              </w:rPr>
              <w:fldChar w:fldCharType="end"/>
            </w:r>
          </w:hyperlink>
        </w:p>
        <w:p w14:paraId="6FB44DE9" w14:textId="349DF5E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31" w:history="1">
            <w:r w:rsidRPr="0042776A">
              <w:rPr>
                <w:rStyle w:val="Hyperlink"/>
                <w:noProof/>
              </w:rPr>
              <w:t>Es16. [King] Saul persecuted David</w:t>
            </w:r>
            <w:r>
              <w:rPr>
                <w:noProof/>
                <w:webHidden/>
              </w:rPr>
              <w:tab/>
            </w:r>
            <w:r>
              <w:rPr>
                <w:noProof/>
                <w:webHidden/>
              </w:rPr>
              <w:fldChar w:fldCharType="begin"/>
            </w:r>
            <w:r>
              <w:rPr>
                <w:noProof/>
                <w:webHidden/>
              </w:rPr>
              <w:instrText xml:space="preserve"> PAGEREF _Toc230593431 \h </w:instrText>
            </w:r>
            <w:r>
              <w:rPr>
                <w:noProof/>
                <w:webHidden/>
              </w:rPr>
            </w:r>
            <w:r>
              <w:rPr>
                <w:noProof/>
                <w:webHidden/>
              </w:rPr>
              <w:fldChar w:fldCharType="separate"/>
            </w:r>
            <w:r>
              <w:rPr>
                <w:noProof/>
                <w:webHidden/>
              </w:rPr>
              <w:t>1</w:t>
            </w:r>
            <w:r>
              <w:rPr>
                <w:noProof/>
                <w:webHidden/>
              </w:rPr>
              <w:fldChar w:fldCharType="end"/>
            </w:r>
          </w:hyperlink>
        </w:p>
        <w:p w14:paraId="731DE33F" w14:textId="4D6F011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32" w:history="1">
            <w:r w:rsidRPr="0042776A">
              <w:rPr>
                <w:rStyle w:val="Hyperlink"/>
                <w:noProof/>
              </w:rPr>
              <w:t>Es17. Nathan [the prophet, not the son of David]</w:t>
            </w:r>
            <w:r>
              <w:rPr>
                <w:noProof/>
                <w:webHidden/>
              </w:rPr>
              <w:tab/>
            </w:r>
            <w:r>
              <w:rPr>
                <w:noProof/>
                <w:webHidden/>
              </w:rPr>
              <w:fldChar w:fldCharType="begin"/>
            </w:r>
            <w:r>
              <w:rPr>
                <w:noProof/>
                <w:webHidden/>
              </w:rPr>
              <w:instrText xml:space="preserve"> PAGEREF _Toc230593432 \h </w:instrText>
            </w:r>
            <w:r>
              <w:rPr>
                <w:noProof/>
                <w:webHidden/>
              </w:rPr>
            </w:r>
            <w:r>
              <w:rPr>
                <w:noProof/>
                <w:webHidden/>
              </w:rPr>
              <w:fldChar w:fldCharType="separate"/>
            </w:r>
            <w:r>
              <w:rPr>
                <w:noProof/>
                <w:webHidden/>
              </w:rPr>
              <w:t>1</w:t>
            </w:r>
            <w:r>
              <w:rPr>
                <w:noProof/>
                <w:webHidden/>
              </w:rPr>
              <w:fldChar w:fldCharType="end"/>
            </w:r>
          </w:hyperlink>
        </w:p>
        <w:p w14:paraId="5CA3CE9D" w14:textId="5583CA8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33" w:history="1">
            <w:r w:rsidRPr="0042776A">
              <w:rPr>
                <w:rStyle w:val="Hyperlink"/>
                <w:noProof/>
              </w:rPr>
              <w:t>Es18. Uriah [the Hittite]</w:t>
            </w:r>
            <w:r>
              <w:rPr>
                <w:noProof/>
                <w:webHidden/>
              </w:rPr>
              <w:tab/>
            </w:r>
            <w:r>
              <w:rPr>
                <w:noProof/>
                <w:webHidden/>
              </w:rPr>
              <w:fldChar w:fldCharType="begin"/>
            </w:r>
            <w:r>
              <w:rPr>
                <w:noProof/>
                <w:webHidden/>
              </w:rPr>
              <w:instrText xml:space="preserve"> PAGEREF _Toc230593433 \h </w:instrText>
            </w:r>
            <w:r>
              <w:rPr>
                <w:noProof/>
                <w:webHidden/>
              </w:rPr>
            </w:r>
            <w:r>
              <w:rPr>
                <w:noProof/>
                <w:webHidden/>
              </w:rPr>
              <w:fldChar w:fldCharType="separate"/>
            </w:r>
            <w:r>
              <w:rPr>
                <w:noProof/>
                <w:webHidden/>
              </w:rPr>
              <w:t>1</w:t>
            </w:r>
            <w:r>
              <w:rPr>
                <w:noProof/>
                <w:webHidden/>
              </w:rPr>
              <w:fldChar w:fldCharType="end"/>
            </w:r>
          </w:hyperlink>
        </w:p>
        <w:p w14:paraId="133A3813" w14:textId="668C956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34" w:history="1">
            <w:r w:rsidRPr="0042776A">
              <w:rPr>
                <w:rStyle w:val="Hyperlink"/>
                <w:noProof/>
              </w:rPr>
              <w:t>Es19. Tamar / Thamar</w:t>
            </w:r>
            <w:r>
              <w:rPr>
                <w:noProof/>
                <w:webHidden/>
              </w:rPr>
              <w:tab/>
            </w:r>
            <w:r>
              <w:rPr>
                <w:noProof/>
                <w:webHidden/>
              </w:rPr>
              <w:fldChar w:fldCharType="begin"/>
            </w:r>
            <w:r>
              <w:rPr>
                <w:noProof/>
                <w:webHidden/>
              </w:rPr>
              <w:instrText xml:space="preserve"> PAGEREF _Toc230593434 \h </w:instrText>
            </w:r>
            <w:r>
              <w:rPr>
                <w:noProof/>
                <w:webHidden/>
              </w:rPr>
            </w:r>
            <w:r>
              <w:rPr>
                <w:noProof/>
                <w:webHidden/>
              </w:rPr>
              <w:fldChar w:fldCharType="separate"/>
            </w:r>
            <w:r>
              <w:rPr>
                <w:noProof/>
                <w:webHidden/>
              </w:rPr>
              <w:t>1</w:t>
            </w:r>
            <w:r>
              <w:rPr>
                <w:noProof/>
                <w:webHidden/>
              </w:rPr>
              <w:fldChar w:fldCharType="end"/>
            </w:r>
          </w:hyperlink>
        </w:p>
        <w:p w14:paraId="3B85FEFA" w14:textId="4743DA1F"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35" w:history="1">
            <w:r w:rsidRPr="0042776A">
              <w:rPr>
                <w:rStyle w:val="Hyperlink"/>
                <w:noProof/>
              </w:rPr>
              <w:t>Es20. [King] Solomon</w:t>
            </w:r>
            <w:r>
              <w:rPr>
                <w:noProof/>
                <w:webHidden/>
              </w:rPr>
              <w:tab/>
            </w:r>
            <w:r>
              <w:rPr>
                <w:noProof/>
                <w:webHidden/>
              </w:rPr>
              <w:fldChar w:fldCharType="begin"/>
            </w:r>
            <w:r>
              <w:rPr>
                <w:noProof/>
                <w:webHidden/>
              </w:rPr>
              <w:instrText xml:space="preserve"> PAGEREF _Toc230593435 \h </w:instrText>
            </w:r>
            <w:r>
              <w:rPr>
                <w:noProof/>
                <w:webHidden/>
              </w:rPr>
            </w:r>
            <w:r>
              <w:rPr>
                <w:noProof/>
                <w:webHidden/>
              </w:rPr>
              <w:fldChar w:fldCharType="separate"/>
            </w:r>
            <w:r>
              <w:rPr>
                <w:noProof/>
                <w:webHidden/>
              </w:rPr>
              <w:t>1</w:t>
            </w:r>
            <w:r>
              <w:rPr>
                <w:noProof/>
                <w:webHidden/>
              </w:rPr>
              <w:fldChar w:fldCharType="end"/>
            </w:r>
          </w:hyperlink>
        </w:p>
        <w:p w14:paraId="1E93A100" w14:textId="3B08296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36" w:history="1">
            <w:r w:rsidRPr="0042776A">
              <w:rPr>
                <w:rStyle w:val="Hyperlink"/>
                <w:noProof/>
              </w:rPr>
              <w:t>Es21. Hannah, mother of Samuel</w:t>
            </w:r>
            <w:r>
              <w:rPr>
                <w:noProof/>
                <w:webHidden/>
              </w:rPr>
              <w:tab/>
            </w:r>
            <w:r>
              <w:rPr>
                <w:noProof/>
                <w:webHidden/>
              </w:rPr>
              <w:fldChar w:fldCharType="begin"/>
            </w:r>
            <w:r>
              <w:rPr>
                <w:noProof/>
                <w:webHidden/>
              </w:rPr>
              <w:instrText xml:space="preserve"> PAGEREF _Toc230593436 \h </w:instrText>
            </w:r>
            <w:r>
              <w:rPr>
                <w:noProof/>
                <w:webHidden/>
              </w:rPr>
            </w:r>
            <w:r>
              <w:rPr>
                <w:noProof/>
                <w:webHidden/>
              </w:rPr>
              <w:fldChar w:fldCharType="separate"/>
            </w:r>
            <w:r>
              <w:rPr>
                <w:noProof/>
                <w:webHidden/>
              </w:rPr>
              <w:t>1</w:t>
            </w:r>
            <w:r>
              <w:rPr>
                <w:noProof/>
                <w:webHidden/>
              </w:rPr>
              <w:fldChar w:fldCharType="end"/>
            </w:r>
          </w:hyperlink>
        </w:p>
        <w:p w14:paraId="20945139" w14:textId="372128C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37" w:history="1">
            <w:r w:rsidRPr="0042776A">
              <w:rPr>
                <w:rStyle w:val="Hyperlink"/>
                <w:noProof/>
              </w:rPr>
              <w:t>Es22. Jesse [father of David]</w:t>
            </w:r>
            <w:r>
              <w:rPr>
                <w:noProof/>
                <w:webHidden/>
              </w:rPr>
              <w:tab/>
            </w:r>
            <w:r>
              <w:rPr>
                <w:noProof/>
                <w:webHidden/>
              </w:rPr>
              <w:fldChar w:fldCharType="begin"/>
            </w:r>
            <w:r>
              <w:rPr>
                <w:noProof/>
                <w:webHidden/>
              </w:rPr>
              <w:instrText xml:space="preserve"> PAGEREF _Toc230593437 \h </w:instrText>
            </w:r>
            <w:r>
              <w:rPr>
                <w:noProof/>
                <w:webHidden/>
              </w:rPr>
            </w:r>
            <w:r>
              <w:rPr>
                <w:noProof/>
                <w:webHidden/>
              </w:rPr>
              <w:fldChar w:fldCharType="separate"/>
            </w:r>
            <w:r>
              <w:rPr>
                <w:noProof/>
                <w:webHidden/>
              </w:rPr>
              <w:t>1</w:t>
            </w:r>
            <w:r>
              <w:rPr>
                <w:noProof/>
                <w:webHidden/>
              </w:rPr>
              <w:fldChar w:fldCharType="end"/>
            </w:r>
          </w:hyperlink>
        </w:p>
        <w:p w14:paraId="74FCB179" w14:textId="03F14AE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38" w:history="1">
            <w:r w:rsidRPr="0042776A">
              <w:rPr>
                <w:rStyle w:val="Hyperlink"/>
                <w:noProof/>
              </w:rPr>
              <w:t>Es23. Dathan and Abiram</w:t>
            </w:r>
            <w:r>
              <w:rPr>
                <w:noProof/>
                <w:webHidden/>
              </w:rPr>
              <w:tab/>
            </w:r>
            <w:r>
              <w:rPr>
                <w:noProof/>
                <w:webHidden/>
              </w:rPr>
              <w:fldChar w:fldCharType="begin"/>
            </w:r>
            <w:r>
              <w:rPr>
                <w:noProof/>
                <w:webHidden/>
              </w:rPr>
              <w:instrText xml:space="preserve"> PAGEREF _Toc230593438 \h </w:instrText>
            </w:r>
            <w:r>
              <w:rPr>
                <w:noProof/>
                <w:webHidden/>
              </w:rPr>
            </w:r>
            <w:r>
              <w:rPr>
                <w:noProof/>
                <w:webHidden/>
              </w:rPr>
              <w:fldChar w:fldCharType="separate"/>
            </w:r>
            <w:r>
              <w:rPr>
                <w:noProof/>
                <w:webHidden/>
              </w:rPr>
              <w:t>1</w:t>
            </w:r>
            <w:r>
              <w:rPr>
                <w:noProof/>
                <w:webHidden/>
              </w:rPr>
              <w:fldChar w:fldCharType="end"/>
            </w:r>
          </w:hyperlink>
        </w:p>
        <w:p w14:paraId="1D3170E3" w14:textId="05B208B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39" w:history="1">
            <w:r w:rsidRPr="0042776A">
              <w:rPr>
                <w:rStyle w:val="Hyperlink"/>
                <w:noProof/>
              </w:rPr>
              <w:t>Es24. Hiram [king of Tyre]</w:t>
            </w:r>
            <w:r>
              <w:rPr>
                <w:noProof/>
                <w:webHidden/>
              </w:rPr>
              <w:tab/>
            </w:r>
            <w:r>
              <w:rPr>
                <w:noProof/>
                <w:webHidden/>
              </w:rPr>
              <w:fldChar w:fldCharType="begin"/>
            </w:r>
            <w:r>
              <w:rPr>
                <w:noProof/>
                <w:webHidden/>
              </w:rPr>
              <w:instrText xml:space="preserve"> PAGEREF _Toc230593439 \h </w:instrText>
            </w:r>
            <w:r>
              <w:rPr>
                <w:noProof/>
                <w:webHidden/>
              </w:rPr>
            </w:r>
            <w:r>
              <w:rPr>
                <w:noProof/>
                <w:webHidden/>
              </w:rPr>
              <w:fldChar w:fldCharType="separate"/>
            </w:r>
            <w:r>
              <w:rPr>
                <w:noProof/>
                <w:webHidden/>
              </w:rPr>
              <w:t>1</w:t>
            </w:r>
            <w:r>
              <w:rPr>
                <w:noProof/>
                <w:webHidden/>
              </w:rPr>
              <w:fldChar w:fldCharType="end"/>
            </w:r>
          </w:hyperlink>
        </w:p>
        <w:p w14:paraId="0CC466BF" w14:textId="314D7EE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40" w:history="1">
            <w:r w:rsidRPr="0042776A">
              <w:rPr>
                <w:rStyle w:val="Hyperlink"/>
                <w:noProof/>
              </w:rPr>
              <w:t>Es25. Deborah [godly judge]</w:t>
            </w:r>
            <w:r>
              <w:rPr>
                <w:noProof/>
                <w:webHidden/>
              </w:rPr>
              <w:tab/>
            </w:r>
            <w:r>
              <w:rPr>
                <w:noProof/>
                <w:webHidden/>
              </w:rPr>
              <w:fldChar w:fldCharType="begin"/>
            </w:r>
            <w:r>
              <w:rPr>
                <w:noProof/>
                <w:webHidden/>
              </w:rPr>
              <w:instrText xml:space="preserve"> PAGEREF _Toc230593440 \h </w:instrText>
            </w:r>
            <w:r>
              <w:rPr>
                <w:noProof/>
                <w:webHidden/>
              </w:rPr>
            </w:r>
            <w:r>
              <w:rPr>
                <w:noProof/>
                <w:webHidden/>
              </w:rPr>
              <w:fldChar w:fldCharType="separate"/>
            </w:r>
            <w:r>
              <w:rPr>
                <w:noProof/>
                <w:webHidden/>
              </w:rPr>
              <w:t>1</w:t>
            </w:r>
            <w:r>
              <w:rPr>
                <w:noProof/>
                <w:webHidden/>
              </w:rPr>
              <w:fldChar w:fldCharType="end"/>
            </w:r>
          </w:hyperlink>
        </w:p>
        <w:p w14:paraId="65A65C4A" w14:textId="52FE741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41" w:history="1">
            <w:r w:rsidRPr="0042776A">
              <w:rPr>
                <w:rStyle w:val="Hyperlink"/>
                <w:noProof/>
              </w:rPr>
              <w:t>Es26. Caleb [son of Jephunneh]</w:t>
            </w:r>
            <w:r>
              <w:rPr>
                <w:noProof/>
                <w:webHidden/>
              </w:rPr>
              <w:tab/>
            </w:r>
            <w:r>
              <w:rPr>
                <w:noProof/>
                <w:webHidden/>
              </w:rPr>
              <w:fldChar w:fldCharType="begin"/>
            </w:r>
            <w:r>
              <w:rPr>
                <w:noProof/>
                <w:webHidden/>
              </w:rPr>
              <w:instrText xml:space="preserve"> PAGEREF _Toc230593441 \h </w:instrText>
            </w:r>
            <w:r>
              <w:rPr>
                <w:noProof/>
                <w:webHidden/>
              </w:rPr>
            </w:r>
            <w:r>
              <w:rPr>
                <w:noProof/>
                <w:webHidden/>
              </w:rPr>
              <w:fldChar w:fldCharType="separate"/>
            </w:r>
            <w:r>
              <w:rPr>
                <w:noProof/>
                <w:webHidden/>
              </w:rPr>
              <w:t>1</w:t>
            </w:r>
            <w:r>
              <w:rPr>
                <w:noProof/>
                <w:webHidden/>
              </w:rPr>
              <w:fldChar w:fldCharType="end"/>
            </w:r>
          </w:hyperlink>
        </w:p>
        <w:p w14:paraId="3A2F77D9" w14:textId="7C5EEB6C"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442" w:history="1">
            <w:r w:rsidRPr="0042776A">
              <w:rPr>
                <w:rStyle w:val="Hyperlink"/>
                <w:caps/>
                <w:noProof/>
              </w:rPr>
              <w:t>DIVIDED KINGDOM ON OT Individuals</w:t>
            </w:r>
            <w:r>
              <w:rPr>
                <w:noProof/>
                <w:webHidden/>
              </w:rPr>
              <w:tab/>
            </w:r>
            <w:r>
              <w:rPr>
                <w:noProof/>
                <w:webHidden/>
              </w:rPr>
              <w:fldChar w:fldCharType="begin"/>
            </w:r>
            <w:r>
              <w:rPr>
                <w:noProof/>
                <w:webHidden/>
              </w:rPr>
              <w:instrText xml:space="preserve"> PAGEREF _Toc230593442 \h </w:instrText>
            </w:r>
            <w:r>
              <w:rPr>
                <w:noProof/>
                <w:webHidden/>
              </w:rPr>
            </w:r>
            <w:r>
              <w:rPr>
                <w:noProof/>
                <w:webHidden/>
              </w:rPr>
              <w:fldChar w:fldCharType="separate"/>
            </w:r>
            <w:r>
              <w:rPr>
                <w:noProof/>
                <w:webHidden/>
              </w:rPr>
              <w:t>1</w:t>
            </w:r>
            <w:r>
              <w:rPr>
                <w:noProof/>
                <w:webHidden/>
              </w:rPr>
              <w:fldChar w:fldCharType="end"/>
            </w:r>
          </w:hyperlink>
        </w:p>
        <w:p w14:paraId="4A158810" w14:textId="597D876F"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43" w:history="1">
            <w:r w:rsidRPr="0042776A">
              <w:rPr>
                <w:rStyle w:val="Hyperlink"/>
                <w:noProof/>
              </w:rPr>
              <w:t>Dk1. Jeroboam</w:t>
            </w:r>
            <w:r>
              <w:rPr>
                <w:noProof/>
                <w:webHidden/>
              </w:rPr>
              <w:tab/>
            </w:r>
            <w:r>
              <w:rPr>
                <w:noProof/>
                <w:webHidden/>
              </w:rPr>
              <w:fldChar w:fldCharType="begin"/>
            </w:r>
            <w:r>
              <w:rPr>
                <w:noProof/>
                <w:webHidden/>
              </w:rPr>
              <w:instrText xml:space="preserve"> PAGEREF _Toc230593443 \h </w:instrText>
            </w:r>
            <w:r>
              <w:rPr>
                <w:noProof/>
                <w:webHidden/>
              </w:rPr>
            </w:r>
            <w:r>
              <w:rPr>
                <w:noProof/>
                <w:webHidden/>
              </w:rPr>
              <w:fldChar w:fldCharType="separate"/>
            </w:r>
            <w:r>
              <w:rPr>
                <w:noProof/>
                <w:webHidden/>
              </w:rPr>
              <w:t>1</w:t>
            </w:r>
            <w:r>
              <w:rPr>
                <w:noProof/>
                <w:webHidden/>
              </w:rPr>
              <w:fldChar w:fldCharType="end"/>
            </w:r>
          </w:hyperlink>
        </w:p>
        <w:p w14:paraId="3711AB8C" w14:textId="01BB21C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44" w:history="1">
            <w:r w:rsidRPr="0042776A">
              <w:rPr>
                <w:rStyle w:val="Hyperlink"/>
                <w:noProof/>
              </w:rPr>
              <w:t>Dk2. Ahab</w:t>
            </w:r>
            <w:r>
              <w:rPr>
                <w:noProof/>
                <w:webHidden/>
              </w:rPr>
              <w:tab/>
            </w:r>
            <w:r>
              <w:rPr>
                <w:noProof/>
                <w:webHidden/>
              </w:rPr>
              <w:fldChar w:fldCharType="begin"/>
            </w:r>
            <w:r>
              <w:rPr>
                <w:noProof/>
                <w:webHidden/>
              </w:rPr>
              <w:instrText xml:space="preserve"> PAGEREF _Toc230593444 \h </w:instrText>
            </w:r>
            <w:r>
              <w:rPr>
                <w:noProof/>
                <w:webHidden/>
              </w:rPr>
            </w:r>
            <w:r>
              <w:rPr>
                <w:noProof/>
                <w:webHidden/>
              </w:rPr>
              <w:fldChar w:fldCharType="separate"/>
            </w:r>
            <w:r>
              <w:rPr>
                <w:noProof/>
                <w:webHidden/>
              </w:rPr>
              <w:t>1</w:t>
            </w:r>
            <w:r>
              <w:rPr>
                <w:noProof/>
                <w:webHidden/>
              </w:rPr>
              <w:fldChar w:fldCharType="end"/>
            </w:r>
          </w:hyperlink>
        </w:p>
        <w:p w14:paraId="3BEEFC9E" w14:textId="731C1B3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45" w:history="1">
            <w:r w:rsidRPr="0042776A">
              <w:rPr>
                <w:rStyle w:val="Hyperlink"/>
                <w:noProof/>
              </w:rPr>
              <w:t>Dk3. Elijah was a godly prophet</w:t>
            </w:r>
            <w:r>
              <w:rPr>
                <w:noProof/>
                <w:webHidden/>
              </w:rPr>
              <w:tab/>
            </w:r>
            <w:r>
              <w:rPr>
                <w:noProof/>
                <w:webHidden/>
              </w:rPr>
              <w:fldChar w:fldCharType="begin"/>
            </w:r>
            <w:r>
              <w:rPr>
                <w:noProof/>
                <w:webHidden/>
              </w:rPr>
              <w:instrText xml:space="preserve"> PAGEREF _Toc230593445 \h </w:instrText>
            </w:r>
            <w:r>
              <w:rPr>
                <w:noProof/>
                <w:webHidden/>
              </w:rPr>
            </w:r>
            <w:r>
              <w:rPr>
                <w:noProof/>
                <w:webHidden/>
              </w:rPr>
              <w:fldChar w:fldCharType="separate"/>
            </w:r>
            <w:r>
              <w:rPr>
                <w:noProof/>
                <w:webHidden/>
              </w:rPr>
              <w:t>1</w:t>
            </w:r>
            <w:r>
              <w:rPr>
                <w:noProof/>
                <w:webHidden/>
              </w:rPr>
              <w:fldChar w:fldCharType="end"/>
            </w:r>
          </w:hyperlink>
        </w:p>
        <w:p w14:paraId="5A5DFC4F" w14:textId="7C9E52A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46" w:history="1">
            <w:r w:rsidRPr="0042776A">
              <w:rPr>
                <w:rStyle w:val="Hyperlink"/>
                <w:noProof/>
              </w:rPr>
              <w:t>Dk4. Hezekiah [godly king]</w:t>
            </w:r>
            <w:r>
              <w:rPr>
                <w:noProof/>
                <w:webHidden/>
              </w:rPr>
              <w:tab/>
            </w:r>
            <w:r>
              <w:rPr>
                <w:noProof/>
                <w:webHidden/>
              </w:rPr>
              <w:fldChar w:fldCharType="begin"/>
            </w:r>
            <w:r>
              <w:rPr>
                <w:noProof/>
                <w:webHidden/>
              </w:rPr>
              <w:instrText xml:space="preserve"> PAGEREF _Toc230593446 \h </w:instrText>
            </w:r>
            <w:r>
              <w:rPr>
                <w:noProof/>
                <w:webHidden/>
              </w:rPr>
            </w:r>
            <w:r>
              <w:rPr>
                <w:noProof/>
                <w:webHidden/>
              </w:rPr>
              <w:fldChar w:fldCharType="separate"/>
            </w:r>
            <w:r>
              <w:rPr>
                <w:noProof/>
                <w:webHidden/>
              </w:rPr>
              <w:t>1</w:t>
            </w:r>
            <w:r>
              <w:rPr>
                <w:noProof/>
                <w:webHidden/>
              </w:rPr>
              <w:fldChar w:fldCharType="end"/>
            </w:r>
          </w:hyperlink>
        </w:p>
        <w:p w14:paraId="62A54467" w14:textId="017F1D9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47" w:history="1">
            <w:r w:rsidRPr="0042776A">
              <w:rPr>
                <w:rStyle w:val="Hyperlink"/>
                <w:noProof/>
              </w:rPr>
              <w:t>Dk5. Elisha</w:t>
            </w:r>
            <w:r>
              <w:rPr>
                <w:noProof/>
                <w:webHidden/>
              </w:rPr>
              <w:tab/>
            </w:r>
            <w:r>
              <w:rPr>
                <w:noProof/>
                <w:webHidden/>
              </w:rPr>
              <w:fldChar w:fldCharType="begin"/>
            </w:r>
            <w:r>
              <w:rPr>
                <w:noProof/>
                <w:webHidden/>
              </w:rPr>
              <w:instrText xml:space="preserve"> PAGEREF _Toc230593447 \h </w:instrText>
            </w:r>
            <w:r>
              <w:rPr>
                <w:noProof/>
                <w:webHidden/>
              </w:rPr>
            </w:r>
            <w:r>
              <w:rPr>
                <w:noProof/>
                <w:webHidden/>
              </w:rPr>
              <w:fldChar w:fldCharType="separate"/>
            </w:r>
            <w:r>
              <w:rPr>
                <w:noProof/>
                <w:webHidden/>
              </w:rPr>
              <w:t>1</w:t>
            </w:r>
            <w:r>
              <w:rPr>
                <w:noProof/>
                <w:webHidden/>
              </w:rPr>
              <w:fldChar w:fldCharType="end"/>
            </w:r>
          </w:hyperlink>
        </w:p>
        <w:p w14:paraId="793E1E39" w14:textId="62803F4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48" w:history="1">
            <w:r w:rsidRPr="0042776A">
              <w:rPr>
                <w:rStyle w:val="Hyperlink"/>
                <w:noProof/>
                <w:lang w:val="fi-FI"/>
              </w:rPr>
              <w:t>Dk6. Naaman [the Syrian leper]</w:t>
            </w:r>
            <w:r>
              <w:rPr>
                <w:noProof/>
                <w:webHidden/>
              </w:rPr>
              <w:tab/>
            </w:r>
            <w:r>
              <w:rPr>
                <w:noProof/>
                <w:webHidden/>
              </w:rPr>
              <w:fldChar w:fldCharType="begin"/>
            </w:r>
            <w:r>
              <w:rPr>
                <w:noProof/>
                <w:webHidden/>
              </w:rPr>
              <w:instrText xml:space="preserve"> PAGEREF _Toc230593448 \h </w:instrText>
            </w:r>
            <w:r>
              <w:rPr>
                <w:noProof/>
                <w:webHidden/>
              </w:rPr>
            </w:r>
            <w:r>
              <w:rPr>
                <w:noProof/>
                <w:webHidden/>
              </w:rPr>
              <w:fldChar w:fldCharType="separate"/>
            </w:r>
            <w:r>
              <w:rPr>
                <w:noProof/>
                <w:webHidden/>
              </w:rPr>
              <w:t>1</w:t>
            </w:r>
            <w:r>
              <w:rPr>
                <w:noProof/>
                <w:webHidden/>
              </w:rPr>
              <w:fldChar w:fldCharType="end"/>
            </w:r>
          </w:hyperlink>
        </w:p>
        <w:p w14:paraId="5F1A65BE" w14:textId="0FA64CA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49" w:history="1">
            <w:r w:rsidRPr="0042776A">
              <w:rPr>
                <w:rStyle w:val="Hyperlink"/>
                <w:noProof/>
              </w:rPr>
              <w:t>Dk7. Jonah in the fish or warned Ninevites</w:t>
            </w:r>
            <w:r>
              <w:rPr>
                <w:noProof/>
                <w:webHidden/>
              </w:rPr>
              <w:tab/>
            </w:r>
            <w:r>
              <w:rPr>
                <w:noProof/>
                <w:webHidden/>
              </w:rPr>
              <w:fldChar w:fldCharType="begin"/>
            </w:r>
            <w:r>
              <w:rPr>
                <w:noProof/>
                <w:webHidden/>
              </w:rPr>
              <w:instrText xml:space="preserve"> PAGEREF _Toc230593449 \h </w:instrText>
            </w:r>
            <w:r>
              <w:rPr>
                <w:noProof/>
                <w:webHidden/>
              </w:rPr>
            </w:r>
            <w:r>
              <w:rPr>
                <w:noProof/>
                <w:webHidden/>
              </w:rPr>
              <w:fldChar w:fldCharType="separate"/>
            </w:r>
            <w:r>
              <w:rPr>
                <w:noProof/>
                <w:webHidden/>
              </w:rPr>
              <w:t>1</w:t>
            </w:r>
            <w:r>
              <w:rPr>
                <w:noProof/>
                <w:webHidden/>
              </w:rPr>
              <w:fldChar w:fldCharType="end"/>
            </w:r>
          </w:hyperlink>
        </w:p>
        <w:p w14:paraId="12BE1FBD" w14:textId="4E092C1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50" w:history="1">
            <w:r w:rsidRPr="0042776A">
              <w:rPr>
                <w:rStyle w:val="Hyperlink"/>
                <w:noProof/>
              </w:rPr>
              <w:t>Dk8. Sennacherib</w:t>
            </w:r>
            <w:r>
              <w:rPr>
                <w:noProof/>
                <w:webHidden/>
              </w:rPr>
              <w:tab/>
            </w:r>
            <w:r>
              <w:rPr>
                <w:noProof/>
                <w:webHidden/>
              </w:rPr>
              <w:fldChar w:fldCharType="begin"/>
            </w:r>
            <w:r>
              <w:rPr>
                <w:noProof/>
                <w:webHidden/>
              </w:rPr>
              <w:instrText xml:space="preserve"> PAGEREF _Toc230593450 \h </w:instrText>
            </w:r>
            <w:r>
              <w:rPr>
                <w:noProof/>
                <w:webHidden/>
              </w:rPr>
            </w:r>
            <w:r>
              <w:rPr>
                <w:noProof/>
                <w:webHidden/>
              </w:rPr>
              <w:fldChar w:fldCharType="separate"/>
            </w:r>
            <w:r>
              <w:rPr>
                <w:noProof/>
                <w:webHidden/>
              </w:rPr>
              <w:t>1</w:t>
            </w:r>
            <w:r>
              <w:rPr>
                <w:noProof/>
                <w:webHidden/>
              </w:rPr>
              <w:fldChar w:fldCharType="end"/>
            </w:r>
          </w:hyperlink>
        </w:p>
        <w:p w14:paraId="22D456DA" w14:textId="1E91B36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51" w:history="1">
            <w:r w:rsidRPr="0042776A">
              <w:rPr>
                <w:rStyle w:val="Hyperlink"/>
                <w:noProof/>
              </w:rPr>
              <w:t>Dk9. Josiah [the godly king]</w:t>
            </w:r>
            <w:r>
              <w:rPr>
                <w:noProof/>
                <w:webHidden/>
              </w:rPr>
              <w:tab/>
            </w:r>
            <w:r>
              <w:rPr>
                <w:noProof/>
                <w:webHidden/>
              </w:rPr>
              <w:fldChar w:fldCharType="begin"/>
            </w:r>
            <w:r>
              <w:rPr>
                <w:noProof/>
                <w:webHidden/>
              </w:rPr>
              <w:instrText xml:space="preserve"> PAGEREF _Toc230593451 \h </w:instrText>
            </w:r>
            <w:r>
              <w:rPr>
                <w:noProof/>
                <w:webHidden/>
              </w:rPr>
            </w:r>
            <w:r>
              <w:rPr>
                <w:noProof/>
                <w:webHidden/>
              </w:rPr>
              <w:fldChar w:fldCharType="separate"/>
            </w:r>
            <w:r>
              <w:rPr>
                <w:noProof/>
                <w:webHidden/>
              </w:rPr>
              <w:t>1</w:t>
            </w:r>
            <w:r>
              <w:rPr>
                <w:noProof/>
                <w:webHidden/>
              </w:rPr>
              <w:fldChar w:fldCharType="end"/>
            </w:r>
          </w:hyperlink>
        </w:p>
        <w:p w14:paraId="47149DB8" w14:textId="351045D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52" w:history="1">
            <w:r w:rsidRPr="0042776A">
              <w:rPr>
                <w:rStyle w:val="Hyperlink"/>
                <w:noProof/>
              </w:rPr>
              <w:t>Dk10. Jeconiah/Jechoniah</w:t>
            </w:r>
            <w:r>
              <w:rPr>
                <w:noProof/>
                <w:webHidden/>
              </w:rPr>
              <w:tab/>
            </w:r>
            <w:r>
              <w:rPr>
                <w:noProof/>
                <w:webHidden/>
              </w:rPr>
              <w:fldChar w:fldCharType="begin"/>
            </w:r>
            <w:r>
              <w:rPr>
                <w:noProof/>
                <w:webHidden/>
              </w:rPr>
              <w:instrText xml:space="preserve"> PAGEREF _Toc230593452 \h </w:instrText>
            </w:r>
            <w:r>
              <w:rPr>
                <w:noProof/>
                <w:webHidden/>
              </w:rPr>
            </w:r>
            <w:r>
              <w:rPr>
                <w:noProof/>
                <w:webHidden/>
              </w:rPr>
              <w:fldChar w:fldCharType="separate"/>
            </w:r>
            <w:r>
              <w:rPr>
                <w:noProof/>
                <w:webHidden/>
              </w:rPr>
              <w:t>1</w:t>
            </w:r>
            <w:r>
              <w:rPr>
                <w:noProof/>
                <w:webHidden/>
              </w:rPr>
              <w:fldChar w:fldCharType="end"/>
            </w:r>
          </w:hyperlink>
        </w:p>
        <w:p w14:paraId="7CF38258" w14:textId="3F5ACF9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53" w:history="1">
            <w:r w:rsidRPr="0042776A">
              <w:rPr>
                <w:rStyle w:val="Hyperlink"/>
                <w:noProof/>
              </w:rPr>
              <w:t>Dk11. Nebuchadnezzar [King of Babylon]</w:t>
            </w:r>
            <w:r>
              <w:rPr>
                <w:noProof/>
                <w:webHidden/>
              </w:rPr>
              <w:tab/>
            </w:r>
            <w:r>
              <w:rPr>
                <w:noProof/>
                <w:webHidden/>
              </w:rPr>
              <w:fldChar w:fldCharType="begin"/>
            </w:r>
            <w:r>
              <w:rPr>
                <w:noProof/>
                <w:webHidden/>
              </w:rPr>
              <w:instrText xml:space="preserve"> PAGEREF _Toc230593453 \h </w:instrText>
            </w:r>
            <w:r>
              <w:rPr>
                <w:noProof/>
                <w:webHidden/>
              </w:rPr>
            </w:r>
            <w:r>
              <w:rPr>
                <w:noProof/>
                <w:webHidden/>
              </w:rPr>
              <w:fldChar w:fldCharType="separate"/>
            </w:r>
            <w:r>
              <w:rPr>
                <w:noProof/>
                <w:webHidden/>
              </w:rPr>
              <w:t>1</w:t>
            </w:r>
            <w:r>
              <w:rPr>
                <w:noProof/>
                <w:webHidden/>
              </w:rPr>
              <w:fldChar w:fldCharType="end"/>
            </w:r>
          </w:hyperlink>
        </w:p>
        <w:p w14:paraId="24DC5664" w14:textId="64465B2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54" w:history="1">
            <w:r w:rsidRPr="0042776A">
              <w:rPr>
                <w:rStyle w:val="Hyperlink"/>
                <w:noProof/>
              </w:rPr>
              <w:t>Dk12. Zedekiah</w:t>
            </w:r>
            <w:r>
              <w:rPr>
                <w:noProof/>
                <w:webHidden/>
              </w:rPr>
              <w:tab/>
            </w:r>
            <w:r>
              <w:rPr>
                <w:noProof/>
                <w:webHidden/>
              </w:rPr>
              <w:fldChar w:fldCharType="begin"/>
            </w:r>
            <w:r>
              <w:rPr>
                <w:noProof/>
                <w:webHidden/>
              </w:rPr>
              <w:instrText xml:space="preserve"> PAGEREF _Toc230593454 \h </w:instrText>
            </w:r>
            <w:r>
              <w:rPr>
                <w:noProof/>
                <w:webHidden/>
              </w:rPr>
            </w:r>
            <w:r>
              <w:rPr>
                <w:noProof/>
                <w:webHidden/>
              </w:rPr>
              <w:fldChar w:fldCharType="separate"/>
            </w:r>
            <w:r>
              <w:rPr>
                <w:noProof/>
                <w:webHidden/>
              </w:rPr>
              <w:t>1</w:t>
            </w:r>
            <w:r>
              <w:rPr>
                <w:noProof/>
                <w:webHidden/>
              </w:rPr>
              <w:fldChar w:fldCharType="end"/>
            </w:r>
          </w:hyperlink>
        </w:p>
        <w:p w14:paraId="33EB0DE0" w14:textId="2F895D1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55" w:history="1">
            <w:r w:rsidRPr="0042776A">
              <w:rPr>
                <w:rStyle w:val="Hyperlink"/>
                <w:noProof/>
              </w:rPr>
              <w:t>Dk13. Ezekiel</w:t>
            </w:r>
            <w:r>
              <w:rPr>
                <w:noProof/>
                <w:webHidden/>
              </w:rPr>
              <w:tab/>
            </w:r>
            <w:r>
              <w:rPr>
                <w:noProof/>
                <w:webHidden/>
              </w:rPr>
              <w:fldChar w:fldCharType="begin"/>
            </w:r>
            <w:r>
              <w:rPr>
                <w:noProof/>
                <w:webHidden/>
              </w:rPr>
              <w:instrText xml:space="preserve"> PAGEREF _Toc230593455 \h </w:instrText>
            </w:r>
            <w:r>
              <w:rPr>
                <w:noProof/>
                <w:webHidden/>
              </w:rPr>
            </w:r>
            <w:r>
              <w:rPr>
                <w:noProof/>
                <w:webHidden/>
              </w:rPr>
              <w:fldChar w:fldCharType="separate"/>
            </w:r>
            <w:r>
              <w:rPr>
                <w:noProof/>
                <w:webHidden/>
              </w:rPr>
              <w:t>1</w:t>
            </w:r>
            <w:r>
              <w:rPr>
                <w:noProof/>
                <w:webHidden/>
              </w:rPr>
              <w:fldChar w:fldCharType="end"/>
            </w:r>
          </w:hyperlink>
        </w:p>
        <w:p w14:paraId="5B801228" w14:textId="78978A2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56" w:history="1">
            <w:r w:rsidRPr="0042776A">
              <w:rPr>
                <w:rStyle w:val="Hyperlink"/>
                <w:noProof/>
              </w:rPr>
              <w:t>Dk14. Daniel</w:t>
            </w:r>
            <w:r>
              <w:rPr>
                <w:noProof/>
                <w:webHidden/>
              </w:rPr>
              <w:tab/>
            </w:r>
            <w:r>
              <w:rPr>
                <w:noProof/>
                <w:webHidden/>
              </w:rPr>
              <w:fldChar w:fldCharType="begin"/>
            </w:r>
            <w:r>
              <w:rPr>
                <w:noProof/>
                <w:webHidden/>
              </w:rPr>
              <w:instrText xml:space="preserve"> PAGEREF _Toc230593456 \h </w:instrText>
            </w:r>
            <w:r>
              <w:rPr>
                <w:noProof/>
                <w:webHidden/>
              </w:rPr>
            </w:r>
            <w:r>
              <w:rPr>
                <w:noProof/>
                <w:webHidden/>
              </w:rPr>
              <w:fldChar w:fldCharType="separate"/>
            </w:r>
            <w:r>
              <w:rPr>
                <w:noProof/>
                <w:webHidden/>
              </w:rPr>
              <w:t>1</w:t>
            </w:r>
            <w:r>
              <w:rPr>
                <w:noProof/>
                <w:webHidden/>
              </w:rPr>
              <w:fldChar w:fldCharType="end"/>
            </w:r>
          </w:hyperlink>
        </w:p>
        <w:p w14:paraId="5B4562D2" w14:textId="6B5E4DE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57" w:history="1">
            <w:r w:rsidRPr="0042776A">
              <w:rPr>
                <w:rStyle w:val="Hyperlink"/>
                <w:noProof/>
              </w:rPr>
              <w:t>Dk15. The three youths in Daniel</w:t>
            </w:r>
            <w:r>
              <w:rPr>
                <w:noProof/>
                <w:webHidden/>
              </w:rPr>
              <w:tab/>
            </w:r>
            <w:r>
              <w:rPr>
                <w:noProof/>
                <w:webHidden/>
              </w:rPr>
              <w:fldChar w:fldCharType="begin"/>
            </w:r>
            <w:r>
              <w:rPr>
                <w:noProof/>
                <w:webHidden/>
              </w:rPr>
              <w:instrText xml:space="preserve"> PAGEREF _Toc230593457 \h </w:instrText>
            </w:r>
            <w:r>
              <w:rPr>
                <w:noProof/>
                <w:webHidden/>
              </w:rPr>
            </w:r>
            <w:r>
              <w:rPr>
                <w:noProof/>
                <w:webHidden/>
              </w:rPr>
              <w:fldChar w:fldCharType="separate"/>
            </w:r>
            <w:r>
              <w:rPr>
                <w:noProof/>
                <w:webHidden/>
              </w:rPr>
              <w:t>1</w:t>
            </w:r>
            <w:r>
              <w:rPr>
                <w:noProof/>
                <w:webHidden/>
              </w:rPr>
              <w:fldChar w:fldCharType="end"/>
            </w:r>
          </w:hyperlink>
        </w:p>
        <w:p w14:paraId="0FECE769" w14:textId="70587C8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58" w:history="1">
            <w:r w:rsidRPr="0042776A">
              <w:rPr>
                <w:rStyle w:val="Hyperlink"/>
                <w:noProof/>
              </w:rPr>
              <w:t>Dk16. Cyrus [King of Persia]</w:t>
            </w:r>
            <w:r>
              <w:rPr>
                <w:noProof/>
                <w:webHidden/>
              </w:rPr>
              <w:tab/>
            </w:r>
            <w:r>
              <w:rPr>
                <w:noProof/>
                <w:webHidden/>
              </w:rPr>
              <w:fldChar w:fldCharType="begin"/>
            </w:r>
            <w:r>
              <w:rPr>
                <w:noProof/>
                <w:webHidden/>
              </w:rPr>
              <w:instrText xml:space="preserve"> PAGEREF _Toc230593458 \h </w:instrText>
            </w:r>
            <w:r>
              <w:rPr>
                <w:noProof/>
                <w:webHidden/>
              </w:rPr>
            </w:r>
            <w:r>
              <w:rPr>
                <w:noProof/>
                <w:webHidden/>
              </w:rPr>
              <w:fldChar w:fldCharType="separate"/>
            </w:r>
            <w:r>
              <w:rPr>
                <w:noProof/>
                <w:webHidden/>
              </w:rPr>
              <w:t>1</w:t>
            </w:r>
            <w:r>
              <w:rPr>
                <w:noProof/>
                <w:webHidden/>
              </w:rPr>
              <w:fldChar w:fldCharType="end"/>
            </w:r>
          </w:hyperlink>
        </w:p>
        <w:p w14:paraId="0E7667D0" w14:textId="6445CB1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59" w:history="1">
            <w:r w:rsidRPr="0042776A">
              <w:rPr>
                <w:rStyle w:val="Hyperlink"/>
                <w:noProof/>
              </w:rPr>
              <w:t>Dk17. Darius [King of Persia]</w:t>
            </w:r>
            <w:r>
              <w:rPr>
                <w:noProof/>
                <w:webHidden/>
              </w:rPr>
              <w:tab/>
            </w:r>
            <w:r>
              <w:rPr>
                <w:noProof/>
                <w:webHidden/>
              </w:rPr>
              <w:fldChar w:fldCharType="begin"/>
            </w:r>
            <w:r>
              <w:rPr>
                <w:noProof/>
                <w:webHidden/>
              </w:rPr>
              <w:instrText xml:space="preserve"> PAGEREF _Toc230593459 \h </w:instrText>
            </w:r>
            <w:r>
              <w:rPr>
                <w:noProof/>
                <w:webHidden/>
              </w:rPr>
            </w:r>
            <w:r>
              <w:rPr>
                <w:noProof/>
                <w:webHidden/>
              </w:rPr>
              <w:fldChar w:fldCharType="separate"/>
            </w:r>
            <w:r>
              <w:rPr>
                <w:noProof/>
                <w:webHidden/>
              </w:rPr>
              <w:t>1</w:t>
            </w:r>
            <w:r>
              <w:rPr>
                <w:noProof/>
                <w:webHidden/>
              </w:rPr>
              <w:fldChar w:fldCharType="end"/>
            </w:r>
          </w:hyperlink>
        </w:p>
        <w:p w14:paraId="6F7940AB" w14:textId="1DEE64D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60" w:history="1">
            <w:r w:rsidRPr="0042776A">
              <w:rPr>
                <w:rStyle w:val="Hyperlink"/>
                <w:noProof/>
              </w:rPr>
              <w:t>Dk18. Artaxerxes/Ahasuerus [King of Persia]</w:t>
            </w:r>
            <w:r>
              <w:rPr>
                <w:noProof/>
                <w:webHidden/>
              </w:rPr>
              <w:tab/>
            </w:r>
            <w:r>
              <w:rPr>
                <w:noProof/>
                <w:webHidden/>
              </w:rPr>
              <w:fldChar w:fldCharType="begin"/>
            </w:r>
            <w:r>
              <w:rPr>
                <w:noProof/>
                <w:webHidden/>
              </w:rPr>
              <w:instrText xml:space="preserve"> PAGEREF _Toc230593460 \h </w:instrText>
            </w:r>
            <w:r>
              <w:rPr>
                <w:noProof/>
                <w:webHidden/>
              </w:rPr>
            </w:r>
            <w:r>
              <w:rPr>
                <w:noProof/>
                <w:webHidden/>
              </w:rPr>
              <w:fldChar w:fldCharType="separate"/>
            </w:r>
            <w:r>
              <w:rPr>
                <w:noProof/>
                <w:webHidden/>
              </w:rPr>
              <w:t>1</w:t>
            </w:r>
            <w:r>
              <w:rPr>
                <w:noProof/>
                <w:webHidden/>
              </w:rPr>
              <w:fldChar w:fldCharType="end"/>
            </w:r>
          </w:hyperlink>
        </w:p>
        <w:p w14:paraId="19B2E379" w14:textId="4EF5CBE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61" w:history="1">
            <w:r w:rsidRPr="0042776A">
              <w:rPr>
                <w:rStyle w:val="Hyperlink"/>
                <w:noProof/>
              </w:rPr>
              <w:t>Dk19. Ezra the scribe/prophet</w:t>
            </w:r>
            <w:r>
              <w:rPr>
                <w:noProof/>
                <w:webHidden/>
              </w:rPr>
              <w:tab/>
            </w:r>
            <w:r>
              <w:rPr>
                <w:noProof/>
                <w:webHidden/>
              </w:rPr>
              <w:fldChar w:fldCharType="begin"/>
            </w:r>
            <w:r>
              <w:rPr>
                <w:noProof/>
                <w:webHidden/>
              </w:rPr>
              <w:instrText xml:space="preserve"> PAGEREF _Toc230593461 \h </w:instrText>
            </w:r>
            <w:r>
              <w:rPr>
                <w:noProof/>
                <w:webHidden/>
              </w:rPr>
            </w:r>
            <w:r>
              <w:rPr>
                <w:noProof/>
                <w:webHidden/>
              </w:rPr>
              <w:fldChar w:fldCharType="separate"/>
            </w:r>
            <w:r>
              <w:rPr>
                <w:noProof/>
                <w:webHidden/>
              </w:rPr>
              <w:t>1</w:t>
            </w:r>
            <w:r>
              <w:rPr>
                <w:noProof/>
                <w:webHidden/>
              </w:rPr>
              <w:fldChar w:fldCharType="end"/>
            </w:r>
          </w:hyperlink>
        </w:p>
        <w:p w14:paraId="7ECD5C77" w14:textId="185CE77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62" w:history="1">
            <w:r w:rsidRPr="0042776A">
              <w:rPr>
                <w:rStyle w:val="Hyperlink"/>
                <w:noProof/>
              </w:rPr>
              <w:t>Dk20. Zerubbabel</w:t>
            </w:r>
            <w:r>
              <w:rPr>
                <w:noProof/>
                <w:webHidden/>
              </w:rPr>
              <w:tab/>
            </w:r>
            <w:r>
              <w:rPr>
                <w:noProof/>
                <w:webHidden/>
              </w:rPr>
              <w:fldChar w:fldCharType="begin"/>
            </w:r>
            <w:r>
              <w:rPr>
                <w:noProof/>
                <w:webHidden/>
              </w:rPr>
              <w:instrText xml:space="preserve"> PAGEREF _Toc230593462 \h </w:instrText>
            </w:r>
            <w:r>
              <w:rPr>
                <w:noProof/>
                <w:webHidden/>
              </w:rPr>
            </w:r>
            <w:r>
              <w:rPr>
                <w:noProof/>
                <w:webHidden/>
              </w:rPr>
              <w:fldChar w:fldCharType="separate"/>
            </w:r>
            <w:r>
              <w:rPr>
                <w:noProof/>
                <w:webHidden/>
              </w:rPr>
              <w:t>1</w:t>
            </w:r>
            <w:r>
              <w:rPr>
                <w:noProof/>
                <w:webHidden/>
              </w:rPr>
              <w:fldChar w:fldCharType="end"/>
            </w:r>
          </w:hyperlink>
        </w:p>
        <w:p w14:paraId="27613452" w14:textId="154C437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63" w:history="1">
            <w:r w:rsidRPr="0042776A">
              <w:rPr>
                <w:rStyle w:val="Hyperlink"/>
                <w:noProof/>
              </w:rPr>
              <w:t>Dk21. Joshua the high priest (in Zechariah)</w:t>
            </w:r>
            <w:r>
              <w:rPr>
                <w:noProof/>
                <w:webHidden/>
              </w:rPr>
              <w:tab/>
            </w:r>
            <w:r>
              <w:rPr>
                <w:noProof/>
                <w:webHidden/>
              </w:rPr>
              <w:fldChar w:fldCharType="begin"/>
            </w:r>
            <w:r>
              <w:rPr>
                <w:noProof/>
                <w:webHidden/>
              </w:rPr>
              <w:instrText xml:space="preserve"> PAGEREF _Toc230593463 \h </w:instrText>
            </w:r>
            <w:r>
              <w:rPr>
                <w:noProof/>
                <w:webHidden/>
              </w:rPr>
            </w:r>
            <w:r>
              <w:rPr>
                <w:noProof/>
                <w:webHidden/>
              </w:rPr>
              <w:fldChar w:fldCharType="separate"/>
            </w:r>
            <w:r>
              <w:rPr>
                <w:noProof/>
                <w:webHidden/>
              </w:rPr>
              <w:t>1</w:t>
            </w:r>
            <w:r>
              <w:rPr>
                <w:noProof/>
                <w:webHidden/>
              </w:rPr>
              <w:fldChar w:fldCharType="end"/>
            </w:r>
          </w:hyperlink>
        </w:p>
        <w:p w14:paraId="572107A1" w14:textId="7D65BB5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64" w:history="1">
            <w:r w:rsidRPr="0042776A">
              <w:rPr>
                <w:rStyle w:val="Hyperlink"/>
                <w:noProof/>
              </w:rPr>
              <w:t>Dk22. Antiochus [Epiphanes] of Syria</w:t>
            </w:r>
            <w:r>
              <w:rPr>
                <w:noProof/>
                <w:webHidden/>
              </w:rPr>
              <w:tab/>
            </w:r>
            <w:r>
              <w:rPr>
                <w:noProof/>
                <w:webHidden/>
              </w:rPr>
              <w:fldChar w:fldCharType="begin"/>
            </w:r>
            <w:r>
              <w:rPr>
                <w:noProof/>
                <w:webHidden/>
              </w:rPr>
              <w:instrText xml:space="preserve"> PAGEREF _Toc230593464 \h </w:instrText>
            </w:r>
            <w:r>
              <w:rPr>
                <w:noProof/>
                <w:webHidden/>
              </w:rPr>
            </w:r>
            <w:r>
              <w:rPr>
                <w:noProof/>
                <w:webHidden/>
              </w:rPr>
              <w:fldChar w:fldCharType="separate"/>
            </w:r>
            <w:r>
              <w:rPr>
                <w:noProof/>
                <w:webHidden/>
              </w:rPr>
              <w:t>1</w:t>
            </w:r>
            <w:r>
              <w:rPr>
                <w:noProof/>
                <w:webHidden/>
              </w:rPr>
              <w:fldChar w:fldCharType="end"/>
            </w:r>
          </w:hyperlink>
        </w:p>
        <w:p w14:paraId="292E7D29" w14:textId="733FB51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65" w:history="1">
            <w:r w:rsidRPr="0042776A">
              <w:rPr>
                <w:rStyle w:val="Hyperlink"/>
                <w:noProof/>
              </w:rPr>
              <w:t>Dk23. Rehoboam</w:t>
            </w:r>
            <w:r>
              <w:rPr>
                <w:noProof/>
                <w:webHidden/>
              </w:rPr>
              <w:tab/>
            </w:r>
            <w:r>
              <w:rPr>
                <w:noProof/>
                <w:webHidden/>
              </w:rPr>
              <w:fldChar w:fldCharType="begin"/>
            </w:r>
            <w:r>
              <w:rPr>
                <w:noProof/>
                <w:webHidden/>
              </w:rPr>
              <w:instrText xml:space="preserve"> PAGEREF _Toc230593465 \h </w:instrText>
            </w:r>
            <w:r>
              <w:rPr>
                <w:noProof/>
                <w:webHidden/>
              </w:rPr>
            </w:r>
            <w:r>
              <w:rPr>
                <w:noProof/>
                <w:webHidden/>
              </w:rPr>
              <w:fldChar w:fldCharType="separate"/>
            </w:r>
            <w:r>
              <w:rPr>
                <w:noProof/>
                <w:webHidden/>
              </w:rPr>
              <w:t>1</w:t>
            </w:r>
            <w:r>
              <w:rPr>
                <w:noProof/>
                <w:webHidden/>
              </w:rPr>
              <w:fldChar w:fldCharType="end"/>
            </w:r>
          </w:hyperlink>
        </w:p>
        <w:p w14:paraId="77846748" w14:textId="7EB150E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66" w:history="1">
            <w:r w:rsidRPr="0042776A">
              <w:rPr>
                <w:rStyle w:val="Hyperlink"/>
                <w:noProof/>
              </w:rPr>
              <w:t>Dk24. The prophets are holy</w:t>
            </w:r>
            <w:r>
              <w:rPr>
                <w:noProof/>
                <w:webHidden/>
              </w:rPr>
              <w:tab/>
            </w:r>
            <w:r>
              <w:rPr>
                <w:noProof/>
                <w:webHidden/>
              </w:rPr>
              <w:fldChar w:fldCharType="begin"/>
            </w:r>
            <w:r>
              <w:rPr>
                <w:noProof/>
                <w:webHidden/>
              </w:rPr>
              <w:instrText xml:space="preserve"> PAGEREF _Toc230593466 \h </w:instrText>
            </w:r>
            <w:r>
              <w:rPr>
                <w:noProof/>
                <w:webHidden/>
              </w:rPr>
            </w:r>
            <w:r>
              <w:rPr>
                <w:noProof/>
                <w:webHidden/>
              </w:rPr>
              <w:fldChar w:fldCharType="separate"/>
            </w:r>
            <w:r>
              <w:rPr>
                <w:noProof/>
                <w:webHidden/>
              </w:rPr>
              <w:t>1</w:t>
            </w:r>
            <w:r>
              <w:rPr>
                <w:noProof/>
                <w:webHidden/>
              </w:rPr>
              <w:fldChar w:fldCharType="end"/>
            </w:r>
          </w:hyperlink>
        </w:p>
        <w:p w14:paraId="2D7B29BF" w14:textId="7AC0C420"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467" w:history="1">
            <w:r w:rsidRPr="0042776A">
              <w:rPr>
                <w:rStyle w:val="Hyperlink"/>
                <w:caps/>
                <w:noProof/>
              </w:rPr>
              <w:t>GOSPEL Individuals</w:t>
            </w:r>
            <w:r>
              <w:rPr>
                <w:noProof/>
                <w:webHidden/>
              </w:rPr>
              <w:tab/>
            </w:r>
            <w:r>
              <w:rPr>
                <w:noProof/>
                <w:webHidden/>
              </w:rPr>
              <w:fldChar w:fldCharType="begin"/>
            </w:r>
            <w:r>
              <w:rPr>
                <w:noProof/>
                <w:webHidden/>
              </w:rPr>
              <w:instrText xml:space="preserve"> PAGEREF _Toc230593467 \h </w:instrText>
            </w:r>
            <w:r>
              <w:rPr>
                <w:noProof/>
                <w:webHidden/>
              </w:rPr>
            </w:r>
            <w:r>
              <w:rPr>
                <w:noProof/>
                <w:webHidden/>
              </w:rPr>
              <w:fldChar w:fldCharType="separate"/>
            </w:r>
            <w:r>
              <w:rPr>
                <w:noProof/>
                <w:webHidden/>
              </w:rPr>
              <w:t>1</w:t>
            </w:r>
            <w:r>
              <w:rPr>
                <w:noProof/>
                <w:webHidden/>
              </w:rPr>
              <w:fldChar w:fldCharType="end"/>
            </w:r>
          </w:hyperlink>
        </w:p>
        <w:p w14:paraId="68FD5023" w14:textId="7F01E5B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68" w:history="1">
            <w:r w:rsidRPr="0042776A">
              <w:rPr>
                <w:rStyle w:val="Hyperlink"/>
                <w:noProof/>
              </w:rPr>
              <w:t>Go1. Mary mother of Jesus was blessed</w:t>
            </w:r>
            <w:r>
              <w:rPr>
                <w:noProof/>
                <w:webHidden/>
              </w:rPr>
              <w:tab/>
            </w:r>
            <w:r>
              <w:rPr>
                <w:noProof/>
                <w:webHidden/>
              </w:rPr>
              <w:fldChar w:fldCharType="begin"/>
            </w:r>
            <w:r>
              <w:rPr>
                <w:noProof/>
                <w:webHidden/>
              </w:rPr>
              <w:instrText xml:space="preserve"> PAGEREF _Toc230593468 \h </w:instrText>
            </w:r>
            <w:r>
              <w:rPr>
                <w:noProof/>
                <w:webHidden/>
              </w:rPr>
            </w:r>
            <w:r>
              <w:rPr>
                <w:noProof/>
                <w:webHidden/>
              </w:rPr>
              <w:fldChar w:fldCharType="separate"/>
            </w:r>
            <w:r>
              <w:rPr>
                <w:noProof/>
                <w:webHidden/>
              </w:rPr>
              <w:t>1</w:t>
            </w:r>
            <w:r>
              <w:rPr>
                <w:noProof/>
                <w:webHidden/>
              </w:rPr>
              <w:fldChar w:fldCharType="end"/>
            </w:r>
          </w:hyperlink>
        </w:p>
        <w:p w14:paraId="58F8410E" w14:textId="07A7BFD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69" w:history="1">
            <w:r w:rsidRPr="0042776A">
              <w:rPr>
                <w:rStyle w:val="Hyperlink"/>
                <w:noProof/>
              </w:rPr>
              <w:t>Go2. Elizabeth [mother of John the Baptist]</w:t>
            </w:r>
            <w:r>
              <w:rPr>
                <w:noProof/>
                <w:webHidden/>
              </w:rPr>
              <w:tab/>
            </w:r>
            <w:r>
              <w:rPr>
                <w:noProof/>
                <w:webHidden/>
              </w:rPr>
              <w:fldChar w:fldCharType="begin"/>
            </w:r>
            <w:r>
              <w:rPr>
                <w:noProof/>
                <w:webHidden/>
              </w:rPr>
              <w:instrText xml:space="preserve"> PAGEREF _Toc230593469 \h </w:instrText>
            </w:r>
            <w:r>
              <w:rPr>
                <w:noProof/>
                <w:webHidden/>
              </w:rPr>
            </w:r>
            <w:r>
              <w:rPr>
                <w:noProof/>
                <w:webHidden/>
              </w:rPr>
              <w:fldChar w:fldCharType="separate"/>
            </w:r>
            <w:r>
              <w:rPr>
                <w:noProof/>
                <w:webHidden/>
              </w:rPr>
              <w:t>1</w:t>
            </w:r>
            <w:r>
              <w:rPr>
                <w:noProof/>
                <w:webHidden/>
              </w:rPr>
              <w:fldChar w:fldCharType="end"/>
            </w:r>
          </w:hyperlink>
        </w:p>
        <w:p w14:paraId="46E496F8" w14:textId="080D4B3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70" w:history="1">
            <w:r w:rsidRPr="0042776A">
              <w:rPr>
                <w:rStyle w:val="Hyperlink"/>
                <w:noProof/>
              </w:rPr>
              <w:t>Go3. Zechariah, husband of Elizabeth</w:t>
            </w:r>
            <w:r>
              <w:rPr>
                <w:noProof/>
                <w:webHidden/>
              </w:rPr>
              <w:tab/>
            </w:r>
            <w:r>
              <w:rPr>
                <w:noProof/>
                <w:webHidden/>
              </w:rPr>
              <w:fldChar w:fldCharType="begin"/>
            </w:r>
            <w:r>
              <w:rPr>
                <w:noProof/>
                <w:webHidden/>
              </w:rPr>
              <w:instrText xml:space="preserve"> PAGEREF _Toc230593470 \h </w:instrText>
            </w:r>
            <w:r>
              <w:rPr>
                <w:noProof/>
                <w:webHidden/>
              </w:rPr>
            </w:r>
            <w:r>
              <w:rPr>
                <w:noProof/>
                <w:webHidden/>
              </w:rPr>
              <w:fldChar w:fldCharType="separate"/>
            </w:r>
            <w:r>
              <w:rPr>
                <w:noProof/>
                <w:webHidden/>
              </w:rPr>
              <w:t>1</w:t>
            </w:r>
            <w:r>
              <w:rPr>
                <w:noProof/>
                <w:webHidden/>
              </w:rPr>
              <w:fldChar w:fldCharType="end"/>
            </w:r>
          </w:hyperlink>
        </w:p>
        <w:p w14:paraId="4A807C9D" w14:textId="426C5AD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71" w:history="1">
            <w:r w:rsidRPr="0042776A">
              <w:rPr>
                <w:rStyle w:val="Hyperlink"/>
                <w:noProof/>
              </w:rPr>
              <w:t>Go4. John the Baptist lept in Elizabeth’s womb</w:t>
            </w:r>
            <w:r>
              <w:rPr>
                <w:noProof/>
                <w:webHidden/>
              </w:rPr>
              <w:tab/>
            </w:r>
            <w:r>
              <w:rPr>
                <w:noProof/>
                <w:webHidden/>
              </w:rPr>
              <w:fldChar w:fldCharType="begin"/>
            </w:r>
            <w:r>
              <w:rPr>
                <w:noProof/>
                <w:webHidden/>
              </w:rPr>
              <w:instrText xml:space="preserve"> PAGEREF _Toc230593471 \h </w:instrText>
            </w:r>
            <w:r>
              <w:rPr>
                <w:noProof/>
                <w:webHidden/>
              </w:rPr>
            </w:r>
            <w:r>
              <w:rPr>
                <w:noProof/>
                <w:webHidden/>
              </w:rPr>
              <w:fldChar w:fldCharType="separate"/>
            </w:r>
            <w:r>
              <w:rPr>
                <w:noProof/>
                <w:webHidden/>
              </w:rPr>
              <w:t>1</w:t>
            </w:r>
            <w:r>
              <w:rPr>
                <w:noProof/>
                <w:webHidden/>
              </w:rPr>
              <w:fldChar w:fldCharType="end"/>
            </w:r>
          </w:hyperlink>
        </w:p>
        <w:p w14:paraId="3E3968AE" w14:textId="6DA7FF1F"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72" w:history="1">
            <w:r w:rsidRPr="0042776A">
              <w:rPr>
                <w:rStyle w:val="Hyperlink"/>
                <w:noProof/>
              </w:rPr>
              <w:t>Go5. Shepherds at Jesus’ birth</w:t>
            </w:r>
            <w:r>
              <w:rPr>
                <w:noProof/>
                <w:webHidden/>
              </w:rPr>
              <w:tab/>
            </w:r>
            <w:r>
              <w:rPr>
                <w:noProof/>
                <w:webHidden/>
              </w:rPr>
              <w:fldChar w:fldCharType="begin"/>
            </w:r>
            <w:r>
              <w:rPr>
                <w:noProof/>
                <w:webHidden/>
              </w:rPr>
              <w:instrText xml:space="preserve"> PAGEREF _Toc230593472 \h </w:instrText>
            </w:r>
            <w:r>
              <w:rPr>
                <w:noProof/>
                <w:webHidden/>
              </w:rPr>
            </w:r>
            <w:r>
              <w:rPr>
                <w:noProof/>
                <w:webHidden/>
              </w:rPr>
              <w:fldChar w:fldCharType="separate"/>
            </w:r>
            <w:r>
              <w:rPr>
                <w:noProof/>
                <w:webHidden/>
              </w:rPr>
              <w:t>1</w:t>
            </w:r>
            <w:r>
              <w:rPr>
                <w:noProof/>
                <w:webHidden/>
              </w:rPr>
              <w:fldChar w:fldCharType="end"/>
            </w:r>
          </w:hyperlink>
        </w:p>
        <w:p w14:paraId="3B71A64A" w14:textId="6CB4B71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73" w:history="1">
            <w:r w:rsidRPr="0042776A">
              <w:rPr>
                <w:rStyle w:val="Hyperlink"/>
                <w:noProof/>
              </w:rPr>
              <w:t>Go6. The Magi / wise men came to Christ</w:t>
            </w:r>
            <w:r>
              <w:rPr>
                <w:noProof/>
                <w:webHidden/>
              </w:rPr>
              <w:tab/>
            </w:r>
            <w:r>
              <w:rPr>
                <w:noProof/>
                <w:webHidden/>
              </w:rPr>
              <w:fldChar w:fldCharType="begin"/>
            </w:r>
            <w:r>
              <w:rPr>
                <w:noProof/>
                <w:webHidden/>
              </w:rPr>
              <w:instrText xml:space="preserve"> PAGEREF _Toc230593473 \h </w:instrText>
            </w:r>
            <w:r>
              <w:rPr>
                <w:noProof/>
                <w:webHidden/>
              </w:rPr>
            </w:r>
            <w:r>
              <w:rPr>
                <w:noProof/>
                <w:webHidden/>
              </w:rPr>
              <w:fldChar w:fldCharType="separate"/>
            </w:r>
            <w:r>
              <w:rPr>
                <w:noProof/>
                <w:webHidden/>
              </w:rPr>
              <w:t>1</w:t>
            </w:r>
            <w:r>
              <w:rPr>
                <w:noProof/>
                <w:webHidden/>
              </w:rPr>
              <w:fldChar w:fldCharType="end"/>
            </w:r>
          </w:hyperlink>
        </w:p>
        <w:p w14:paraId="12053EE0" w14:textId="097CE8F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74" w:history="1">
            <w:r w:rsidRPr="0042776A">
              <w:rPr>
                <w:rStyle w:val="Hyperlink"/>
                <w:noProof/>
              </w:rPr>
              <w:t>Go7. Simeon [at Jesus’ dedication]</w:t>
            </w:r>
            <w:r>
              <w:rPr>
                <w:noProof/>
                <w:webHidden/>
              </w:rPr>
              <w:tab/>
            </w:r>
            <w:r>
              <w:rPr>
                <w:noProof/>
                <w:webHidden/>
              </w:rPr>
              <w:fldChar w:fldCharType="begin"/>
            </w:r>
            <w:r>
              <w:rPr>
                <w:noProof/>
                <w:webHidden/>
              </w:rPr>
              <w:instrText xml:space="preserve"> PAGEREF _Toc230593474 \h </w:instrText>
            </w:r>
            <w:r>
              <w:rPr>
                <w:noProof/>
                <w:webHidden/>
              </w:rPr>
            </w:r>
            <w:r>
              <w:rPr>
                <w:noProof/>
                <w:webHidden/>
              </w:rPr>
              <w:fldChar w:fldCharType="separate"/>
            </w:r>
            <w:r>
              <w:rPr>
                <w:noProof/>
                <w:webHidden/>
              </w:rPr>
              <w:t>1</w:t>
            </w:r>
            <w:r>
              <w:rPr>
                <w:noProof/>
                <w:webHidden/>
              </w:rPr>
              <w:fldChar w:fldCharType="end"/>
            </w:r>
          </w:hyperlink>
        </w:p>
        <w:p w14:paraId="6E49D09E" w14:textId="1A7E216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75" w:history="1">
            <w:r w:rsidRPr="0042776A">
              <w:rPr>
                <w:rStyle w:val="Hyperlink"/>
                <w:noProof/>
              </w:rPr>
              <w:t>Go8. Anna [at Jesus’ decidation]</w:t>
            </w:r>
            <w:r>
              <w:rPr>
                <w:noProof/>
                <w:webHidden/>
              </w:rPr>
              <w:tab/>
            </w:r>
            <w:r>
              <w:rPr>
                <w:noProof/>
                <w:webHidden/>
              </w:rPr>
              <w:fldChar w:fldCharType="begin"/>
            </w:r>
            <w:r>
              <w:rPr>
                <w:noProof/>
                <w:webHidden/>
              </w:rPr>
              <w:instrText xml:space="preserve"> PAGEREF _Toc230593475 \h </w:instrText>
            </w:r>
            <w:r>
              <w:rPr>
                <w:noProof/>
                <w:webHidden/>
              </w:rPr>
            </w:r>
            <w:r>
              <w:rPr>
                <w:noProof/>
                <w:webHidden/>
              </w:rPr>
              <w:fldChar w:fldCharType="separate"/>
            </w:r>
            <w:r>
              <w:rPr>
                <w:noProof/>
                <w:webHidden/>
              </w:rPr>
              <w:t>1</w:t>
            </w:r>
            <w:r>
              <w:rPr>
                <w:noProof/>
                <w:webHidden/>
              </w:rPr>
              <w:fldChar w:fldCharType="end"/>
            </w:r>
          </w:hyperlink>
        </w:p>
        <w:p w14:paraId="20D534E9" w14:textId="4527825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76" w:history="1">
            <w:r w:rsidRPr="0042776A">
              <w:rPr>
                <w:rStyle w:val="Hyperlink"/>
                <w:noProof/>
              </w:rPr>
              <w:t>Go9. Herod’s slaughter in Bethlehem</w:t>
            </w:r>
            <w:r>
              <w:rPr>
                <w:noProof/>
                <w:webHidden/>
              </w:rPr>
              <w:tab/>
            </w:r>
            <w:r>
              <w:rPr>
                <w:noProof/>
                <w:webHidden/>
              </w:rPr>
              <w:fldChar w:fldCharType="begin"/>
            </w:r>
            <w:r>
              <w:rPr>
                <w:noProof/>
                <w:webHidden/>
              </w:rPr>
              <w:instrText xml:space="preserve"> PAGEREF _Toc230593476 \h </w:instrText>
            </w:r>
            <w:r>
              <w:rPr>
                <w:noProof/>
                <w:webHidden/>
              </w:rPr>
            </w:r>
            <w:r>
              <w:rPr>
                <w:noProof/>
                <w:webHidden/>
              </w:rPr>
              <w:fldChar w:fldCharType="separate"/>
            </w:r>
            <w:r>
              <w:rPr>
                <w:noProof/>
                <w:webHidden/>
              </w:rPr>
              <w:t>1</w:t>
            </w:r>
            <w:r>
              <w:rPr>
                <w:noProof/>
                <w:webHidden/>
              </w:rPr>
              <w:fldChar w:fldCharType="end"/>
            </w:r>
          </w:hyperlink>
        </w:p>
        <w:p w14:paraId="2E5B9DB2" w14:textId="61E5EC1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77" w:history="1">
            <w:r w:rsidRPr="0042776A">
              <w:rPr>
                <w:rStyle w:val="Hyperlink"/>
                <w:noProof/>
              </w:rPr>
              <w:t>Go10. John the Baptist</w:t>
            </w:r>
            <w:r>
              <w:rPr>
                <w:noProof/>
                <w:webHidden/>
              </w:rPr>
              <w:tab/>
            </w:r>
            <w:r>
              <w:rPr>
                <w:noProof/>
                <w:webHidden/>
              </w:rPr>
              <w:fldChar w:fldCharType="begin"/>
            </w:r>
            <w:r>
              <w:rPr>
                <w:noProof/>
                <w:webHidden/>
              </w:rPr>
              <w:instrText xml:space="preserve"> PAGEREF _Toc230593477 \h </w:instrText>
            </w:r>
            <w:r>
              <w:rPr>
                <w:noProof/>
                <w:webHidden/>
              </w:rPr>
            </w:r>
            <w:r>
              <w:rPr>
                <w:noProof/>
                <w:webHidden/>
              </w:rPr>
              <w:fldChar w:fldCharType="separate"/>
            </w:r>
            <w:r>
              <w:rPr>
                <w:noProof/>
                <w:webHidden/>
              </w:rPr>
              <w:t>1</w:t>
            </w:r>
            <w:r>
              <w:rPr>
                <w:noProof/>
                <w:webHidden/>
              </w:rPr>
              <w:fldChar w:fldCharType="end"/>
            </w:r>
          </w:hyperlink>
        </w:p>
        <w:p w14:paraId="0BBD8158" w14:textId="2730BF2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78" w:history="1">
            <w:r w:rsidRPr="0042776A">
              <w:rPr>
                <w:rStyle w:val="Hyperlink"/>
                <w:noProof/>
              </w:rPr>
              <w:t>Go11. Andrew the disciple/apostle</w:t>
            </w:r>
            <w:r>
              <w:rPr>
                <w:noProof/>
                <w:webHidden/>
              </w:rPr>
              <w:tab/>
            </w:r>
            <w:r>
              <w:rPr>
                <w:noProof/>
                <w:webHidden/>
              </w:rPr>
              <w:fldChar w:fldCharType="begin"/>
            </w:r>
            <w:r>
              <w:rPr>
                <w:noProof/>
                <w:webHidden/>
              </w:rPr>
              <w:instrText xml:space="preserve"> PAGEREF _Toc230593478 \h </w:instrText>
            </w:r>
            <w:r>
              <w:rPr>
                <w:noProof/>
                <w:webHidden/>
              </w:rPr>
            </w:r>
            <w:r>
              <w:rPr>
                <w:noProof/>
                <w:webHidden/>
              </w:rPr>
              <w:fldChar w:fldCharType="separate"/>
            </w:r>
            <w:r>
              <w:rPr>
                <w:noProof/>
                <w:webHidden/>
              </w:rPr>
              <w:t>1</w:t>
            </w:r>
            <w:r>
              <w:rPr>
                <w:noProof/>
                <w:webHidden/>
              </w:rPr>
              <w:fldChar w:fldCharType="end"/>
            </w:r>
          </w:hyperlink>
        </w:p>
        <w:p w14:paraId="0017D1FB" w14:textId="53B2FED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79" w:history="1">
            <w:r w:rsidRPr="0042776A">
              <w:rPr>
                <w:rStyle w:val="Hyperlink"/>
                <w:noProof/>
              </w:rPr>
              <w:t>Go12. Peter the disciple/apostle</w:t>
            </w:r>
            <w:r>
              <w:rPr>
                <w:noProof/>
                <w:webHidden/>
              </w:rPr>
              <w:tab/>
            </w:r>
            <w:r>
              <w:rPr>
                <w:noProof/>
                <w:webHidden/>
              </w:rPr>
              <w:fldChar w:fldCharType="begin"/>
            </w:r>
            <w:r>
              <w:rPr>
                <w:noProof/>
                <w:webHidden/>
              </w:rPr>
              <w:instrText xml:space="preserve"> PAGEREF _Toc230593479 \h </w:instrText>
            </w:r>
            <w:r>
              <w:rPr>
                <w:noProof/>
                <w:webHidden/>
              </w:rPr>
            </w:r>
            <w:r>
              <w:rPr>
                <w:noProof/>
                <w:webHidden/>
              </w:rPr>
              <w:fldChar w:fldCharType="separate"/>
            </w:r>
            <w:r>
              <w:rPr>
                <w:noProof/>
                <w:webHidden/>
              </w:rPr>
              <w:t>1</w:t>
            </w:r>
            <w:r>
              <w:rPr>
                <w:noProof/>
                <w:webHidden/>
              </w:rPr>
              <w:fldChar w:fldCharType="end"/>
            </w:r>
          </w:hyperlink>
        </w:p>
        <w:p w14:paraId="2CDF48D3" w14:textId="307B371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80" w:history="1">
            <w:r w:rsidRPr="0042776A">
              <w:rPr>
                <w:rStyle w:val="Hyperlink"/>
                <w:noProof/>
              </w:rPr>
              <w:t>Go13. Philip the disciple/apostle</w:t>
            </w:r>
            <w:r>
              <w:rPr>
                <w:noProof/>
                <w:webHidden/>
              </w:rPr>
              <w:tab/>
            </w:r>
            <w:r>
              <w:rPr>
                <w:noProof/>
                <w:webHidden/>
              </w:rPr>
              <w:fldChar w:fldCharType="begin"/>
            </w:r>
            <w:r>
              <w:rPr>
                <w:noProof/>
                <w:webHidden/>
              </w:rPr>
              <w:instrText xml:space="preserve"> PAGEREF _Toc230593480 \h </w:instrText>
            </w:r>
            <w:r>
              <w:rPr>
                <w:noProof/>
                <w:webHidden/>
              </w:rPr>
            </w:r>
            <w:r>
              <w:rPr>
                <w:noProof/>
                <w:webHidden/>
              </w:rPr>
              <w:fldChar w:fldCharType="separate"/>
            </w:r>
            <w:r>
              <w:rPr>
                <w:noProof/>
                <w:webHidden/>
              </w:rPr>
              <w:t>1</w:t>
            </w:r>
            <w:r>
              <w:rPr>
                <w:noProof/>
                <w:webHidden/>
              </w:rPr>
              <w:fldChar w:fldCharType="end"/>
            </w:r>
          </w:hyperlink>
        </w:p>
        <w:p w14:paraId="0CF99ACD" w14:textId="4B92979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81" w:history="1">
            <w:r w:rsidRPr="0042776A">
              <w:rPr>
                <w:rStyle w:val="Hyperlink"/>
                <w:noProof/>
              </w:rPr>
              <w:t>Go14. Thomas the disciple/apostle</w:t>
            </w:r>
            <w:r>
              <w:rPr>
                <w:noProof/>
                <w:webHidden/>
              </w:rPr>
              <w:tab/>
            </w:r>
            <w:r>
              <w:rPr>
                <w:noProof/>
                <w:webHidden/>
              </w:rPr>
              <w:fldChar w:fldCharType="begin"/>
            </w:r>
            <w:r>
              <w:rPr>
                <w:noProof/>
                <w:webHidden/>
              </w:rPr>
              <w:instrText xml:space="preserve"> PAGEREF _Toc230593481 \h </w:instrText>
            </w:r>
            <w:r>
              <w:rPr>
                <w:noProof/>
                <w:webHidden/>
              </w:rPr>
            </w:r>
            <w:r>
              <w:rPr>
                <w:noProof/>
                <w:webHidden/>
              </w:rPr>
              <w:fldChar w:fldCharType="separate"/>
            </w:r>
            <w:r>
              <w:rPr>
                <w:noProof/>
                <w:webHidden/>
              </w:rPr>
              <w:t>1</w:t>
            </w:r>
            <w:r>
              <w:rPr>
                <w:noProof/>
                <w:webHidden/>
              </w:rPr>
              <w:fldChar w:fldCharType="end"/>
            </w:r>
          </w:hyperlink>
        </w:p>
        <w:p w14:paraId="5EB46AE9" w14:textId="585A71A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82" w:history="1">
            <w:r w:rsidRPr="0042776A">
              <w:rPr>
                <w:rStyle w:val="Hyperlink"/>
                <w:noProof/>
              </w:rPr>
              <w:t>Go15. James son of Zebedee the disciple/apostle</w:t>
            </w:r>
            <w:r>
              <w:rPr>
                <w:noProof/>
                <w:webHidden/>
              </w:rPr>
              <w:tab/>
            </w:r>
            <w:r>
              <w:rPr>
                <w:noProof/>
                <w:webHidden/>
              </w:rPr>
              <w:fldChar w:fldCharType="begin"/>
            </w:r>
            <w:r>
              <w:rPr>
                <w:noProof/>
                <w:webHidden/>
              </w:rPr>
              <w:instrText xml:space="preserve"> PAGEREF _Toc230593482 \h </w:instrText>
            </w:r>
            <w:r>
              <w:rPr>
                <w:noProof/>
                <w:webHidden/>
              </w:rPr>
            </w:r>
            <w:r>
              <w:rPr>
                <w:noProof/>
                <w:webHidden/>
              </w:rPr>
              <w:fldChar w:fldCharType="separate"/>
            </w:r>
            <w:r>
              <w:rPr>
                <w:noProof/>
                <w:webHidden/>
              </w:rPr>
              <w:t>1</w:t>
            </w:r>
            <w:r>
              <w:rPr>
                <w:noProof/>
                <w:webHidden/>
              </w:rPr>
              <w:fldChar w:fldCharType="end"/>
            </w:r>
          </w:hyperlink>
        </w:p>
        <w:p w14:paraId="4A764E93" w14:textId="718B262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83" w:history="1">
            <w:r w:rsidRPr="0042776A">
              <w:rPr>
                <w:rStyle w:val="Hyperlink"/>
                <w:noProof/>
              </w:rPr>
              <w:t>Go16. [Samaritan] Woman at the well</w:t>
            </w:r>
            <w:r>
              <w:rPr>
                <w:noProof/>
                <w:webHidden/>
              </w:rPr>
              <w:tab/>
            </w:r>
            <w:r>
              <w:rPr>
                <w:noProof/>
                <w:webHidden/>
              </w:rPr>
              <w:fldChar w:fldCharType="begin"/>
            </w:r>
            <w:r>
              <w:rPr>
                <w:noProof/>
                <w:webHidden/>
              </w:rPr>
              <w:instrText xml:space="preserve"> PAGEREF _Toc230593483 \h </w:instrText>
            </w:r>
            <w:r>
              <w:rPr>
                <w:noProof/>
                <w:webHidden/>
              </w:rPr>
            </w:r>
            <w:r>
              <w:rPr>
                <w:noProof/>
                <w:webHidden/>
              </w:rPr>
              <w:fldChar w:fldCharType="separate"/>
            </w:r>
            <w:r>
              <w:rPr>
                <w:noProof/>
                <w:webHidden/>
              </w:rPr>
              <w:t>1</w:t>
            </w:r>
            <w:r>
              <w:rPr>
                <w:noProof/>
                <w:webHidden/>
              </w:rPr>
              <w:fldChar w:fldCharType="end"/>
            </w:r>
          </w:hyperlink>
        </w:p>
        <w:p w14:paraId="37B146C1" w14:textId="064D1B2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84" w:history="1">
            <w:r w:rsidRPr="0042776A">
              <w:rPr>
                <w:rStyle w:val="Hyperlink"/>
                <w:noProof/>
              </w:rPr>
              <w:t>Go17. Mary Magdalene</w:t>
            </w:r>
            <w:r>
              <w:rPr>
                <w:noProof/>
                <w:webHidden/>
              </w:rPr>
              <w:tab/>
            </w:r>
            <w:r>
              <w:rPr>
                <w:noProof/>
                <w:webHidden/>
              </w:rPr>
              <w:fldChar w:fldCharType="begin"/>
            </w:r>
            <w:r>
              <w:rPr>
                <w:noProof/>
                <w:webHidden/>
              </w:rPr>
              <w:instrText xml:space="preserve"> PAGEREF _Toc230593484 \h </w:instrText>
            </w:r>
            <w:r>
              <w:rPr>
                <w:noProof/>
                <w:webHidden/>
              </w:rPr>
            </w:r>
            <w:r>
              <w:rPr>
                <w:noProof/>
                <w:webHidden/>
              </w:rPr>
              <w:fldChar w:fldCharType="separate"/>
            </w:r>
            <w:r>
              <w:rPr>
                <w:noProof/>
                <w:webHidden/>
              </w:rPr>
              <w:t>1</w:t>
            </w:r>
            <w:r>
              <w:rPr>
                <w:noProof/>
                <w:webHidden/>
              </w:rPr>
              <w:fldChar w:fldCharType="end"/>
            </w:r>
          </w:hyperlink>
        </w:p>
        <w:p w14:paraId="26F41C6D" w14:textId="59E8D6E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85" w:history="1">
            <w:r w:rsidRPr="0042776A">
              <w:rPr>
                <w:rStyle w:val="Hyperlink"/>
                <w:noProof/>
              </w:rPr>
              <w:t>Go18. Jesus’ 70/72 disciples</w:t>
            </w:r>
            <w:r>
              <w:rPr>
                <w:noProof/>
                <w:webHidden/>
              </w:rPr>
              <w:tab/>
            </w:r>
            <w:r>
              <w:rPr>
                <w:noProof/>
                <w:webHidden/>
              </w:rPr>
              <w:fldChar w:fldCharType="begin"/>
            </w:r>
            <w:r>
              <w:rPr>
                <w:noProof/>
                <w:webHidden/>
              </w:rPr>
              <w:instrText xml:space="preserve"> PAGEREF _Toc230593485 \h </w:instrText>
            </w:r>
            <w:r>
              <w:rPr>
                <w:noProof/>
                <w:webHidden/>
              </w:rPr>
            </w:r>
            <w:r>
              <w:rPr>
                <w:noProof/>
                <w:webHidden/>
              </w:rPr>
              <w:fldChar w:fldCharType="separate"/>
            </w:r>
            <w:r>
              <w:rPr>
                <w:noProof/>
                <w:webHidden/>
              </w:rPr>
              <w:t>1</w:t>
            </w:r>
            <w:r>
              <w:rPr>
                <w:noProof/>
                <w:webHidden/>
              </w:rPr>
              <w:fldChar w:fldCharType="end"/>
            </w:r>
          </w:hyperlink>
        </w:p>
        <w:p w14:paraId="7DF351EB" w14:textId="21B73CB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86" w:history="1">
            <w:r w:rsidRPr="0042776A">
              <w:rPr>
                <w:rStyle w:val="Hyperlink"/>
                <w:noProof/>
              </w:rPr>
              <w:t>Go19. Martha</w:t>
            </w:r>
            <w:r>
              <w:rPr>
                <w:noProof/>
                <w:webHidden/>
              </w:rPr>
              <w:tab/>
            </w:r>
            <w:r>
              <w:rPr>
                <w:noProof/>
                <w:webHidden/>
              </w:rPr>
              <w:fldChar w:fldCharType="begin"/>
            </w:r>
            <w:r>
              <w:rPr>
                <w:noProof/>
                <w:webHidden/>
              </w:rPr>
              <w:instrText xml:space="preserve"> PAGEREF _Toc230593486 \h </w:instrText>
            </w:r>
            <w:r>
              <w:rPr>
                <w:noProof/>
                <w:webHidden/>
              </w:rPr>
            </w:r>
            <w:r>
              <w:rPr>
                <w:noProof/>
                <w:webHidden/>
              </w:rPr>
              <w:fldChar w:fldCharType="separate"/>
            </w:r>
            <w:r>
              <w:rPr>
                <w:noProof/>
                <w:webHidden/>
              </w:rPr>
              <w:t>1</w:t>
            </w:r>
            <w:r>
              <w:rPr>
                <w:noProof/>
                <w:webHidden/>
              </w:rPr>
              <w:fldChar w:fldCharType="end"/>
            </w:r>
          </w:hyperlink>
        </w:p>
        <w:p w14:paraId="7A9A99C8" w14:textId="7C61AAB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87" w:history="1">
            <w:r w:rsidRPr="0042776A">
              <w:rPr>
                <w:rStyle w:val="Hyperlink"/>
                <w:noProof/>
              </w:rPr>
              <w:t>Go20. Zacchaeus</w:t>
            </w:r>
            <w:r>
              <w:rPr>
                <w:noProof/>
                <w:webHidden/>
              </w:rPr>
              <w:tab/>
            </w:r>
            <w:r>
              <w:rPr>
                <w:noProof/>
                <w:webHidden/>
              </w:rPr>
              <w:fldChar w:fldCharType="begin"/>
            </w:r>
            <w:r>
              <w:rPr>
                <w:noProof/>
                <w:webHidden/>
              </w:rPr>
              <w:instrText xml:space="preserve"> PAGEREF _Toc230593487 \h </w:instrText>
            </w:r>
            <w:r>
              <w:rPr>
                <w:noProof/>
                <w:webHidden/>
              </w:rPr>
            </w:r>
            <w:r>
              <w:rPr>
                <w:noProof/>
                <w:webHidden/>
              </w:rPr>
              <w:fldChar w:fldCharType="separate"/>
            </w:r>
            <w:r>
              <w:rPr>
                <w:noProof/>
                <w:webHidden/>
              </w:rPr>
              <w:t>1</w:t>
            </w:r>
            <w:r>
              <w:rPr>
                <w:noProof/>
                <w:webHidden/>
              </w:rPr>
              <w:fldChar w:fldCharType="end"/>
            </w:r>
          </w:hyperlink>
        </w:p>
        <w:p w14:paraId="180A7FC6" w14:textId="3B8EE35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88" w:history="1">
            <w:r w:rsidRPr="0042776A">
              <w:rPr>
                <w:rStyle w:val="Hyperlink"/>
                <w:noProof/>
              </w:rPr>
              <w:t>Go21. John the Baptist ate locusts and wild honey</w:t>
            </w:r>
            <w:r>
              <w:rPr>
                <w:noProof/>
                <w:webHidden/>
              </w:rPr>
              <w:tab/>
            </w:r>
            <w:r>
              <w:rPr>
                <w:noProof/>
                <w:webHidden/>
              </w:rPr>
              <w:fldChar w:fldCharType="begin"/>
            </w:r>
            <w:r>
              <w:rPr>
                <w:noProof/>
                <w:webHidden/>
              </w:rPr>
              <w:instrText xml:space="preserve"> PAGEREF _Toc230593488 \h </w:instrText>
            </w:r>
            <w:r>
              <w:rPr>
                <w:noProof/>
                <w:webHidden/>
              </w:rPr>
            </w:r>
            <w:r>
              <w:rPr>
                <w:noProof/>
                <w:webHidden/>
              </w:rPr>
              <w:fldChar w:fldCharType="separate"/>
            </w:r>
            <w:r>
              <w:rPr>
                <w:noProof/>
                <w:webHidden/>
              </w:rPr>
              <w:t>1</w:t>
            </w:r>
            <w:r>
              <w:rPr>
                <w:noProof/>
                <w:webHidden/>
              </w:rPr>
              <w:fldChar w:fldCharType="end"/>
            </w:r>
          </w:hyperlink>
        </w:p>
        <w:p w14:paraId="65D49AFB" w14:textId="5E4B345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89" w:history="1">
            <w:r w:rsidRPr="0042776A">
              <w:rPr>
                <w:rStyle w:val="Hyperlink"/>
                <w:noProof/>
              </w:rPr>
              <w:t>Go22. John the Baptist was beheaded</w:t>
            </w:r>
            <w:r>
              <w:rPr>
                <w:noProof/>
                <w:webHidden/>
              </w:rPr>
              <w:tab/>
            </w:r>
            <w:r>
              <w:rPr>
                <w:noProof/>
                <w:webHidden/>
              </w:rPr>
              <w:fldChar w:fldCharType="begin"/>
            </w:r>
            <w:r>
              <w:rPr>
                <w:noProof/>
                <w:webHidden/>
              </w:rPr>
              <w:instrText xml:space="preserve"> PAGEREF _Toc230593489 \h </w:instrText>
            </w:r>
            <w:r>
              <w:rPr>
                <w:noProof/>
                <w:webHidden/>
              </w:rPr>
            </w:r>
            <w:r>
              <w:rPr>
                <w:noProof/>
                <w:webHidden/>
              </w:rPr>
              <w:fldChar w:fldCharType="separate"/>
            </w:r>
            <w:r>
              <w:rPr>
                <w:noProof/>
                <w:webHidden/>
              </w:rPr>
              <w:t>1</w:t>
            </w:r>
            <w:r>
              <w:rPr>
                <w:noProof/>
                <w:webHidden/>
              </w:rPr>
              <w:fldChar w:fldCharType="end"/>
            </w:r>
          </w:hyperlink>
        </w:p>
        <w:p w14:paraId="284A7709" w14:textId="1C3E5E7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90" w:history="1">
            <w:r w:rsidRPr="0042776A">
              <w:rPr>
                <w:rStyle w:val="Hyperlink"/>
                <w:noProof/>
              </w:rPr>
              <w:t>Go23. Jesus’ twelve disciples</w:t>
            </w:r>
            <w:r>
              <w:rPr>
                <w:noProof/>
                <w:webHidden/>
              </w:rPr>
              <w:tab/>
            </w:r>
            <w:r>
              <w:rPr>
                <w:noProof/>
                <w:webHidden/>
              </w:rPr>
              <w:fldChar w:fldCharType="begin"/>
            </w:r>
            <w:r>
              <w:rPr>
                <w:noProof/>
                <w:webHidden/>
              </w:rPr>
              <w:instrText xml:space="preserve"> PAGEREF _Toc230593490 \h </w:instrText>
            </w:r>
            <w:r>
              <w:rPr>
                <w:noProof/>
                <w:webHidden/>
              </w:rPr>
            </w:r>
            <w:r>
              <w:rPr>
                <w:noProof/>
                <w:webHidden/>
              </w:rPr>
              <w:fldChar w:fldCharType="separate"/>
            </w:r>
            <w:r>
              <w:rPr>
                <w:noProof/>
                <w:webHidden/>
              </w:rPr>
              <w:t>1</w:t>
            </w:r>
            <w:r>
              <w:rPr>
                <w:noProof/>
                <w:webHidden/>
              </w:rPr>
              <w:fldChar w:fldCharType="end"/>
            </w:r>
          </w:hyperlink>
        </w:p>
        <w:p w14:paraId="4BC564AB" w14:textId="57D8A6E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91" w:history="1">
            <w:r w:rsidRPr="0042776A">
              <w:rPr>
                <w:rStyle w:val="Hyperlink"/>
                <w:noProof/>
              </w:rPr>
              <w:t>Go24. The rich young ruler</w:t>
            </w:r>
            <w:r>
              <w:rPr>
                <w:noProof/>
                <w:webHidden/>
              </w:rPr>
              <w:tab/>
            </w:r>
            <w:r>
              <w:rPr>
                <w:noProof/>
                <w:webHidden/>
              </w:rPr>
              <w:fldChar w:fldCharType="begin"/>
            </w:r>
            <w:r>
              <w:rPr>
                <w:noProof/>
                <w:webHidden/>
              </w:rPr>
              <w:instrText xml:space="preserve"> PAGEREF _Toc230593491 \h </w:instrText>
            </w:r>
            <w:r>
              <w:rPr>
                <w:noProof/>
                <w:webHidden/>
              </w:rPr>
            </w:r>
            <w:r>
              <w:rPr>
                <w:noProof/>
                <w:webHidden/>
              </w:rPr>
              <w:fldChar w:fldCharType="separate"/>
            </w:r>
            <w:r>
              <w:rPr>
                <w:noProof/>
                <w:webHidden/>
              </w:rPr>
              <w:t>1</w:t>
            </w:r>
            <w:r>
              <w:rPr>
                <w:noProof/>
                <w:webHidden/>
              </w:rPr>
              <w:fldChar w:fldCharType="end"/>
            </w:r>
          </w:hyperlink>
        </w:p>
        <w:p w14:paraId="6EB3CA23" w14:textId="55B04DF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92" w:history="1">
            <w:r w:rsidRPr="0042776A">
              <w:rPr>
                <w:rStyle w:val="Hyperlink"/>
                <w:noProof/>
              </w:rPr>
              <w:t>Go25. Annas the former high priest</w:t>
            </w:r>
            <w:r>
              <w:rPr>
                <w:noProof/>
                <w:webHidden/>
              </w:rPr>
              <w:tab/>
            </w:r>
            <w:r>
              <w:rPr>
                <w:noProof/>
                <w:webHidden/>
              </w:rPr>
              <w:fldChar w:fldCharType="begin"/>
            </w:r>
            <w:r>
              <w:rPr>
                <w:noProof/>
                <w:webHidden/>
              </w:rPr>
              <w:instrText xml:space="preserve"> PAGEREF _Toc230593492 \h </w:instrText>
            </w:r>
            <w:r>
              <w:rPr>
                <w:noProof/>
                <w:webHidden/>
              </w:rPr>
            </w:r>
            <w:r>
              <w:rPr>
                <w:noProof/>
                <w:webHidden/>
              </w:rPr>
              <w:fldChar w:fldCharType="separate"/>
            </w:r>
            <w:r>
              <w:rPr>
                <w:noProof/>
                <w:webHidden/>
              </w:rPr>
              <w:t>1</w:t>
            </w:r>
            <w:r>
              <w:rPr>
                <w:noProof/>
                <w:webHidden/>
              </w:rPr>
              <w:fldChar w:fldCharType="end"/>
            </w:r>
          </w:hyperlink>
        </w:p>
        <w:p w14:paraId="025E8EA4" w14:textId="2B1BAA3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93" w:history="1">
            <w:r w:rsidRPr="0042776A">
              <w:rPr>
                <w:rStyle w:val="Hyperlink"/>
                <w:noProof/>
              </w:rPr>
              <w:t>Go26. High Priest Caiaphas/Herod tried Jesus</w:t>
            </w:r>
            <w:r>
              <w:rPr>
                <w:noProof/>
                <w:webHidden/>
              </w:rPr>
              <w:tab/>
            </w:r>
            <w:r>
              <w:rPr>
                <w:noProof/>
                <w:webHidden/>
              </w:rPr>
              <w:fldChar w:fldCharType="begin"/>
            </w:r>
            <w:r>
              <w:rPr>
                <w:noProof/>
                <w:webHidden/>
              </w:rPr>
              <w:instrText xml:space="preserve"> PAGEREF _Toc230593493 \h </w:instrText>
            </w:r>
            <w:r>
              <w:rPr>
                <w:noProof/>
                <w:webHidden/>
              </w:rPr>
            </w:r>
            <w:r>
              <w:rPr>
                <w:noProof/>
                <w:webHidden/>
              </w:rPr>
              <w:fldChar w:fldCharType="separate"/>
            </w:r>
            <w:r>
              <w:rPr>
                <w:noProof/>
                <w:webHidden/>
              </w:rPr>
              <w:t>1</w:t>
            </w:r>
            <w:r>
              <w:rPr>
                <w:noProof/>
                <w:webHidden/>
              </w:rPr>
              <w:fldChar w:fldCharType="end"/>
            </w:r>
          </w:hyperlink>
        </w:p>
        <w:p w14:paraId="0092C8AD" w14:textId="13E910F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94" w:history="1">
            <w:r w:rsidRPr="0042776A">
              <w:rPr>
                <w:rStyle w:val="Hyperlink"/>
                <w:noProof/>
              </w:rPr>
              <w:t>Go27. Herod tried Jesus</w:t>
            </w:r>
            <w:r>
              <w:rPr>
                <w:noProof/>
                <w:webHidden/>
              </w:rPr>
              <w:tab/>
            </w:r>
            <w:r>
              <w:rPr>
                <w:noProof/>
                <w:webHidden/>
              </w:rPr>
              <w:fldChar w:fldCharType="begin"/>
            </w:r>
            <w:r>
              <w:rPr>
                <w:noProof/>
                <w:webHidden/>
              </w:rPr>
              <w:instrText xml:space="preserve"> PAGEREF _Toc230593494 \h </w:instrText>
            </w:r>
            <w:r>
              <w:rPr>
                <w:noProof/>
                <w:webHidden/>
              </w:rPr>
            </w:r>
            <w:r>
              <w:rPr>
                <w:noProof/>
                <w:webHidden/>
              </w:rPr>
              <w:fldChar w:fldCharType="separate"/>
            </w:r>
            <w:r>
              <w:rPr>
                <w:noProof/>
                <w:webHidden/>
              </w:rPr>
              <w:t>1</w:t>
            </w:r>
            <w:r>
              <w:rPr>
                <w:noProof/>
                <w:webHidden/>
              </w:rPr>
              <w:fldChar w:fldCharType="end"/>
            </w:r>
          </w:hyperlink>
        </w:p>
        <w:p w14:paraId="1A2956F0" w14:textId="69F74CF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95" w:history="1">
            <w:r w:rsidRPr="0042776A">
              <w:rPr>
                <w:rStyle w:val="Hyperlink"/>
                <w:noProof/>
              </w:rPr>
              <w:t>Go28. Pontius Pilate sentenced Jesus</w:t>
            </w:r>
            <w:r>
              <w:rPr>
                <w:noProof/>
                <w:webHidden/>
              </w:rPr>
              <w:tab/>
            </w:r>
            <w:r>
              <w:rPr>
                <w:noProof/>
                <w:webHidden/>
              </w:rPr>
              <w:fldChar w:fldCharType="begin"/>
            </w:r>
            <w:r>
              <w:rPr>
                <w:noProof/>
                <w:webHidden/>
              </w:rPr>
              <w:instrText xml:space="preserve"> PAGEREF _Toc230593495 \h </w:instrText>
            </w:r>
            <w:r>
              <w:rPr>
                <w:noProof/>
                <w:webHidden/>
              </w:rPr>
            </w:r>
            <w:r>
              <w:rPr>
                <w:noProof/>
                <w:webHidden/>
              </w:rPr>
              <w:fldChar w:fldCharType="separate"/>
            </w:r>
            <w:r>
              <w:rPr>
                <w:noProof/>
                <w:webHidden/>
              </w:rPr>
              <w:t>1</w:t>
            </w:r>
            <w:r>
              <w:rPr>
                <w:noProof/>
                <w:webHidden/>
              </w:rPr>
              <w:fldChar w:fldCharType="end"/>
            </w:r>
          </w:hyperlink>
        </w:p>
        <w:p w14:paraId="3EF9079A" w14:textId="50D8378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96" w:history="1">
            <w:r w:rsidRPr="0042776A">
              <w:rPr>
                <w:rStyle w:val="Hyperlink"/>
                <w:noProof/>
              </w:rPr>
              <w:t>Go29. Barabbas</w:t>
            </w:r>
            <w:r>
              <w:rPr>
                <w:noProof/>
                <w:webHidden/>
              </w:rPr>
              <w:tab/>
            </w:r>
            <w:r>
              <w:rPr>
                <w:noProof/>
                <w:webHidden/>
              </w:rPr>
              <w:fldChar w:fldCharType="begin"/>
            </w:r>
            <w:r>
              <w:rPr>
                <w:noProof/>
                <w:webHidden/>
              </w:rPr>
              <w:instrText xml:space="preserve"> PAGEREF _Toc230593496 \h </w:instrText>
            </w:r>
            <w:r>
              <w:rPr>
                <w:noProof/>
                <w:webHidden/>
              </w:rPr>
            </w:r>
            <w:r>
              <w:rPr>
                <w:noProof/>
                <w:webHidden/>
              </w:rPr>
              <w:fldChar w:fldCharType="separate"/>
            </w:r>
            <w:r>
              <w:rPr>
                <w:noProof/>
                <w:webHidden/>
              </w:rPr>
              <w:t>1</w:t>
            </w:r>
            <w:r>
              <w:rPr>
                <w:noProof/>
                <w:webHidden/>
              </w:rPr>
              <w:fldChar w:fldCharType="end"/>
            </w:r>
          </w:hyperlink>
        </w:p>
        <w:p w14:paraId="72A58487" w14:textId="799349F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97" w:history="1">
            <w:r w:rsidRPr="0042776A">
              <w:rPr>
                <w:rStyle w:val="Hyperlink"/>
                <w:noProof/>
              </w:rPr>
              <w:t>Go30. Judas betrayed Jesus</w:t>
            </w:r>
            <w:r>
              <w:rPr>
                <w:noProof/>
                <w:webHidden/>
              </w:rPr>
              <w:tab/>
            </w:r>
            <w:r>
              <w:rPr>
                <w:noProof/>
                <w:webHidden/>
              </w:rPr>
              <w:fldChar w:fldCharType="begin"/>
            </w:r>
            <w:r>
              <w:rPr>
                <w:noProof/>
                <w:webHidden/>
              </w:rPr>
              <w:instrText xml:space="preserve"> PAGEREF _Toc230593497 \h </w:instrText>
            </w:r>
            <w:r>
              <w:rPr>
                <w:noProof/>
                <w:webHidden/>
              </w:rPr>
            </w:r>
            <w:r>
              <w:rPr>
                <w:noProof/>
                <w:webHidden/>
              </w:rPr>
              <w:fldChar w:fldCharType="separate"/>
            </w:r>
            <w:r>
              <w:rPr>
                <w:noProof/>
                <w:webHidden/>
              </w:rPr>
              <w:t>1</w:t>
            </w:r>
            <w:r>
              <w:rPr>
                <w:noProof/>
                <w:webHidden/>
              </w:rPr>
              <w:fldChar w:fldCharType="end"/>
            </w:r>
          </w:hyperlink>
        </w:p>
        <w:p w14:paraId="52DA1C70" w14:textId="1B2D194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498" w:history="1">
            <w:r w:rsidRPr="0042776A">
              <w:rPr>
                <w:rStyle w:val="Hyperlink"/>
                <w:noProof/>
              </w:rPr>
              <w:t>Go31. Judas hanged himself</w:t>
            </w:r>
            <w:r>
              <w:rPr>
                <w:noProof/>
                <w:webHidden/>
              </w:rPr>
              <w:tab/>
            </w:r>
            <w:r>
              <w:rPr>
                <w:noProof/>
                <w:webHidden/>
              </w:rPr>
              <w:fldChar w:fldCharType="begin"/>
            </w:r>
            <w:r>
              <w:rPr>
                <w:noProof/>
                <w:webHidden/>
              </w:rPr>
              <w:instrText xml:space="preserve"> PAGEREF _Toc230593498 \h </w:instrText>
            </w:r>
            <w:r>
              <w:rPr>
                <w:noProof/>
                <w:webHidden/>
              </w:rPr>
            </w:r>
            <w:r>
              <w:rPr>
                <w:noProof/>
                <w:webHidden/>
              </w:rPr>
              <w:fldChar w:fldCharType="separate"/>
            </w:r>
            <w:r>
              <w:rPr>
                <w:noProof/>
                <w:webHidden/>
              </w:rPr>
              <w:t>1</w:t>
            </w:r>
            <w:r>
              <w:rPr>
                <w:noProof/>
                <w:webHidden/>
              </w:rPr>
              <w:fldChar w:fldCharType="end"/>
            </w:r>
          </w:hyperlink>
        </w:p>
        <w:p w14:paraId="1481D606" w14:textId="3E3D7BC8"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499" w:history="1">
            <w:r w:rsidRPr="0042776A">
              <w:rPr>
                <w:rStyle w:val="Hyperlink"/>
                <w:caps/>
                <w:noProof/>
              </w:rPr>
              <w:t>Individuals AFTER THE GOSPELS</w:t>
            </w:r>
            <w:r>
              <w:rPr>
                <w:noProof/>
                <w:webHidden/>
              </w:rPr>
              <w:tab/>
            </w:r>
            <w:r>
              <w:rPr>
                <w:noProof/>
                <w:webHidden/>
              </w:rPr>
              <w:fldChar w:fldCharType="begin"/>
            </w:r>
            <w:r>
              <w:rPr>
                <w:noProof/>
                <w:webHidden/>
              </w:rPr>
              <w:instrText xml:space="preserve"> PAGEREF _Toc230593499 \h </w:instrText>
            </w:r>
            <w:r>
              <w:rPr>
                <w:noProof/>
                <w:webHidden/>
              </w:rPr>
            </w:r>
            <w:r>
              <w:rPr>
                <w:noProof/>
                <w:webHidden/>
              </w:rPr>
              <w:fldChar w:fldCharType="separate"/>
            </w:r>
            <w:r>
              <w:rPr>
                <w:noProof/>
                <w:webHidden/>
              </w:rPr>
              <w:t>1</w:t>
            </w:r>
            <w:r>
              <w:rPr>
                <w:noProof/>
                <w:webHidden/>
              </w:rPr>
              <w:fldChar w:fldCharType="end"/>
            </w:r>
          </w:hyperlink>
        </w:p>
        <w:p w14:paraId="53FC55C8" w14:textId="5D3F07A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00" w:history="1">
            <w:r w:rsidRPr="0042776A">
              <w:rPr>
                <w:rStyle w:val="Hyperlink"/>
                <w:noProof/>
              </w:rPr>
              <w:t>N1. Matthias</w:t>
            </w:r>
            <w:r>
              <w:rPr>
                <w:noProof/>
                <w:webHidden/>
              </w:rPr>
              <w:tab/>
            </w:r>
            <w:r>
              <w:rPr>
                <w:noProof/>
                <w:webHidden/>
              </w:rPr>
              <w:fldChar w:fldCharType="begin"/>
            </w:r>
            <w:r>
              <w:rPr>
                <w:noProof/>
                <w:webHidden/>
              </w:rPr>
              <w:instrText xml:space="preserve"> PAGEREF _Toc230593500 \h </w:instrText>
            </w:r>
            <w:r>
              <w:rPr>
                <w:noProof/>
                <w:webHidden/>
              </w:rPr>
            </w:r>
            <w:r>
              <w:rPr>
                <w:noProof/>
                <w:webHidden/>
              </w:rPr>
              <w:fldChar w:fldCharType="separate"/>
            </w:r>
            <w:r>
              <w:rPr>
                <w:noProof/>
                <w:webHidden/>
              </w:rPr>
              <w:t>1</w:t>
            </w:r>
            <w:r>
              <w:rPr>
                <w:noProof/>
                <w:webHidden/>
              </w:rPr>
              <w:fldChar w:fldCharType="end"/>
            </w:r>
          </w:hyperlink>
        </w:p>
        <w:p w14:paraId="1273BCF0" w14:textId="33B2A2C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01" w:history="1">
            <w:r w:rsidRPr="0042776A">
              <w:rPr>
                <w:rStyle w:val="Hyperlink"/>
                <w:noProof/>
              </w:rPr>
              <w:t>N2. James the Lord’s brother</w:t>
            </w:r>
            <w:r>
              <w:rPr>
                <w:noProof/>
                <w:webHidden/>
              </w:rPr>
              <w:tab/>
            </w:r>
            <w:r>
              <w:rPr>
                <w:noProof/>
                <w:webHidden/>
              </w:rPr>
              <w:fldChar w:fldCharType="begin"/>
            </w:r>
            <w:r>
              <w:rPr>
                <w:noProof/>
                <w:webHidden/>
              </w:rPr>
              <w:instrText xml:space="preserve"> PAGEREF _Toc230593501 \h </w:instrText>
            </w:r>
            <w:r>
              <w:rPr>
                <w:noProof/>
                <w:webHidden/>
              </w:rPr>
            </w:r>
            <w:r>
              <w:rPr>
                <w:noProof/>
                <w:webHidden/>
              </w:rPr>
              <w:fldChar w:fldCharType="separate"/>
            </w:r>
            <w:r>
              <w:rPr>
                <w:noProof/>
                <w:webHidden/>
              </w:rPr>
              <w:t>1</w:t>
            </w:r>
            <w:r>
              <w:rPr>
                <w:noProof/>
                <w:webHidden/>
              </w:rPr>
              <w:fldChar w:fldCharType="end"/>
            </w:r>
          </w:hyperlink>
        </w:p>
        <w:p w14:paraId="7D241083" w14:textId="4D95AFA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02" w:history="1">
            <w:r w:rsidRPr="0042776A">
              <w:rPr>
                <w:rStyle w:val="Hyperlink"/>
                <w:noProof/>
              </w:rPr>
              <w:t>N3. The Ethiopian eunuch</w:t>
            </w:r>
            <w:r>
              <w:rPr>
                <w:noProof/>
                <w:webHidden/>
              </w:rPr>
              <w:tab/>
            </w:r>
            <w:r>
              <w:rPr>
                <w:noProof/>
                <w:webHidden/>
              </w:rPr>
              <w:fldChar w:fldCharType="begin"/>
            </w:r>
            <w:r>
              <w:rPr>
                <w:noProof/>
                <w:webHidden/>
              </w:rPr>
              <w:instrText xml:space="preserve"> PAGEREF _Toc230593502 \h </w:instrText>
            </w:r>
            <w:r>
              <w:rPr>
                <w:noProof/>
                <w:webHidden/>
              </w:rPr>
            </w:r>
            <w:r>
              <w:rPr>
                <w:noProof/>
                <w:webHidden/>
              </w:rPr>
              <w:fldChar w:fldCharType="separate"/>
            </w:r>
            <w:r>
              <w:rPr>
                <w:noProof/>
                <w:webHidden/>
              </w:rPr>
              <w:t>1</w:t>
            </w:r>
            <w:r>
              <w:rPr>
                <w:noProof/>
                <w:webHidden/>
              </w:rPr>
              <w:fldChar w:fldCharType="end"/>
            </w:r>
          </w:hyperlink>
        </w:p>
        <w:p w14:paraId="6B9A5CCF" w14:textId="778505D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03" w:history="1">
            <w:r w:rsidRPr="0042776A">
              <w:rPr>
                <w:rStyle w:val="Hyperlink"/>
                <w:noProof/>
              </w:rPr>
              <w:t>N4. Stephen [the martyr]</w:t>
            </w:r>
            <w:r>
              <w:rPr>
                <w:noProof/>
                <w:webHidden/>
              </w:rPr>
              <w:tab/>
            </w:r>
            <w:r>
              <w:rPr>
                <w:noProof/>
                <w:webHidden/>
              </w:rPr>
              <w:fldChar w:fldCharType="begin"/>
            </w:r>
            <w:r>
              <w:rPr>
                <w:noProof/>
                <w:webHidden/>
              </w:rPr>
              <w:instrText xml:space="preserve"> PAGEREF _Toc230593503 \h </w:instrText>
            </w:r>
            <w:r>
              <w:rPr>
                <w:noProof/>
                <w:webHidden/>
              </w:rPr>
            </w:r>
            <w:r>
              <w:rPr>
                <w:noProof/>
                <w:webHidden/>
              </w:rPr>
              <w:fldChar w:fldCharType="separate"/>
            </w:r>
            <w:r>
              <w:rPr>
                <w:noProof/>
                <w:webHidden/>
              </w:rPr>
              <w:t>1</w:t>
            </w:r>
            <w:r>
              <w:rPr>
                <w:noProof/>
                <w:webHidden/>
              </w:rPr>
              <w:fldChar w:fldCharType="end"/>
            </w:r>
          </w:hyperlink>
        </w:p>
        <w:p w14:paraId="1BE76EB5" w14:textId="5F24826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04" w:history="1">
            <w:r w:rsidRPr="0042776A">
              <w:rPr>
                <w:rStyle w:val="Hyperlink"/>
                <w:noProof/>
              </w:rPr>
              <w:t>N5. Cornelius the centurion</w:t>
            </w:r>
            <w:r>
              <w:rPr>
                <w:noProof/>
                <w:webHidden/>
              </w:rPr>
              <w:tab/>
            </w:r>
            <w:r>
              <w:rPr>
                <w:noProof/>
                <w:webHidden/>
              </w:rPr>
              <w:fldChar w:fldCharType="begin"/>
            </w:r>
            <w:r>
              <w:rPr>
                <w:noProof/>
                <w:webHidden/>
              </w:rPr>
              <w:instrText xml:space="preserve"> PAGEREF _Toc230593504 \h </w:instrText>
            </w:r>
            <w:r>
              <w:rPr>
                <w:noProof/>
                <w:webHidden/>
              </w:rPr>
            </w:r>
            <w:r>
              <w:rPr>
                <w:noProof/>
                <w:webHidden/>
              </w:rPr>
              <w:fldChar w:fldCharType="separate"/>
            </w:r>
            <w:r>
              <w:rPr>
                <w:noProof/>
                <w:webHidden/>
              </w:rPr>
              <w:t>1</w:t>
            </w:r>
            <w:r>
              <w:rPr>
                <w:noProof/>
                <w:webHidden/>
              </w:rPr>
              <w:fldChar w:fldCharType="end"/>
            </w:r>
          </w:hyperlink>
        </w:p>
        <w:p w14:paraId="188ED2D3" w14:textId="3864D82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05" w:history="1">
            <w:r w:rsidRPr="0042776A">
              <w:rPr>
                <w:rStyle w:val="Hyperlink"/>
                <w:noProof/>
              </w:rPr>
              <w:t>N6. Saul of Tarsus persecuted the church</w:t>
            </w:r>
            <w:r>
              <w:rPr>
                <w:noProof/>
                <w:webHidden/>
              </w:rPr>
              <w:tab/>
            </w:r>
            <w:r>
              <w:rPr>
                <w:noProof/>
                <w:webHidden/>
              </w:rPr>
              <w:fldChar w:fldCharType="begin"/>
            </w:r>
            <w:r>
              <w:rPr>
                <w:noProof/>
                <w:webHidden/>
              </w:rPr>
              <w:instrText xml:space="preserve"> PAGEREF _Toc230593505 \h </w:instrText>
            </w:r>
            <w:r>
              <w:rPr>
                <w:noProof/>
                <w:webHidden/>
              </w:rPr>
            </w:r>
            <w:r>
              <w:rPr>
                <w:noProof/>
                <w:webHidden/>
              </w:rPr>
              <w:fldChar w:fldCharType="separate"/>
            </w:r>
            <w:r>
              <w:rPr>
                <w:noProof/>
                <w:webHidden/>
              </w:rPr>
              <w:t>1</w:t>
            </w:r>
            <w:r>
              <w:rPr>
                <w:noProof/>
                <w:webHidden/>
              </w:rPr>
              <w:fldChar w:fldCharType="end"/>
            </w:r>
          </w:hyperlink>
        </w:p>
        <w:p w14:paraId="3A3A9D8D" w14:textId="17A1DAA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06" w:history="1">
            <w:r w:rsidRPr="0042776A">
              <w:rPr>
                <w:rStyle w:val="Hyperlink"/>
                <w:noProof/>
              </w:rPr>
              <w:t>N7. Paul was a godly apostle</w:t>
            </w:r>
            <w:r>
              <w:rPr>
                <w:noProof/>
                <w:webHidden/>
              </w:rPr>
              <w:tab/>
            </w:r>
            <w:r>
              <w:rPr>
                <w:noProof/>
                <w:webHidden/>
              </w:rPr>
              <w:fldChar w:fldCharType="begin"/>
            </w:r>
            <w:r>
              <w:rPr>
                <w:noProof/>
                <w:webHidden/>
              </w:rPr>
              <w:instrText xml:space="preserve"> PAGEREF _Toc230593506 \h </w:instrText>
            </w:r>
            <w:r>
              <w:rPr>
                <w:noProof/>
                <w:webHidden/>
              </w:rPr>
            </w:r>
            <w:r>
              <w:rPr>
                <w:noProof/>
                <w:webHidden/>
              </w:rPr>
              <w:fldChar w:fldCharType="separate"/>
            </w:r>
            <w:r>
              <w:rPr>
                <w:noProof/>
                <w:webHidden/>
              </w:rPr>
              <w:t>1</w:t>
            </w:r>
            <w:r>
              <w:rPr>
                <w:noProof/>
                <w:webHidden/>
              </w:rPr>
              <w:fldChar w:fldCharType="end"/>
            </w:r>
          </w:hyperlink>
        </w:p>
        <w:p w14:paraId="75BB0D33" w14:textId="47FB047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07" w:history="1">
            <w:r w:rsidRPr="0042776A">
              <w:rPr>
                <w:rStyle w:val="Hyperlink"/>
                <w:noProof/>
              </w:rPr>
              <w:t>N8. Barnabas, companion of Paul</w:t>
            </w:r>
            <w:r>
              <w:rPr>
                <w:noProof/>
                <w:webHidden/>
              </w:rPr>
              <w:tab/>
            </w:r>
            <w:r>
              <w:rPr>
                <w:noProof/>
                <w:webHidden/>
              </w:rPr>
              <w:fldChar w:fldCharType="begin"/>
            </w:r>
            <w:r>
              <w:rPr>
                <w:noProof/>
                <w:webHidden/>
              </w:rPr>
              <w:instrText xml:space="preserve"> PAGEREF _Toc230593507 \h </w:instrText>
            </w:r>
            <w:r>
              <w:rPr>
                <w:noProof/>
                <w:webHidden/>
              </w:rPr>
            </w:r>
            <w:r>
              <w:rPr>
                <w:noProof/>
                <w:webHidden/>
              </w:rPr>
              <w:fldChar w:fldCharType="separate"/>
            </w:r>
            <w:r>
              <w:rPr>
                <w:noProof/>
                <w:webHidden/>
              </w:rPr>
              <w:t>1</w:t>
            </w:r>
            <w:r>
              <w:rPr>
                <w:noProof/>
                <w:webHidden/>
              </w:rPr>
              <w:fldChar w:fldCharType="end"/>
            </w:r>
          </w:hyperlink>
        </w:p>
        <w:p w14:paraId="23F65BB5" w14:textId="680242D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08" w:history="1">
            <w:r w:rsidRPr="0042776A">
              <w:rPr>
                <w:rStyle w:val="Hyperlink"/>
                <w:noProof/>
              </w:rPr>
              <w:t>N9. Silas, companion of Paul</w:t>
            </w:r>
            <w:r>
              <w:rPr>
                <w:noProof/>
                <w:webHidden/>
              </w:rPr>
              <w:tab/>
            </w:r>
            <w:r>
              <w:rPr>
                <w:noProof/>
                <w:webHidden/>
              </w:rPr>
              <w:fldChar w:fldCharType="begin"/>
            </w:r>
            <w:r>
              <w:rPr>
                <w:noProof/>
                <w:webHidden/>
              </w:rPr>
              <w:instrText xml:space="preserve"> PAGEREF _Toc230593508 \h </w:instrText>
            </w:r>
            <w:r>
              <w:rPr>
                <w:noProof/>
                <w:webHidden/>
              </w:rPr>
            </w:r>
            <w:r>
              <w:rPr>
                <w:noProof/>
                <w:webHidden/>
              </w:rPr>
              <w:fldChar w:fldCharType="separate"/>
            </w:r>
            <w:r>
              <w:rPr>
                <w:noProof/>
                <w:webHidden/>
              </w:rPr>
              <w:t>1</w:t>
            </w:r>
            <w:r>
              <w:rPr>
                <w:noProof/>
                <w:webHidden/>
              </w:rPr>
              <w:fldChar w:fldCharType="end"/>
            </w:r>
          </w:hyperlink>
        </w:p>
        <w:p w14:paraId="3D290419" w14:textId="4AA51E2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09" w:history="1">
            <w:r w:rsidRPr="0042776A">
              <w:rPr>
                <w:rStyle w:val="Hyperlink"/>
                <w:noProof/>
              </w:rPr>
              <w:t>N10. Apollos</w:t>
            </w:r>
            <w:r>
              <w:rPr>
                <w:noProof/>
                <w:webHidden/>
              </w:rPr>
              <w:tab/>
            </w:r>
            <w:r>
              <w:rPr>
                <w:noProof/>
                <w:webHidden/>
              </w:rPr>
              <w:fldChar w:fldCharType="begin"/>
            </w:r>
            <w:r>
              <w:rPr>
                <w:noProof/>
                <w:webHidden/>
              </w:rPr>
              <w:instrText xml:space="preserve"> PAGEREF _Toc230593509 \h </w:instrText>
            </w:r>
            <w:r>
              <w:rPr>
                <w:noProof/>
                <w:webHidden/>
              </w:rPr>
            </w:r>
            <w:r>
              <w:rPr>
                <w:noProof/>
                <w:webHidden/>
              </w:rPr>
              <w:fldChar w:fldCharType="separate"/>
            </w:r>
            <w:r>
              <w:rPr>
                <w:noProof/>
                <w:webHidden/>
              </w:rPr>
              <w:t>1</w:t>
            </w:r>
            <w:r>
              <w:rPr>
                <w:noProof/>
                <w:webHidden/>
              </w:rPr>
              <w:fldChar w:fldCharType="end"/>
            </w:r>
          </w:hyperlink>
        </w:p>
        <w:p w14:paraId="698F08A6" w14:textId="449FE32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10" w:history="1">
            <w:r w:rsidRPr="0042776A">
              <w:rPr>
                <w:rStyle w:val="Hyperlink"/>
                <w:noProof/>
              </w:rPr>
              <w:t>N11. Paul was in prison/bonds</w:t>
            </w:r>
            <w:r>
              <w:rPr>
                <w:noProof/>
                <w:webHidden/>
              </w:rPr>
              <w:tab/>
            </w:r>
            <w:r>
              <w:rPr>
                <w:noProof/>
                <w:webHidden/>
              </w:rPr>
              <w:fldChar w:fldCharType="begin"/>
            </w:r>
            <w:r>
              <w:rPr>
                <w:noProof/>
                <w:webHidden/>
              </w:rPr>
              <w:instrText xml:space="preserve"> PAGEREF _Toc230593510 \h </w:instrText>
            </w:r>
            <w:r>
              <w:rPr>
                <w:noProof/>
                <w:webHidden/>
              </w:rPr>
            </w:r>
            <w:r>
              <w:rPr>
                <w:noProof/>
                <w:webHidden/>
              </w:rPr>
              <w:fldChar w:fldCharType="separate"/>
            </w:r>
            <w:r>
              <w:rPr>
                <w:noProof/>
                <w:webHidden/>
              </w:rPr>
              <w:t>1</w:t>
            </w:r>
            <w:r>
              <w:rPr>
                <w:noProof/>
                <w:webHidden/>
              </w:rPr>
              <w:fldChar w:fldCharType="end"/>
            </w:r>
          </w:hyperlink>
        </w:p>
        <w:p w14:paraId="2F4BB2C7" w14:textId="7429B03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11" w:history="1">
            <w:r w:rsidRPr="0042776A">
              <w:rPr>
                <w:rStyle w:val="Hyperlink"/>
                <w:noProof/>
              </w:rPr>
              <w:t>N12. Paul was persecuted besides prison</w:t>
            </w:r>
            <w:r>
              <w:rPr>
                <w:noProof/>
                <w:webHidden/>
              </w:rPr>
              <w:tab/>
            </w:r>
            <w:r>
              <w:rPr>
                <w:noProof/>
                <w:webHidden/>
              </w:rPr>
              <w:fldChar w:fldCharType="begin"/>
            </w:r>
            <w:r>
              <w:rPr>
                <w:noProof/>
                <w:webHidden/>
              </w:rPr>
              <w:instrText xml:space="preserve"> PAGEREF _Toc230593511 \h </w:instrText>
            </w:r>
            <w:r>
              <w:rPr>
                <w:noProof/>
                <w:webHidden/>
              </w:rPr>
            </w:r>
            <w:r>
              <w:rPr>
                <w:noProof/>
                <w:webHidden/>
              </w:rPr>
              <w:fldChar w:fldCharType="separate"/>
            </w:r>
            <w:r>
              <w:rPr>
                <w:noProof/>
                <w:webHidden/>
              </w:rPr>
              <w:t>1</w:t>
            </w:r>
            <w:r>
              <w:rPr>
                <w:noProof/>
                <w:webHidden/>
              </w:rPr>
              <w:fldChar w:fldCharType="end"/>
            </w:r>
          </w:hyperlink>
        </w:p>
        <w:p w14:paraId="06165A68" w14:textId="7B7E6BD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12" w:history="1">
            <w:r w:rsidRPr="0042776A">
              <w:rPr>
                <w:rStyle w:val="Hyperlink"/>
                <w:noProof/>
              </w:rPr>
              <w:t>N13. Timothy the individual (not just the book)</w:t>
            </w:r>
            <w:r>
              <w:rPr>
                <w:noProof/>
                <w:webHidden/>
              </w:rPr>
              <w:tab/>
            </w:r>
            <w:r>
              <w:rPr>
                <w:noProof/>
                <w:webHidden/>
              </w:rPr>
              <w:fldChar w:fldCharType="begin"/>
            </w:r>
            <w:r>
              <w:rPr>
                <w:noProof/>
                <w:webHidden/>
              </w:rPr>
              <w:instrText xml:space="preserve"> PAGEREF _Toc230593512 \h </w:instrText>
            </w:r>
            <w:r>
              <w:rPr>
                <w:noProof/>
                <w:webHidden/>
              </w:rPr>
            </w:r>
            <w:r>
              <w:rPr>
                <w:noProof/>
                <w:webHidden/>
              </w:rPr>
              <w:fldChar w:fldCharType="separate"/>
            </w:r>
            <w:r>
              <w:rPr>
                <w:noProof/>
                <w:webHidden/>
              </w:rPr>
              <w:t>1</w:t>
            </w:r>
            <w:r>
              <w:rPr>
                <w:noProof/>
                <w:webHidden/>
              </w:rPr>
              <w:fldChar w:fldCharType="end"/>
            </w:r>
          </w:hyperlink>
        </w:p>
        <w:p w14:paraId="229700A7" w14:textId="37CDA6B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13" w:history="1">
            <w:r w:rsidRPr="0042776A">
              <w:rPr>
                <w:rStyle w:val="Hyperlink"/>
                <w:noProof/>
              </w:rPr>
              <w:t>N14. James [the disciple] was beheaded / slain</w:t>
            </w:r>
            <w:r>
              <w:rPr>
                <w:noProof/>
                <w:webHidden/>
              </w:rPr>
              <w:tab/>
            </w:r>
            <w:r>
              <w:rPr>
                <w:noProof/>
                <w:webHidden/>
              </w:rPr>
              <w:fldChar w:fldCharType="begin"/>
            </w:r>
            <w:r>
              <w:rPr>
                <w:noProof/>
                <w:webHidden/>
              </w:rPr>
              <w:instrText xml:space="preserve"> PAGEREF _Toc230593513 \h </w:instrText>
            </w:r>
            <w:r>
              <w:rPr>
                <w:noProof/>
                <w:webHidden/>
              </w:rPr>
            </w:r>
            <w:r>
              <w:rPr>
                <w:noProof/>
                <w:webHidden/>
              </w:rPr>
              <w:fldChar w:fldCharType="separate"/>
            </w:r>
            <w:r>
              <w:rPr>
                <w:noProof/>
                <w:webHidden/>
              </w:rPr>
              <w:t>1</w:t>
            </w:r>
            <w:r>
              <w:rPr>
                <w:noProof/>
                <w:webHidden/>
              </w:rPr>
              <w:fldChar w:fldCharType="end"/>
            </w:r>
          </w:hyperlink>
        </w:p>
        <w:p w14:paraId="1600DB57" w14:textId="4961496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14" w:history="1">
            <w:r w:rsidRPr="0042776A">
              <w:rPr>
                <w:rStyle w:val="Hyperlink"/>
                <w:noProof/>
              </w:rPr>
              <w:t>N15. Peter was in Rome</w:t>
            </w:r>
            <w:r>
              <w:rPr>
                <w:noProof/>
                <w:webHidden/>
              </w:rPr>
              <w:tab/>
            </w:r>
            <w:r>
              <w:rPr>
                <w:noProof/>
                <w:webHidden/>
              </w:rPr>
              <w:fldChar w:fldCharType="begin"/>
            </w:r>
            <w:r>
              <w:rPr>
                <w:noProof/>
                <w:webHidden/>
              </w:rPr>
              <w:instrText xml:space="preserve"> PAGEREF _Toc230593514 \h </w:instrText>
            </w:r>
            <w:r>
              <w:rPr>
                <w:noProof/>
                <w:webHidden/>
              </w:rPr>
            </w:r>
            <w:r>
              <w:rPr>
                <w:noProof/>
                <w:webHidden/>
              </w:rPr>
              <w:fldChar w:fldCharType="separate"/>
            </w:r>
            <w:r>
              <w:rPr>
                <w:noProof/>
                <w:webHidden/>
              </w:rPr>
              <w:t>1</w:t>
            </w:r>
            <w:r>
              <w:rPr>
                <w:noProof/>
                <w:webHidden/>
              </w:rPr>
              <w:fldChar w:fldCharType="end"/>
            </w:r>
          </w:hyperlink>
        </w:p>
        <w:p w14:paraId="39EB55D3" w14:textId="1099D336"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515" w:history="1">
            <w:r w:rsidRPr="0042776A">
              <w:rPr>
                <w:rStyle w:val="Hyperlink"/>
                <w:caps/>
                <w:noProof/>
              </w:rPr>
              <w:t>Experiencing God</w:t>
            </w:r>
            <w:r>
              <w:rPr>
                <w:noProof/>
                <w:webHidden/>
              </w:rPr>
              <w:tab/>
            </w:r>
            <w:r>
              <w:rPr>
                <w:noProof/>
                <w:webHidden/>
              </w:rPr>
              <w:fldChar w:fldCharType="begin"/>
            </w:r>
            <w:r>
              <w:rPr>
                <w:noProof/>
                <w:webHidden/>
              </w:rPr>
              <w:instrText xml:space="preserve"> PAGEREF _Toc230593515 \h </w:instrText>
            </w:r>
            <w:r>
              <w:rPr>
                <w:noProof/>
                <w:webHidden/>
              </w:rPr>
            </w:r>
            <w:r>
              <w:rPr>
                <w:noProof/>
                <w:webHidden/>
              </w:rPr>
              <w:fldChar w:fldCharType="separate"/>
            </w:r>
            <w:r>
              <w:rPr>
                <w:noProof/>
                <w:webHidden/>
              </w:rPr>
              <w:t>1</w:t>
            </w:r>
            <w:r>
              <w:rPr>
                <w:noProof/>
                <w:webHidden/>
              </w:rPr>
              <w:fldChar w:fldCharType="end"/>
            </w:r>
          </w:hyperlink>
        </w:p>
        <w:p w14:paraId="1448427E" w14:textId="0C7F093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16" w:history="1">
            <w:r w:rsidRPr="0042776A">
              <w:rPr>
                <w:rStyle w:val="Hyperlink"/>
                <w:noProof/>
              </w:rPr>
              <w:t>X1. God/Christ lives inside of Christians</w:t>
            </w:r>
            <w:r>
              <w:rPr>
                <w:noProof/>
                <w:webHidden/>
              </w:rPr>
              <w:tab/>
            </w:r>
            <w:r>
              <w:rPr>
                <w:noProof/>
                <w:webHidden/>
              </w:rPr>
              <w:fldChar w:fldCharType="begin"/>
            </w:r>
            <w:r>
              <w:rPr>
                <w:noProof/>
                <w:webHidden/>
              </w:rPr>
              <w:instrText xml:space="preserve"> PAGEREF _Toc230593516 \h </w:instrText>
            </w:r>
            <w:r>
              <w:rPr>
                <w:noProof/>
                <w:webHidden/>
              </w:rPr>
            </w:r>
            <w:r>
              <w:rPr>
                <w:noProof/>
                <w:webHidden/>
              </w:rPr>
              <w:fldChar w:fldCharType="separate"/>
            </w:r>
            <w:r>
              <w:rPr>
                <w:noProof/>
                <w:webHidden/>
              </w:rPr>
              <w:t>1</w:t>
            </w:r>
            <w:r>
              <w:rPr>
                <w:noProof/>
                <w:webHidden/>
              </w:rPr>
              <w:fldChar w:fldCharType="end"/>
            </w:r>
          </w:hyperlink>
        </w:p>
        <w:p w14:paraId="332B9026" w14:textId="5F86A54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17" w:history="1">
            <w:r w:rsidRPr="0042776A">
              <w:rPr>
                <w:rStyle w:val="Hyperlink"/>
                <w:noProof/>
              </w:rPr>
              <w:t>X2. Our bodies are God’s temple/temples</w:t>
            </w:r>
            <w:r>
              <w:rPr>
                <w:noProof/>
                <w:webHidden/>
              </w:rPr>
              <w:tab/>
            </w:r>
            <w:r>
              <w:rPr>
                <w:noProof/>
                <w:webHidden/>
              </w:rPr>
              <w:fldChar w:fldCharType="begin"/>
            </w:r>
            <w:r>
              <w:rPr>
                <w:noProof/>
                <w:webHidden/>
              </w:rPr>
              <w:instrText xml:space="preserve"> PAGEREF _Toc230593517 \h </w:instrText>
            </w:r>
            <w:r>
              <w:rPr>
                <w:noProof/>
                <w:webHidden/>
              </w:rPr>
            </w:r>
            <w:r>
              <w:rPr>
                <w:noProof/>
                <w:webHidden/>
              </w:rPr>
              <w:fldChar w:fldCharType="separate"/>
            </w:r>
            <w:r>
              <w:rPr>
                <w:noProof/>
                <w:webHidden/>
              </w:rPr>
              <w:t>1</w:t>
            </w:r>
            <w:r>
              <w:rPr>
                <w:noProof/>
                <w:webHidden/>
              </w:rPr>
              <w:fldChar w:fldCharType="end"/>
            </w:r>
          </w:hyperlink>
        </w:p>
        <w:p w14:paraId="2945DA5F" w14:textId="0B837CF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18" w:history="1">
            <w:r w:rsidRPr="0042776A">
              <w:rPr>
                <w:rStyle w:val="Hyperlink"/>
                <w:noProof/>
              </w:rPr>
              <w:t>X4. Believers are set free</w:t>
            </w:r>
            <w:r>
              <w:rPr>
                <w:noProof/>
                <w:webHidden/>
              </w:rPr>
              <w:tab/>
            </w:r>
            <w:r>
              <w:rPr>
                <w:noProof/>
                <w:webHidden/>
              </w:rPr>
              <w:fldChar w:fldCharType="begin"/>
            </w:r>
            <w:r>
              <w:rPr>
                <w:noProof/>
                <w:webHidden/>
              </w:rPr>
              <w:instrText xml:space="preserve"> PAGEREF _Toc230593518 \h </w:instrText>
            </w:r>
            <w:r>
              <w:rPr>
                <w:noProof/>
                <w:webHidden/>
              </w:rPr>
            </w:r>
            <w:r>
              <w:rPr>
                <w:noProof/>
                <w:webHidden/>
              </w:rPr>
              <w:fldChar w:fldCharType="separate"/>
            </w:r>
            <w:r>
              <w:rPr>
                <w:noProof/>
                <w:webHidden/>
              </w:rPr>
              <w:t>1</w:t>
            </w:r>
            <w:r>
              <w:rPr>
                <w:noProof/>
                <w:webHidden/>
              </w:rPr>
              <w:fldChar w:fldCharType="end"/>
            </w:r>
          </w:hyperlink>
        </w:p>
        <w:p w14:paraId="77D73CCF" w14:textId="72B6BCE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19" w:history="1">
            <w:r w:rsidRPr="0042776A">
              <w:rPr>
                <w:rStyle w:val="Hyperlink"/>
                <w:noProof/>
              </w:rPr>
              <w:t>X5. God renews us</w:t>
            </w:r>
            <w:r>
              <w:rPr>
                <w:noProof/>
                <w:webHidden/>
              </w:rPr>
              <w:tab/>
            </w:r>
            <w:r>
              <w:rPr>
                <w:noProof/>
                <w:webHidden/>
              </w:rPr>
              <w:fldChar w:fldCharType="begin"/>
            </w:r>
            <w:r>
              <w:rPr>
                <w:noProof/>
                <w:webHidden/>
              </w:rPr>
              <w:instrText xml:space="preserve"> PAGEREF _Toc230593519 \h </w:instrText>
            </w:r>
            <w:r>
              <w:rPr>
                <w:noProof/>
                <w:webHidden/>
              </w:rPr>
            </w:r>
            <w:r>
              <w:rPr>
                <w:noProof/>
                <w:webHidden/>
              </w:rPr>
              <w:fldChar w:fldCharType="separate"/>
            </w:r>
            <w:r>
              <w:rPr>
                <w:noProof/>
                <w:webHidden/>
              </w:rPr>
              <w:t>1</w:t>
            </w:r>
            <w:r>
              <w:rPr>
                <w:noProof/>
                <w:webHidden/>
              </w:rPr>
              <w:fldChar w:fldCharType="end"/>
            </w:r>
          </w:hyperlink>
        </w:p>
        <w:p w14:paraId="1744CA49" w14:textId="7239163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20" w:history="1">
            <w:r w:rsidRPr="0042776A">
              <w:rPr>
                <w:rStyle w:val="Hyperlink"/>
                <w:noProof/>
              </w:rPr>
              <w:t>X6. We are children of light</w:t>
            </w:r>
            <w:r>
              <w:rPr>
                <w:noProof/>
                <w:webHidden/>
              </w:rPr>
              <w:tab/>
            </w:r>
            <w:r>
              <w:rPr>
                <w:noProof/>
                <w:webHidden/>
              </w:rPr>
              <w:fldChar w:fldCharType="begin"/>
            </w:r>
            <w:r>
              <w:rPr>
                <w:noProof/>
                <w:webHidden/>
              </w:rPr>
              <w:instrText xml:space="preserve"> PAGEREF _Toc230593520 \h </w:instrText>
            </w:r>
            <w:r>
              <w:rPr>
                <w:noProof/>
                <w:webHidden/>
              </w:rPr>
            </w:r>
            <w:r>
              <w:rPr>
                <w:noProof/>
                <w:webHidden/>
              </w:rPr>
              <w:fldChar w:fldCharType="separate"/>
            </w:r>
            <w:r>
              <w:rPr>
                <w:noProof/>
                <w:webHidden/>
              </w:rPr>
              <w:t>1</w:t>
            </w:r>
            <w:r>
              <w:rPr>
                <w:noProof/>
                <w:webHidden/>
              </w:rPr>
              <w:fldChar w:fldCharType="end"/>
            </w:r>
          </w:hyperlink>
        </w:p>
        <w:p w14:paraId="45111A60" w14:textId="6BE3D8F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21" w:history="1">
            <w:r w:rsidRPr="0042776A">
              <w:rPr>
                <w:rStyle w:val="Hyperlink"/>
                <w:noProof/>
              </w:rPr>
              <w:t>X7. God strengthens us</w:t>
            </w:r>
            <w:r>
              <w:rPr>
                <w:noProof/>
                <w:webHidden/>
              </w:rPr>
              <w:tab/>
            </w:r>
            <w:r>
              <w:rPr>
                <w:noProof/>
                <w:webHidden/>
              </w:rPr>
              <w:fldChar w:fldCharType="begin"/>
            </w:r>
            <w:r>
              <w:rPr>
                <w:noProof/>
                <w:webHidden/>
              </w:rPr>
              <w:instrText xml:space="preserve"> PAGEREF _Toc230593521 \h </w:instrText>
            </w:r>
            <w:r>
              <w:rPr>
                <w:noProof/>
                <w:webHidden/>
              </w:rPr>
            </w:r>
            <w:r>
              <w:rPr>
                <w:noProof/>
                <w:webHidden/>
              </w:rPr>
              <w:fldChar w:fldCharType="separate"/>
            </w:r>
            <w:r>
              <w:rPr>
                <w:noProof/>
                <w:webHidden/>
              </w:rPr>
              <w:t>1</w:t>
            </w:r>
            <w:r>
              <w:rPr>
                <w:noProof/>
                <w:webHidden/>
              </w:rPr>
              <w:fldChar w:fldCharType="end"/>
            </w:r>
          </w:hyperlink>
        </w:p>
        <w:p w14:paraId="3C2DB622" w14:textId="25E41C9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22" w:history="1">
            <w:r w:rsidRPr="0042776A">
              <w:rPr>
                <w:rStyle w:val="Hyperlink"/>
                <w:noProof/>
              </w:rPr>
              <w:t>X8. We are friends of Christ</w:t>
            </w:r>
            <w:r>
              <w:rPr>
                <w:noProof/>
                <w:webHidden/>
              </w:rPr>
              <w:tab/>
            </w:r>
            <w:r>
              <w:rPr>
                <w:noProof/>
                <w:webHidden/>
              </w:rPr>
              <w:fldChar w:fldCharType="begin"/>
            </w:r>
            <w:r>
              <w:rPr>
                <w:noProof/>
                <w:webHidden/>
              </w:rPr>
              <w:instrText xml:space="preserve"> PAGEREF _Toc230593522 \h </w:instrText>
            </w:r>
            <w:r>
              <w:rPr>
                <w:noProof/>
                <w:webHidden/>
              </w:rPr>
            </w:r>
            <w:r>
              <w:rPr>
                <w:noProof/>
                <w:webHidden/>
              </w:rPr>
              <w:fldChar w:fldCharType="separate"/>
            </w:r>
            <w:r>
              <w:rPr>
                <w:noProof/>
                <w:webHidden/>
              </w:rPr>
              <w:t>1</w:t>
            </w:r>
            <w:r>
              <w:rPr>
                <w:noProof/>
                <w:webHidden/>
              </w:rPr>
              <w:fldChar w:fldCharType="end"/>
            </w:r>
          </w:hyperlink>
        </w:p>
        <w:p w14:paraId="40B10759" w14:textId="3AE3827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23" w:history="1">
            <w:r w:rsidRPr="0042776A">
              <w:rPr>
                <w:rStyle w:val="Hyperlink"/>
                <w:noProof/>
              </w:rPr>
              <w:t>X9. Pure in heart will see God</w:t>
            </w:r>
            <w:r>
              <w:rPr>
                <w:noProof/>
                <w:webHidden/>
              </w:rPr>
              <w:tab/>
            </w:r>
            <w:r>
              <w:rPr>
                <w:noProof/>
                <w:webHidden/>
              </w:rPr>
              <w:fldChar w:fldCharType="begin"/>
            </w:r>
            <w:r>
              <w:rPr>
                <w:noProof/>
                <w:webHidden/>
              </w:rPr>
              <w:instrText xml:space="preserve"> PAGEREF _Toc230593523 \h </w:instrText>
            </w:r>
            <w:r>
              <w:rPr>
                <w:noProof/>
                <w:webHidden/>
              </w:rPr>
            </w:r>
            <w:r>
              <w:rPr>
                <w:noProof/>
                <w:webHidden/>
              </w:rPr>
              <w:fldChar w:fldCharType="separate"/>
            </w:r>
            <w:r>
              <w:rPr>
                <w:noProof/>
                <w:webHidden/>
              </w:rPr>
              <w:t>1</w:t>
            </w:r>
            <w:r>
              <w:rPr>
                <w:noProof/>
                <w:webHidden/>
              </w:rPr>
              <w:fldChar w:fldCharType="end"/>
            </w:r>
          </w:hyperlink>
        </w:p>
        <w:p w14:paraId="6273C8BB" w14:textId="4FD6D1A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24" w:history="1">
            <w:r w:rsidRPr="0042776A">
              <w:rPr>
                <w:rStyle w:val="Hyperlink"/>
                <w:noProof/>
              </w:rPr>
              <w:t>X10. None shall separate us from God’s love</w:t>
            </w:r>
            <w:r>
              <w:rPr>
                <w:noProof/>
                <w:webHidden/>
              </w:rPr>
              <w:tab/>
            </w:r>
            <w:r>
              <w:rPr>
                <w:noProof/>
                <w:webHidden/>
              </w:rPr>
              <w:fldChar w:fldCharType="begin"/>
            </w:r>
            <w:r>
              <w:rPr>
                <w:noProof/>
                <w:webHidden/>
              </w:rPr>
              <w:instrText xml:space="preserve"> PAGEREF _Toc230593524 \h </w:instrText>
            </w:r>
            <w:r>
              <w:rPr>
                <w:noProof/>
                <w:webHidden/>
              </w:rPr>
            </w:r>
            <w:r>
              <w:rPr>
                <w:noProof/>
                <w:webHidden/>
              </w:rPr>
              <w:fldChar w:fldCharType="separate"/>
            </w:r>
            <w:r>
              <w:rPr>
                <w:noProof/>
                <w:webHidden/>
              </w:rPr>
              <w:t>1</w:t>
            </w:r>
            <w:r>
              <w:rPr>
                <w:noProof/>
                <w:webHidden/>
              </w:rPr>
              <w:fldChar w:fldCharType="end"/>
            </w:r>
          </w:hyperlink>
        </w:p>
        <w:p w14:paraId="0EE8A140" w14:textId="608C916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25" w:history="1">
            <w:r w:rsidRPr="0042776A">
              <w:rPr>
                <w:rStyle w:val="Hyperlink"/>
                <w:noProof/>
              </w:rPr>
              <w:t>X11. The Lord disciplines or corrects us</w:t>
            </w:r>
            <w:r>
              <w:rPr>
                <w:noProof/>
                <w:webHidden/>
              </w:rPr>
              <w:tab/>
            </w:r>
            <w:r>
              <w:rPr>
                <w:noProof/>
                <w:webHidden/>
              </w:rPr>
              <w:fldChar w:fldCharType="begin"/>
            </w:r>
            <w:r>
              <w:rPr>
                <w:noProof/>
                <w:webHidden/>
              </w:rPr>
              <w:instrText xml:space="preserve"> PAGEREF _Toc230593525 \h </w:instrText>
            </w:r>
            <w:r>
              <w:rPr>
                <w:noProof/>
                <w:webHidden/>
              </w:rPr>
            </w:r>
            <w:r>
              <w:rPr>
                <w:noProof/>
                <w:webHidden/>
              </w:rPr>
              <w:fldChar w:fldCharType="separate"/>
            </w:r>
            <w:r>
              <w:rPr>
                <w:noProof/>
                <w:webHidden/>
              </w:rPr>
              <w:t>1</w:t>
            </w:r>
            <w:r>
              <w:rPr>
                <w:noProof/>
                <w:webHidden/>
              </w:rPr>
              <w:fldChar w:fldCharType="end"/>
            </w:r>
          </w:hyperlink>
        </w:p>
        <w:p w14:paraId="0D7EDCA2" w14:textId="7FB76C2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26" w:history="1">
            <w:r w:rsidRPr="0042776A">
              <w:rPr>
                <w:rStyle w:val="Hyperlink"/>
                <w:noProof/>
              </w:rPr>
              <w:t>X13. Please the Lord</w:t>
            </w:r>
            <w:r>
              <w:rPr>
                <w:noProof/>
                <w:webHidden/>
              </w:rPr>
              <w:tab/>
            </w:r>
            <w:r>
              <w:rPr>
                <w:noProof/>
                <w:webHidden/>
              </w:rPr>
              <w:fldChar w:fldCharType="begin"/>
            </w:r>
            <w:r>
              <w:rPr>
                <w:noProof/>
                <w:webHidden/>
              </w:rPr>
              <w:instrText xml:space="preserve"> PAGEREF _Toc230593526 \h </w:instrText>
            </w:r>
            <w:r>
              <w:rPr>
                <w:noProof/>
                <w:webHidden/>
              </w:rPr>
            </w:r>
            <w:r>
              <w:rPr>
                <w:noProof/>
                <w:webHidden/>
              </w:rPr>
              <w:fldChar w:fldCharType="separate"/>
            </w:r>
            <w:r>
              <w:rPr>
                <w:noProof/>
                <w:webHidden/>
              </w:rPr>
              <w:t>1</w:t>
            </w:r>
            <w:r>
              <w:rPr>
                <w:noProof/>
                <w:webHidden/>
              </w:rPr>
              <w:fldChar w:fldCharType="end"/>
            </w:r>
          </w:hyperlink>
        </w:p>
        <w:p w14:paraId="56E2F829" w14:textId="010E65E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27" w:history="1">
            <w:r w:rsidRPr="0042776A">
              <w:rPr>
                <w:rStyle w:val="Hyperlink"/>
                <w:noProof/>
              </w:rPr>
              <w:t>X14. Glory in the Lord</w:t>
            </w:r>
            <w:r>
              <w:rPr>
                <w:noProof/>
                <w:webHidden/>
              </w:rPr>
              <w:tab/>
            </w:r>
            <w:r>
              <w:rPr>
                <w:noProof/>
                <w:webHidden/>
              </w:rPr>
              <w:fldChar w:fldCharType="begin"/>
            </w:r>
            <w:r>
              <w:rPr>
                <w:noProof/>
                <w:webHidden/>
              </w:rPr>
              <w:instrText xml:space="preserve"> PAGEREF _Toc230593527 \h </w:instrText>
            </w:r>
            <w:r>
              <w:rPr>
                <w:noProof/>
                <w:webHidden/>
              </w:rPr>
            </w:r>
            <w:r>
              <w:rPr>
                <w:noProof/>
                <w:webHidden/>
              </w:rPr>
              <w:fldChar w:fldCharType="separate"/>
            </w:r>
            <w:r>
              <w:rPr>
                <w:noProof/>
                <w:webHidden/>
              </w:rPr>
              <w:t>1</w:t>
            </w:r>
            <w:r>
              <w:rPr>
                <w:noProof/>
                <w:webHidden/>
              </w:rPr>
              <w:fldChar w:fldCharType="end"/>
            </w:r>
          </w:hyperlink>
        </w:p>
        <w:p w14:paraId="5C571768" w14:textId="6B0CA48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28" w:history="1">
            <w:r w:rsidRPr="0042776A">
              <w:rPr>
                <w:rStyle w:val="Hyperlink"/>
                <w:noProof/>
              </w:rPr>
              <w:t>X15. Seek wisdom from God or His word</w:t>
            </w:r>
            <w:r>
              <w:rPr>
                <w:noProof/>
                <w:webHidden/>
              </w:rPr>
              <w:tab/>
            </w:r>
            <w:r>
              <w:rPr>
                <w:noProof/>
                <w:webHidden/>
              </w:rPr>
              <w:fldChar w:fldCharType="begin"/>
            </w:r>
            <w:r>
              <w:rPr>
                <w:noProof/>
                <w:webHidden/>
              </w:rPr>
              <w:instrText xml:space="preserve"> PAGEREF _Toc230593528 \h </w:instrText>
            </w:r>
            <w:r>
              <w:rPr>
                <w:noProof/>
                <w:webHidden/>
              </w:rPr>
            </w:r>
            <w:r>
              <w:rPr>
                <w:noProof/>
                <w:webHidden/>
              </w:rPr>
              <w:fldChar w:fldCharType="separate"/>
            </w:r>
            <w:r>
              <w:rPr>
                <w:noProof/>
                <w:webHidden/>
              </w:rPr>
              <w:t>1</w:t>
            </w:r>
            <w:r>
              <w:rPr>
                <w:noProof/>
                <w:webHidden/>
              </w:rPr>
              <w:fldChar w:fldCharType="end"/>
            </w:r>
          </w:hyperlink>
        </w:p>
        <w:p w14:paraId="1429DACF" w14:textId="1C91EEB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29" w:history="1">
            <w:r w:rsidRPr="0042776A">
              <w:rPr>
                <w:rStyle w:val="Hyperlink"/>
                <w:noProof/>
              </w:rPr>
              <w:t>X16. Be peaceful, kind, or good</w:t>
            </w:r>
            <w:r>
              <w:rPr>
                <w:noProof/>
                <w:webHidden/>
              </w:rPr>
              <w:tab/>
            </w:r>
            <w:r>
              <w:rPr>
                <w:noProof/>
                <w:webHidden/>
              </w:rPr>
              <w:fldChar w:fldCharType="begin"/>
            </w:r>
            <w:r>
              <w:rPr>
                <w:noProof/>
                <w:webHidden/>
              </w:rPr>
              <w:instrText xml:space="preserve"> PAGEREF _Toc230593529 \h </w:instrText>
            </w:r>
            <w:r>
              <w:rPr>
                <w:noProof/>
                <w:webHidden/>
              </w:rPr>
            </w:r>
            <w:r>
              <w:rPr>
                <w:noProof/>
                <w:webHidden/>
              </w:rPr>
              <w:fldChar w:fldCharType="separate"/>
            </w:r>
            <w:r>
              <w:rPr>
                <w:noProof/>
                <w:webHidden/>
              </w:rPr>
              <w:t>1</w:t>
            </w:r>
            <w:r>
              <w:rPr>
                <w:noProof/>
                <w:webHidden/>
              </w:rPr>
              <w:fldChar w:fldCharType="end"/>
            </w:r>
          </w:hyperlink>
        </w:p>
        <w:p w14:paraId="24BBEB80" w14:textId="46678A1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30" w:history="1">
            <w:r w:rsidRPr="0042776A">
              <w:rPr>
                <w:rStyle w:val="Hyperlink"/>
                <w:noProof/>
              </w:rPr>
              <w:t>X17. Be strong/strengthened</w:t>
            </w:r>
            <w:r>
              <w:rPr>
                <w:noProof/>
                <w:webHidden/>
              </w:rPr>
              <w:tab/>
            </w:r>
            <w:r>
              <w:rPr>
                <w:noProof/>
                <w:webHidden/>
              </w:rPr>
              <w:fldChar w:fldCharType="begin"/>
            </w:r>
            <w:r>
              <w:rPr>
                <w:noProof/>
                <w:webHidden/>
              </w:rPr>
              <w:instrText xml:space="preserve"> PAGEREF _Toc230593530 \h </w:instrText>
            </w:r>
            <w:r>
              <w:rPr>
                <w:noProof/>
                <w:webHidden/>
              </w:rPr>
            </w:r>
            <w:r>
              <w:rPr>
                <w:noProof/>
                <w:webHidden/>
              </w:rPr>
              <w:fldChar w:fldCharType="separate"/>
            </w:r>
            <w:r>
              <w:rPr>
                <w:noProof/>
                <w:webHidden/>
              </w:rPr>
              <w:t>1</w:t>
            </w:r>
            <w:r>
              <w:rPr>
                <w:noProof/>
                <w:webHidden/>
              </w:rPr>
              <w:fldChar w:fldCharType="end"/>
            </w:r>
          </w:hyperlink>
        </w:p>
        <w:p w14:paraId="58465F19" w14:textId="295BB66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31" w:history="1">
            <w:r w:rsidRPr="0042776A">
              <w:rPr>
                <w:rStyle w:val="Hyperlink"/>
                <w:noProof/>
              </w:rPr>
              <w:t>X18. God’s people mourn</w:t>
            </w:r>
            <w:r>
              <w:rPr>
                <w:noProof/>
                <w:webHidden/>
              </w:rPr>
              <w:tab/>
            </w:r>
            <w:r>
              <w:rPr>
                <w:noProof/>
                <w:webHidden/>
              </w:rPr>
              <w:fldChar w:fldCharType="begin"/>
            </w:r>
            <w:r>
              <w:rPr>
                <w:noProof/>
                <w:webHidden/>
              </w:rPr>
              <w:instrText xml:space="preserve"> PAGEREF _Toc230593531 \h </w:instrText>
            </w:r>
            <w:r>
              <w:rPr>
                <w:noProof/>
                <w:webHidden/>
              </w:rPr>
            </w:r>
            <w:r>
              <w:rPr>
                <w:noProof/>
                <w:webHidden/>
              </w:rPr>
              <w:fldChar w:fldCharType="separate"/>
            </w:r>
            <w:r>
              <w:rPr>
                <w:noProof/>
                <w:webHidden/>
              </w:rPr>
              <w:t>1</w:t>
            </w:r>
            <w:r>
              <w:rPr>
                <w:noProof/>
                <w:webHidden/>
              </w:rPr>
              <w:fldChar w:fldCharType="end"/>
            </w:r>
          </w:hyperlink>
        </w:p>
        <w:p w14:paraId="1EBB1481" w14:textId="3B2F82A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32" w:history="1">
            <w:r w:rsidRPr="0042776A">
              <w:rPr>
                <w:rStyle w:val="Hyperlink"/>
                <w:noProof/>
              </w:rPr>
              <w:t>X19. Fear of the Lord/God</w:t>
            </w:r>
            <w:r>
              <w:rPr>
                <w:noProof/>
                <w:webHidden/>
              </w:rPr>
              <w:tab/>
            </w:r>
            <w:r>
              <w:rPr>
                <w:noProof/>
                <w:webHidden/>
              </w:rPr>
              <w:fldChar w:fldCharType="begin"/>
            </w:r>
            <w:r>
              <w:rPr>
                <w:noProof/>
                <w:webHidden/>
              </w:rPr>
              <w:instrText xml:space="preserve"> PAGEREF _Toc230593532 \h </w:instrText>
            </w:r>
            <w:r>
              <w:rPr>
                <w:noProof/>
                <w:webHidden/>
              </w:rPr>
            </w:r>
            <w:r>
              <w:rPr>
                <w:noProof/>
                <w:webHidden/>
              </w:rPr>
              <w:fldChar w:fldCharType="separate"/>
            </w:r>
            <w:r>
              <w:rPr>
                <w:noProof/>
                <w:webHidden/>
              </w:rPr>
              <w:t>1</w:t>
            </w:r>
            <w:r>
              <w:rPr>
                <w:noProof/>
                <w:webHidden/>
              </w:rPr>
              <w:fldChar w:fldCharType="end"/>
            </w:r>
          </w:hyperlink>
        </w:p>
        <w:p w14:paraId="0A0E6B37" w14:textId="087C327F"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33" w:history="1">
            <w:r w:rsidRPr="0042776A">
              <w:rPr>
                <w:rStyle w:val="Hyperlink"/>
                <w:noProof/>
              </w:rPr>
              <w:t>X20. We adore/glory in the cross</w:t>
            </w:r>
            <w:r>
              <w:rPr>
                <w:noProof/>
                <w:webHidden/>
              </w:rPr>
              <w:tab/>
            </w:r>
            <w:r>
              <w:rPr>
                <w:noProof/>
                <w:webHidden/>
              </w:rPr>
              <w:fldChar w:fldCharType="begin"/>
            </w:r>
            <w:r>
              <w:rPr>
                <w:noProof/>
                <w:webHidden/>
              </w:rPr>
              <w:instrText xml:space="preserve"> PAGEREF _Toc230593533 \h </w:instrText>
            </w:r>
            <w:r>
              <w:rPr>
                <w:noProof/>
                <w:webHidden/>
              </w:rPr>
            </w:r>
            <w:r>
              <w:rPr>
                <w:noProof/>
                <w:webHidden/>
              </w:rPr>
              <w:fldChar w:fldCharType="separate"/>
            </w:r>
            <w:r>
              <w:rPr>
                <w:noProof/>
                <w:webHidden/>
              </w:rPr>
              <w:t>1</w:t>
            </w:r>
            <w:r>
              <w:rPr>
                <w:noProof/>
                <w:webHidden/>
              </w:rPr>
              <w:fldChar w:fldCharType="end"/>
            </w:r>
          </w:hyperlink>
        </w:p>
        <w:p w14:paraId="6633C1FE" w14:textId="534DB00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34" w:history="1">
            <w:r w:rsidRPr="0042776A">
              <w:rPr>
                <w:rStyle w:val="Hyperlink"/>
                <w:noProof/>
              </w:rPr>
              <w:t>X21. God’s holy people</w:t>
            </w:r>
            <w:r>
              <w:rPr>
                <w:noProof/>
                <w:webHidden/>
              </w:rPr>
              <w:tab/>
            </w:r>
            <w:r>
              <w:rPr>
                <w:noProof/>
                <w:webHidden/>
              </w:rPr>
              <w:fldChar w:fldCharType="begin"/>
            </w:r>
            <w:r>
              <w:rPr>
                <w:noProof/>
                <w:webHidden/>
              </w:rPr>
              <w:instrText xml:space="preserve"> PAGEREF _Toc230593534 \h </w:instrText>
            </w:r>
            <w:r>
              <w:rPr>
                <w:noProof/>
                <w:webHidden/>
              </w:rPr>
            </w:r>
            <w:r>
              <w:rPr>
                <w:noProof/>
                <w:webHidden/>
              </w:rPr>
              <w:fldChar w:fldCharType="separate"/>
            </w:r>
            <w:r>
              <w:rPr>
                <w:noProof/>
                <w:webHidden/>
              </w:rPr>
              <w:t>1</w:t>
            </w:r>
            <w:r>
              <w:rPr>
                <w:noProof/>
                <w:webHidden/>
              </w:rPr>
              <w:fldChar w:fldCharType="end"/>
            </w:r>
          </w:hyperlink>
        </w:p>
        <w:p w14:paraId="6AA62322" w14:textId="2AAD05B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35" w:history="1">
            <w:r w:rsidRPr="0042776A">
              <w:rPr>
                <w:rStyle w:val="Hyperlink"/>
                <w:noProof/>
              </w:rPr>
              <w:t>X22. Speaking of shame</w:t>
            </w:r>
            <w:r>
              <w:rPr>
                <w:noProof/>
                <w:webHidden/>
              </w:rPr>
              <w:tab/>
            </w:r>
            <w:r>
              <w:rPr>
                <w:noProof/>
                <w:webHidden/>
              </w:rPr>
              <w:fldChar w:fldCharType="begin"/>
            </w:r>
            <w:r>
              <w:rPr>
                <w:noProof/>
                <w:webHidden/>
              </w:rPr>
              <w:instrText xml:space="preserve"> PAGEREF _Toc230593535 \h </w:instrText>
            </w:r>
            <w:r>
              <w:rPr>
                <w:noProof/>
                <w:webHidden/>
              </w:rPr>
            </w:r>
            <w:r>
              <w:rPr>
                <w:noProof/>
                <w:webHidden/>
              </w:rPr>
              <w:fldChar w:fldCharType="separate"/>
            </w:r>
            <w:r>
              <w:rPr>
                <w:noProof/>
                <w:webHidden/>
              </w:rPr>
              <w:t>1</w:t>
            </w:r>
            <w:r>
              <w:rPr>
                <w:noProof/>
                <w:webHidden/>
              </w:rPr>
              <w:fldChar w:fldCharType="end"/>
            </w:r>
          </w:hyperlink>
        </w:p>
        <w:p w14:paraId="029EC4D8" w14:textId="046804F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36" w:history="1">
            <w:r w:rsidRPr="0042776A">
              <w:rPr>
                <w:rStyle w:val="Hyperlink"/>
                <w:noProof/>
              </w:rPr>
              <w:t>X23. Put unrighteousness/adversary to shame</w:t>
            </w:r>
            <w:r>
              <w:rPr>
                <w:noProof/>
                <w:webHidden/>
              </w:rPr>
              <w:tab/>
            </w:r>
            <w:r>
              <w:rPr>
                <w:noProof/>
                <w:webHidden/>
              </w:rPr>
              <w:fldChar w:fldCharType="begin"/>
            </w:r>
            <w:r>
              <w:rPr>
                <w:noProof/>
                <w:webHidden/>
              </w:rPr>
              <w:instrText xml:space="preserve"> PAGEREF _Toc230593536 \h </w:instrText>
            </w:r>
            <w:r>
              <w:rPr>
                <w:noProof/>
                <w:webHidden/>
              </w:rPr>
            </w:r>
            <w:r>
              <w:rPr>
                <w:noProof/>
                <w:webHidden/>
              </w:rPr>
              <w:fldChar w:fldCharType="separate"/>
            </w:r>
            <w:r>
              <w:rPr>
                <w:noProof/>
                <w:webHidden/>
              </w:rPr>
              <w:t>1</w:t>
            </w:r>
            <w:r>
              <w:rPr>
                <w:noProof/>
                <w:webHidden/>
              </w:rPr>
              <w:fldChar w:fldCharType="end"/>
            </w:r>
          </w:hyperlink>
        </w:p>
        <w:p w14:paraId="1FF23EC1" w14:textId="763B5D0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37" w:history="1">
            <w:r w:rsidRPr="0042776A">
              <w:rPr>
                <w:rStyle w:val="Hyperlink"/>
                <w:noProof/>
              </w:rPr>
              <w:t>X24. Do not be ashamed of the cross/Christ</w:t>
            </w:r>
            <w:r>
              <w:rPr>
                <w:noProof/>
                <w:webHidden/>
              </w:rPr>
              <w:tab/>
            </w:r>
            <w:r>
              <w:rPr>
                <w:noProof/>
                <w:webHidden/>
              </w:rPr>
              <w:fldChar w:fldCharType="begin"/>
            </w:r>
            <w:r>
              <w:rPr>
                <w:noProof/>
                <w:webHidden/>
              </w:rPr>
              <w:instrText xml:space="preserve"> PAGEREF _Toc230593537 \h </w:instrText>
            </w:r>
            <w:r>
              <w:rPr>
                <w:noProof/>
                <w:webHidden/>
              </w:rPr>
            </w:r>
            <w:r>
              <w:rPr>
                <w:noProof/>
                <w:webHidden/>
              </w:rPr>
              <w:fldChar w:fldCharType="separate"/>
            </w:r>
            <w:r>
              <w:rPr>
                <w:noProof/>
                <w:webHidden/>
              </w:rPr>
              <w:t>1</w:t>
            </w:r>
            <w:r>
              <w:rPr>
                <w:noProof/>
                <w:webHidden/>
              </w:rPr>
              <w:fldChar w:fldCharType="end"/>
            </w:r>
          </w:hyperlink>
        </w:p>
        <w:p w14:paraId="2B5E3301" w14:textId="2FD5873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38" w:history="1">
            <w:r w:rsidRPr="0042776A">
              <w:rPr>
                <w:rStyle w:val="Hyperlink"/>
                <w:noProof/>
              </w:rPr>
              <w:t>X25. Flesh and spirit war against each other</w:t>
            </w:r>
            <w:r>
              <w:rPr>
                <w:noProof/>
                <w:webHidden/>
              </w:rPr>
              <w:tab/>
            </w:r>
            <w:r>
              <w:rPr>
                <w:noProof/>
                <w:webHidden/>
              </w:rPr>
              <w:fldChar w:fldCharType="begin"/>
            </w:r>
            <w:r>
              <w:rPr>
                <w:noProof/>
                <w:webHidden/>
              </w:rPr>
              <w:instrText xml:space="preserve"> PAGEREF _Toc230593538 \h </w:instrText>
            </w:r>
            <w:r>
              <w:rPr>
                <w:noProof/>
                <w:webHidden/>
              </w:rPr>
            </w:r>
            <w:r>
              <w:rPr>
                <w:noProof/>
                <w:webHidden/>
              </w:rPr>
              <w:fldChar w:fldCharType="separate"/>
            </w:r>
            <w:r>
              <w:rPr>
                <w:noProof/>
                <w:webHidden/>
              </w:rPr>
              <w:t>1</w:t>
            </w:r>
            <w:r>
              <w:rPr>
                <w:noProof/>
                <w:webHidden/>
              </w:rPr>
              <w:fldChar w:fldCharType="end"/>
            </w:r>
          </w:hyperlink>
        </w:p>
        <w:p w14:paraId="57D78361" w14:textId="5C07DD4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39" w:history="1">
            <w:r w:rsidRPr="0042776A">
              <w:rPr>
                <w:rStyle w:val="Hyperlink"/>
                <w:noProof/>
              </w:rPr>
              <w:t>X26. Seek the Lord</w:t>
            </w:r>
            <w:r>
              <w:rPr>
                <w:noProof/>
                <w:webHidden/>
              </w:rPr>
              <w:tab/>
            </w:r>
            <w:r>
              <w:rPr>
                <w:noProof/>
                <w:webHidden/>
              </w:rPr>
              <w:fldChar w:fldCharType="begin"/>
            </w:r>
            <w:r>
              <w:rPr>
                <w:noProof/>
                <w:webHidden/>
              </w:rPr>
              <w:instrText xml:space="preserve"> PAGEREF _Toc230593539 \h </w:instrText>
            </w:r>
            <w:r>
              <w:rPr>
                <w:noProof/>
                <w:webHidden/>
              </w:rPr>
            </w:r>
            <w:r>
              <w:rPr>
                <w:noProof/>
                <w:webHidden/>
              </w:rPr>
              <w:fldChar w:fldCharType="separate"/>
            </w:r>
            <w:r>
              <w:rPr>
                <w:noProof/>
                <w:webHidden/>
              </w:rPr>
              <w:t>1</w:t>
            </w:r>
            <w:r>
              <w:rPr>
                <w:noProof/>
                <w:webHidden/>
              </w:rPr>
              <w:fldChar w:fldCharType="end"/>
            </w:r>
          </w:hyperlink>
        </w:p>
        <w:p w14:paraId="01D80E2A" w14:textId="627167F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40" w:history="1">
            <w:r w:rsidRPr="0042776A">
              <w:rPr>
                <w:rStyle w:val="Hyperlink"/>
                <w:noProof/>
              </w:rPr>
              <w:t>X28. There is sin unto death</w:t>
            </w:r>
            <w:r>
              <w:rPr>
                <w:noProof/>
                <w:webHidden/>
              </w:rPr>
              <w:tab/>
            </w:r>
            <w:r>
              <w:rPr>
                <w:noProof/>
                <w:webHidden/>
              </w:rPr>
              <w:fldChar w:fldCharType="begin"/>
            </w:r>
            <w:r>
              <w:rPr>
                <w:noProof/>
                <w:webHidden/>
              </w:rPr>
              <w:instrText xml:space="preserve"> PAGEREF _Toc230593540 \h </w:instrText>
            </w:r>
            <w:r>
              <w:rPr>
                <w:noProof/>
                <w:webHidden/>
              </w:rPr>
            </w:r>
            <w:r>
              <w:rPr>
                <w:noProof/>
                <w:webHidden/>
              </w:rPr>
              <w:fldChar w:fldCharType="separate"/>
            </w:r>
            <w:r>
              <w:rPr>
                <w:noProof/>
                <w:webHidden/>
              </w:rPr>
              <w:t>1</w:t>
            </w:r>
            <w:r>
              <w:rPr>
                <w:noProof/>
                <w:webHidden/>
              </w:rPr>
              <w:fldChar w:fldCharType="end"/>
            </w:r>
          </w:hyperlink>
        </w:p>
        <w:p w14:paraId="58A40047" w14:textId="245E3A8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41" w:history="1">
            <w:r w:rsidRPr="0042776A">
              <w:rPr>
                <w:rStyle w:val="Hyperlink"/>
                <w:noProof/>
              </w:rPr>
              <w:t>X29. Let Christ/God shine in your heart</w:t>
            </w:r>
            <w:r>
              <w:rPr>
                <w:noProof/>
                <w:webHidden/>
              </w:rPr>
              <w:tab/>
            </w:r>
            <w:r>
              <w:rPr>
                <w:noProof/>
                <w:webHidden/>
              </w:rPr>
              <w:fldChar w:fldCharType="begin"/>
            </w:r>
            <w:r>
              <w:rPr>
                <w:noProof/>
                <w:webHidden/>
              </w:rPr>
              <w:instrText xml:space="preserve"> PAGEREF _Toc230593541 \h </w:instrText>
            </w:r>
            <w:r>
              <w:rPr>
                <w:noProof/>
                <w:webHidden/>
              </w:rPr>
            </w:r>
            <w:r>
              <w:rPr>
                <w:noProof/>
                <w:webHidden/>
              </w:rPr>
              <w:fldChar w:fldCharType="separate"/>
            </w:r>
            <w:r>
              <w:rPr>
                <w:noProof/>
                <w:webHidden/>
              </w:rPr>
              <w:t>1</w:t>
            </w:r>
            <w:r>
              <w:rPr>
                <w:noProof/>
                <w:webHidden/>
              </w:rPr>
              <w:fldChar w:fldCharType="end"/>
            </w:r>
          </w:hyperlink>
        </w:p>
        <w:p w14:paraId="26AB8547" w14:textId="4D69F103"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542" w:history="1">
            <w:r w:rsidRPr="0042776A">
              <w:rPr>
                <w:rStyle w:val="Hyperlink"/>
                <w:caps/>
                <w:noProof/>
              </w:rPr>
              <w:t>NOT OF THIS WORLD</w:t>
            </w:r>
            <w:r>
              <w:rPr>
                <w:noProof/>
                <w:webHidden/>
              </w:rPr>
              <w:tab/>
            </w:r>
            <w:r>
              <w:rPr>
                <w:noProof/>
                <w:webHidden/>
              </w:rPr>
              <w:fldChar w:fldCharType="begin"/>
            </w:r>
            <w:r>
              <w:rPr>
                <w:noProof/>
                <w:webHidden/>
              </w:rPr>
              <w:instrText xml:space="preserve"> PAGEREF _Toc230593542 \h </w:instrText>
            </w:r>
            <w:r>
              <w:rPr>
                <w:noProof/>
                <w:webHidden/>
              </w:rPr>
            </w:r>
            <w:r>
              <w:rPr>
                <w:noProof/>
                <w:webHidden/>
              </w:rPr>
              <w:fldChar w:fldCharType="separate"/>
            </w:r>
            <w:r>
              <w:rPr>
                <w:noProof/>
                <w:webHidden/>
              </w:rPr>
              <w:t>1</w:t>
            </w:r>
            <w:r>
              <w:rPr>
                <w:noProof/>
                <w:webHidden/>
              </w:rPr>
              <w:fldChar w:fldCharType="end"/>
            </w:r>
          </w:hyperlink>
        </w:p>
        <w:p w14:paraId="1D24CB56" w14:textId="3460088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43" w:history="1">
            <w:r w:rsidRPr="0042776A">
              <w:rPr>
                <w:rStyle w:val="Hyperlink"/>
                <w:noProof/>
              </w:rPr>
              <w:t>n1. We need to repent and come to God</w:t>
            </w:r>
            <w:r>
              <w:rPr>
                <w:noProof/>
                <w:webHidden/>
              </w:rPr>
              <w:tab/>
            </w:r>
            <w:r>
              <w:rPr>
                <w:noProof/>
                <w:webHidden/>
              </w:rPr>
              <w:fldChar w:fldCharType="begin"/>
            </w:r>
            <w:r>
              <w:rPr>
                <w:noProof/>
                <w:webHidden/>
              </w:rPr>
              <w:instrText xml:space="preserve"> PAGEREF _Toc230593543 \h </w:instrText>
            </w:r>
            <w:r>
              <w:rPr>
                <w:noProof/>
                <w:webHidden/>
              </w:rPr>
            </w:r>
            <w:r>
              <w:rPr>
                <w:noProof/>
                <w:webHidden/>
              </w:rPr>
              <w:fldChar w:fldCharType="separate"/>
            </w:r>
            <w:r>
              <w:rPr>
                <w:noProof/>
                <w:webHidden/>
              </w:rPr>
              <w:t>1</w:t>
            </w:r>
            <w:r>
              <w:rPr>
                <w:noProof/>
                <w:webHidden/>
              </w:rPr>
              <w:fldChar w:fldCharType="end"/>
            </w:r>
          </w:hyperlink>
        </w:p>
        <w:p w14:paraId="27997437" w14:textId="7036986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44" w:history="1">
            <w:r w:rsidRPr="0042776A">
              <w:rPr>
                <w:rStyle w:val="Hyperlink"/>
                <w:noProof/>
              </w:rPr>
              <w:t>n2. Love God / the Lord</w:t>
            </w:r>
            <w:r>
              <w:rPr>
                <w:noProof/>
                <w:webHidden/>
              </w:rPr>
              <w:tab/>
            </w:r>
            <w:r>
              <w:rPr>
                <w:noProof/>
                <w:webHidden/>
              </w:rPr>
              <w:fldChar w:fldCharType="begin"/>
            </w:r>
            <w:r>
              <w:rPr>
                <w:noProof/>
                <w:webHidden/>
              </w:rPr>
              <w:instrText xml:space="preserve"> PAGEREF _Toc230593544 \h </w:instrText>
            </w:r>
            <w:r>
              <w:rPr>
                <w:noProof/>
                <w:webHidden/>
              </w:rPr>
            </w:r>
            <w:r>
              <w:rPr>
                <w:noProof/>
                <w:webHidden/>
              </w:rPr>
              <w:fldChar w:fldCharType="separate"/>
            </w:r>
            <w:r>
              <w:rPr>
                <w:noProof/>
                <w:webHidden/>
              </w:rPr>
              <w:t>1</w:t>
            </w:r>
            <w:r>
              <w:rPr>
                <w:noProof/>
                <w:webHidden/>
              </w:rPr>
              <w:fldChar w:fldCharType="end"/>
            </w:r>
          </w:hyperlink>
        </w:p>
        <w:p w14:paraId="450C30E1" w14:textId="1016808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45" w:history="1">
            <w:r w:rsidRPr="0042776A">
              <w:rPr>
                <w:rStyle w:val="Hyperlink"/>
                <w:noProof/>
              </w:rPr>
              <w:t>n3. Obey God</w:t>
            </w:r>
            <w:r>
              <w:rPr>
                <w:noProof/>
                <w:webHidden/>
              </w:rPr>
              <w:tab/>
            </w:r>
            <w:r>
              <w:rPr>
                <w:noProof/>
                <w:webHidden/>
              </w:rPr>
              <w:fldChar w:fldCharType="begin"/>
            </w:r>
            <w:r>
              <w:rPr>
                <w:noProof/>
                <w:webHidden/>
              </w:rPr>
              <w:instrText xml:space="preserve"> PAGEREF _Toc230593545 \h </w:instrText>
            </w:r>
            <w:r>
              <w:rPr>
                <w:noProof/>
                <w:webHidden/>
              </w:rPr>
            </w:r>
            <w:r>
              <w:rPr>
                <w:noProof/>
                <w:webHidden/>
              </w:rPr>
              <w:fldChar w:fldCharType="separate"/>
            </w:r>
            <w:r>
              <w:rPr>
                <w:noProof/>
                <w:webHidden/>
              </w:rPr>
              <w:t>1</w:t>
            </w:r>
            <w:r>
              <w:rPr>
                <w:noProof/>
                <w:webHidden/>
              </w:rPr>
              <w:fldChar w:fldCharType="end"/>
            </w:r>
          </w:hyperlink>
        </w:p>
        <w:p w14:paraId="7FBC0BD7" w14:textId="4257C98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46" w:history="1">
            <w:r w:rsidRPr="0042776A">
              <w:rPr>
                <w:rStyle w:val="Hyperlink"/>
                <w:noProof/>
              </w:rPr>
              <w:t>n4. Follow Jesus or His example</w:t>
            </w:r>
            <w:r>
              <w:rPr>
                <w:noProof/>
                <w:webHidden/>
              </w:rPr>
              <w:tab/>
            </w:r>
            <w:r>
              <w:rPr>
                <w:noProof/>
                <w:webHidden/>
              </w:rPr>
              <w:fldChar w:fldCharType="begin"/>
            </w:r>
            <w:r>
              <w:rPr>
                <w:noProof/>
                <w:webHidden/>
              </w:rPr>
              <w:instrText xml:space="preserve"> PAGEREF _Toc230593546 \h </w:instrText>
            </w:r>
            <w:r>
              <w:rPr>
                <w:noProof/>
                <w:webHidden/>
              </w:rPr>
            </w:r>
            <w:r>
              <w:rPr>
                <w:noProof/>
                <w:webHidden/>
              </w:rPr>
              <w:fldChar w:fldCharType="separate"/>
            </w:r>
            <w:r>
              <w:rPr>
                <w:noProof/>
                <w:webHidden/>
              </w:rPr>
              <w:t>1</w:t>
            </w:r>
            <w:r>
              <w:rPr>
                <w:noProof/>
                <w:webHidden/>
              </w:rPr>
              <w:fldChar w:fldCharType="end"/>
            </w:r>
          </w:hyperlink>
        </w:p>
        <w:p w14:paraId="6C1F2AB8" w14:textId="2AD0505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47" w:history="1">
            <w:r w:rsidRPr="0042776A">
              <w:rPr>
                <w:rStyle w:val="Hyperlink"/>
                <w:noProof/>
              </w:rPr>
              <w:t>n5. Bear/Take up the cross, and follow Christ</w:t>
            </w:r>
            <w:r>
              <w:rPr>
                <w:noProof/>
                <w:webHidden/>
              </w:rPr>
              <w:tab/>
            </w:r>
            <w:r>
              <w:rPr>
                <w:noProof/>
                <w:webHidden/>
              </w:rPr>
              <w:fldChar w:fldCharType="begin"/>
            </w:r>
            <w:r>
              <w:rPr>
                <w:noProof/>
                <w:webHidden/>
              </w:rPr>
              <w:instrText xml:space="preserve"> PAGEREF _Toc230593547 \h </w:instrText>
            </w:r>
            <w:r>
              <w:rPr>
                <w:noProof/>
                <w:webHidden/>
              </w:rPr>
            </w:r>
            <w:r>
              <w:rPr>
                <w:noProof/>
                <w:webHidden/>
              </w:rPr>
              <w:fldChar w:fldCharType="separate"/>
            </w:r>
            <w:r>
              <w:rPr>
                <w:noProof/>
                <w:webHidden/>
              </w:rPr>
              <w:t>1</w:t>
            </w:r>
            <w:r>
              <w:rPr>
                <w:noProof/>
                <w:webHidden/>
              </w:rPr>
              <w:fldChar w:fldCharType="end"/>
            </w:r>
          </w:hyperlink>
        </w:p>
        <w:p w14:paraId="02B6B92D" w14:textId="58BE2DD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48" w:history="1">
            <w:r w:rsidRPr="0042776A">
              <w:rPr>
                <w:rStyle w:val="Hyperlink"/>
                <w:noProof/>
              </w:rPr>
              <w:t>n6. Struggle to live a victorious life</w:t>
            </w:r>
            <w:r>
              <w:rPr>
                <w:noProof/>
                <w:webHidden/>
              </w:rPr>
              <w:tab/>
            </w:r>
            <w:r>
              <w:rPr>
                <w:noProof/>
                <w:webHidden/>
              </w:rPr>
              <w:fldChar w:fldCharType="begin"/>
            </w:r>
            <w:r>
              <w:rPr>
                <w:noProof/>
                <w:webHidden/>
              </w:rPr>
              <w:instrText xml:space="preserve"> PAGEREF _Toc230593548 \h </w:instrText>
            </w:r>
            <w:r>
              <w:rPr>
                <w:noProof/>
                <w:webHidden/>
              </w:rPr>
            </w:r>
            <w:r>
              <w:rPr>
                <w:noProof/>
                <w:webHidden/>
              </w:rPr>
              <w:fldChar w:fldCharType="separate"/>
            </w:r>
            <w:r>
              <w:rPr>
                <w:noProof/>
                <w:webHidden/>
              </w:rPr>
              <w:t>1</w:t>
            </w:r>
            <w:r>
              <w:rPr>
                <w:noProof/>
                <w:webHidden/>
              </w:rPr>
              <w:fldChar w:fldCharType="end"/>
            </w:r>
          </w:hyperlink>
        </w:p>
        <w:p w14:paraId="36EAAF37" w14:textId="7011847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49" w:history="1">
            <w:r w:rsidRPr="0042776A">
              <w:rPr>
                <w:rStyle w:val="Hyperlink"/>
                <w:noProof/>
              </w:rPr>
              <w:t>n7. Put on the armor of God/righteousness</w:t>
            </w:r>
            <w:r>
              <w:rPr>
                <w:noProof/>
                <w:webHidden/>
              </w:rPr>
              <w:tab/>
            </w:r>
            <w:r>
              <w:rPr>
                <w:noProof/>
                <w:webHidden/>
              </w:rPr>
              <w:fldChar w:fldCharType="begin"/>
            </w:r>
            <w:r>
              <w:rPr>
                <w:noProof/>
                <w:webHidden/>
              </w:rPr>
              <w:instrText xml:space="preserve"> PAGEREF _Toc230593549 \h </w:instrText>
            </w:r>
            <w:r>
              <w:rPr>
                <w:noProof/>
                <w:webHidden/>
              </w:rPr>
            </w:r>
            <w:r>
              <w:rPr>
                <w:noProof/>
                <w:webHidden/>
              </w:rPr>
              <w:fldChar w:fldCharType="separate"/>
            </w:r>
            <w:r>
              <w:rPr>
                <w:noProof/>
                <w:webHidden/>
              </w:rPr>
              <w:t>1</w:t>
            </w:r>
            <w:r>
              <w:rPr>
                <w:noProof/>
                <w:webHidden/>
              </w:rPr>
              <w:fldChar w:fldCharType="end"/>
            </w:r>
          </w:hyperlink>
        </w:p>
        <w:p w14:paraId="6450AFD7" w14:textId="1584D60F"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50" w:history="1">
            <w:r w:rsidRPr="0042776A">
              <w:rPr>
                <w:rStyle w:val="Hyperlink"/>
                <w:noProof/>
              </w:rPr>
              <w:t>n8. Faithful Christians still get sick</w:t>
            </w:r>
            <w:r>
              <w:rPr>
                <w:noProof/>
                <w:webHidden/>
              </w:rPr>
              <w:tab/>
            </w:r>
            <w:r>
              <w:rPr>
                <w:noProof/>
                <w:webHidden/>
              </w:rPr>
              <w:fldChar w:fldCharType="begin"/>
            </w:r>
            <w:r>
              <w:rPr>
                <w:noProof/>
                <w:webHidden/>
              </w:rPr>
              <w:instrText xml:space="preserve"> PAGEREF _Toc230593550 \h </w:instrText>
            </w:r>
            <w:r>
              <w:rPr>
                <w:noProof/>
                <w:webHidden/>
              </w:rPr>
            </w:r>
            <w:r>
              <w:rPr>
                <w:noProof/>
                <w:webHidden/>
              </w:rPr>
              <w:fldChar w:fldCharType="separate"/>
            </w:r>
            <w:r>
              <w:rPr>
                <w:noProof/>
                <w:webHidden/>
              </w:rPr>
              <w:t>1</w:t>
            </w:r>
            <w:r>
              <w:rPr>
                <w:noProof/>
                <w:webHidden/>
              </w:rPr>
              <w:fldChar w:fldCharType="end"/>
            </w:r>
          </w:hyperlink>
        </w:p>
        <w:p w14:paraId="0676BA4E" w14:textId="498C3D7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51" w:history="1">
            <w:r w:rsidRPr="0042776A">
              <w:rPr>
                <w:rStyle w:val="Hyperlink"/>
                <w:noProof/>
              </w:rPr>
              <w:t>n9. Suffer persecution or martyrdom</w:t>
            </w:r>
            <w:r>
              <w:rPr>
                <w:noProof/>
                <w:webHidden/>
              </w:rPr>
              <w:tab/>
            </w:r>
            <w:r>
              <w:rPr>
                <w:noProof/>
                <w:webHidden/>
              </w:rPr>
              <w:fldChar w:fldCharType="begin"/>
            </w:r>
            <w:r>
              <w:rPr>
                <w:noProof/>
                <w:webHidden/>
              </w:rPr>
              <w:instrText xml:space="preserve"> PAGEREF _Toc230593551 \h </w:instrText>
            </w:r>
            <w:r>
              <w:rPr>
                <w:noProof/>
                <w:webHidden/>
              </w:rPr>
            </w:r>
            <w:r>
              <w:rPr>
                <w:noProof/>
                <w:webHidden/>
              </w:rPr>
              <w:fldChar w:fldCharType="separate"/>
            </w:r>
            <w:r>
              <w:rPr>
                <w:noProof/>
                <w:webHidden/>
              </w:rPr>
              <w:t>1</w:t>
            </w:r>
            <w:r>
              <w:rPr>
                <w:noProof/>
                <w:webHidden/>
              </w:rPr>
              <w:fldChar w:fldCharType="end"/>
            </w:r>
          </w:hyperlink>
        </w:p>
        <w:p w14:paraId="13D5E4BB" w14:textId="7738E53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52" w:history="1">
            <w:r w:rsidRPr="0042776A">
              <w:rPr>
                <w:rStyle w:val="Hyperlink"/>
                <w:noProof/>
              </w:rPr>
              <w:t>n10. No sorcery, witchcraft, or magic</w:t>
            </w:r>
            <w:r>
              <w:rPr>
                <w:noProof/>
                <w:webHidden/>
              </w:rPr>
              <w:tab/>
            </w:r>
            <w:r>
              <w:rPr>
                <w:noProof/>
                <w:webHidden/>
              </w:rPr>
              <w:fldChar w:fldCharType="begin"/>
            </w:r>
            <w:r>
              <w:rPr>
                <w:noProof/>
                <w:webHidden/>
              </w:rPr>
              <w:instrText xml:space="preserve"> PAGEREF _Toc230593552 \h </w:instrText>
            </w:r>
            <w:r>
              <w:rPr>
                <w:noProof/>
                <w:webHidden/>
              </w:rPr>
            </w:r>
            <w:r>
              <w:rPr>
                <w:noProof/>
                <w:webHidden/>
              </w:rPr>
              <w:fldChar w:fldCharType="separate"/>
            </w:r>
            <w:r>
              <w:rPr>
                <w:noProof/>
                <w:webHidden/>
              </w:rPr>
              <w:t>1</w:t>
            </w:r>
            <w:r>
              <w:rPr>
                <w:noProof/>
                <w:webHidden/>
              </w:rPr>
              <w:fldChar w:fldCharType="end"/>
            </w:r>
          </w:hyperlink>
        </w:p>
        <w:p w14:paraId="0FB49BB9" w14:textId="7E18868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53" w:history="1">
            <w:r w:rsidRPr="0042776A">
              <w:rPr>
                <w:rStyle w:val="Hyperlink"/>
                <w:noProof/>
              </w:rPr>
              <w:t>n11. Exorcism or casting out devils</w:t>
            </w:r>
            <w:r>
              <w:rPr>
                <w:noProof/>
                <w:webHidden/>
              </w:rPr>
              <w:tab/>
            </w:r>
            <w:r>
              <w:rPr>
                <w:noProof/>
                <w:webHidden/>
              </w:rPr>
              <w:fldChar w:fldCharType="begin"/>
            </w:r>
            <w:r>
              <w:rPr>
                <w:noProof/>
                <w:webHidden/>
              </w:rPr>
              <w:instrText xml:space="preserve"> PAGEREF _Toc230593553 \h </w:instrText>
            </w:r>
            <w:r>
              <w:rPr>
                <w:noProof/>
                <w:webHidden/>
              </w:rPr>
            </w:r>
            <w:r>
              <w:rPr>
                <w:noProof/>
                <w:webHidden/>
              </w:rPr>
              <w:fldChar w:fldCharType="separate"/>
            </w:r>
            <w:r>
              <w:rPr>
                <w:noProof/>
                <w:webHidden/>
              </w:rPr>
              <w:t>1</w:t>
            </w:r>
            <w:r>
              <w:rPr>
                <w:noProof/>
                <w:webHidden/>
              </w:rPr>
              <w:fldChar w:fldCharType="end"/>
            </w:r>
          </w:hyperlink>
        </w:p>
        <w:p w14:paraId="1EC6CE1E" w14:textId="4FED78F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54" w:history="1">
            <w:r w:rsidRPr="0042776A">
              <w:rPr>
                <w:rStyle w:val="Hyperlink"/>
                <w:noProof/>
              </w:rPr>
              <w:t>n12. Live a worthy life</w:t>
            </w:r>
            <w:r>
              <w:rPr>
                <w:noProof/>
                <w:webHidden/>
              </w:rPr>
              <w:tab/>
            </w:r>
            <w:r>
              <w:rPr>
                <w:noProof/>
                <w:webHidden/>
              </w:rPr>
              <w:fldChar w:fldCharType="begin"/>
            </w:r>
            <w:r>
              <w:rPr>
                <w:noProof/>
                <w:webHidden/>
              </w:rPr>
              <w:instrText xml:space="preserve"> PAGEREF _Toc230593554 \h </w:instrText>
            </w:r>
            <w:r>
              <w:rPr>
                <w:noProof/>
                <w:webHidden/>
              </w:rPr>
            </w:r>
            <w:r>
              <w:rPr>
                <w:noProof/>
                <w:webHidden/>
              </w:rPr>
              <w:fldChar w:fldCharType="separate"/>
            </w:r>
            <w:r>
              <w:rPr>
                <w:noProof/>
                <w:webHidden/>
              </w:rPr>
              <w:t>1</w:t>
            </w:r>
            <w:r>
              <w:rPr>
                <w:noProof/>
                <w:webHidden/>
              </w:rPr>
              <w:fldChar w:fldCharType="end"/>
            </w:r>
          </w:hyperlink>
        </w:p>
        <w:p w14:paraId="4BDE1A6E" w14:textId="005539F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55" w:history="1">
            <w:r w:rsidRPr="0042776A">
              <w:rPr>
                <w:rStyle w:val="Hyperlink"/>
                <w:noProof/>
              </w:rPr>
              <w:t>n13. Mortify earthly nature/deeds of the body</w:t>
            </w:r>
            <w:r>
              <w:rPr>
                <w:noProof/>
                <w:webHidden/>
              </w:rPr>
              <w:tab/>
            </w:r>
            <w:r>
              <w:rPr>
                <w:noProof/>
                <w:webHidden/>
              </w:rPr>
              <w:fldChar w:fldCharType="begin"/>
            </w:r>
            <w:r>
              <w:rPr>
                <w:noProof/>
                <w:webHidden/>
              </w:rPr>
              <w:instrText xml:space="preserve"> PAGEREF _Toc230593555 \h </w:instrText>
            </w:r>
            <w:r>
              <w:rPr>
                <w:noProof/>
                <w:webHidden/>
              </w:rPr>
            </w:r>
            <w:r>
              <w:rPr>
                <w:noProof/>
                <w:webHidden/>
              </w:rPr>
              <w:fldChar w:fldCharType="separate"/>
            </w:r>
            <w:r>
              <w:rPr>
                <w:noProof/>
                <w:webHidden/>
              </w:rPr>
              <w:t>1</w:t>
            </w:r>
            <w:r>
              <w:rPr>
                <w:noProof/>
                <w:webHidden/>
              </w:rPr>
              <w:fldChar w:fldCharType="end"/>
            </w:r>
          </w:hyperlink>
        </w:p>
        <w:p w14:paraId="22A8DD62" w14:textId="270FEFC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56" w:history="1">
            <w:r w:rsidRPr="0042776A">
              <w:rPr>
                <w:rStyle w:val="Hyperlink"/>
                <w:noProof/>
              </w:rPr>
              <w:t>n14. Be clothed with/in Christ</w:t>
            </w:r>
            <w:r>
              <w:rPr>
                <w:noProof/>
                <w:webHidden/>
              </w:rPr>
              <w:tab/>
            </w:r>
            <w:r>
              <w:rPr>
                <w:noProof/>
                <w:webHidden/>
              </w:rPr>
              <w:fldChar w:fldCharType="begin"/>
            </w:r>
            <w:r>
              <w:rPr>
                <w:noProof/>
                <w:webHidden/>
              </w:rPr>
              <w:instrText xml:space="preserve"> PAGEREF _Toc230593556 \h </w:instrText>
            </w:r>
            <w:r>
              <w:rPr>
                <w:noProof/>
                <w:webHidden/>
              </w:rPr>
            </w:r>
            <w:r>
              <w:rPr>
                <w:noProof/>
                <w:webHidden/>
              </w:rPr>
              <w:fldChar w:fldCharType="separate"/>
            </w:r>
            <w:r>
              <w:rPr>
                <w:noProof/>
                <w:webHidden/>
              </w:rPr>
              <w:t>1</w:t>
            </w:r>
            <w:r>
              <w:rPr>
                <w:noProof/>
                <w:webHidden/>
              </w:rPr>
              <w:fldChar w:fldCharType="end"/>
            </w:r>
          </w:hyperlink>
        </w:p>
        <w:p w14:paraId="4341AFE6" w14:textId="35CFEEB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57" w:history="1">
            <w:r w:rsidRPr="0042776A">
              <w:rPr>
                <w:rStyle w:val="Hyperlink"/>
                <w:noProof/>
              </w:rPr>
              <w:t>n15. You cannot serve two masters</w:t>
            </w:r>
            <w:r>
              <w:rPr>
                <w:noProof/>
                <w:webHidden/>
              </w:rPr>
              <w:tab/>
            </w:r>
            <w:r>
              <w:rPr>
                <w:noProof/>
                <w:webHidden/>
              </w:rPr>
              <w:fldChar w:fldCharType="begin"/>
            </w:r>
            <w:r>
              <w:rPr>
                <w:noProof/>
                <w:webHidden/>
              </w:rPr>
              <w:instrText xml:space="preserve"> PAGEREF _Toc230593557 \h </w:instrText>
            </w:r>
            <w:r>
              <w:rPr>
                <w:noProof/>
                <w:webHidden/>
              </w:rPr>
            </w:r>
            <w:r>
              <w:rPr>
                <w:noProof/>
                <w:webHidden/>
              </w:rPr>
              <w:fldChar w:fldCharType="separate"/>
            </w:r>
            <w:r>
              <w:rPr>
                <w:noProof/>
                <w:webHidden/>
              </w:rPr>
              <w:t>1</w:t>
            </w:r>
            <w:r>
              <w:rPr>
                <w:noProof/>
                <w:webHidden/>
              </w:rPr>
              <w:fldChar w:fldCharType="end"/>
            </w:r>
          </w:hyperlink>
        </w:p>
        <w:p w14:paraId="4A05E657" w14:textId="4F6B730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58" w:history="1">
            <w:r w:rsidRPr="0042776A">
              <w:rPr>
                <w:rStyle w:val="Hyperlink"/>
                <w:noProof/>
              </w:rPr>
              <w:t>n16. Martyrs are blessed</w:t>
            </w:r>
            <w:r>
              <w:rPr>
                <w:noProof/>
                <w:webHidden/>
              </w:rPr>
              <w:tab/>
            </w:r>
            <w:r>
              <w:rPr>
                <w:noProof/>
                <w:webHidden/>
              </w:rPr>
              <w:fldChar w:fldCharType="begin"/>
            </w:r>
            <w:r>
              <w:rPr>
                <w:noProof/>
                <w:webHidden/>
              </w:rPr>
              <w:instrText xml:space="preserve"> PAGEREF _Toc230593558 \h </w:instrText>
            </w:r>
            <w:r>
              <w:rPr>
                <w:noProof/>
                <w:webHidden/>
              </w:rPr>
            </w:r>
            <w:r>
              <w:rPr>
                <w:noProof/>
                <w:webHidden/>
              </w:rPr>
              <w:fldChar w:fldCharType="separate"/>
            </w:r>
            <w:r>
              <w:rPr>
                <w:noProof/>
                <w:webHidden/>
              </w:rPr>
              <w:t>1</w:t>
            </w:r>
            <w:r>
              <w:rPr>
                <w:noProof/>
                <w:webHidden/>
              </w:rPr>
              <w:fldChar w:fldCharType="end"/>
            </w:r>
          </w:hyperlink>
        </w:p>
        <w:p w14:paraId="5F628500" w14:textId="63A88D9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59" w:history="1">
            <w:r w:rsidRPr="0042776A">
              <w:rPr>
                <w:rStyle w:val="Hyperlink"/>
                <w:noProof/>
              </w:rPr>
              <w:t>n17. Losing your life and finding it</w:t>
            </w:r>
            <w:r>
              <w:rPr>
                <w:noProof/>
                <w:webHidden/>
              </w:rPr>
              <w:tab/>
            </w:r>
            <w:r>
              <w:rPr>
                <w:noProof/>
                <w:webHidden/>
              </w:rPr>
              <w:fldChar w:fldCharType="begin"/>
            </w:r>
            <w:r>
              <w:rPr>
                <w:noProof/>
                <w:webHidden/>
              </w:rPr>
              <w:instrText xml:space="preserve"> PAGEREF _Toc230593559 \h </w:instrText>
            </w:r>
            <w:r>
              <w:rPr>
                <w:noProof/>
                <w:webHidden/>
              </w:rPr>
            </w:r>
            <w:r>
              <w:rPr>
                <w:noProof/>
                <w:webHidden/>
              </w:rPr>
              <w:fldChar w:fldCharType="separate"/>
            </w:r>
            <w:r>
              <w:rPr>
                <w:noProof/>
                <w:webHidden/>
              </w:rPr>
              <w:t>1</w:t>
            </w:r>
            <w:r>
              <w:rPr>
                <w:noProof/>
                <w:webHidden/>
              </w:rPr>
              <w:fldChar w:fldCharType="end"/>
            </w:r>
          </w:hyperlink>
        </w:p>
        <w:p w14:paraId="61953255" w14:textId="388C2ED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60" w:history="1">
            <w:r w:rsidRPr="0042776A">
              <w:rPr>
                <w:rStyle w:val="Hyperlink"/>
                <w:noProof/>
              </w:rPr>
              <w:t>n18. Believers are servants of God</w:t>
            </w:r>
            <w:r>
              <w:rPr>
                <w:noProof/>
                <w:webHidden/>
              </w:rPr>
              <w:tab/>
            </w:r>
            <w:r>
              <w:rPr>
                <w:noProof/>
                <w:webHidden/>
              </w:rPr>
              <w:fldChar w:fldCharType="begin"/>
            </w:r>
            <w:r>
              <w:rPr>
                <w:noProof/>
                <w:webHidden/>
              </w:rPr>
              <w:instrText xml:space="preserve"> PAGEREF _Toc230593560 \h </w:instrText>
            </w:r>
            <w:r>
              <w:rPr>
                <w:noProof/>
                <w:webHidden/>
              </w:rPr>
            </w:r>
            <w:r>
              <w:rPr>
                <w:noProof/>
                <w:webHidden/>
              </w:rPr>
              <w:fldChar w:fldCharType="separate"/>
            </w:r>
            <w:r>
              <w:rPr>
                <w:noProof/>
                <w:webHidden/>
              </w:rPr>
              <w:t>1</w:t>
            </w:r>
            <w:r>
              <w:rPr>
                <w:noProof/>
                <w:webHidden/>
              </w:rPr>
              <w:fldChar w:fldCharType="end"/>
            </w:r>
          </w:hyperlink>
        </w:p>
        <w:p w14:paraId="33B8BED9" w14:textId="4A8204E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61" w:history="1">
            <w:r w:rsidRPr="0042776A">
              <w:rPr>
                <w:rStyle w:val="Hyperlink"/>
                <w:noProof/>
              </w:rPr>
              <w:t>n19. We must persevere</w:t>
            </w:r>
            <w:r>
              <w:rPr>
                <w:noProof/>
                <w:webHidden/>
              </w:rPr>
              <w:tab/>
            </w:r>
            <w:r>
              <w:rPr>
                <w:noProof/>
                <w:webHidden/>
              </w:rPr>
              <w:fldChar w:fldCharType="begin"/>
            </w:r>
            <w:r>
              <w:rPr>
                <w:noProof/>
                <w:webHidden/>
              </w:rPr>
              <w:instrText xml:space="preserve"> PAGEREF _Toc230593561 \h </w:instrText>
            </w:r>
            <w:r>
              <w:rPr>
                <w:noProof/>
                <w:webHidden/>
              </w:rPr>
            </w:r>
            <w:r>
              <w:rPr>
                <w:noProof/>
                <w:webHidden/>
              </w:rPr>
              <w:fldChar w:fldCharType="separate"/>
            </w:r>
            <w:r>
              <w:rPr>
                <w:noProof/>
                <w:webHidden/>
              </w:rPr>
              <w:t>1</w:t>
            </w:r>
            <w:r>
              <w:rPr>
                <w:noProof/>
                <w:webHidden/>
              </w:rPr>
              <w:fldChar w:fldCharType="end"/>
            </w:r>
          </w:hyperlink>
        </w:p>
        <w:p w14:paraId="517E47BF" w14:textId="186D6B0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62" w:history="1">
            <w:r w:rsidRPr="0042776A">
              <w:rPr>
                <w:rStyle w:val="Hyperlink"/>
                <w:noProof/>
              </w:rPr>
              <w:t>n20. We are the light of the world</w:t>
            </w:r>
            <w:r>
              <w:rPr>
                <w:noProof/>
                <w:webHidden/>
              </w:rPr>
              <w:tab/>
            </w:r>
            <w:r>
              <w:rPr>
                <w:noProof/>
                <w:webHidden/>
              </w:rPr>
              <w:fldChar w:fldCharType="begin"/>
            </w:r>
            <w:r>
              <w:rPr>
                <w:noProof/>
                <w:webHidden/>
              </w:rPr>
              <w:instrText xml:space="preserve"> PAGEREF _Toc230593562 \h </w:instrText>
            </w:r>
            <w:r>
              <w:rPr>
                <w:noProof/>
                <w:webHidden/>
              </w:rPr>
            </w:r>
            <w:r>
              <w:rPr>
                <w:noProof/>
                <w:webHidden/>
              </w:rPr>
              <w:fldChar w:fldCharType="separate"/>
            </w:r>
            <w:r>
              <w:rPr>
                <w:noProof/>
                <w:webHidden/>
              </w:rPr>
              <w:t>1</w:t>
            </w:r>
            <w:r>
              <w:rPr>
                <w:noProof/>
                <w:webHidden/>
              </w:rPr>
              <w:fldChar w:fldCharType="end"/>
            </w:r>
          </w:hyperlink>
        </w:p>
        <w:p w14:paraId="74935E13" w14:textId="4BFFFD9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63" w:history="1">
            <w:r w:rsidRPr="0042776A">
              <w:rPr>
                <w:rStyle w:val="Hyperlink"/>
                <w:noProof/>
              </w:rPr>
              <w:t>n21. We wrestle against the devil or sin</w:t>
            </w:r>
            <w:r>
              <w:rPr>
                <w:noProof/>
                <w:webHidden/>
              </w:rPr>
              <w:tab/>
            </w:r>
            <w:r>
              <w:rPr>
                <w:noProof/>
                <w:webHidden/>
              </w:rPr>
              <w:fldChar w:fldCharType="begin"/>
            </w:r>
            <w:r>
              <w:rPr>
                <w:noProof/>
                <w:webHidden/>
              </w:rPr>
              <w:instrText xml:space="preserve"> PAGEREF _Toc230593563 \h </w:instrText>
            </w:r>
            <w:r>
              <w:rPr>
                <w:noProof/>
                <w:webHidden/>
              </w:rPr>
            </w:r>
            <w:r>
              <w:rPr>
                <w:noProof/>
                <w:webHidden/>
              </w:rPr>
              <w:fldChar w:fldCharType="separate"/>
            </w:r>
            <w:r>
              <w:rPr>
                <w:noProof/>
                <w:webHidden/>
              </w:rPr>
              <w:t>1</w:t>
            </w:r>
            <w:r>
              <w:rPr>
                <w:noProof/>
                <w:webHidden/>
              </w:rPr>
              <w:fldChar w:fldCharType="end"/>
            </w:r>
          </w:hyperlink>
        </w:p>
        <w:p w14:paraId="548CEA20" w14:textId="1B48C6F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64" w:history="1">
            <w:r w:rsidRPr="0042776A">
              <w:rPr>
                <w:rStyle w:val="Hyperlink"/>
                <w:noProof/>
              </w:rPr>
              <w:t>n22. Keep away from works of darkness</w:t>
            </w:r>
            <w:r>
              <w:rPr>
                <w:noProof/>
                <w:webHidden/>
              </w:rPr>
              <w:tab/>
            </w:r>
            <w:r>
              <w:rPr>
                <w:noProof/>
                <w:webHidden/>
              </w:rPr>
              <w:fldChar w:fldCharType="begin"/>
            </w:r>
            <w:r>
              <w:rPr>
                <w:noProof/>
                <w:webHidden/>
              </w:rPr>
              <w:instrText xml:space="preserve"> PAGEREF _Toc230593564 \h </w:instrText>
            </w:r>
            <w:r>
              <w:rPr>
                <w:noProof/>
                <w:webHidden/>
              </w:rPr>
            </w:r>
            <w:r>
              <w:rPr>
                <w:noProof/>
                <w:webHidden/>
              </w:rPr>
              <w:fldChar w:fldCharType="separate"/>
            </w:r>
            <w:r>
              <w:rPr>
                <w:noProof/>
                <w:webHidden/>
              </w:rPr>
              <w:t>1</w:t>
            </w:r>
            <w:r>
              <w:rPr>
                <w:noProof/>
                <w:webHidden/>
              </w:rPr>
              <w:fldChar w:fldCharType="end"/>
            </w:r>
          </w:hyperlink>
        </w:p>
        <w:p w14:paraId="3CFEA4C4" w14:textId="378F79C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65" w:history="1">
            <w:r w:rsidRPr="0042776A">
              <w:rPr>
                <w:rStyle w:val="Hyperlink"/>
                <w:noProof/>
              </w:rPr>
              <w:t>n23. We are aliens awaiting our eternal home</w:t>
            </w:r>
            <w:r>
              <w:rPr>
                <w:noProof/>
                <w:webHidden/>
              </w:rPr>
              <w:tab/>
            </w:r>
            <w:r>
              <w:rPr>
                <w:noProof/>
                <w:webHidden/>
              </w:rPr>
              <w:fldChar w:fldCharType="begin"/>
            </w:r>
            <w:r>
              <w:rPr>
                <w:noProof/>
                <w:webHidden/>
              </w:rPr>
              <w:instrText xml:space="preserve"> PAGEREF _Toc230593565 \h </w:instrText>
            </w:r>
            <w:r>
              <w:rPr>
                <w:noProof/>
                <w:webHidden/>
              </w:rPr>
            </w:r>
            <w:r>
              <w:rPr>
                <w:noProof/>
                <w:webHidden/>
              </w:rPr>
              <w:fldChar w:fldCharType="separate"/>
            </w:r>
            <w:r>
              <w:rPr>
                <w:noProof/>
                <w:webHidden/>
              </w:rPr>
              <w:t>1</w:t>
            </w:r>
            <w:r>
              <w:rPr>
                <w:noProof/>
                <w:webHidden/>
              </w:rPr>
              <w:fldChar w:fldCharType="end"/>
            </w:r>
          </w:hyperlink>
        </w:p>
        <w:p w14:paraId="1003D690" w14:textId="0B10B02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66" w:history="1">
            <w:r w:rsidRPr="0042776A">
              <w:rPr>
                <w:rStyle w:val="Hyperlink"/>
                <w:noProof/>
              </w:rPr>
              <w:t>n24. Don’t be bitter</w:t>
            </w:r>
            <w:r>
              <w:rPr>
                <w:noProof/>
                <w:webHidden/>
              </w:rPr>
              <w:tab/>
            </w:r>
            <w:r>
              <w:rPr>
                <w:noProof/>
                <w:webHidden/>
              </w:rPr>
              <w:fldChar w:fldCharType="begin"/>
            </w:r>
            <w:r>
              <w:rPr>
                <w:noProof/>
                <w:webHidden/>
              </w:rPr>
              <w:instrText xml:space="preserve"> PAGEREF _Toc230593566 \h </w:instrText>
            </w:r>
            <w:r>
              <w:rPr>
                <w:noProof/>
                <w:webHidden/>
              </w:rPr>
            </w:r>
            <w:r>
              <w:rPr>
                <w:noProof/>
                <w:webHidden/>
              </w:rPr>
              <w:fldChar w:fldCharType="separate"/>
            </w:r>
            <w:r>
              <w:rPr>
                <w:noProof/>
                <w:webHidden/>
              </w:rPr>
              <w:t>1</w:t>
            </w:r>
            <w:r>
              <w:rPr>
                <w:noProof/>
                <w:webHidden/>
              </w:rPr>
              <w:fldChar w:fldCharType="end"/>
            </w:r>
          </w:hyperlink>
        </w:p>
        <w:p w14:paraId="7E4B003D" w14:textId="7939B19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67" w:history="1">
            <w:r w:rsidRPr="0042776A">
              <w:rPr>
                <w:rStyle w:val="Hyperlink"/>
                <w:noProof/>
              </w:rPr>
              <w:t>n25. Believers are transformed [now]</w:t>
            </w:r>
            <w:r>
              <w:rPr>
                <w:noProof/>
                <w:webHidden/>
              </w:rPr>
              <w:tab/>
            </w:r>
            <w:r>
              <w:rPr>
                <w:noProof/>
                <w:webHidden/>
              </w:rPr>
              <w:fldChar w:fldCharType="begin"/>
            </w:r>
            <w:r>
              <w:rPr>
                <w:noProof/>
                <w:webHidden/>
              </w:rPr>
              <w:instrText xml:space="preserve"> PAGEREF _Toc230593567 \h </w:instrText>
            </w:r>
            <w:r>
              <w:rPr>
                <w:noProof/>
                <w:webHidden/>
              </w:rPr>
            </w:r>
            <w:r>
              <w:rPr>
                <w:noProof/>
                <w:webHidden/>
              </w:rPr>
              <w:fldChar w:fldCharType="separate"/>
            </w:r>
            <w:r>
              <w:rPr>
                <w:noProof/>
                <w:webHidden/>
              </w:rPr>
              <w:t>1</w:t>
            </w:r>
            <w:r>
              <w:rPr>
                <w:noProof/>
                <w:webHidden/>
              </w:rPr>
              <w:fldChar w:fldCharType="end"/>
            </w:r>
          </w:hyperlink>
        </w:p>
        <w:p w14:paraId="1E5531A1" w14:textId="14D1535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68" w:history="1">
            <w:r w:rsidRPr="0042776A">
              <w:rPr>
                <w:rStyle w:val="Hyperlink"/>
                <w:noProof/>
              </w:rPr>
              <w:t>n26. The Kingdom of God is within you</w:t>
            </w:r>
            <w:r>
              <w:rPr>
                <w:noProof/>
                <w:webHidden/>
              </w:rPr>
              <w:tab/>
            </w:r>
            <w:r>
              <w:rPr>
                <w:noProof/>
                <w:webHidden/>
              </w:rPr>
              <w:fldChar w:fldCharType="begin"/>
            </w:r>
            <w:r>
              <w:rPr>
                <w:noProof/>
                <w:webHidden/>
              </w:rPr>
              <w:instrText xml:space="preserve"> PAGEREF _Toc230593568 \h </w:instrText>
            </w:r>
            <w:r>
              <w:rPr>
                <w:noProof/>
                <w:webHidden/>
              </w:rPr>
            </w:r>
            <w:r>
              <w:rPr>
                <w:noProof/>
                <w:webHidden/>
              </w:rPr>
              <w:fldChar w:fldCharType="separate"/>
            </w:r>
            <w:r>
              <w:rPr>
                <w:noProof/>
                <w:webHidden/>
              </w:rPr>
              <w:t>1</w:t>
            </w:r>
            <w:r>
              <w:rPr>
                <w:noProof/>
                <w:webHidden/>
              </w:rPr>
              <w:fldChar w:fldCharType="end"/>
            </w:r>
          </w:hyperlink>
        </w:p>
        <w:p w14:paraId="455D9E91" w14:textId="2DA190B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69" w:history="1">
            <w:r w:rsidRPr="0042776A">
              <w:rPr>
                <w:rStyle w:val="Hyperlink"/>
                <w:noProof/>
              </w:rPr>
              <w:t>n27. Walk in newness of life</w:t>
            </w:r>
            <w:r>
              <w:rPr>
                <w:noProof/>
                <w:webHidden/>
              </w:rPr>
              <w:tab/>
            </w:r>
            <w:r>
              <w:rPr>
                <w:noProof/>
                <w:webHidden/>
              </w:rPr>
              <w:fldChar w:fldCharType="begin"/>
            </w:r>
            <w:r>
              <w:rPr>
                <w:noProof/>
                <w:webHidden/>
              </w:rPr>
              <w:instrText xml:space="preserve"> PAGEREF _Toc230593569 \h </w:instrText>
            </w:r>
            <w:r>
              <w:rPr>
                <w:noProof/>
                <w:webHidden/>
              </w:rPr>
            </w:r>
            <w:r>
              <w:rPr>
                <w:noProof/>
                <w:webHidden/>
              </w:rPr>
              <w:fldChar w:fldCharType="separate"/>
            </w:r>
            <w:r>
              <w:rPr>
                <w:noProof/>
                <w:webHidden/>
              </w:rPr>
              <w:t>1</w:t>
            </w:r>
            <w:r>
              <w:rPr>
                <w:noProof/>
                <w:webHidden/>
              </w:rPr>
              <w:fldChar w:fldCharType="end"/>
            </w:r>
          </w:hyperlink>
        </w:p>
        <w:p w14:paraId="3398F98B" w14:textId="0B57A30F"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70" w:history="1">
            <w:r w:rsidRPr="0042776A">
              <w:rPr>
                <w:rStyle w:val="Hyperlink"/>
                <w:noProof/>
              </w:rPr>
              <w:t>n28. Some are worthy of martyrdom</w:t>
            </w:r>
            <w:r>
              <w:rPr>
                <w:noProof/>
                <w:webHidden/>
              </w:rPr>
              <w:tab/>
            </w:r>
            <w:r>
              <w:rPr>
                <w:noProof/>
                <w:webHidden/>
              </w:rPr>
              <w:fldChar w:fldCharType="begin"/>
            </w:r>
            <w:r>
              <w:rPr>
                <w:noProof/>
                <w:webHidden/>
              </w:rPr>
              <w:instrText xml:space="preserve"> PAGEREF _Toc230593570 \h </w:instrText>
            </w:r>
            <w:r>
              <w:rPr>
                <w:noProof/>
                <w:webHidden/>
              </w:rPr>
            </w:r>
            <w:r>
              <w:rPr>
                <w:noProof/>
                <w:webHidden/>
              </w:rPr>
              <w:fldChar w:fldCharType="separate"/>
            </w:r>
            <w:r>
              <w:rPr>
                <w:noProof/>
                <w:webHidden/>
              </w:rPr>
              <w:t>1</w:t>
            </w:r>
            <w:r>
              <w:rPr>
                <w:noProof/>
                <w:webHidden/>
              </w:rPr>
              <w:fldChar w:fldCharType="end"/>
            </w:r>
          </w:hyperlink>
        </w:p>
        <w:p w14:paraId="0EAA0D4F" w14:textId="60039704"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571" w:history="1">
            <w:r w:rsidRPr="0042776A">
              <w:rPr>
                <w:rStyle w:val="Hyperlink"/>
                <w:caps/>
                <w:noProof/>
              </w:rPr>
              <w:t>PRAYER AND FASTING</w:t>
            </w:r>
            <w:r>
              <w:rPr>
                <w:noProof/>
                <w:webHidden/>
              </w:rPr>
              <w:tab/>
            </w:r>
            <w:r>
              <w:rPr>
                <w:noProof/>
                <w:webHidden/>
              </w:rPr>
              <w:fldChar w:fldCharType="begin"/>
            </w:r>
            <w:r>
              <w:rPr>
                <w:noProof/>
                <w:webHidden/>
              </w:rPr>
              <w:instrText xml:space="preserve"> PAGEREF _Toc230593571 \h </w:instrText>
            </w:r>
            <w:r>
              <w:rPr>
                <w:noProof/>
                <w:webHidden/>
              </w:rPr>
            </w:r>
            <w:r>
              <w:rPr>
                <w:noProof/>
                <w:webHidden/>
              </w:rPr>
              <w:fldChar w:fldCharType="separate"/>
            </w:r>
            <w:r>
              <w:rPr>
                <w:noProof/>
                <w:webHidden/>
              </w:rPr>
              <w:t>1</w:t>
            </w:r>
            <w:r>
              <w:rPr>
                <w:noProof/>
                <w:webHidden/>
              </w:rPr>
              <w:fldChar w:fldCharType="end"/>
            </w:r>
          </w:hyperlink>
        </w:p>
        <w:p w14:paraId="2CCD51F0" w14:textId="255E4B1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72" w:history="1">
            <w:r w:rsidRPr="0042776A">
              <w:rPr>
                <w:rStyle w:val="Hyperlink"/>
                <w:noProof/>
              </w:rPr>
              <w:t>Pr1. Prayer to God is important</w:t>
            </w:r>
            <w:r>
              <w:rPr>
                <w:noProof/>
                <w:webHidden/>
              </w:rPr>
              <w:tab/>
            </w:r>
            <w:r>
              <w:rPr>
                <w:noProof/>
                <w:webHidden/>
              </w:rPr>
              <w:fldChar w:fldCharType="begin"/>
            </w:r>
            <w:r>
              <w:rPr>
                <w:noProof/>
                <w:webHidden/>
              </w:rPr>
              <w:instrText xml:space="preserve"> PAGEREF _Toc230593572 \h </w:instrText>
            </w:r>
            <w:r>
              <w:rPr>
                <w:noProof/>
                <w:webHidden/>
              </w:rPr>
            </w:r>
            <w:r>
              <w:rPr>
                <w:noProof/>
                <w:webHidden/>
              </w:rPr>
              <w:fldChar w:fldCharType="separate"/>
            </w:r>
            <w:r>
              <w:rPr>
                <w:noProof/>
                <w:webHidden/>
              </w:rPr>
              <w:t>1</w:t>
            </w:r>
            <w:r>
              <w:rPr>
                <w:noProof/>
                <w:webHidden/>
              </w:rPr>
              <w:fldChar w:fldCharType="end"/>
            </w:r>
          </w:hyperlink>
        </w:p>
        <w:p w14:paraId="5BCD2D8A" w14:textId="614365B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73" w:history="1">
            <w:r w:rsidRPr="0042776A">
              <w:rPr>
                <w:rStyle w:val="Hyperlink"/>
                <w:noProof/>
              </w:rPr>
              <w:t>Pr2. Pray to the Father</w:t>
            </w:r>
            <w:r>
              <w:rPr>
                <w:noProof/>
                <w:webHidden/>
              </w:rPr>
              <w:tab/>
            </w:r>
            <w:r>
              <w:rPr>
                <w:noProof/>
                <w:webHidden/>
              </w:rPr>
              <w:fldChar w:fldCharType="begin"/>
            </w:r>
            <w:r>
              <w:rPr>
                <w:noProof/>
                <w:webHidden/>
              </w:rPr>
              <w:instrText xml:space="preserve"> PAGEREF _Toc230593573 \h </w:instrText>
            </w:r>
            <w:r>
              <w:rPr>
                <w:noProof/>
                <w:webHidden/>
              </w:rPr>
            </w:r>
            <w:r>
              <w:rPr>
                <w:noProof/>
                <w:webHidden/>
              </w:rPr>
              <w:fldChar w:fldCharType="separate"/>
            </w:r>
            <w:r>
              <w:rPr>
                <w:noProof/>
                <w:webHidden/>
              </w:rPr>
              <w:t>1</w:t>
            </w:r>
            <w:r>
              <w:rPr>
                <w:noProof/>
                <w:webHidden/>
              </w:rPr>
              <w:fldChar w:fldCharType="end"/>
            </w:r>
          </w:hyperlink>
        </w:p>
        <w:p w14:paraId="695900AA" w14:textId="5A0D579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74" w:history="1">
            <w:r w:rsidRPr="0042776A">
              <w:rPr>
                <w:rStyle w:val="Hyperlink"/>
                <w:noProof/>
              </w:rPr>
              <w:t>Pr3. Pray to Jesus</w:t>
            </w:r>
            <w:r>
              <w:rPr>
                <w:noProof/>
                <w:webHidden/>
              </w:rPr>
              <w:tab/>
            </w:r>
            <w:r>
              <w:rPr>
                <w:noProof/>
                <w:webHidden/>
              </w:rPr>
              <w:fldChar w:fldCharType="begin"/>
            </w:r>
            <w:r>
              <w:rPr>
                <w:noProof/>
                <w:webHidden/>
              </w:rPr>
              <w:instrText xml:space="preserve"> PAGEREF _Toc230593574 \h </w:instrText>
            </w:r>
            <w:r>
              <w:rPr>
                <w:noProof/>
                <w:webHidden/>
              </w:rPr>
            </w:r>
            <w:r>
              <w:rPr>
                <w:noProof/>
                <w:webHidden/>
              </w:rPr>
              <w:fldChar w:fldCharType="separate"/>
            </w:r>
            <w:r>
              <w:rPr>
                <w:noProof/>
                <w:webHidden/>
              </w:rPr>
              <w:t>1</w:t>
            </w:r>
            <w:r>
              <w:rPr>
                <w:noProof/>
                <w:webHidden/>
              </w:rPr>
              <w:fldChar w:fldCharType="end"/>
            </w:r>
          </w:hyperlink>
        </w:p>
        <w:p w14:paraId="167B6B6D" w14:textId="5A2A8F0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75" w:history="1">
            <w:r w:rsidRPr="0042776A">
              <w:rPr>
                <w:rStyle w:val="Hyperlink"/>
                <w:noProof/>
              </w:rPr>
              <w:t>Pr4. Pray at all times or in any place</w:t>
            </w:r>
            <w:r>
              <w:rPr>
                <w:noProof/>
                <w:webHidden/>
              </w:rPr>
              <w:tab/>
            </w:r>
            <w:r>
              <w:rPr>
                <w:noProof/>
                <w:webHidden/>
              </w:rPr>
              <w:fldChar w:fldCharType="begin"/>
            </w:r>
            <w:r>
              <w:rPr>
                <w:noProof/>
                <w:webHidden/>
              </w:rPr>
              <w:instrText xml:space="preserve"> PAGEREF _Toc230593575 \h </w:instrText>
            </w:r>
            <w:r>
              <w:rPr>
                <w:noProof/>
                <w:webHidden/>
              </w:rPr>
            </w:r>
            <w:r>
              <w:rPr>
                <w:noProof/>
                <w:webHidden/>
              </w:rPr>
              <w:fldChar w:fldCharType="separate"/>
            </w:r>
            <w:r>
              <w:rPr>
                <w:noProof/>
                <w:webHidden/>
              </w:rPr>
              <w:t>1</w:t>
            </w:r>
            <w:r>
              <w:rPr>
                <w:noProof/>
                <w:webHidden/>
              </w:rPr>
              <w:fldChar w:fldCharType="end"/>
            </w:r>
          </w:hyperlink>
        </w:p>
        <w:p w14:paraId="17D4FD22" w14:textId="1181700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76" w:history="1">
            <w:r w:rsidRPr="0042776A">
              <w:rPr>
                <w:rStyle w:val="Hyperlink"/>
                <w:noProof/>
              </w:rPr>
              <w:t>Pr5. Pray daily</w:t>
            </w:r>
            <w:r>
              <w:rPr>
                <w:noProof/>
                <w:webHidden/>
              </w:rPr>
              <w:tab/>
            </w:r>
            <w:r>
              <w:rPr>
                <w:noProof/>
                <w:webHidden/>
              </w:rPr>
              <w:fldChar w:fldCharType="begin"/>
            </w:r>
            <w:r>
              <w:rPr>
                <w:noProof/>
                <w:webHidden/>
              </w:rPr>
              <w:instrText xml:space="preserve"> PAGEREF _Toc230593576 \h </w:instrText>
            </w:r>
            <w:r>
              <w:rPr>
                <w:noProof/>
                <w:webHidden/>
              </w:rPr>
            </w:r>
            <w:r>
              <w:rPr>
                <w:noProof/>
                <w:webHidden/>
              </w:rPr>
              <w:fldChar w:fldCharType="separate"/>
            </w:r>
            <w:r>
              <w:rPr>
                <w:noProof/>
                <w:webHidden/>
              </w:rPr>
              <w:t>1</w:t>
            </w:r>
            <w:r>
              <w:rPr>
                <w:noProof/>
                <w:webHidden/>
              </w:rPr>
              <w:fldChar w:fldCharType="end"/>
            </w:r>
          </w:hyperlink>
        </w:p>
        <w:p w14:paraId="60FFAE3B" w14:textId="415704E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77" w:history="1">
            <w:r w:rsidRPr="0042776A">
              <w:rPr>
                <w:rStyle w:val="Hyperlink"/>
                <w:noProof/>
              </w:rPr>
              <w:t>Pr6. Praise God</w:t>
            </w:r>
            <w:r>
              <w:rPr>
                <w:noProof/>
                <w:webHidden/>
              </w:rPr>
              <w:tab/>
            </w:r>
            <w:r>
              <w:rPr>
                <w:noProof/>
                <w:webHidden/>
              </w:rPr>
              <w:fldChar w:fldCharType="begin"/>
            </w:r>
            <w:r>
              <w:rPr>
                <w:noProof/>
                <w:webHidden/>
              </w:rPr>
              <w:instrText xml:space="preserve"> PAGEREF _Toc230593577 \h </w:instrText>
            </w:r>
            <w:r>
              <w:rPr>
                <w:noProof/>
                <w:webHidden/>
              </w:rPr>
            </w:r>
            <w:r>
              <w:rPr>
                <w:noProof/>
                <w:webHidden/>
              </w:rPr>
              <w:fldChar w:fldCharType="separate"/>
            </w:r>
            <w:r>
              <w:rPr>
                <w:noProof/>
                <w:webHidden/>
              </w:rPr>
              <w:t>1</w:t>
            </w:r>
            <w:r>
              <w:rPr>
                <w:noProof/>
                <w:webHidden/>
              </w:rPr>
              <w:fldChar w:fldCharType="end"/>
            </w:r>
          </w:hyperlink>
        </w:p>
        <w:p w14:paraId="4BCC0611" w14:textId="2254DCF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78" w:history="1">
            <w:r w:rsidRPr="0042776A">
              <w:rPr>
                <w:rStyle w:val="Hyperlink"/>
                <w:noProof/>
              </w:rPr>
              <w:t>Pr7. Thankfulness/gratitude to God</w:t>
            </w:r>
            <w:r>
              <w:rPr>
                <w:noProof/>
                <w:webHidden/>
              </w:rPr>
              <w:tab/>
            </w:r>
            <w:r>
              <w:rPr>
                <w:noProof/>
                <w:webHidden/>
              </w:rPr>
              <w:fldChar w:fldCharType="begin"/>
            </w:r>
            <w:r>
              <w:rPr>
                <w:noProof/>
                <w:webHidden/>
              </w:rPr>
              <w:instrText xml:space="preserve"> PAGEREF _Toc230593578 \h </w:instrText>
            </w:r>
            <w:r>
              <w:rPr>
                <w:noProof/>
                <w:webHidden/>
              </w:rPr>
            </w:r>
            <w:r>
              <w:rPr>
                <w:noProof/>
                <w:webHidden/>
              </w:rPr>
              <w:fldChar w:fldCharType="separate"/>
            </w:r>
            <w:r>
              <w:rPr>
                <w:noProof/>
                <w:webHidden/>
              </w:rPr>
              <w:t>1</w:t>
            </w:r>
            <w:r>
              <w:rPr>
                <w:noProof/>
                <w:webHidden/>
              </w:rPr>
              <w:fldChar w:fldCharType="end"/>
            </w:r>
          </w:hyperlink>
        </w:p>
        <w:p w14:paraId="6D11A4F2" w14:textId="09D40F5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79" w:history="1">
            <w:r w:rsidRPr="0042776A">
              <w:rPr>
                <w:rStyle w:val="Hyperlink"/>
                <w:noProof/>
              </w:rPr>
              <w:t>Pr8. Confess to God</w:t>
            </w:r>
            <w:r>
              <w:rPr>
                <w:noProof/>
                <w:webHidden/>
              </w:rPr>
              <w:tab/>
            </w:r>
            <w:r>
              <w:rPr>
                <w:noProof/>
                <w:webHidden/>
              </w:rPr>
              <w:fldChar w:fldCharType="begin"/>
            </w:r>
            <w:r>
              <w:rPr>
                <w:noProof/>
                <w:webHidden/>
              </w:rPr>
              <w:instrText xml:space="preserve"> PAGEREF _Toc230593579 \h </w:instrText>
            </w:r>
            <w:r>
              <w:rPr>
                <w:noProof/>
                <w:webHidden/>
              </w:rPr>
            </w:r>
            <w:r>
              <w:rPr>
                <w:noProof/>
                <w:webHidden/>
              </w:rPr>
              <w:fldChar w:fldCharType="separate"/>
            </w:r>
            <w:r>
              <w:rPr>
                <w:noProof/>
                <w:webHidden/>
              </w:rPr>
              <w:t>1</w:t>
            </w:r>
            <w:r>
              <w:rPr>
                <w:noProof/>
                <w:webHidden/>
              </w:rPr>
              <w:fldChar w:fldCharType="end"/>
            </w:r>
          </w:hyperlink>
        </w:p>
        <w:p w14:paraId="58F1D1E5" w14:textId="1BE4E51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80" w:history="1">
            <w:r w:rsidRPr="0042776A">
              <w:rPr>
                <w:rStyle w:val="Hyperlink"/>
                <w:noProof/>
              </w:rPr>
              <w:t>Pr9. Forgive us as we forgive others</w:t>
            </w:r>
            <w:r>
              <w:rPr>
                <w:noProof/>
                <w:webHidden/>
              </w:rPr>
              <w:tab/>
            </w:r>
            <w:r>
              <w:rPr>
                <w:noProof/>
                <w:webHidden/>
              </w:rPr>
              <w:fldChar w:fldCharType="begin"/>
            </w:r>
            <w:r>
              <w:rPr>
                <w:noProof/>
                <w:webHidden/>
              </w:rPr>
              <w:instrText xml:space="preserve"> PAGEREF _Toc230593580 \h </w:instrText>
            </w:r>
            <w:r>
              <w:rPr>
                <w:noProof/>
                <w:webHidden/>
              </w:rPr>
            </w:r>
            <w:r>
              <w:rPr>
                <w:noProof/>
                <w:webHidden/>
              </w:rPr>
              <w:fldChar w:fldCharType="separate"/>
            </w:r>
            <w:r>
              <w:rPr>
                <w:noProof/>
                <w:webHidden/>
              </w:rPr>
              <w:t>1</w:t>
            </w:r>
            <w:r>
              <w:rPr>
                <w:noProof/>
                <w:webHidden/>
              </w:rPr>
              <w:fldChar w:fldCharType="end"/>
            </w:r>
          </w:hyperlink>
        </w:p>
        <w:p w14:paraId="500E334E" w14:textId="7DE1BD7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81" w:history="1">
            <w:r w:rsidRPr="0042776A">
              <w:rPr>
                <w:rStyle w:val="Hyperlink"/>
                <w:noProof/>
              </w:rPr>
              <w:t>Pr10. Not into temptation</w:t>
            </w:r>
            <w:r>
              <w:rPr>
                <w:noProof/>
                <w:webHidden/>
              </w:rPr>
              <w:tab/>
            </w:r>
            <w:r>
              <w:rPr>
                <w:noProof/>
                <w:webHidden/>
              </w:rPr>
              <w:fldChar w:fldCharType="begin"/>
            </w:r>
            <w:r>
              <w:rPr>
                <w:noProof/>
                <w:webHidden/>
              </w:rPr>
              <w:instrText xml:space="preserve"> PAGEREF _Toc230593581 \h </w:instrText>
            </w:r>
            <w:r>
              <w:rPr>
                <w:noProof/>
                <w:webHidden/>
              </w:rPr>
            </w:r>
            <w:r>
              <w:rPr>
                <w:noProof/>
                <w:webHidden/>
              </w:rPr>
              <w:fldChar w:fldCharType="separate"/>
            </w:r>
            <w:r>
              <w:rPr>
                <w:noProof/>
                <w:webHidden/>
              </w:rPr>
              <w:t>1</w:t>
            </w:r>
            <w:r>
              <w:rPr>
                <w:noProof/>
                <w:webHidden/>
              </w:rPr>
              <w:fldChar w:fldCharType="end"/>
            </w:r>
          </w:hyperlink>
        </w:p>
        <w:p w14:paraId="4BD30D81" w14:textId="660360B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82" w:history="1">
            <w:r w:rsidRPr="0042776A">
              <w:rPr>
                <w:rStyle w:val="Hyperlink"/>
                <w:noProof/>
              </w:rPr>
              <w:t>Pr11. Deliver us from evil</w:t>
            </w:r>
            <w:r>
              <w:rPr>
                <w:noProof/>
                <w:webHidden/>
              </w:rPr>
              <w:tab/>
            </w:r>
            <w:r>
              <w:rPr>
                <w:noProof/>
                <w:webHidden/>
              </w:rPr>
              <w:fldChar w:fldCharType="begin"/>
            </w:r>
            <w:r>
              <w:rPr>
                <w:noProof/>
                <w:webHidden/>
              </w:rPr>
              <w:instrText xml:space="preserve"> PAGEREF _Toc230593582 \h </w:instrText>
            </w:r>
            <w:r>
              <w:rPr>
                <w:noProof/>
                <w:webHidden/>
              </w:rPr>
            </w:r>
            <w:r>
              <w:rPr>
                <w:noProof/>
                <w:webHidden/>
              </w:rPr>
              <w:fldChar w:fldCharType="separate"/>
            </w:r>
            <w:r>
              <w:rPr>
                <w:noProof/>
                <w:webHidden/>
              </w:rPr>
              <w:t>1</w:t>
            </w:r>
            <w:r>
              <w:rPr>
                <w:noProof/>
                <w:webHidden/>
              </w:rPr>
              <w:fldChar w:fldCharType="end"/>
            </w:r>
          </w:hyperlink>
        </w:p>
        <w:p w14:paraId="7AB9E35A" w14:textId="1F6FFF0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83" w:history="1">
            <w:r w:rsidRPr="0042776A">
              <w:rPr>
                <w:rStyle w:val="Hyperlink"/>
                <w:noProof/>
              </w:rPr>
              <w:t>Pr12. The Lord’s Prayer</w:t>
            </w:r>
            <w:r>
              <w:rPr>
                <w:noProof/>
                <w:webHidden/>
              </w:rPr>
              <w:tab/>
            </w:r>
            <w:r>
              <w:rPr>
                <w:noProof/>
                <w:webHidden/>
              </w:rPr>
              <w:fldChar w:fldCharType="begin"/>
            </w:r>
            <w:r>
              <w:rPr>
                <w:noProof/>
                <w:webHidden/>
              </w:rPr>
              <w:instrText xml:space="preserve"> PAGEREF _Toc230593583 \h </w:instrText>
            </w:r>
            <w:r>
              <w:rPr>
                <w:noProof/>
                <w:webHidden/>
              </w:rPr>
            </w:r>
            <w:r>
              <w:rPr>
                <w:noProof/>
                <w:webHidden/>
              </w:rPr>
              <w:fldChar w:fldCharType="separate"/>
            </w:r>
            <w:r>
              <w:rPr>
                <w:noProof/>
                <w:webHidden/>
              </w:rPr>
              <w:t>1</w:t>
            </w:r>
            <w:r>
              <w:rPr>
                <w:noProof/>
                <w:webHidden/>
              </w:rPr>
              <w:fldChar w:fldCharType="end"/>
            </w:r>
          </w:hyperlink>
        </w:p>
        <w:p w14:paraId="4853FD90" w14:textId="10E542E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84" w:history="1">
            <w:r w:rsidRPr="0042776A">
              <w:rPr>
                <w:rStyle w:val="Hyperlink"/>
                <w:noProof/>
              </w:rPr>
              <w:t>Pr13. Lift up hands to God</w:t>
            </w:r>
            <w:r>
              <w:rPr>
                <w:noProof/>
                <w:webHidden/>
              </w:rPr>
              <w:tab/>
            </w:r>
            <w:r>
              <w:rPr>
                <w:noProof/>
                <w:webHidden/>
              </w:rPr>
              <w:fldChar w:fldCharType="begin"/>
            </w:r>
            <w:r>
              <w:rPr>
                <w:noProof/>
                <w:webHidden/>
              </w:rPr>
              <w:instrText xml:space="preserve"> PAGEREF _Toc230593584 \h </w:instrText>
            </w:r>
            <w:r>
              <w:rPr>
                <w:noProof/>
                <w:webHidden/>
              </w:rPr>
            </w:r>
            <w:r>
              <w:rPr>
                <w:noProof/>
                <w:webHidden/>
              </w:rPr>
              <w:fldChar w:fldCharType="separate"/>
            </w:r>
            <w:r>
              <w:rPr>
                <w:noProof/>
                <w:webHidden/>
              </w:rPr>
              <w:t>1</w:t>
            </w:r>
            <w:r>
              <w:rPr>
                <w:noProof/>
                <w:webHidden/>
              </w:rPr>
              <w:fldChar w:fldCharType="end"/>
            </w:r>
          </w:hyperlink>
        </w:p>
        <w:p w14:paraId="59335F8B" w14:textId="343E14F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85" w:history="1">
            <w:r w:rsidRPr="0042776A">
              <w:rPr>
                <w:rStyle w:val="Hyperlink"/>
                <w:noProof/>
              </w:rPr>
              <w:t>Pr14. Bless or pray for those who persecute you</w:t>
            </w:r>
            <w:r>
              <w:rPr>
                <w:noProof/>
                <w:webHidden/>
              </w:rPr>
              <w:tab/>
            </w:r>
            <w:r>
              <w:rPr>
                <w:noProof/>
                <w:webHidden/>
              </w:rPr>
              <w:fldChar w:fldCharType="begin"/>
            </w:r>
            <w:r>
              <w:rPr>
                <w:noProof/>
                <w:webHidden/>
              </w:rPr>
              <w:instrText xml:space="preserve"> PAGEREF _Toc230593585 \h </w:instrText>
            </w:r>
            <w:r>
              <w:rPr>
                <w:noProof/>
                <w:webHidden/>
              </w:rPr>
            </w:r>
            <w:r>
              <w:rPr>
                <w:noProof/>
                <w:webHidden/>
              </w:rPr>
              <w:fldChar w:fldCharType="separate"/>
            </w:r>
            <w:r>
              <w:rPr>
                <w:noProof/>
                <w:webHidden/>
              </w:rPr>
              <w:t>1</w:t>
            </w:r>
            <w:r>
              <w:rPr>
                <w:noProof/>
                <w:webHidden/>
              </w:rPr>
              <w:fldChar w:fldCharType="end"/>
            </w:r>
          </w:hyperlink>
        </w:p>
        <w:p w14:paraId="22E5365B" w14:textId="27679D0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86" w:history="1">
            <w:r w:rsidRPr="0042776A">
              <w:rPr>
                <w:rStyle w:val="Hyperlink"/>
                <w:noProof/>
              </w:rPr>
              <w:t>Pr15. Pray for rulers and those in authority</w:t>
            </w:r>
            <w:r>
              <w:rPr>
                <w:noProof/>
                <w:webHidden/>
              </w:rPr>
              <w:tab/>
            </w:r>
            <w:r>
              <w:rPr>
                <w:noProof/>
                <w:webHidden/>
              </w:rPr>
              <w:fldChar w:fldCharType="begin"/>
            </w:r>
            <w:r>
              <w:rPr>
                <w:noProof/>
                <w:webHidden/>
              </w:rPr>
              <w:instrText xml:space="preserve"> PAGEREF _Toc230593586 \h </w:instrText>
            </w:r>
            <w:r>
              <w:rPr>
                <w:noProof/>
                <w:webHidden/>
              </w:rPr>
            </w:r>
            <w:r>
              <w:rPr>
                <w:noProof/>
                <w:webHidden/>
              </w:rPr>
              <w:fldChar w:fldCharType="separate"/>
            </w:r>
            <w:r>
              <w:rPr>
                <w:noProof/>
                <w:webHidden/>
              </w:rPr>
              <w:t>1</w:t>
            </w:r>
            <w:r>
              <w:rPr>
                <w:noProof/>
                <w:webHidden/>
              </w:rPr>
              <w:fldChar w:fldCharType="end"/>
            </w:r>
          </w:hyperlink>
        </w:p>
        <w:p w14:paraId="4E631940" w14:textId="179CAE9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87" w:history="1">
            <w:r w:rsidRPr="0042776A">
              <w:rPr>
                <w:rStyle w:val="Hyperlink"/>
                <w:noProof/>
              </w:rPr>
              <w:t>Pr16. Incense of the prayers of the saints</w:t>
            </w:r>
            <w:r>
              <w:rPr>
                <w:noProof/>
                <w:webHidden/>
              </w:rPr>
              <w:tab/>
            </w:r>
            <w:r>
              <w:rPr>
                <w:noProof/>
                <w:webHidden/>
              </w:rPr>
              <w:fldChar w:fldCharType="begin"/>
            </w:r>
            <w:r>
              <w:rPr>
                <w:noProof/>
                <w:webHidden/>
              </w:rPr>
              <w:instrText xml:space="preserve"> PAGEREF _Toc230593587 \h </w:instrText>
            </w:r>
            <w:r>
              <w:rPr>
                <w:noProof/>
                <w:webHidden/>
              </w:rPr>
            </w:r>
            <w:r>
              <w:rPr>
                <w:noProof/>
                <w:webHidden/>
              </w:rPr>
              <w:fldChar w:fldCharType="separate"/>
            </w:r>
            <w:r>
              <w:rPr>
                <w:noProof/>
                <w:webHidden/>
              </w:rPr>
              <w:t>1</w:t>
            </w:r>
            <w:r>
              <w:rPr>
                <w:noProof/>
                <w:webHidden/>
              </w:rPr>
              <w:fldChar w:fldCharType="end"/>
            </w:r>
          </w:hyperlink>
        </w:p>
        <w:p w14:paraId="4ACC7E12" w14:textId="21A455CF"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88" w:history="1">
            <w:r w:rsidRPr="0042776A">
              <w:rPr>
                <w:rStyle w:val="Hyperlink"/>
                <w:noProof/>
              </w:rPr>
              <w:t>Pr17. Pray for God’s kingdom to come</w:t>
            </w:r>
            <w:r>
              <w:rPr>
                <w:noProof/>
                <w:webHidden/>
              </w:rPr>
              <w:tab/>
            </w:r>
            <w:r>
              <w:rPr>
                <w:noProof/>
                <w:webHidden/>
              </w:rPr>
              <w:fldChar w:fldCharType="begin"/>
            </w:r>
            <w:r>
              <w:rPr>
                <w:noProof/>
                <w:webHidden/>
              </w:rPr>
              <w:instrText xml:space="preserve"> PAGEREF _Toc230593588 \h </w:instrText>
            </w:r>
            <w:r>
              <w:rPr>
                <w:noProof/>
                <w:webHidden/>
              </w:rPr>
            </w:r>
            <w:r>
              <w:rPr>
                <w:noProof/>
                <w:webHidden/>
              </w:rPr>
              <w:fldChar w:fldCharType="separate"/>
            </w:r>
            <w:r>
              <w:rPr>
                <w:noProof/>
                <w:webHidden/>
              </w:rPr>
              <w:t>1</w:t>
            </w:r>
            <w:r>
              <w:rPr>
                <w:noProof/>
                <w:webHidden/>
              </w:rPr>
              <w:fldChar w:fldCharType="end"/>
            </w:r>
          </w:hyperlink>
        </w:p>
        <w:p w14:paraId="220D5FDE" w14:textId="2006492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89" w:history="1">
            <w:r w:rsidRPr="0042776A">
              <w:rPr>
                <w:rStyle w:val="Hyperlink"/>
                <w:noProof/>
              </w:rPr>
              <w:t>Pr18. Pray for others / intercessory prayer</w:t>
            </w:r>
            <w:r>
              <w:rPr>
                <w:noProof/>
                <w:webHidden/>
              </w:rPr>
              <w:tab/>
            </w:r>
            <w:r>
              <w:rPr>
                <w:noProof/>
                <w:webHidden/>
              </w:rPr>
              <w:fldChar w:fldCharType="begin"/>
            </w:r>
            <w:r>
              <w:rPr>
                <w:noProof/>
                <w:webHidden/>
              </w:rPr>
              <w:instrText xml:space="preserve"> PAGEREF _Toc230593589 \h </w:instrText>
            </w:r>
            <w:r>
              <w:rPr>
                <w:noProof/>
                <w:webHidden/>
              </w:rPr>
            </w:r>
            <w:r>
              <w:rPr>
                <w:noProof/>
                <w:webHidden/>
              </w:rPr>
              <w:fldChar w:fldCharType="separate"/>
            </w:r>
            <w:r>
              <w:rPr>
                <w:noProof/>
                <w:webHidden/>
              </w:rPr>
              <w:t>1</w:t>
            </w:r>
            <w:r>
              <w:rPr>
                <w:noProof/>
                <w:webHidden/>
              </w:rPr>
              <w:fldChar w:fldCharType="end"/>
            </w:r>
          </w:hyperlink>
        </w:p>
        <w:p w14:paraId="76238DA1" w14:textId="161B743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90" w:history="1">
            <w:r w:rsidRPr="0042776A">
              <w:rPr>
                <w:rStyle w:val="Hyperlink"/>
                <w:noProof/>
              </w:rPr>
              <w:t>Pr19. Pray for God’s mercy for us</w:t>
            </w:r>
            <w:r>
              <w:rPr>
                <w:noProof/>
                <w:webHidden/>
              </w:rPr>
              <w:tab/>
            </w:r>
            <w:r>
              <w:rPr>
                <w:noProof/>
                <w:webHidden/>
              </w:rPr>
              <w:fldChar w:fldCharType="begin"/>
            </w:r>
            <w:r>
              <w:rPr>
                <w:noProof/>
                <w:webHidden/>
              </w:rPr>
              <w:instrText xml:space="preserve"> PAGEREF _Toc230593590 \h </w:instrText>
            </w:r>
            <w:r>
              <w:rPr>
                <w:noProof/>
                <w:webHidden/>
              </w:rPr>
            </w:r>
            <w:r>
              <w:rPr>
                <w:noProof/>
                <w:webHidden/>
              </w:rPr>
              <w:fldChar w:fldCharType="separate"/>
            </w:r>
            <w:r>
              <w:rPr>
                <w:noProof/>
                <w:webHidden/>
              </w:rPr>
              <w:t>1</w:t>
            </w:r>
            <w:r>
              <w:rPr>
                <w:noProof/>
                <w:webHidden/>
              </w:rPr>
              <w:fldChar w:fldCharType="end"/>
            </w:r>
          </w:hyperlink>
        </w:p>
        <w:p w14:paraId="4CFD4C5A" w14:textId="2A1C2EAF"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91" w:history="1">
            <w:r w:rsidRPr="0042776A">
              <w:rPr>
                <w:rStyle w:val="Hyperlink"/>
                <w:noProof/>
              </w:rPr>
              <w:t>Pr20. Fasting to God is good</w:t>
            </w:r>
            <w:r>
              <w:rPr>
                <w:noProof/>
                <w:webHidden/>
              </w:rPr>
              <w:tab/>
            </w:r>
            <w:r>
              <w:rPr>
                <w:noProof/>
                <w:webHidden/>
              </w:rPr>
              <w:fldChar w:fldCharType="begin"/>
            </w:r>
            <w:r>
              <w:rPr>
                <w:noProof/>
                <w:webHidden/>
              </w:rPr>
              <w:instrText xml:space="preserve"> PAGEREF _Toc230593591 \h </w:instrText>
            </w:r>
            <w:r>
              <w:rPr>
                <w:noProof/>
                <w:webHidden/>
              </w:rPr>
            </w:r>
            <w:r>
              <w:rPr>
                <w:noProof/>
                <w:webHidden/>
              </w:rPr>
              <w:fldChar w:fldCharType="separate"/>
            </w:r>
            <w:r>
              <w:rPr>
                <w:noProof/>
                <w:webHidden/>
              </w:rPr>
              <w:t>1</w:t>
            </w:r>
            <w:r>
              <w:rPr>
                <w:noProof/>
                <w:webHidden/>
              </w:rPr>
              <w:fldChar w:fldCharType="end"/>
            </w:r>
          </w:hyperlink>
        </w:p>
        <w:p w14:paraId="2C670412" w14:textId="6FFB357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92" w:history="1">
            <w:r w:rsidRPr="0042776A">
              <w:rPr>
                <w:rStyle w:val="Hyperlink"/>
                <w:noProof/>
              </w:rPr>
              <w:t>Pr21. Pray in secret</w:t>
            </w:r>
            <w:r>
              <w:rPr>
                <w:noProof/>
                <w:webHidden/>
              </w:rPr>
              <w:tab/>
            </w:r>
            <w:r>
              <w:rPr>
                <w:noProof/>
                <w:webHidden/>
              </w:rPr>
              <w:fldChar w:fldCharType="begin"/>
            </w:r>
            <w:r>
              <w:rPr>
                <w:noProof/>
                <w:webHidden/>
              </w:rPr>
              <w:instrText xml:space="preserve"> PAGEREF _Toc230593592 \h </w:instrText>
            </w:r>
            <w:r>
              <w:rPr>
                <w:noProof/>
                <w:webHidden/>
              </w:rPr>
            </w:r>
            <w:r>
              <w:rPr>
                <w:noProof/>
                <w:webHidden/>
              </w:rPr>
              <w:fldChar w:fldCharType="separate"/>
            </w:r>
            <w:r>
              <w:rPr>
                <w:noProof/>
                <w:webHidden/>
              </w:rPr>
              <w:t>1</w:t>
            </w:r>
            <w:r>
              <w:rPr>
                <w:noProof/>
                <w:webHidden/>
              </w:rPr>
              <w:fldChar w:fldCharType="end"/>
            </w:r>
          </w:hyperlink>
        </w:p>
        <w:p w14:paraId="0713E52F" w14:textId="5412FC4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93" w:history="1">
            <w:r w:rsidRPr="0042776A">
              <w:rPr>
                <w:rStyle w:val="Hyperlink"/>
                <w:noProof/>
              </w:rPr>
              <w:t>Pr22. Pray together (two or three)</w:t>
            </w:r>
            <w:r>
              <w:rPr>
                <w:noProof/>
                <w:webHidden/>
              </w:rPr>
              <w:tab/>
            </w:r>
            <w:r>
              <w:rPr>
                <w:noProof/>
                <w:webHidden/>
              </w:rPr>
              <w:fldChar w:fldCharType="begin"/>
            </w:r>
            <w:r>
              <w:rPr>
                <w:noProof/>
                <w:webHidden/>
              </w:rPr>
              <w:instrText xml:space="preserve"> PAGEREF _Toc230593593 \h </w:instrText>
            </w:r>
            <w:r>
              <w:rPr>
                <w:noProof/>
                <w:webHidden/>
              </w:rPr>
            </w:r>
            <w:r>
              <w:rPr>
                <w:noProof/>
                <w:webHidden/>
              </w:rPr>
              <w:fldChar w:fldCharType="separate"/>
            </w:r>
            <w:r>
              <w:rPr>
                <w:noProof/>
                <w:webHidden/>
              </w:rPr>
              <w:t>1</w:t>
            </w:r>
            <w:r>
              <w:rPr>
                <w:noProof/>
                <w:webHidden/>
              </w:rPr>
              <w:fldChar w:fldCharType="end"/>
            </w:r>
          </w:hyperlink>
        </w:p>
        <w:p w14:paraId="214BE9DC" w14:textId="5B17E3A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94" w:history="1">
            <w:r w:rsidRPr="0042776A">
              <w:rPr>
                <w:rStyle w:val="Hyperlink"/>
                <w:noProof/>
              </w:rPr>
              <w:t>Pr23. Persist/persevere in prayer</w:t>
            </w:r>
            <w:r>
              <w:rPr>
                <w:noProof/>
                <w:webHidden/>
              </w:rPr>
              <w:tab/>
            </w:r>
            <w:r>
              <w:rPr>
                <w:noProof/>
                <w:webHidden/>
              </w:rPr>
              <w:fldChar w:fldCharType="begin"/>
            </w:r>
            <w:r>
              <w:rPr>
                <w:noProof/>
                <w:webHidden/>
              </w:rPr>
              <w:instrText xml:space="preserve"> PAGEREF _Toc230593594 \h </w:instrText>
            </w:r>
            <w:r>
              <w:rPr>
                <w:noProof/>
                <w:webHidden/>
              </w:rPr>
            </w:r>
            <w:r>
              <w:rPr>
                <w:noProof/>
                <w:webHidden/>
              </w:rPr>
              <w:fldChar w:fldCharType="separate"/>
            </w:r>
            <w:r>
              <w:rPr>
                <w:noProof/>
                <w:webHidden/>
              </w:rPr>
              <w:t>1</w:t>
            </w:r>
            <w:r>
              <w:rPr>
                <w:noProof/>
                <w:webHidden/>
              </w:rPr>
              <w:fldChar w:fldCharType="end"/>
            </w:r>
          </w:hyperlink>
        </w:p>
        <w:p w14:paraId="78574FB8" w14:textId="76C65A2C"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595" w:history="1">
            <w:r w:rsidRPr="0042776A">
              <w:rPr>
                <w:rStyle w:val="Hyperlink"/>
                <w:caps/>
                <w:noProof/>
              </w:rPr>
              <w:t>Individual Practice</w:t>
            </w:r>
            <w:r>
              <w:rPr>
                <w:noProof/>
                <w:webHidden/>
              </w:rPr>
              <w:tab/>
            </w:r>
            <w:r>
              <w:rPr>
                <w:noProof/>
                <w:webHidden/>
              </w:rPr>
              <w:fldChar w:fldCharType="begin"/>
            </w:r>
            <w:r>
              <w:rPr>
                <w:noProof/>
                <w:webHidden/>
              </w:rPr>
              <w:instrText xml:space="preserve"> PAGEREF _Toc230593595 \h </w:instrText>
            </w:r>
            <w:r>
              <w:rPr>
                <w:noProof/>
                <w:webHidden/>
              </w:rPr>
            </w:r>
            <w:r>
              <w:rPr>
                <w:noProof/>
                <w:webHidden/>
              </w:rPr>
              <w:fldChar w:fldCharType="separate"/>
            </w:r>
            <w:r>
              <w:rPr>
                <w:noProof/>
                <w:webHidden/>
              </w:rPr>
              <w:t>1</w:t>
            </w:r>
            <w:r>
              <w:rPr>
                <w:noProof/>
                <w:webHidden/>
              </w:rPr>
              <w:fldChar w:fldCharType="end"/>
            </w:r>
          </w:hyperlink>
        </w:p>
        <w:p w14:paraId="489A4BE4" w14:textId="3047785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96" w:history="1">
            <w:r w:rsidRPr="0042776A">
              <w:rPr>
                <w:rStyle w:val="Hyperlink"/>
                <w:noProof/>
              </w:rPr>
              <w:t>In1. Be godly</w:t>
            </w:r>
            <w:r>
              <w:rPr>
                <w:noProof/>
                <w:webHidden/>
              </w:rPr>
              <w:tab/>
            </w:r>
            <w:r>
              <w:rPr>
                <w:noProof/>
                <w:webHidden/>
              </w:rPr>
              <w:fldChar w:fldCharType="begin"/>
            </w:r>
            <w:r>
              <w:rPr>
                <w:noProof/>
                <w:webHidden/>
              </w:rPr>
              <w:instrText xml:space="preserve"> PAGEREF _Toc230593596 \h </w:instrText>
            </w:r>
            <w:r>
              <w:rPr>
                <w:noProof/>
                <w:webHidden/>
              </w:rPr>
            </w:r>
            <w:r>
              <w:rPr>
                <w:noProof/>
                <w:webHidden/>
              </w:rPr>
              <w:fldChar w:fldCharType="separate"/>
            </w:r>
            <w:r>
              <w:rPr>
                <w:noProof/>
                <w:webHidden/>
              </w:rPr>
              <w:t>1</w:t>
            </w:r>
            <w:r>
              <w:rPr>
                <w:noProof/>
                <w:webHidden/>
              </w:rPr>
              <w:fldChar w:fldCharType="end"/>
            </w:r>
          </w:hyperlink>
        </w:p>
        <w:p w14:paraId="625E4204" w14:textId="68523A6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97" w:history="1">
            <w:r w:rsidRPr="0042776A">
              <w:rPr>
                <w:rStyle w:val="Hyperlink"/>
                <w:noProof/>
              </w:rPr>
              <w:t>In2. Keep the commandments of Christ/God</w:t>
            </w:r>
            <w:r>
              <w:rPr>
                <w:noProof/>
                <w:webHidden/>
              </w:rPr>
              <w:tab/>
            </w:r>
            <w:r>
              <w:rPr>
                <w:noProof/>
                <w:webHidden/>
              </w:rPr>
              <w:fldChar w:fldCharType="begin"/>
            </w:r>
            <w:r>
              <w:rPr>
                <w:noProof/>
                <w:webHidden/>
              </w:rPr>
              <w:instrText xml:space="preserve"> PAGEREF _Toc230593597 \h </w:instrText>
            </w:r>
            <w:r>
              <w:rPr>
                <w:noProof/>
                <w:webHidden/>
              </w:rPr>
            </w:r>
            <w:r>
              <w:rPr>
                <w:noProof/>
                <w:webHidden/>
              </w:rPr>
              <w:fldChar w:fldCharType="separate"/>
            </w:r>
            <w:r>
              <w:rPr>
                <w:noProof/>
                <w:webHidden/>
              </w:rPr>
              <w:t>1</w:t>
            </w:r>
            <w:r>
              <w:rPr>
                <w:noProof/>
                <w:webHidden/>
              </w:rPr>
              <w:fldChar w:fldCharType="end"/>
            </w:r>
          </w:hyperlink>
        </w:p>
        <w:p w14:paraId="55178BA3" w14:textId="22E40CA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98" w:history="1">
            <w:r w:rsidRPr="0042776A">
              <w:rPr>
                <w:rStyle w:val="Hyperlink"/>
                <w:noProof/>
              </w:rPr>
              <w:t>In3. Submit to God</w:t>
            </w:r>
            <w:r>
              <w:rPr>
                <w:noProof/>
                <w:webHidden/>
              </w:rPr>
              <w:tab/>
            </w:r>
            <w:r>
              <w:rPr>
                <w:noProof/>
                <w:webHidden/>
              </w:rPr>
              <w:fldChar w:fldCharType="begin"/>
            </w:r>
            <w:r>
              <w:rPr>
                <w:noProof/>
                <w:webHidden/>
              </w:rPr>
              <w:instrText xml:space="preserve"> PAGEREF _Toc230593598 \h </w:instrText>
            </w:r>
            <w:r>
              <w:rPr>
                <w:noProof/>
                <w:webHidden/>
              </w:rPr>
            </w:r>
            <w:r>
              <w:rPr>
                <w:noProof/>
                <w:webHidden/>
              </w:rPr>
              <w:fldChar w:fldCharType="separate"/>
            </w:r>
            <w:r>
              <w:rPr>
                <w:noProof/>
                <w:webHidden/>
              </w:rPr>
              <w:t>1</w:t>
            </w:r>
            <w:r>
              <w:rPr>
                <w:noProof/>
                <w:webHidden/>
              </w:rPr>
              <w:fldChar w:fldCharType="end"/>
            </w:r>
          </w:hyperlink>
        </w:p>
        <w:p w14:paraId="0354D38C" w14:textId="5535DAE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599" w:history="1">
            <w:r w:rsidRPr="0042776A">
              <w:rPr>
                <w:rStyle w:val="Hyperlink"/>
                <w:noProof/>
              </w:rPr>
              <w:t>In4. Worship God in spirit and truth</w:t>
            </w:r>
            <w:r>
              <w:rPr>
                <w:noProof/>
                <w:webHidden/>
              </w:rPr>
              <w:tab/>
            </w:r>
            <w:r>
              <w:rPr>
                <w:noProof/>
                <w:webHidden/>
              </w:rPr>
              <w:fldChar w:fldCharType="begin"/>
            </w:r>
            <w:r>
              <w:rPr>
                <w:noProof/>
                <w:webHidden/>
              </w:rPr>
              <w:instrText xml:space="preserve"> PAGEREF _Toc230593599 \h </w:instrText>
            </w:r>
            <w:r>
              <w:rPr>
                <w:noProof/>
                <w:webHidden/>
              </w:rPr>
            </w:r>
            <w:r>
              <w:rPr>
                <w:noProof/>
                <w:webHidden/>
              </w:rPr>
              <w:fldChar w:fldCharType="separate"/>
            </w:r>
            <w:r>
              <w:rPr>
                <w:noProof/>
                <w:webHidden/>
              </w:rPr>
              <w:t>1</w:t>
            </w:r>
            <w:r>
              <w:rPr>
                <w:noProof/>
                <w:webHidden/>
              </w:rPr>
              <w:fldChar w:fldCharType="end"/>
            </w:r>
          </w:hyperlink>
        </w:p>
        <w:p w14:paraId="6844417A" w14:textId="332FBD8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00" w:history="1">
            <w:r w:rsidRPr="0042776A">
              <w:rPr>
                <w:rStyle w:val="Hyperlink"/>
                <w:noProof/>
              </w:rPr>
              <w:t>In5. Depart from evil / unrighteousness</w:t>
            </w:r>
            <w:r>
              <w:rPr>
                <w:noProof/>
                <w:webHidden/>
              </w:rPr>
              <w:tab/>
            </w:r>
            <w:r>
              <w:rPr>
                <w:noProof/>
                <w:webHidden/>
              </w:rPr>
              <w:fldChar w:fldCharType="begin"/>
            </w:r>
            <w:r>
              <w:rPr>
                <w:noProof/>
                <w:webHidden/>
              </w:rPr>
              <w:instrText xml:space="preserve"> PAGEREF _Toc230593600 \h </w:instrText>
            </w:r>
            <w:r>
              <w:rPr>
                <w:noProof/>
                <w:webHidden/>
              </w:rPr>
            </w:r>
            <w:r>
              <w:rPr>
                <w:noProof/>
                <w:webHidden/>
              </w:rPr>
              <w:fldChar w:fldCharType="separate"/>
            </w:r>
            <w:r>
              <w:rPr>
                <w:noProof/>
                <w:webHidden/>
              </w:rPr>
              <w:t>1</w:t>
            </w:r>
            <w:r>
              <w:rPr>
                <w:noProof/>
                <w:webHidden/>
              </w:rPr>
              <w:fldChar w:fldCharType="end"/>
            </w:r>
          </w:hyperlink>
        </w:p>
        <w:p w14:paraId="1D90D831" w14:textId="7315725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01" w:history="1">
            <w:r w:rsidRPr="0042776A">
              <w:rPr>
                <w:rStyle w:val="Hyperlink"/>
                <w:noProof/>
              </w:rPr>
              <w:t>In6. Do not provoke God</w:t>
            </w:r>
            <w:r>
              <w:rPr>
                <w:noProof/>
                <w:webHidden/>
              </w:rPr>
              <w:tab/>
            </w:r>
            <w:r>
              <w:rPr>
                <w:noProof/>
                <w:webHidden/>
              </w:rPr>
              <w:fldChar w:fldCharType="begin"/>
            </w:r>
            <w:r>
              <w:rPr>
                <w:noProof/>
                <w:webHidden/>
              </w:rPr>
              <w:instrText xml:space="preserve"> PAGEREF _Toc230593601 \h </w:instrText>
            </w:r>
            <w:r>
              <w:rPr>
                <w:noProof/>
                <w:webHidden/>
              </w:rPr>
            </w:r>
            <w:r>
              <w:rPr>
                <w:noProof/>
                <w:webHidden/>
              </w:rPr>
              <w:fldChar w:fldCharType="separate"/>
            </w:r>
            <w:r>
              <w:rPr>
                <w:noProof/>
                <w:webHidden/>
              </w:rPr>
              <w:t>1</w:t>
            </w:r>
            <w:r>
              <w:rPr>
                <w:noProof/>
                <w:webHidden/>
              </w:rPr>
              <w:fldChar w:fldCharType="end"/>
            </w:r>
          </w:hyperlink>
        </w:p>
        <w:p w14:paraId="58C28560" w14:textId="0863552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02" w:history="1">
            <w:r w:rsidRPr="0042776A">
              <w:rPr>
                <w:rStyle w:val="Hyperlink"/>
                <w:noProof/>
              </w:rPr>
              <w:t>In7. Do not worship any images or idols</w:t>
            </w:r>
            <w:r>
              <w:rPr>
                <w:noProof/>
                <w:webHidden/>
              </w:rPr>
              <w:tab/>
            </w:r>
            <w:r>
              <w:rPr>
                <w:noProof/>
                <w:webHidden/>
              </w:rPr>
              <w:fldChar w:fldCharType="begin"/>
            </w:r>
            <w:r>
              <w:rPr>
                <w:noProof/>
                <w:webHidden/>
              </w:rPr>
              <w:instrText xml:space="preserve"> PAGEREF _Toc230593602 \h </w:instrText>
            </w:r>
            <w:r>
              <w:rPr>
                <w:noProof/>
                <w:webHidden/>
              </w:rPr>
            </w:r>
            <w:r>
              <w:rPr>
                <w:noProof/>
                <w:webHidden/>
              </w:rPr>
              <w:fldChar w:fldCharType="separate"/>
            </w:r>
            <w:r>
              <w:rPr>
                <w:noProof/>
                <w:webHidden/>
              </w:rPr>
              <w:t>1</w:t>
            </w:r>
            <w:r>
              <w:rPr>
                <w:noProof/>
                <w:webHidden/>
              </w:rPr>
              <w:fldChar w:fldCharType="end"/>
            </w:r>
          </w:hyperlink>
        </w:p>
        <w:p w14:paraId="398388D8" w14:textId="221EBDC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03" w:history="1">
            <w:r w:rsidRPr="0042776A">
              <w:rPr>
                <w:rStyle w:val="Hyperlink"/>
                <w:noProof/>
              </w:rPr>
              <w:t>In8. Do not worship other gods</w:t>
            </w:r>
            <w:r>
              <w:rPr>
                <w:noProof/>
                <w:webHidden/>
              </w:rPr>
              <w:tab/>
            </w:r>
            <w:r>
              <w:rPr>
                <w:noProof/>
                <w:webHidden/>
              </w:rPr>
              <w:fldChar w:fldCharType="begin"/>
            </w:r>
            <w:r>
              <w:rPr>
                <w:noProof/>
                <w:webHidden/>
              </w:rPr>
              <w:instrText xml:space="preserve"> PAGEREF _Toc230593603 \h </w:instrText>
            </w:r>
            <w:r>
              <w:rPr>
                <w:noProof/>
                <w:webHidden/>
              </w:rPr>
            </w:r>
            <w:r>
              <w:rPr>
                <w:noProof/>
                <w:webHidden/>
              </w:rPr>
              <w:fldChar w:fldCharType="separate"/>
            </w:r>
            <w:r>
              <w:rPr>
                <w:noProof/>
                <w:webHidden/>
              </w:rPr>
              <w:t>1</w:t>
            </w:r>
            <w:r>
              <w:rPr>
                <w:noProof/>
                <w:webHidden/>
              </w:rPr>
              <w:fldChar w:fldCharType="end"/>
            </w:r>
          </w:hyperlink>
        </w:p>
        <w:p w14:paraId="06259F90" w14:textId="4B72C5C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04" w:history="1">
            <w:r w:rsidRPr="0042776A">
              <w:rPr>
                <w:rStyle w:val="Hyperlink"/>
                <w:noProof/>
              </w:rPr>
              <w:t>In9. Do not make/invent idols/ images to worship</w:t>
            </w:r>
            <w:r>
              <w:rPr>
                <w:noProof/>
                <w:webHidden/>
              </w:rPr>
              <w:tab/>
            </w:r>
            <w:r>
              <w:rPr>
                <w:noProof/>
                <w:webHidden/>
              </w:rPr>
              <w:fldChar w:fldCharType="begin"/>
            </w:r>
            <w:r>
              <w:rPr>
                <w:noProof/>
                <w:webHidden/>
              </w:rPr>
              <w:instrText xml:space="preserve"> PAGEREF _Toc230593604 \h </w:instrText>
            </w:r>
            <w:r>
              <w:rPr>
                <w:noProof/>
                <w:webHidden/>
              </w:rPr>
            </w:r>
            <w:r>
              <w:rPr>
                <w:noProof/>
                <w:webHidden/>
              </w:rPr>
              <w:fldChar w:fldCharType="separate"/>
            </w:r>
            <w:r>
              <w:rPr>
                <w:noProof/>
                <w:webHidden/>
              </w:rPr>
              <w:t>1</w:t>
            </w:r>
            <w:r>
              <w:rPr>
                <w:noProof/>
                <w:webHidden/>
              </w:rPr>
              <w:fldChar w:fldCharType="end"/>
            </w:r>
          </w:hyperlink>
        </w:p>
        <w:p w14:paraId="6C6709A9" w14:textId="5AF19B4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05" w:history="1">
            <w:r w:rsidRPr="0042776A">
              <w:rPr>
                <w:rStyle w:val="Hyperlink"/>
                <w:noProof/>
              </w:rPr>
              <w:t>In10. Stars have no influence on people</w:t>
            </w:r>
            <w:r>
              <w:rPr>
                <w:noProof/>
                <w:webHidden/>
              </w:rPr>
              <w:tab/>
            </w:r>
            <w:r>
              <w:rPr>
                <w:noProof/>
                <w:webHidden/>
              </w:rPr>
              <w:fldChar w:fldCharType="begin"/>
            </w:r>
            <w:r>
              <w:rPr>
                <w:noProof/>
                <w:webHidden/>
              </w:rPr>
              <w:instrText xml:space="preserve"> PAGEREF _Toc230593605 \h </w:instrText>
            </w:r>
            <w:r>
              <w:rPr>
                <w:noProof/>
                <w:webHidden/>
              </w:rPr>
            </w:r>
            <w:r>
              <w:rPr>
                <w:noProof/>
                <w:webHidden/>
              </w:rPr>
              <w:fldChar w:fldCharType="separate"/>
            </w:r>
            <w:r>
              <w:rPr>
                <w:noProof/>
                <w:webHidden/>
              </w:rPr>
              <w:t>1</w:t>
            </w:r>
            <w:r>
              <w:rPr>
                <w:noProof/>
                <w:webHidden/>
              </w:rPr>
              <w:fldChar w:fldCharType="end"/>
            </w:r>
          </w:hyperlink>
        </w:p>
        <w:p w14:paraId="47EA9AFF" w14:textId="7042A3D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06" w:history="1">
            <w:r w:rsidRPr="0042776A">
              <w:rPr>
                <w:rStyle w:val="Hyperlink"/>
                <w:noProof/>
              </w:rPr>
              <w:t>In11. Don’t be in/subject to bondage [to sin]</w:t>
            </w:r>
            <w:r>
              <w:rPr>
                <w:noProof/>
                <w:webHidden/>
              </w:rPr>
              <w:tab/>
            </w:r>
            <w:r>
              <w:rPr>
                <w:noProof/>
                <w:webHidden/>
              </w:rPr>
              <w:fldChar w:fldCharType="begin"/>
            </w:r>
            <w:r>
              <w:rPr>
                <w:noProof/>
                <w:webHidden/>
              </w:rPr>
              <w:instrText xml:space="preserve"> PAGEREF _Toc230593606 \h </w:instrText>
            </w:r>
            <w:r>
              <w:rPr>
                <w:noProof/>
                <w:webHidden/>
              </w:rPr>
            </w:r>
            <w:r>
              <w:rPr>
                <w:noProof/>
                <w:webHidden/>
              </w:rPr>
              <w:fldChar w:fldCharType="separate"/>
            </w:r>
            <w:r>
              <w:rPr>
                <w:noProof/>
                <w:webHidden/>
              </w:rPr>
              <w:t>1</w:t>
            </w:r>
            <w:r>
              <w:rPr>
                <w:noProof/>
                <w:webHidden/>
              </w:rPr>
              <w:fldChar w:fldCharType="end"/>
            </w:r>
          </w:hyperlink>
        </w:p>
        <w:p w14:paraId="0E48F332" w14:textId="2AAEEB3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07" w:history="1">
            <w:r w:rsidRPr="0042776A">
              <w:rPr>
                <w:rStyle w:val="Hyperlink"/>
                <w:noProof/>
              </w:rPr>
              <w:t>In12. Do not get drunk</w:t>
            </w:r>
            <w:r>
              <w:rPr>
                <w:noProof/>
                <w:webHidden/>
              </w:rPr>
              <w:tab/>
            </w:r>
            <w:r>
              <w:rPr>
                <w:noProof/>
                <w:webHidden/>
              </w:rPr>
              <w:fldChar w:fldCharType="begin"/>
            </w:r>
            <w:r>
              <w:rPr>
                <w:noProof/>
                <w:webHidden/>
              </w:rPr>
              <w:instrText xml:space="preserve"> PAGEREF _Toc230593607 \h </w:instrText>
            </w:r>
            <w:r>
              <w:rPr>
                <w:noProof/>
                <w:webHidden/>
              </w:rPr>
            </w:r>
            <w:r>
              <w:rPr>
                <w:noProof/>
                <w:webHidden/>
              </w:rPr>
              <w:fldChar w:fldCharType="separate"/>
            </w:r>
            <w:r>
              <w:rPr>
                <w:noProof/>
                <w:webHidden/>
              </w:rPr>
              <w:t>1</w:t>
            </w:r>
            <w:r>
              <w:rPr>
                <w:noProof/>
                <w:webHidden/>
              </w:rPr>
              <w:fldChar w:fldCharType="end"/>
            </w:r>
          </w:hyperlink>
        </w:p>
        <w:p w14:paraId="1FA66E60" w14:textId="6B1E263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08" w:history="1">
            <w:r w:rsidRPr="0042776A">
              <w:rPr>
                <w:rStyle w:val="Hyperlink"/>
                <w:noProof/>
              </w:rPr>
              <w:t>In13. Eating meat is fine</w:t>
            </w:r>
            <w:r>
              <w:rPr>
                <w:noProof/>
                <w:webHidden/>
              </w:rPr>
              <w:tab/>
            </w:r>
            <w:r>
              <w:rPr>
                <w:noProof/>
                <w:webHidden/>
              </w:rPr>
              <w:fldChar w:fldCharType="begin"/>
            </w:r>
            <w:r>
              <w:rPr>
                <w:noProof/>
                <w:webHidden/>
              </w:rPr>
              <w:instrText xml:space="preserve"> PAGEREF _Toc230593608 \h </w:instrText>
            </w:r>
            <w:r>
              <w:rPr>
                <w:noProof/>
                <w:webHidden/>
              </w:rPr>
            </w:r>
            <w:r>
              <w:rPr>
                <w:noProof/>
                <w:webHidden/>
              </w:rPr>
              <w:fldChar w:fldCharType="separate"/>
            </w:r>
            <w:r>
              <w:rPr>
                <w:noProof/>
                <w:webHidden/>
              </w:rPr>
              <w:t>1</w:t>
            </w:r>
            <w:r>
              <w:rPr>
                <w:noProof/>
                <w:webHidden/>
              </w:rPr>
              <w:fldChar w:fldCharType="end"/>
            </w:r>
          </w:hyperlink>
        </w:p>
        <w:p w14:paraId="4EE52EF8" w14:textId="27D4246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09" w:history="1">
            <w:r w:rsidRPr="0042776A">
              <w:rPr>
                <w:rStyle w:val="Hyperlink"/>
                <w:noProof/>
              </w:rPr>
              <w:t>In14. Do not be a glutton or slave of your belly</w:t>
            </w:r>
            <w:r>
              <w:rPr>
                <w:noProof/>
                <w:webHidden/>
              </w:rPr>
              <w:tab/>
            </w:r>
            <w:r>
              <w:rPr>
                <w:noProof/>
                <w:webHidden/>
              </w:rPr>
              <w:fldChar w:fldCharType="begin"/>
            </w:r>
            <w:r>
              <w:rPr>
                <w:noProof/>
                <w:webHidden/>
              </w:rPr>
              <w:instrText xml:space="preserve"> PAGEREF _Toc230593609 \h </w:instrText>
            </w:r>
            <w:r>
              <w:rPr>
                <w:noProof/>
                <w:webHidden/>
              </w:rPr>
            </w:r>
            <w:r>
              <w:rPr>
                <w:noProof/>
                <w:webHidden/>
              </w:rPr>
              <w:fldChar w:fldCharType="separate"/>
            </w:r>
            <w:r>
              <w:rPr>
                <w:noProof/>
                <w:webHidden/>
              </w:rPr>
              <w:t>1</w:t>
            </w:r>
            <w:r>
              <w:rPr>
                <w:noProof/>
                <w:webHidden/>
              </w:rPr>
              <w:fldChar w:fldCharType="end"/>
            </w:r>
          </w:hyperlink>
        </w:p>
        <w:p w14:paraId="4947AE9E" w14:textId="563AC3B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10" w:history="1">
            <w:r w:rsidRPr="0042776A">
              <w:rPr>
                <w:rStyle w:val="Hyperlink"/>
                <w:noProof/>
              </w:rPr>
              <w:t>In15. Vanity, or avoid vain things</w:t>
            </w:r>
            <w:r>
              <w:rPr>
                <w:noProof/>
                <w:webHidden/>
              </w:rPr>
              <w:tab/>
            </w:r>
            <w:r>
              <w:rPr>
                <w:noProof/>
                <w:webHidden/>
              </w:rPr>
              <w:fldChar w:fldCharType="begin"/>
            </w:r>
            <w:r>
              <w:rPr>
                <w:noProof/>
                <w:webHidden/>
              </w:rPr>
              <w:instrText xml:space="preserve"> PAGEREF _Toc230593610 \h </w:instrText>
            </w:r>
            <w:r>
              <w:rPr>
                <w:noProof/>
                <w:webHidden/>
              </w:rPr>
            </w:r>
            <w:r>
              <w:rPr>
                <w:noProof/>
                <w:webHidden/>
              </w:rPr>
              <w:fldChar w:fldCharType="separate"/>
            </w:r>
            <w:r>
              <w:rPr>
                <w:noProof/>
                <w:webHidden/>
              </w:rPr>
              <w:t>1</w:t>
            </w:r>
            <w:r>
              <w:rPr>
                <w:noProof/>
                <w:webHidden/>
              </w:rPr>
              <w:fldChar w:fldCharType="end"/>
            </w:r>
          </w:hyperlink>
        </w:p>
        <w:p w14:paraId="5E02CB06" w14:textId="2CBC28E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11" w:history="1">
            <w:r w:rsidRPr="0042776A">
              <w:rPr>
                <w:rStyle w:val="Hyperlink"/>
                <w:noProof/>
              </w:rPr>
              <w:t>In16. Virtue of prudence</w:t>
            </w:r>
            <w:r>
              <w:rPr>
                <w:noProof/>
                <w:webHidden/>
              </w:rPr>
              <w:tab/>
            </w:r>
            <w:r>
              <w:rPr>
                <w:noProof/>
                <w:webHidden/>
              </w:rPr>
              <w:fldChar w:fldCharType="begin"/>
            </w:r>
            <w:r>
              <w:rPr>
                <w:noProof/>
                <w:webHidden/>
              </w:rPr>
              <w:instrText xml:space="preserve"> PAGEREF _Toc230593611 \h </w:instrText>
            </w:r>
            <w:r>
              <w:rPr>
                <w:noProof/>
                <w:webHidden/>
              </w:rPr>
            </w:r>
            <w:r>
              <w:rPr>
                <w:noProof/>
                <w:webHidden/>
              </w:rPr>
              <w:fldChar w:fldCharType="separate"/>
            </w:r>
            <w:r>
              <w:rPr>
                <w:noProof/>
                <w:webHidden/>
              </w:rPr>
              <w:t>1</w:t>
            </w:r>
            <w:r>
              <w:rPr>
                <w:noProof/>
                <w:webHidden/>
              </w:rPr>
              <w:fldChar w:fldCharType="end"/>
            </w:r>
          </w:hyperlink>
        </w:p>
        <w:p w14:paraId="2C33870A" w14:textId="3D6575B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12" w:history="1">
            <w:r w:rsidRPr="0042776A">
              <w:rPr>
                <w:rStyle w:val="Hyperlink"/>
                <w:noProof/>
              </w:rPr>
              <w:t>In17. Work hard, don’t be lazy</w:t>
            </w:r>
            <w:r>
              <w:rPr>
                <w:noProof/>
                <w:webHidden/>
              </w:rPr>
              <w:tab/>
            </w:r>
            <w:r>
              <w:rPr>
                <w:noProof/>
                <w:webHidden/>
              </w:rPr>
              <w:fldChar w:fldCharType="begin"/>
            </w:r>
            <w:r>
              <w:rPr>
                <w:noProof/>
                <w:webHidden/>
              </w:rPr>
              <w:instrText xml:space="preserve"> PAGEREF _Toc230593612 \h </w:instrText>
            </w:r>
            <w:r>
              <w:rPr>
                <w:noProof/>
                <w:webHidden/>
              </w:rPr>
            </w:r>
            <w:r>
              <w:rPr>
                <w:noProof/>
                <w:webHidden/>
              </w:rPr>
              <w:fldChar w:fldCharType="separate"/>
            </w:r>
            <w:r>
              <w:rPr>
                <w:noProof/>
                <w:webHidden/>
              </w:rPr>
              <w:t>1</w:t>
            </w:r>
            <w:r>
              <w:rPr>
                <w:noProof/>
                <w:webHidden/>
              </w:rPr>
              <w:fldChar w:fldCharType="end"/>
            </w:r>
          </w:hyperlink>
        </w:p>
        <w:p w14:paraId="4FD046A6" w14:textId="3656C30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13" w:history="1">
            <w:r w:rsidRPr="0042776A">
              <w:rPr>
                <w:rStyle w:val="Hyperlink"/>
                <w:noProof/>
              </w:rPr>
              <w:t>In18. It’s bad to be a hypocrite</w:t>
            </w:r>
            <w:r>
              <w:rPr>
                <w:noProof/>
                <w:webHidden/>
              </w:rPr>
              <w:tab/>
            </w:r>
            <w:r>
              <w:rPr>
                <w:noProof/>
                <w:webHidden/>
              </w:rPr>
              <w:fldChar w:fldCharType="begin"/>
            </w:r>
            <w:r>
              <w:rPr>
                <w:noProof/>
                <w:webHidden/>
              </w:rPr>
              <w:instrText xml:space="preserve"> PAGEREF _Toc230593613 \h </w:instrText>
            </w:r>
            <w:r>
              <w:rPr>
                <w:noProof/>
                <w:webHidden/>
              </w:rPr>
            </w:r>
            <w:r>
              <w:rPr>
                <w:noProof/>
                <w:webHidden/>
              </w:rPr>
              <w:fldChar w:fldCharType="separate"/>
            </w:r>
            <w:r>
              <w:rPr>
                <w:noProof/>
                <w:webHidden/>
              </w:rPr>
              <w:t>1</w:t>
            </w:r>
            <w:r>
              <w:rPr>
                <w:noProof/>
                <w:webHidden/>
              </w:rPr>
              <w:fldChar w:fldCharType="end"/>
            </w:r>
          </w:hyperlink>
        </w:p>
        <w:p w14:paraId="04333B1B" w14:textId="1B74C96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14" w:history="1">
            <w:r w:rsidRPr="0042776A">
              <w:rPr>
                <w:rStyle w:val="Hyperlink"/>
                <w:noProof/>
              </w:rPr>
              <w:t>In19. Rule of faith / truth</w:t>
            </w:r>
            <w:r>
              <w:rPr>
                <w:noProof/>
                <w:webHidden/>
              </w:rPr>
              <w:tab/>
            </w:r>
            <w:r>
              <w:rPr>
                <w:noProof/>
                <w:webHidden/>
              </w:rPr>
              <w:fldChar w:fldCharType="begin"/>
            </w:r>
            <w:r>
              <w:rPr>
                <w:noProof/>
                <w:webHidden/>
              </w:rPr>
              <w:instrText xml:space="preserve"> PAGEREF _Toc230593614 \h </w:instrText>
            </w:r>
            <w:r>
              <w:rPr>
                <w:noProof/>
                <w:webHidden/>
              </w:rPr>
            </w:r>
            <w:r>
              <w:rPr>
                <w:noProof/>
                <w:webHidden/>
              </w:rPr>
              <w:fldChar w:fldCharType="separate"/>
            </w:r>
            <w:r>
              <w:rPr>
                <w:noProof/>
                <w:webHidden/>
              </w:rPr>
              <w:t>1</w:t>
            </w:r>
            <w:r>
              <w:rPr>
                <w:noProof/>
                <w:webHidden/>
              </w:rPr>
              <w:fldChar w:fldCharType="end"/>
            </w:r>
          </w:hyperlink>
        </w:p>
        <w:p w14:paraId="3C6F2465" w14:textId="3FB7FC6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15" w:history="1">
            <w:r w:rsidRPr="0042776A">
              <w:rPr>
                <w:rStyle w:val="Hyperlink"/>
                <w:noProof/>
              </w:rPr>
              <w:t>In20. Have self-control</w:t>
            </w:r>
            <w:r>
              <w:rPr>
                <w:noProof/>
                <w:webHidden/>
              </w:rPr>
              <w:tab/>
            </w:r>
            <w:r>
              <w:rPr>
                <w:noProof/>
                <w:webHidden/>
              </w:rPr>
              <w:fldChar w:fldCharType="begin"/>
            </w:r>
            <w:r>
              <w:rPr>
                <w:noProof/>
                <w:webHidden/>
              </w:rPr>
              <w:instrText xml:space="preserve"> PAGEREF _Toc230593615 \h </w:instrText>
            </w:r>
            <w:r>
              <w:rPr>
                <w:noProof/>
                <w:webHidden/>
              </w:rPr>
            </w:r>
            <w:r>
              <w:rPr>
                <w:noProof/>
                <w:webHidden/>
              </w:rPr>
              <w:fldChar w:fldCharType="separate"/>
            </w:r>
            <w:r>
              <w:rPr>
                <w:noProof/>
                <w:webHidden/>
              </w:rPr>
              <w:t>1</w:t>
            </w:r>
            <w:r>
              <w:rPr>
                <w:noProof/>
                <w:webHidden/>
              </w:rPr>
              <w:fldChar w:fldCharType="end"/>
            </w:r>
          </w:hyperlink>
        </w:p>
        <w:p w14:paraId="0ED40944" w14:textId="5C230C6E"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616" w:history="1">
            <w:r w:rsidRPr="0042776A">
              <w:rPr>
                <w:rStyle w:val="Hyperlink"/>
                <w:caps/>
                <w:noProof/>
              </w:rPr>
              <w:t>Loving Others</w:t>
            </w:r>
            <w:r>
              <w:rPr>
                <w:noProof/>
                <w:webHidden/>
              </w:rPr>
              <w:tab/>
            </w:r>
            <w:r>
              <w:rPr>
                <w:noProof/>
                <w:webHidden/>
              </w:rPr>
              <w:fldChar w:fldCharType="begin"/>
            </w:r>
            <w:r>
              <w:rPr>
                <w:noProof/>
                <w:webHidden/>
              </w:rPr>
              <w:instrText xml:space="preserve"> PAGEREF _Toc230593616 \h </w:instrText>
            </w:r>
            <w:r>
              <w:rPr>
                <w:noProof/>
                <w:webHidden/>
              </w:rPr>
            </w:r>
            <w:r>
              <w:rPr>
                <w:noProof/>
                <w:webHidden/>
              </w:rPr>
              <w:fldChar w:fldCharType="separate"/>
            </w:r>
            <w:r>
              <w:rPr>
                <w:noProof/>
                <w:webHidden/>
              </w:rPr>
              <w:t>1</w:t>
            </w:r>
            <w:r>
              <w:rPr>
                <w:noProof/>
                <w:webHidden/>
              </w:rPr>
              <w:fldChar w:fldCharType="end"/>
            </w:r>
          </w:hyperlink>
        </w:p>
        <w:p w14:paraId="77742F9F" w14:textId="7F55632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17" w:history="1">
            <w:r w:rsidRPr="0042776A">
              <w:rPr>
                <w:rStyle w:val="Hyperlink"/>
                <w:noProof/>
              </w:rPr>
              <w:t>Lo1. Love all / your neighbor as yourself</w:t>
            </w:r>
            <w:r>
              <w:rPr>
                <w:noProof/>
                <w:webHidden/>
              </w:rPr>
              <w:tab/>
            </w:r>
            <w:r>
              <w:rPr>
                <w:noProof/>
                <w:webHidden/>
              </w:rPr>
              <w:fldChar w:fldCharType="begin"/>
            </w:r>
            <w:r>
              <w:rPr>
                <w:noProof/>
                <w:webHidden/>
              </w:rPr>
              <w:instrText xml:space="preserve"> PAGEREF _Toc230593617 \h </w:instrText>
            </w:r>
            <w:r>
              <w:rPr>
                <w:noProof/>
                <w:webHidden/>
              </w:rPr>
            </w:r>
            <w:r>
              <w:rPr>
                <w:noProof/>
                <w:webHidden/>
              </w:rPr>
              <w:fldChar w:fldCharType="separate"/>
            </w:r>
            <w:r>
              <w:rPr>
                <w:noProof/>
                <w:webHidden/>
              </w:rPr>
              <w:t>1</w:t>
            </w:r>
            <w:r>
              <w:rPr>
                <w:noProof/>
                <w:webHidden/>
              </w:rPr>
              <w:fldChar w:fldCharType="end"/>
            </w:r>
          </w:hyperlink>
        </w:p>
        <w:p w14:paraId="3F53D043" w14:textId="1D05CE3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18" w:history="1">
            <w:r w:rsidRPr="0042776A">
              <w:rPr>
                <w:rStyle w:val="Hyperlink"/>
                <w:noProof/>
              </w:rPr>
              <w:t>Lo2. Have affection towards others (besides your family)</w:t>
            </w:r>
            <w:r>
              <w:rPr>
                <w:noProof/>
                <w:webHidden/>
              </w:rPr>
              <w:tab/>
            </w:r>
            <w:r>
              <w:rPr>
                <w:noProof/>
                <w:webHidden/>
              </w:rPr>
              <w:fldChar w:fldCharType="begin"/>
            </w:r>
            <w:r>
              <w:rPr>
                <w:noProof/>
                <w:webHidden/>
              </w:rPr>
              <w:instrText xml:space="preserve"> PAGEREF _Toc230593618 \h </w:instrText>
            </w:r>
            <w:r>
              <w:rPr>
                <w:noProof/>
                <w:webHidden/>
              </w:rPr>
            </w:r>
            <w:r>
              <w:rPr>
                <w:noProof/>
                <w:webHidden/>
              </w:rPr>
              <w:fldChar w:fldCharType="separate"/>
            </w:r>
            <w:r>
              <w:rPr>
                <w:noProof/>
                <w:webHidden/>
              </w:rPr>
              <w:t>1</w:t>
            </w:r>
            <w:r>
              <w:rPr>
                <w:noProof/>
                <w:webHidden/>
              </w:rPr>
              <w:fldChar w:fldCharType="end"/>
            </w:r>
          </w:hyperlink>
        </w:p>
        <w:p w14:paraId="0D696A97" w14:textId="34E4961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19" w:history="1">
            <w:r w:rsidRPr="0042776A">
              <w:rPr>
                <w:rStyle w:val="Hyperlink"/>
                <w:noProof/>
              </w:rPr>
              <w:t>Lo3. Forgive others/enemies</w:t>
            </w:r>
            <w:r>
              <w:rPr>
                <w:noProof/>
                <w:webHidden/>
              </w:rPr>
              <w:tab/>
            </w:r>
            <w:r>
              <w:rPr>
                <w:noProof/>
                <w:webHidden/>
              </w:rPr>
              <w:fldChar w:fldCharType="begin"/>
            </w:r>
            <w:r>
              <w:rPr>
                <w:noProof/>
                <w:webHidden/>
              </w:rPr>
              <w:instrText xml:space="preserve"> PAGEREF _Toc230593619 \h </w:instrText>
            </w:r>
            <w:r>
              <w:rPr>
                <w:noProof/>
                <w:webHidden/>
              </w:rPr>
            </w:r>
            <w:r>
              <w:rPr>
                <w:noProof/>
                <w:webHidden/>
              </w:rPr>
              <w:fldChar w:fldCharType="separate"/>
            </w:r>
            <w:r>
              <w:rPr>
                <w:noProof/>
                <w:webHidden/>
              </w:rPr>
              <w:t>1</w:t>
            </w:r>
            <w:r>
              <w:rPr>
                <w:noProof/>
                <w:webHidden/>
              </w:rPr>
              <w:fldChar w:fldCharType="end"/>
            </w:r>
          </w:hyperlink>
        </w:p>
        <w:p w14:paraId="202AEAF0" w14:textId="71BB7FA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20" w:history="1">
            <w:r w:rsidRPr="0042776A">
              <w:rPr>
                <w:rStyle w:val="Hyperlink"/>
                <w:noProof/>
              </w:rPr>
              <w:t>Lo4. Do to others as you would them do to you</w:t>
            </w:r>
            <w:r>
              <w:rPr>
                <w:noProof/>
                <w:webHidden/>
              </w:rPr>
              <w:tab/>
            </w:r>
            <w:r>
              <w:rPr>
                <w:noProof/>
                <w:webHidden/>
              </w:rPr>
              <w:fldChar w:fldCharType="begin"/>
            </w:r>
            <w:r>
              <w:rPr>
                <w:noProof/>
                <w:webHidden/>
              </w:rPr>
              <w:instrText xml:space="preserve"> PAGEREF _Toc230593620 \h </w:instrText>
            </w:r>
            <w:r>
              <w:rPr>
                <w:noProof/>
                <w:webHidden/>
              </w:rPr>
            </w:r>
            <w:r>
              <w:rPr>
                <w:noProof/>
                <w:webHidden/>
              </w:rPr>
              <w:fldChar w:fldCharType="separate"/>
            </w:r>
            <w:r>
              <w:rPr>
                <w:noProof/>
                <w:webHidden/>
              </w:rPr>
              <w:t>1</w:t>
            </w:r>
            <w:r>
              <w:rPr>
                <w:noProof/>
                <w:webHidden/>
              </w:rPr>
              <w:fldChar w:fldCharType="end"/>
            </w:r>
          </w:hyperlink>
        </w:p>
        <w:p w14:paraId="2983C8FD" w14:textId="3C62B18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21" w:history="1">
            <w:r w:rsidRPr="0042776A">
              <w:rPr>
                <w:rStyle w:val="Hyperlink"/>
                <w:noProof/>
              </w:rPr>
              <w:t>Lo5. Do not get revenge</w:t>
            </w:r>
            <w:r>
              <w:rPr>
                <w:noProof/>
                <w:webHidden/>
              </w:rPr>
              <w:tab/>
            </w:r>
            <w:r>
              <w:rPr>
                <w:noProof/>
                <w:webHidden/>
              </w:rPr>
              <w:fldChar w:fldCharType="begin"/>
            </w:r>
            <w:r>
              <w:rPr>
                <w:noProof/>
                <w:webHidden/>
              </w:rPr>
              <w:instrText xml:space="preserve"> PAGEREF _Toc230593621 \h </w:instrText>
            </w:r>
            <w:r>
              <w:rPr>
                <w:noProof/>
                <w:webHidden/>
              </w:rPr>
            </w:r>
            <w:r>
              <w:rPr>
                <w:noProof/>
                <w:webHidden/>
              </w:rPr>
              <w:fldChar w:fldCharType="separate"/>
            </w:r>
            <w:r>
              <w:rPr>
                <w:noProof/>
                <w:webHidden/>
              </w:rPr>
              <w:t>1</w:t>
            </w:r>
            <w:r>
              <w:rPr>
                <w:noProof/>
                <w:webHidden/>
              </w:rPr>
              <w:fldChar w:fldCharType="end"/>
            </w:r>
          </w:hyperlink>
        </w:p>
        <w:p w14:paraId="3FC2568B" w14:textId="57C7B47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22" w:history="1">
            <w:r w:rsidRPr="0042776A">
              <w:rPr>
                <w:rStyle w:val="Hyperlink"/>
                <w:noProof/>
              </w:rPr>
              <w:t>Lo6. Do not hold a grudge</w:t>
            </w:r>
            <w:r>
              <w:rPr>
                <w:noProof/>
                <w:webHidden/>
              </w:rPr>
              <w:tab/>
            </w:r>
            <w:r>
              <w:rPr>
                <w:noProof/>
                <w:webHidden/>
              </w:rPr>
              <w:fldChar w:fldCharType="begin"/>
            </w:r>
            <w:r>
              <w:rPr>
                <w:noProof/>
                <w:webHidden/>
              </w:rPr>
              <w:instrText xml:space="preserve"> PAGEREF _Toc230593622 \h </w:instrText>
            </w:r>
            <w:r>
              <w:rPr>
                <w:noProof/>
                <w:webHidden/>
              </w:rPr>
            </w:r>
            <w:r>
              <w:rPr>
                <w:noProof/>
                <w:webHidden/>
              </w:rPr>
              <w:fldChar w:fldCharType="separate"/>
            </w:r>
            <w:r>
              <w:rPr>
                <w:noProof/>
                <w:webHidden/>
              </w:rPr>
              <w:t>1</w:t>
            </w:r>
            <w:r>
              <w:rPr>
                <w:noProof/>
                <w:webHidden/>
              </w:rPr>
              <w:fldChar w:fldCharType="end"/>
            </w:r>
          </w:hyperlink>
        </w:p>
        <w:p w14:paraId="1D7EFB06" w14:textId="524BC52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23" w:history="1">
            <w:r w:rsidRPr="0042776A">
              <w:rPr>
                <w:rStyle w:val="Hyperlink"/>
                <w:noProof/>
              </w:rPr>
              <w:t>Lo7. Do not murder</w:t>
            </w:r>
            <w:r>
              <w:rPr>
                <w:noProof/>
                <w:webHidden/>
              </w:rPr>
              <w:tab/>
            </w:r>
            <w:r>
              <w:rPr>
                <w:noProof/>
                <w:webHidden/>
              </w:rPr>
              <w:fldChar w:fldCharType="begin"/>
            </w:r>
            <w:r>
              <w:rPr>
                <w:noProof/>
                <w:webHidden/>
              </w:rPr>
              <w:instrText xml:space="preserve"> PAGEREF _Toc230593623 \h </w:instrText>
            </w:r>
            <w:r>
              <w:rPr>
                <w:noProof/>
                <w:webHidden/>
              </w:rPr>
            </w:r>
            <w:r>
              <w:rPr>
                <w:noProof/>
                <w:webHidden/>
              </w:rPr>
              <w:fldChar w:fldCharType="separate"/>
            </w:r>
            <w:r>
              <w:rPr>
                <w:noProof/>
                <w:webHidden/>
              </w:rPr>
              <w:t>1</w:t>
            </w:r>
            <w:r>
              <w:rPr>
                <w:noProof/>
                <w:webHidden/>
              </w:rPr>
              <w:fldChar w:fldCharType="end"/>
            </w:r>
          </w:hyperlink>
        </w:p>
        <w:p w14:paraId="2B70D791" w14:textId="3978A2D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24" w:history="1">
            <w:r w:rsidRPr="0042776A">
              <w:rPr>
                <w:rStyle w:val="Hyperlink"/>
                <w:noProof/>
              </w:rPr>
              <w:t>Lo8. Abortion is evil/murder</w:t>
            </w:r>
            <w:r>
              <w:rPr>
                <w:noProof/>
                <w:webHidden/>
              </w:rPr>
              <w:tab/>
            </w:r>
            <w:r>
              <w:rPr>
                <w:noProof/>
                <w:webHidden/>
              </w:rPr>
              <w:fldChar w:fldCharType="begin"/>
            </w:r>
            <w:r>
              <w:rPr>
                <w:noProof/>
                <w:webHidden/>
              </w:rPr>
              <w:instrText xml:space="preserve"> PAGEREF _Toc230593624 \h </w:instrText>
            </w:r>
            <w:r>
              <w:rPr>
                <w:noProof/>
                <w:webHidden/>
              </w:rPr>
            </w:r>
            <w:r>
              <w:rPr>
                <w:noProof/>
                <w:webHidden/>
              </w:rPr>
              <w:fldChar w:fldCharType="separate"/>
            </w:r>
            <w:r>
              <w:rPr>
                <w:noProof/>
                <w:webHidden/>
              </w:rPr>
              <w:t>1</w:t>
            </w:r>
            <w:r>
              <w:rPr>
                <w:noProof/>
                <w:webHidden/>
              </w:rPr>
              <w:fldChar w:fldCharType="end"/>
            </w:r>
          </w:hyperlink>
        </w:p>
        <w:p w14:paraId="230AACF8" w14:textId="5CD1712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25" w:history="1">
            <w:r w:rsidRPr="0042776A">
              <w:rPr>
                <w:rStyle w:val="Hyperlink"/>
                <w:noProof/>
              </w:rPr>
              <w:t>Lo9. Care for the sick</w:t>
            </w:r>
            <w:r>
              <w:rPr>
                <w:noProof/>
                <w:webHidden/>
              </w:rPr>
              <w:tab/>
            </w:r>
            <w:r>
              <w:rPr>
                <w:noProof/>
                <w:webHidden/>
              </w:rPr>
              <w:fldChar w:fldCharType="begin"/>
            </w:r>
            <w:r>
              <w:rPr>
                <w:noProof/>
                <w:webHidden/>
              </w:rPr>
              <w:instrText xml:space="preserve"> PAGEREF _Toc230593625 \h </w:instrText>
            </w:r>
            <w:r>
              <w:rPr>
                <w:noProof/>
                <w:webHidden/>
              </w:rPr>
            </w:r>
            <w:r>
              <w:rPr>
                <w:noProof/>
                <w:webHidden/>
              </w:rPr>
              <w:fldChar w:fldCharType="separate"/>
            </w:r>
            <w:r>
              <w:rPr>
                <w:noProof/>
                <w:webHidden/>
              </w:rPr>
              <w:t>1</w:t>
            </w:r>
            <w:r>
              <w:rPr>
                <w:noProof/>
                <w:webHidden/>
              </w:rPr>
              <w:fldChar w:fldCharType="end"/>
            </w:r>
          </w:hyperlink>
        </w:p>
        <w:p w14:paraId="6B9A7105" w14:textId="32EFE8E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26" w:history="1">
            <w:r w:rsidRPr="0042776A">
              <w:rPr>
                <w:rStyle w:val="Hyperlink"/>
                <w:noProof/>
              </w:rPr>
              <w:t>Lo10. Practice hospitality</w:t>
            </w:r>
            <w:r>
              <w:rPr>
                <w:noProof/>
                <w:webHidden/>
              </w:rPr>
              <w:tab/>
            </w:r>
            <w:r>
              <w:rPr>
                <w:noProof/>
                <w:webHidden/>
              </w:rPr>
              <w:fldChar w:fldCharType="begin"/>
            </w:r>
            <w:r>
              <w:rPr>
                <w:noProof/>
                <w:webHidden/>
              </w:rPr>
              <w:instrText xml:space="preserve"> PAGEREF _Toc230593626 \h </w:instrText>
            </w:r>
            <w:r>
              <w:rPr>
                <w:noProof/>
                <w:webHidden/>
              </w:rPr>
            </w:r>
            <w:r>
              <w:rPr>
                <w:noProof/>
                <w:webHidden/>
              </w:rPr>
              <w:fldChar w:fldCharType="separate"/>
            </w:r>
            <w:r>
              <w:rPr>
                <w:noProof/>
                <w:webHidden/>
              </w:rPr>
              <w:t>1</w:t>
            </w:r>
            <w:r>
              <w:rPr>
                <w:noProof/>
                <w:webHidden/>
              </w:rPr>
              <w:fldChar w:fldCharType="end"/>
            </w:r>
          </w:hyperlink>
        </w:p>
        <w:p w14:paraId="1EEEBF3C" w14:textId="3598ADA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27" w:history="1">
            <w:r w:rsidRPr="0042776A">
              <w:rPr>
                <w:rStyle w:val="Hyperlink"/>
                <w:noProof/>
              </w:rPr>
              <w:t>Lo11. Love covers a multitude of sins</w:t>
            </w:r>
            <w:r>
              <w:rPr>
                <w:noProof/>
                <w:webHidden/>
              </w:rPr>
              <w:tab/>
            </w:r>
            <w:r>
              <w:rPr>
                <w:noProof/>
                <w:webHidden/>
              </w:rPr>
              <w:fldChar w:fldCharType="begin"/>
            </w:r>
            <w:r>
              <w:rPr>
                <w:noProof/>
                <w:webHidden/>
              </w:rPr>
              <w:instrText xml:space="preserve"> PAGEREF _Toc230593627 \h </w:instrText>
            </w:r>
            <w:r>
              <w:rPr>
                <w:noProof/>
                <w:webHidden/>
              </w:rPr>
            </w:r>
            <w:r>
              <w:rPr>
                <w:noProof/>
                <w:webHidden/>
              </w:rPr>
              <w:fldChar w:fldCharType="separate"/>
            </w:r>
            <w:r>
              <w:rPr>
                <w:noProof/>
                <w:webHidden/>
              </w:rPr>
              <w:t>1</w:t>
            </w:r>
            <w:r>
              <w:rPr>
                <w:noProof/>
                <w:webHidden/>
              </w:rPr>
              <w:fldChar w:fldCharType="end"/>
            </w:r>
          </w:hyperlink>
        </w:p>
        <w:p w14:paraId="482B225C" w14:textId="574DCBE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28" w:history="1">
            <w:r w:rsidRPr="0042776A">
              <w:rPr>
                <w:rStyle w:val="Hyperlink"/>
                <w:noProof/>
              </w:rPr>
              <w:t>Lo12. Love fulfills the law</w:t>
            </w:r>
            <w:r>
              <w:rPr>
                <w:noProof/>
                <w:webHidden/>
              </w:rPr>
              <w:tab/>
            </w:r>
            <w:r>
              <w:rPr>
                <w:noProof/>
                <w:webHidden/>
              </w:rPr>
              <w:fldChar w:fldCharType="begin"/>
            </w:r>
            <w:r>
              <w:rPr>
                <w:noProof/>
                <w:webHidden/>
              </w:rPr>
              <w:instrText xml:space="preserve"> PAGEREF _Toc230593628 \h </w:instrText>
            </w:r>
            <w:r>
              <w:rPr>
                <w:noProof/>
                <w:webHidden/>
              </w:rPr>
            </w:r>
            <w:r>
              <w:rPr>
                <w:noProof/>
                <w:webHidden/>
              </w:rPr>
              <w:fldChar w:fldCharType="separate"/>
            </w:r>
            <w:r>
              <w:rPr>
                <w:noProof/>
                <w:webHidden/>
              </w:rPr>
              <w:t>1</w:t>
            </w:r>
            <w:r>
              <w:rPr>
                <w:noProof/>
                <w:webHidden/>
              </w:rPr>
              <w:fldChar w:fldCharType="end"/>
            </w:r>
          </w:hyperlink>
        </w:p>
        <w:p w14:paraId="39D1FACA" w14:textId="5855839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29" w:history="1">
            <w:r w:rsidRPr="0042776A">
              <w:rPr>
                <w:rStyle w:val="Hyperlink"/>
                <w:noProof/>
              </w:rPr>
              <w:t>Lo13. Show mercy/pity to others</w:t>
            </w:r>
            <w:r>
              <w:rPr>
                <w:noProof/>
                <w:webHidden/>
              </w:rPr>
              <w:tab/>
            </w:r>
            <w:r>
              <w:rPr>
                <w:noProof/>
                <w:webHidden/>
              </w:rPr>
              <w:fldChar w:fldCharType="begin"/>
            </w:r>
            <w:r>
              <w:rPr>
                <w:noProof/>
                <w:webHidden/>
              </w:rPr>
              <w:instrText xml:space="preserve"> PAGEREF _Toc230593629 \h </w:instrText>
            </w:r>
            <w:r>
              <w:rPr>
                <w:noProof/>
                <w:webHidden/>
              </w:rPr>
            </w:r>
            <w:r>
              <w:rPr>
                <w:noProof/>
                <w:webHidden/>
              </w:rPr>
              <w:fldChar w:fldCharType="separate"/>
            </w:r>
            <w:r>
              <w:rPr>
                <w:noProof/>
                <w:webHidden/>
              </w:rPr>
              <w:t>1</w:t>
            </w:r>
            <w:r>
              <w:rPr>
                <w:noProof/>
                <w:webHidden/>
              </w:rPr>
              <w:fldChar w:fldCharType="end"/>
            </w:r>
          </w:hyperlink>
        </w:p>
        <w:p w14:paraId="478EE948" w14:textId="7E0BA33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30" w:history="1">
            <w:r w:rsidRPr="0042776A">
              <w:rPr>
                <w:rStyle w:val="Hyperlink"/>
                <w:noProof/>
              </w:rPr>
              <w:t>Lo14. Visit those in prison</w:t>
            </w:r>
            <w:r>
              <w:rPr>
                <w:noProof/>
                <w:webHidden/>
              </w:rPr>
              <w:tab/>
            </w:r>
            <w:r>
              <w:rPr>
                <w:noProof/>
                <w:webHidden/>
              </w:rPr>
              <w:fldChar w:fldCharType="begin"/>
            </w:r>
            <w:r>
              <w:rPr>
                <w:noProof/>
                <w:webHidden/>
              </w:rPr>
              <w:instrText xml:space="preserve"> PAGEREF _Toc230593630 \h </w:instrText>
            </w:r>
            <w:r>
              <w:rPr>
                <w:noProof/>
                <w:webHidden/>
              </w:rPr>
            </w:r>
            <w:r>
              <w:rPr>
                <w:noProof/>
                <w:webHidden/>
              </w:rPr>
              <w:fldChar w:fldCharType="separate"/>
            </w:r>
            <w:r>
              <w:rPr>
                <w:noProof/>
                <w:webHidden/>
              </w:rPr>
              <w:t>1</w:t>
            </w:r>
            <w:r>
              <w:rPr>
                <w:noProof/>
                <w:webHidden/>
              </w:rPr>
              <w:fldChar w:fldCharType="end"/>
            </w:r>
          </w:hyperlink>
        </w:p>
        <w:p w14:paraId="50983716" w14:textId="52ECD77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31" w:history="1">
            <w:r w:rsidRPr="0042776A">
              <w:rPr>
                <w:rStyle w:val="Hyperlink"/>
                <w:noProof/>
              </w:rPr>
              <w:t>Lo15. Love your enemies</w:t>
            </w:r>
            <w:r>
              <w:rPr>
                <w:noProof/>
                <w:webHidden/>
              </w:rPr>
              <w:tab/>
            </w:r>
            <w:r>
              <w:rPr>
                <w:noProof/>
                <w:webHidden/>
              </w:rPr>
              <w:fldChar w:fldCharType="begin"/>
            </w:r>
            <w:r>
              <w:rPr>
                <w:noProof/>
                <w:webHidden/>
              </w:rPr>
              <w:instrText xml:space="preserve"> PAGEREF _Toc230593631 \h </w:instrText>
            </w:r>
            <w:r>
              <w:rPr>
                <w:noProof/>
                <w:webHidden/>
              </w:rPr>
            </w:r>
            <w:r>
              <w:rPr>
                <w:noProof/>
                <w:webHidden/>
              </w:rPr>
              <w:fldChar w:fldCharType="separate"/>
            </w:r>
            <w:r>
              <w:rPr>
                <w:noProof/>
                <w:webHidden/>
              </w:rPr>
              <w:t>1</w:t>
            </w:r>
            <w:r>
              <w:rPr>
                <w:noProof/>
                <w:webHidden/>
              </w:rPr>
              <w:fldChar w:fldCharType="end"/>
            </w:r>
          </w:hyperlink>
        </w:p>
        <w:p w14:paraId="7A862F37" w14:textId="5232464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32" w:history="1">
            <w:r w:rsidRPr="0042776A">
              <w:rPr>
                <w:rStyle w:val="Hyperlink"/>
                <w:noProof/>
              </w:rPr>
              <w:t>Lo16. Turn the other cheek</w:t>
            </w:r>
            <w:r>
              <w:rPr>
                <w:noProof/>
                <w:webHidden/>
              </w:rPr>
              <w:tab/>
            </w:r>
            <w:r>
              <w:rPr>
                <w:noProof/>
                <w:webHidden/>
              </w:rPr>
              <w:fldChar w:fldCharType="begin"/>
            </w:r>
            <w:r>
              <w:rPr>
                <w:noProof/>
                <w:webHidden/>
              </w:rPr>
              <w:instrText xml:space="preserve"> PAGEREF _Toc230593632 \h </w:instrText>
            </w:r>
            <w:r>
              <w:rPr>
                <w:noProof/>
                <w:webHidden/>
              </w:rPr>
            </w:r>
            <w:r>
              <w:rPr>
                <w:noProof/>
                <w:webHidden/>
              </w:rPr>
              <w:fldChar w:fldCharType="separate"/>
            </w:r>
            <w:r>
              <w:rPr>
                <w:noProof/>
                <w:webHidden/>
              </w:rPr>
              <w:t>1</w:t>
            </w:r>
            <w:r>
              <w:rPr>
                <w:noProof/>
                <w:webHidden/>
              </w:rPr>
              <w:fldChar w:fldCharType="end"/>
            </w:r>
          </w:hyperlink>
        </w:p>
        <w:p w14:paraId="08CE4439" w14:textId="369200D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33" w:history="1">
            <w:r w:rsidRPr="0042776A">
              <w:rPr>
                <w:rStyle w:val="Hyperlink"/>
                <w:noProof/>
              </w:rPr>
              <w:t>Lo17. Don’t be a people pleaser</w:t>
            </w:r>
            <w:r>
              <w:rPr>
                <w:noProof/>
                <w:webHidden/>
              </w:rPr>
              <w:tab/>
            </w:r>
            <w:r>
              <w:rPr>
                <w:noProof/>
                <w:webHidden/>
              </w:rPr>
              <w:fldChar w:fldCharType="begin"/>
            </w:r>
            <w:r>
              <w:rPr>
                <w:noProof/>
                <w:webHidden/>
              </w:rPr>
              <w:instrText xml:space="preserve"> PAGEREF _Toc230593633 \h </w:instrText>
            </w:r>
            <w:r>
              <w:rPr>
                <w:noProof/>
                <w:webHidden/>
              </w:rPr>
            </w:r>
            <w:r>
              <w:rPr>
                <w:noProof/>
                <w:webHidden/>
              </w:rPr>
              <w:fldChar w:fldCharType="separate"/>
            </w:r>
            <w:r>
              <w:rPr>
                <w:noProof/>
                <w:webHidden/>
              </w:rPr>
              <w:t>1</w:t>
            </w:r>
            <w:r>
              <w:rPr>
                <w:noProof/>
                <w:webHidden/>
              </w:rPr>
              <w:fldChar w:fldCharType="end"/>
            </w:r>
          </w:hyperlink>
        </w:p>
        <w:p w14:paraId="6C1C0044" w14:textId="5333037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34" w:history="1">
            <w:r w:rsidRPr="0042776A">
              <w:rPr>
                <w:rStyle w:val="Hyperlink"/>
                <w:noProof/>
              </w:rPr>
              <w:t>Lo18. Don’t show partiality</w:t>
            </w:r>
            <w:r>
              <w:rPr>
                <w:noProof/>
                <w:webHidden/>
              </w:rPr>
              <w:tab/>
            </w:r>
            <w:r>
              <w:rPr>
                <w:noProof/>
                <w:webHidden/>
              </w:rPr>
              <w:fldChar w:fldCharType="begin"/>
            </w:r>
            <w:r>
              <w:rPr>
                <w:noProof/>
                <w:webHidden/>
              </w:rPr>
              <w:instrText xml:space="preserve"> PAGEREF _Toc230593634 \h </w:instrText>
            </w:r>
            <w:r>
              <w:rPr>
                <w:noProof/>
                <w:webHidden/>
              </w:rPr>
            </w:r>
            <w:r>
              <w:rPr>
                <w:noProof/>
                <w:webHidden/>
              </w:rPr>
              <w:fldChar w:fldCharType="separate"/>
            </w:r>
            <w:r>
              <w:rPr>
                <w:noProof/>
                <w:webHidden/>
              </w:rPr>
              <w:t>1</w:t>
            </w:r>
            <w:r>
              <w:rPr>
                <w:noProof/>
                <w:webHidden/>
              </w:rPr>
              <w:fldChar w:fldCharType="end"/>
            </w:r>
          </w:hyperlink>
        </w:p>
        <w:p w14:paraId="09432E70" w14:textId="4B34884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35" w:history="1">
            <w:r w:rsidRPr="0042776A">
              <w:rPr>
                <w:rStyle w:val="Hyperlink"/>
                <w:noProof/>
              </w:rPr>
              <w:t>Lo19. Cruelty is bad</w:t>
            </w:r>
            <w:r>
              <w:rPr>
                <w:noProof/>
                <w:webHidden/>
              </w:rPr>
              <w:tab/>
            </w:r>
            <w:r>
              <w:rPr>
                <w:noProof/>
                <w:webHidden/>
              </w:rPr>
              <w:fldChar w:fldCharType="begin"/>
            </w:r>
            <w:r>
              <w:rPr>
                <w:noProof/>
                <w:webHidden/>
              </w:rPr>
              <w:instrText xml:space="preserve"> PAGEREF _Toc230593635 \h </w:instrText>
            </w:r>
            <w:r>
              <w:rPr>
                <w:noProof/>
                <w:webHidden/>
              </w:rPr>
            </w:r>
            <w:r>
              <w:rPr>
                <w:noProof/>
                <w:webHidden/>
              </w:rPr>
              <w:fldChar w:fldCharType="separate"/>
            </w:r>
            <w:r>
              <w:rPr>
                <w:noProof/>
                <w:webHidden/>
              </w:rPr>
              <w:t>1</w:t>
            </w:r>
            <w:r>
              <w:rPr>
                <w:noProof/>
                <w:webHidden/>
              </w:rPr>
              <w:fldChar w:fldCharType="end"/>
            </w:r>
          </w:hyperlink>
        </w:p>
        <w:p w14:paraId="71592A5E" w14:textId="3AF0D46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36" w:history="1">
            <w:r w:rsidRPr="0042776A">
              <w:rPr>
                <w:rStyle w:val="Hyperlink"/>
                <w:noProof/>
              </w:rPr>
              <w:t>Lo20. Must not poison others</w:t>
            </w:r>
            <w:r>
              <w:rPr>
                <w:noProof/>
                <w:webHidden/>
              </w:rPr>
              <w:tab/>
            </w:r>
            <w:r>
              <w:rPr>
                <w:noProof/>
                <w:webHidden/>
              </w:rPr>
              <w:fldChar w:fldCharType="begin"/>
            </w:r>
            <w:r>
              <w:rPr>
                <w:noProof/>
                <w:webHidden/>
              </w:rPr>
              <w:instrText xml:space="preserve"> PAGEREF _Toc230593636 \h </w:instrText>
            </w:r>
            <w:r>
              <w:rPr>
                <w:noProof/>
                <w:webHidden/>
              </w:rPr>
            </w:r>
            <w:r>
              <w:rPr>
                <w:noProof/>
                <w:webHidden/>
              </w:rPr>
              <w:fldChar w:fldCharType="separate"/>
            </w:r>
            <w:r>
              <w:rPr>
                <w:noProof/>
                <w:webHidden/>
              </w:rPr>
              <w:t>1</w:t>
            </w:r>
            <w:r>
              <w:rPr>
                <w:noProof/>
                <w:webHidden/>
              </w:rPr>
              <w:fldChar w:fldCharType="end"/>
            </w:r>
          </w:hyperlink>
        </w:p>
        <w:p w14:paraId="04BB5462" w14:textId="4FDFF6B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37" w:history="1">
            <w:r w:rsidRPr="0042776A">
              <w:rPr>
                <w:rStyle w:val="Hyperlink"/>
                <w:noProof/>
              </w:rPr>
              <w:t>Lo21. Don’t have malice</w:t>
            </w:r>
            <w:r>
              <w:rPr>
                <w:noProof/>
                <w:webHidden/>
              </w:rPr>
              <w:tab/>
            </w:r>
            <w:r>
              <w:rPr>
                <w:noProof/>
                <w:webHidden/>
              </w:rPr>
              <w:fldChar w:fldCharType="begin"/>
            </w:r>
            <w:r>
              <w:rPr>
                <w:noProof/>
                <w:webHidden/>
              </w:rPr>
              <w:instrText xml:space="preserve"> PAGEREF _Toc230593637 \h </w:instrText>
            </w:r>
            <w:r>
              <w:rPr>
                <w:noProof/>
                <w:webHidden/>
              </w:rPr>
            </w:r>
            <w:r>
              <w:rPr>
                <w:noProof/>
                <w:webHidden/>
              </w:rPr>
              <w:fldChar w:fldCharType="separate"/>
            </w:r>
            <w:r>
              <w:rPr>
                <w:noProof/>
                <w:webHidden/>
              </w:rPr>
              <w:t>1</w:t>
            </w:r>
            <w:r>
              <w:rPr>
                <w:noProof/>
                <w:webHidden/>
              </w:rPr>
              <w:fldChar w:fldCharType="end"/>
            </w:r>
          </w:hyperlink>
        </w:p>
        <w:p w14:paraId="21A0ED60" w14:textId="258D8FD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38" w:history="1">
            <w:r w:rsidRPr="0042776A">
              <w:rPr>
                <w:rStyle w:val="Hyperlink"/>
                <w:noProof/>
              </w:rPr>
              <w:t>Lo22. No dissensions</w:t>
            </w:r>
            <w:r>
              <w:rPr>
                <w:noProof/>
                <w:webHidden/>
              </w:rPr>
              <w:tab/>
            </w:r>
            <w:r>
              <w:rPr>
                <w:noProof/>
                <w:webHidden/>
              </w:rPr>
              <w:fldChar w:fldCharType="begin"/>
            </w:r>
            <w:r>
              <w:rPr>
                <w:noProof/>
                <w:webHidden/>
              </w:rPr>
              <w:instrText xml:space="preserve"> PAGEREF _Toc230593638 \h </w:instrText>
            </w:r>
            <w:r>
              <w:rPr>
                <w:noProof/>
                <w:webHidden/>
              </w:rPr>
            </w:r>
            <w:r>
              <w:rPr>
                <w:noProof/>
                <w:webHidden/>
              </w:rPr>
              <w:fldChar w:fldCharType="separate"/>
            </w:r>
            <w:r>
              <w:rPr>
                <w:noProof/>
                <w:webHidden/>
              </w:rPr>
              <w:t>1</w:t>
            </w:r>
            <w:r>
              <w:rPr>
                <w:noProof/>
                <w:webHidden/>
              </w:rPr>
              <w:fldChar w:fldCharType="end"/>
            </w:r>
          </w:hyperlink>
        </w:p>
        <w:p w14:paraId="35BF3113" w14:textId="5B47442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39" w:history="1">
            <w:r w:rsidRPr="0042776A">
              <w:rPr>
                <w:rStyle w:val="Hyperlink"/>
                <w:noProof/>
              </w:rPr>
              <w:t>Lo23. Love one another</w:t>
            </w:r>
            <w:r>
              <w:rPr>
                <w:noProof/>
                <w:webHidden/>
              </w:rPr>
              <w:tab/>
            </w:r>
            <w:r>
              <w:rPr>
                <w:noProof/>
                <w:webHidden/>
              </w:rPr>
              <w:fldChar w:fldCharType="begin"/>
            </w:r>
            <w:r>
              <w:rPr>
                <w:noProof/>
                <w:webHidden/>
              </w:rPr>
              <w:instrText xml:space="preserve"> PAGEREF _Toc230593639 \h </w:instrText>
            </w:r>
            <w:r>
              <w:rPr>
                <w:noProof/>
                <w:webHidden/>
              </w:rPr>
            </w:r>
            <w:r>
              <w:rPr>
                <w:noProof/>
                <w:webHidden/>
              </w:rPr>
              <w:fldChar w:fldCharType="separate"/>
            </w:r>
            <w:r>
              <w:rPr>
                <w:noProof/>
                <w:webHidden/>
              </w:rPr>
              <w:t>1</w:t>
            </w:r>
            <w:r>
              <w:rPr>
                <w:noProof/>
                <w:webHidden/>
              </w:rPr>
              <w:fldChar w:fldCharType="end"/>
            </w:r>
          </w:hyperlink>
        </w:p>
        <w:p w14:paraId="02CA7E66" w14:textId="3E298CD8"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640" w:history="1">
            <w:r w:rsidRPr="0042776A">
              <w:rPr>
                <w:rStyle w:val="Hyperlink"/>
                <w:caps/>
                <w:noProof/>
              </w:rPr>
              <w:t>Speech</w:t>
            </w:r>
            <w:r>
              <w:rPr>
                <w:noProof/>
                <w:webHidden/>
              </w:rPr>
              <w:tab/>
            </w:r>
            <w:r>
              <w:rPr>
                <w:noProof/>
                <w:webHidden/>
              </w:rPr>
              <w:fldChar w:fldCharType="begin"/>
            </w:r>
            <w:r>
              <w:rPr>
                <w:noProof/>
                <w:webHidden/>
              </w:rPr>
              <w:instrText xml:space="preserve"> PAGEREF _Toc230593640 \h </w:instrText>
            </w:r>
            <w:r>
              <w:rPr>
                <w:noProof/>
                <w:webHidden/>
              </w:rPr>
            </w:r>
            <w:r>
              <w:rPr>
                <w:noProof/>
                <w:webHidden/>
              </w:rPr>
              <w:fldChar w:fldCharType="separate"/>
            </w:r>
            <w:r>
              <w:rPr>
                <w:noProof/>
                <w:webHidden/>
              </w:rPr>
              <w:t>1</w:t>
            </w:r>
            <w:r>
              <w:rPr>
                <w:noProof/>
                <w:webHidden/>
              </w:rPr>
              <w:fldChar w:fldCharType="end"/>
            </w:r>
          </w:hyperlink>
        </w:p>
        <w:p w14:paraId="2D5FB006" w14:textId="1E893B1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41" w:history="1">
            <w:r w:rsidRPr="0042776A">
              <w:rPr>
                <w:rStyle w:val="Hyperlink"/>
                <w:noProof/>
              </w:rPr>
              <w:t>Sp1. Have pure speech</w:t>
            </w:r>
            <w:r>
              <w:rPr>
                <w:noProof/>
                <w:webHidden/>
              </w:rPr>
              <w:tab/>
            </w:r>
            <w:r>
              <w:rPr>
                <w:noProof/>
                <w:webHidden/>
              </w:rPr>
              <w:fldChar w:fldCharType="begin"/>
            </w:r>
            <w:r>
              <w:rPr>
                <w:noProof/>
                <w:webHidden/>
              </w:rPr>
              <w:instrText xml:space="preserve"> PAGEREF _Toc230593641 \h </w:instrText>
            </w:r>
            <w:r>
              <w:rPr>
                <w:noProof/>
                <w:webHidden/>
              </w:rPr>
            </w:r>
            <w:r>
              <w:rPr>
                <w:noProof/>
                <w:webHidden/>
              </w:rPr>
              <w:fldChar w:fldCharType="separate"/>
            </w:r>
            <w:r>
              <w:rPr>
                <w:noProof/>
                <w:webHidden/>
              </w:rPr>
              <w:t>1</w:t>
            </w:r>
            <w:r>
              <w:rPr>
                <w:noProof/>
                <w:webHidden/>
              </w:rPr>
              <w:fldChar w:fldCharType="end"/>
            </w:r>
          </w:hyperlink>
        </w:p>
        <w:p w14:paraId="4AF0AD06" w14:textId="4E6DA20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42" w:history="1">
            <w:r w:rsidRPr="0042776A">
              <w:rPr>
                <w:rStyle w:val="Hyperlink"/>
                <w:noProof/>
              </w:rPr>
              <w:t>Sp2. No filthy talk</w:t>
            </w:r>
            <w:r>
              <w:rPr>
                <w:noProof/>
                <w:webHidden/>
              </w:rPr>
              <w:tab/>
            </w:r>
            <w:r>
              <w:rPr>
                <w:noProof/>
                <w:webHidden/>
              </w:rPr>
              <w:fldChar w:fldCharType="begin"/>
            </w:r>
            <w:r>
              <w:rPr>
                <w:noProof/>
                <w:webHidden/>
              </w:rPr>
              <w:instrText xml:space="preserve"> PAGEREF _Toc230593642 \h </w:instrText>
            </w:r>
            <w:r>
              <w:rPr>
                <w:noProof/>
                <w:webHidden/>
              </w:rPr>
            </w:r>
            <w:r>
              <w:rPr>
                <w:noProof/>
                <w:webHidden/>
              </w:rPr>
              <w:fldChar w:fldCharType="separate"/>
            </w:r>
            <w:r>
              <w:rPr>
                <w:noProof/>
                <w:webHidden/>
              </w:rPr>
              <w:t>1</w:t>
            </w:r>
            <w:r>
              <w:rPr>
                <w:noProof/>
                <w:webHidden/>
              </w:rPr>
              <w:fldChar w:fldCharType="end"/>
            </w:r>
          </w:hyperlink>
        </w:p>
        <w:p w14:paraId="0E2A9DAB" w14:textId="6289FAC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43" w:history="1">
            <w:r w:rsidRPr="0042776A">
              <w:rPr>
                <w:rStyle w:val="Hyperlink"/>
                <w:noProof/>
              </w:rPr>
              <w:t>Sp3. If we deny Christ He will deny us</w:t>
            </w:r>
            <w:r>
              <w:rPr>
                <w:noProof/>
                <w:webHidden/>
              </w:rPr>
              <w:tab/>
            </w:r>
            <w:r>
              <w:rPr>
                <w:noProof/>
                <w:webHidden/>
              </w:rPr>
              <w:fldChar w:fldCharType="begin"/>
            </w:r>
            <w:r>
              <w:rPr>
                <w:noProof/>
                <w:webHidden/>
              </w:rPr>
              <w:instrText xml:space="preserve"> PAGEREF _Toc230593643 \h </w:instrText>
            </w:r>
            <w:r>
              <w:rPr>
                <w:noProof/>
                <w:webHidden/>
              </w:rPr>
            </w:r>
            <w:r>
              <w:rPr>
                <w:noProof/>
                <w:webHidden/>
              </w:rPr>
              <w:fldChar w:fldCharType="separate"/>
            </w:r>
            <w:r>
              <w:rPr>
                <w:noProof/>
                <w:webHidden/>
              </w:rPr>
              <w:t>1</w:t>
            </w:r>
            <w:r>
              <w:rPr>
                <w:noProof/>
                <w:webHidden/>
              </w:rPr>
              <w:fldChar w:fldCharType="end"/>
            </w:r>
          </w:hyperlink>
        </w:p>
        <w:p w14:paraId="13EF5E79" w14:textId="3CCC37A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44" w:history="1">
            <w:r w:rsidRPr="0042776A">
              <w:rPr>
                <w:rStyle w:val="Hyperlink"/>
                <w:noProof/>
              </w:rPr>
              <w:t>Sp4. Forsake lies</w:t>
            </w:r>
            <w:r>
              <w:rPr>
                <w:noProof/>
                <w:webHidden/>
              </w:rPr>
              <w:tab/>
            </w:r>
            <w:r>
              <w:rPr>
                <w:noProof/>
                <w:webHidden/>
              </w:rPr>
              <w:fldChar w:fldCharType="begin"/>
            </w:r>
            <w:r>
              <w:rPr>
                <w:noProof/>
                <w:webHidden/>
              </w:rPr>
              <w:instrText xml:space="preserve"> PAGEREF _Toc230593644 \h </w:instrText>
            </w:r>
            <w:r>
              <w:rPr>
                <w:noProof/>
                <w:webHidden/>
              </w:rPr>
            </w:r>
            <w:r>
              <w:rPr>
                <w:noProof/>
                <w:webHidden/>
              </w:rPr>
              <w:fldChar w:fldCharType="separate"/>
            </w:r>
            <w:r>
              <w:rPr>
                <w:noProof/>
                <w:webHidden/>
              </w:rPr>
              <w:t>1</w:t>
            </w:r>
            <w:r>
              <w:rPr>
                <w:noProof/>
                <w:webHidden/>
              </w:rPr>
              <w:fldChar w:fldCharType="end"/>
            </w:r>
          </w:hyperlink>
        </w:p>
        <w:p w14:paraId="61080805" w14:textId="2154190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45" w:history="1">
            <w:r w:rsidRPr="0042776A">
              <w:rPr>
                <w:rStyle w:val="Hyperlink"/>
                <w:noProof/>
              </w:rPr>
              <w:t>Sp6. Do not swear oaths</w:t>
            </w:r>
            <w:r>
              <w:rPr>
                <w:noProof/>
                <w:webHidden/>
              </w:rPr>
              <w:tab/>
            </w:r>
            <w:r>
              <w:rPr>
                <w:noProof/>
                <w:webHidden/>
              </w:rPr>
              <w:fldChar w:fldCharType="begin"/>
            </w:r>
            <w:r>
              <w:rPr>
                <w:noProof/>
                <w:webHidden/>
              </w:rPr>
              <w:instrText xml:space="preserve"> PAGEREF _Toc230593645 \h </w:instrText>
            </w:r>
            <w:r>
              <w:rPr>
                <w:noProof/>
                <w:webHidden/>
              </w:rPr>
            </w:r>
            <w:r>
              <w:rPr>
                <w:noProof/>
                <w:webHidden/>
              </w:rPr>
              <w:fldChar w:fldCharType="separate"/>
            </w:r>
            <w:r>
              <w:rPr>
                <w:noProof/>
                <w:webHidden/>
              </w:rPr>
              <w:t>1</w:t>
            </w:r>
            <w:r>
              <w:rPr>
                <w:noProof/>
                <w:webHidden/>
              </w:rPr>
              <w:fldChar w:fldCharType="end"/>
            </w:r>
          </w:hyperlink>
        </w:p>
        <w:p w14:paraId="0C288D46" w14:textId="0DDF051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46" w:history="1">
            <w:r w:rsidRPr="0042776A">
              <w:rPr>
                <w:rStyle w:val="Hyperlink"/>
                <w:noProof/>
              </w:rPr>
              <w:t>Sp7. Don’t use flattery (on others)</w:t>
            </w:r>
            <w:r>
              <w:rPr>
                <w:noProof/>
                <w:webHidden/>
              </w:rPr>
              <w:tab/>
            </w:r>
            <w:r>
              <w:rPr>
                <w:noProof/>
                <w:webHidden/>
              </w:rPr>
              <w:fldChar w:fldCharType="begin"/>
            </w:r>
            <w:r>
              <w:rPr>
                <w:noProof/>
                <w:webHidden/>
              </w:rPr>
              <w:instrText xml:space="preserve"> PAGEREF _Toc230593646 \h </w:instrText>
            </w:r>
            <w:r>
              <w:rPr>
                <w:noProof/>
                <w:webHidden/>
              </w:rPr>
            </w:r>
            <w:r>
              <w:rPr>
                <w:noProof/>
                <w:webHidden/>
              </w:rPr>
              <w:fldChar w:fldCharType="separate"/>
            </w:r>
            <w:r>
              <w:rPr>
                <w:noProof/>
                <w:webHidden/>
              </w:rPr>
              <w:t>1</w:t>
            </w:r>
            <w:r>
              <w:rPr>
                <w:noProof/>
                <w:webHidden/>
              </w:rPr>
              <w:fldChar w:fldCharType="end"/>
            </w:r>
          </w:hyperlink>
        </w:p>
        <w:p w14:paraId="0AC067A9" w14:textId="324BE28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47" w:history="1">
            <w:r w:rsidRPr="0042776A">
              <w:rPr>
                <w:rStyle w:val="Hyperlink"/>
                <w:noProof/>
              </w:rPr>
              <w:t>Sp8. Slandering people is bad</w:t>
            </w:r>
            <w:r>
              <w:rPr>
                <w:noProof/>
                <w:webHidden/>
              </w:rPr>
              <w:tab/>
            </w:r>
            <w:r>
              <w:rPr>
                <w:noProof/>
                <w:webHidden/>
              </w:rPr>
              <w:fldChar w:fldCharType="begin"/>
            </w:r>
            <w:r>
              <w:rPr>
                <w:noProof/>
                <w:webHidden/>
              </w:rPr>
              <w:instrText xml:space="preserve"> PAGEREF _Toc230593647 \h </w:instrText>
            </w:r>
            <w:r>
              <w:rPr>
                <w:noProof/>
                <w:webHidden/>
              </w:rPr>
            </w:r>
            <w:r>
              <w:rPr>
                <w:noProof/>
                <w:webHidden/>
              </w:rPr>
              <w:fldChar w:fldCharType="separate"/>
            </w:r>
            <w:r>
              <w:rPr>
                <w:noProof/>
                <w:webHidden/>
              </w:rPr>
              <w:t>1</w:t>
            </w:r>
            <w:r>
              <w:rPr>
                <w:noProof/>
                <w:webHidden/>
              </w:rPr>
              <w:fldChar w:fldCharType="end"/>
            </w:r>
          </w:hyperlink>
        </w:p>
        <w:p w14:paraId="12557ED6" w14:textId="6DF2DC9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48" w:history="1">
            <w:r w:rsidRPr="0042776A">
              <w:rPr>
                <w:rStyle w:val="Hyperlink"/>
                <w:noProof/>
              </w:rPr>
              <w:t>Sp9. Do not be a gossip or chatterer</w:t>
            </w:r>
            <w:r>
              <w:rPr>
                <w:noProof/>
                <w:webHidden/>
              </w:rPr>
              <w:tab/>
            </w:r>
            <w:r>
              <w:rPr>
                <w:noProof/>
                <w:webHidden/>
              </w:rPr>
              <w:fldChar w:fldCharType="begin"/>
            </w:r>
            <w:r>
              <w:rPr>
                <w:noProof/>
                <w:webHidden/>
              </w:rPr>
              <w:instrText xml:space="preserve"> PAGEREF _Toc230593648 \h </w:instrText>
            </w:r>
            <w:r>
              <w:rPr>
                <w:noProof/>
                <w:webHidden/>
              </w:rPr>
            </w:r>
            <w:r>
              <w:rPr>
                <w:noProof/>
                <w:webHidden/>
              </w:rPr>
              <w:fldChar w:fldCharType="separate"/>
            </w:r>
            <w:r>
              <w:rPr>
                <w:noProof/>
                <w:webHidden/>
              </w:rPr>
              <w:t>1</w:t>
            </w:r>
            <w:r>
              <w:rPr>
                <w:noProof/>
                <w:webHidden/>
              </w:rPr>
              <w:fldChar w:fldCharType="end"/>
            </w:r>
          </w:hyperlink>
        </w:p>
        <w:p w14:paraId="74EF934F" w14:textId="7626553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49" w:history="1">
            <w:r w:rsidRPr="0042776A">
              <w:rPr>
                <w:rStyle w:val="Hyperlink"/>
                <w:noProof/>
              </w:rPr>
              <w:t>Sp10. Confess your sins to others</w:t>
            </w:r>
            <w:r>
              <w:rPr>
                <w:noProof/>
                <w:webHidden/>
              </w:rPr>
              <w:tab/>
            </w:r>
            <w:r>
              <w:rPr>
                <w:noProof/>
                <w:webHidden/>
              </w:rPr>
              <w:fldChar w:fldCharType="begin"/>
            </w:r>
            <w:r>
              <w:rPr>
                <w:noProof/>
                <w:webHidden/>
              </w:rPr>
              <w:instrText xml:space="preserve"> PAGEREF _Toc230593649 \h </w:instrText>
            </w:r>
            <w:r>
              <w:rPr>
                <w:noProof/>
                <w:webHidden/>
              </w:rPr>
            </w:r>
            <w:r>
              <w:rPr>
                <w:noProof/>
                <w:webHidden/>
              </w:rPr>
              <w:fldChar w:fldCharType="separate"/>
            </w:r>
            <w:r>
              <w:rPr>
                <w:noProof/>
                <w:webHidden/>
              </w:rPr>
              <w:t>1</w:t>
            </w:r>
            <w:r>
              <w:rPr>
                <w:noProof/>
                <w:webHidden/>
              </w:rPr>
              <w:fldChar w:fldCharType="end"/>
            </w:r>
          </w:hyperlink>
        </w:p>
        <w:p w14:paraId="25F3270D" w14:textId="157738C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50" w:history="1">
            <w:r w:rsidRPr="0042776A">
              <w:rPr>
                <w:rStyle w:val="Hyperlink"/>
                <w:noProof/>
              </w:rPr>
              <w:t>Sp11. Don’t boast about yourself</w:t>
            </w:r>
            <w:r>
              <w:rPr>
                <w:noProof/>
                <w:webHidden/>
              </w:rPr>
              <w:tab/>
            </w:r>
            <w:r>
              <w:rPr>
                <w:noProof/>
                <w:webHidden/>
              </w:rPr>
              <w:fldChar w:fldCharType="begin"/>
            </w:r>
            <w:r>
              <w:rPr>
                <w:noProof/>
                <w:webHidden/>
              </w:rPr>
              <w:instrText xml:space="preserve"> PAGEREF _Toc230593650 \h </w:instrText>
            </w:r>
            <w:r>
              <w:rPr>
                <w:noProof/>
                <w:webHidden/>
              </w:rPr>
            </w:r>
            <w:r>
              <w:rPr>
                <w:noProof/>
                <w:webHidden/>
              </w:rPr>
              <w:fldChar w:fldCharType="separate"/>
            </w:r>
            <w:r>
              <w:rPr>
                <w:noProof/>
                <w:webHidden/>
              </w:rPr>
              <w:t>1</w:t>
            </w:r>
            <w:r>
              <w:rPr>
                <w:noProof/>
                <w:webHidden/>
              </w:rPr>
              <w:fldChar w:fldCharType="end"/>
            </w:r>
          </w:hyperlink>
        </w:p>
        <w:p w14:paraId="7C2DE02E" w14:textId="7E599E7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51" w:history="1">
            <w:r w:rsidRPr="0042776A">
              <w:rPr>
                <w:rStyle w:val="Hyperlink"/>
                <w:noProof/>
              </w:rPr>
              <w:t>Sp12. Don’t be a reviler</w:t>
            </w:r>
            <w:r>
              <w:rPr>
                <w:noProof/>
                <w:webHidden/>
              </w:rPr>
              <w:tab/>
            </w:r>
            <w:r>
              <w:rPr>
                <w:noProof/>
                <w:webHidden/>
              </w:rPr>
              <w:fldChar w:fldCharType="begin"/>
            </w:r>
            <w:r>
              <w:rPr>
                <w:noProof/>
                <w:webHidden/>
              </w:rPr>
              <w:instrText xml:space="preserve"> PAGEREF _Toc230593651 \h </w:instrText>
            </w:r>
            <w:r>
              <w:rPr>
                <w:noProof/>
                <w:webHidden/>
              </w:rPr>
            </w:r>
            <w:r>
              <w:rPr>
                <w:noProof/>
                <w:webHidden/>
              </w:rPr>
              <w:fldChar w:fldCharType="separate"/>
            </w:r>
            <w:r>
              <w:rPr>
                <w:noProof/>
                <w:webHidden/>
              </w:rPr>
              <w:t>1</w:t>
            </w:r>
            <w:r>
              <w:rPr>
                <w:noProof/>
                <w:webHidden/>
              </w:rPr>
              <w:fldChar w:fldCharType="end"/>
            </w:r>
          </w:hyperlink>
        </w:p>
        <w:p w14:paraId="06FE4956" w14:textId="2FAB661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52" w:history="1">
            <w:r w:rsidRPr="0042776A">
              <w:rPr>
                <w:rStyle w:val="Hyperlink"/>
                <w:noProof/>
              </w:rPr>
              <w:t>Sp13. Bless those who revile/curse you</w:t>
            </w:r>
            <w:r>
              <w:rPr>
                <w:noProof/>
                <w:webHidden/>
              </w:rPr>
              <w:tab/>
            </w:r>
            <w:r>
              <w:rPr>
                <w:noProof/>
                <w:webHidden/>
              </w:rPr>
              <w:fldChar w:fldCharType="begin"/>
            </w:r>
            <w:r>
              <w:rPr>
                <w:noProof/>
                <w:webHidden/>
              </w:rPr>
              <w:instrText xml:space="preserve"> PAGEREF _Toc230593652 \h </w:instrText>
            </w:r>
            <w:r>
              <w:rPr>
                <w:noProof/>
                <w:webHidden/>
              </w:rPr>
            </w:r>
            <w:r>
              <w:rPr>
                <w:noProof/>
                <w:webHidden/>
              </w:rPr>
              <w:fldChar w:fldCharType="separate"/>
            </w:r>
            <w:r>
              <w:rPr>
                <w:noProof/>
                <w:webHidden/>
              </w:rPr>
              <w:t>1</w:t>
            </w:r>
            <w:r>
              <w:rPr>
                <w:noProof/>
                <w:webHidden/>
              </w:rPr>
              <w:fldChar w:fldCharType="end"/>
            </w:r>
          </w:hyperlink>
        </w:p>
        <w:p w14:paraId="64502F33" w14:textId="08B9E45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53" w:history="1">
            <w:r w:rsidRPr="0042776A">
              <w:rPr>
                <w:rStyle w:val="Hyperlink"/>
                <w:noProof/>
              </w:rPr>
              <w:t>Sp14. Do not murmur</w:t>
            </w:r>
            <w:r>
              <w:rPr>
                <w:noProof/>
                <w:webHidden/>
              </w:rPr>
              <w:tab/>
            </w:r>
            <w:r>
              <w:rPr>
                <w:noProof/>
                <w:webHidden/>
              </w:rPr>
              <w:fldChar w:fldCharType="begin"/>
            </w:r>
            <w:r>
              <w:rPr>
                <w:noProof/>
                <w:webHidden/>
              </w:rPr>
              <w:instrText xml:space="preserve"> PAGEREF _Toc230593653 \h </w:instrText>
            </w:r>
            <w:r>
              <w:rPr>
                <w:noProof/>
                <w:webHidden/>
              </w:rPr>
            </w:r>
            <w:r>
              <w:rPr>
                <w:noProof/>
                <w:webHidden/>
              </w:rPr>
              <w:fldChar w:fldCharType="separate"/>
            </w:r>
            <w:r>
              <w:rPr>
                <w:noProof/>
                <w:webHidden/>
              </w:rPr>
              <w:t>1</w:t>
            </w:r>
            <w:r>
              <w:rPr>
                <w:noProof/>
                <w:webHidden/>
              </w:rPr>
              <w:fldChar w:fldCharType="end"/>
            </w:r>
          </w:hyperlink>
        </w:p>
        <w:p w14:paraId="732F91E3" w14:textId="0009305F"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54" w:history="1">
            <w:r w:rsidRPr="0042776A">
              <w:rPr>
                <w:rStyle w:val="Hyperlink"/>
                <w:noProof/>
              </w:rPr>
              <w:t>Sp15. Do not grumble</w:t>
            </w:r>
            <w:r>
              <w:rPr>
                <w:noProof/>
                <w:webHidden/>
              </w:rPr>
              <w:tab/>
            </w:r>
            <w:r>
              <w:rPr>
                <w:noProof/>
                <w:webHidden/>
              </w:rPr>
              <w:fldChar w:fldCharType="begin"/>
            </w:r>
            <w:r>
              <w:rPr>
                <w:noProof/>
                <w:webHidden/>
              </w:rPr>
              <w:instrText xml:space="preserve"> PAGEREF _Toc230593654 \h </w:instrText>
            </w:r>
            <w:r>
              <w:rPr>
                <w:noProof/>
                <w:webHidden/>
              </w:rPr>
            </w:r>
            <w:r>
              <w:rPr>
                <w:noProof/>
                <w:webHidden/>
              </w:rPr>
              <w:fldChar w:fldCharType="separate"/>
            </w:r>
            <w:r>
              <w:rPr>
                <w:noProof/>
                <w:webHidden/>
              </w:rPr>
              <w:t>1</w:t>
            </w:r>
            <w:r>
              <w:rPr>
                <w:noProof/>
                <w:webHidden/>
              </w:rPr>
              <w:fldChar w:fldCharType="end"/>
            </w:r>
          </w:hyperlink>
        </w:p>
        <w:p w14:paraId="02FCB3EB" w14:textId="14ABCC9C"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655" w:history="1">
            <w:r w:rsidRPr="0042776A">
              <w:rPr>
                <w:rStyle w:val="Hyperlink"/>
                <w:caps/>
                <w:noProof/>
              </w:rPr>
              <w:t>PEACE AND CONTENTMENT</w:t>
            </w:r>
            <w:r>
              <w:rPr>
                <w:noProof/>
                <w:webHidden/>
              </w:rPr>
              <w:tab/>
            </w:r>
            <w:r>
              <w:rPr>
                <w:noProof/>
                <w:webHidden/>
              </w:rPr>
              <w:fldChar w:fldCharType="begin"/>
            </w:r>
            <w:r>
              <w:rPr>
                <w:noProof/>
                <w:webHidden/>
              </w:rPr>
              <w:instrText xml:space="preserve"> PAGEREF _Toc230593655 \h </w:instrText>
            </w:r>
            <w:r>
              <w:rPr>
                <w:noProof/>
                <w:webHidden/>
              </w:rPr>
            </w:r>
            <w:r>
              <w:rPr>
                <w:noProof/>
                <w:webHidden/>
              </w:rPr>
              <w:fldChar w:fldCharType="separate"/>
            </w:r>
            <w:r>
              <w:rPr>
                <w:noProof/>
                <w:webHidden/>
              </w:rPr>
              <w:t>1</w:t>
            </w:r>
            <w:r>
              <w:rPr>
                <w:noProof/>
                <w:webHidden/>
              </w:rPr>
              <w:fldChar w:fldCharType="end"/>
            </w:r>
          </w:hyperlink>
        </w:p>
        <w:p w14:paraId="338EFAFD" w14:textId="1906581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56" w:history="1">
            <w:r w:rsidRPr="0042776A">
              <w:rPr>
                <w:rStyle w:val="Hyperlink"/>
                <w:noProof/>
              </w:rPr>
              <w:t>Pc1. Have peace</w:t>
            </w:r>
            <w:r>
              <w:rPr>
                <w:noProof/>
                <w:webHidden/>
              </w:rPr>
              <w:tab/>
            </w:r>
            <w:r>
              <w:rPr>
                <w:noProof/>
                <w:webHidden/>
              </w:rPr>
              <w:fldChar w:fldCharType="begin"/>
            </w:r>
            <w:r>
              <w:rPr>
                <w:noProof/>
                <w:webHidden/>
              </w:rPr>
              <w:instrText xml:space="preserve"> PAGEREF _Toc230593656 \h </w:instrText>
            </w:r>
            <w:r>
              <w:rPr>
                <w:noProof/>
                <w:webHidden/>
              </w:rPr>
            </w:r>
            <w:r>
              <w:rPr>
                <w:noProof/>
                <w:webHidden/>
              </w:rPr>
              <w:fldChar w:fldCharType="separate"/>
            </w:r>
            <w:r>
              <w:rPr>
                <w:noProof/>
                <w:webHidden/>
              </w:rPr>
              <w:t>1</w:t>
            </w:r>
            <w:r>
              <w:rPr>
                <w:noProof/>
                <w:webHidden/>
              </w:rPr>
              <w:fldChar w:fldCharType="end"/>
            </w:r>
          </w:hyperlink>
        </w:p>
        <w:p w14:paraId="0F3F93BB" w14:textId="2B79475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57" w:history="1">
            <w:r w:rsidRPr="0042776A">
              <w:rPr>
                <w:rStyle w:val="Hyperlink"/>
                <w:noProof/>
              </w:rPr>
              <w:t>Pc2. The peace of God</w:t>
            </w:r>
            <w:r>
              <w:rPr>
                <w:noProof/>
                <w:webHidden/>
              </w:rPr>
              <w:tab/>
            </w:r>
            <w:r>
              <w:rPr>
                <w:noProof/>
                <w:webHidden/>
              </w:rPr>
              <w:fldChar w:fldCharType="begin"/>
            </w:r>
            <w:r>
              <w:rPr>
                <w:noProof/>
                <w:webHidden/>
              </w:rPr>
              <w:instrText xml:space="preserve"> PAGEREF _Toc230593657 \h </w:instrText>
            </w:r>
            <w:r>
              <w:rPr>
                <w:noProof/>
                <w:webHidden/>
              </w:rPr>
            </w:r>
            <w:r>
              <w:rPr>
                <w:noProof/>
                <w:webHidden/>
              </w:rPr>
              <w:fldChar w:fldCharType="separate"/>
            </w:r>
            <w:r>
              <w:rPr>
                <w:noProof/>
                <w:webHidden/>
              </w:rPr>
              <w:t>1</w:t>
            </w:r>
            <w:r>
              <w:rPr>
                <w:noProof/>
                <w:webHidden/>
              </w:rPr>
              <w:fldChar w:fldCharType="end"/>
            </w:r>
          </w:hyperlink>
        </w:p>
        <w:p w14:paraId="151332EB" w14:textId="5F98D85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58" w:history="1">
            <w:r w:rsidRPr="0042776A">
              <w:rPr>
                <w:rStyle w:val="Hyperlink"/>
                <w:noProof/>
              </w:rPr>
              <w:t>Pc3. God is the God of peace</w:t>
            </w:r>
            <w:r>
              <w:rPr>
                <w:noProof/>
                <w:webHidden/>
              </w:rPr>
              <w:tab/>
            </w:r>
            <w:r>
              <w:rPr>
                <w:noProof/>
                <w:webHidden/>
              </w:rPr>
              <w:fldChar w:fldCharType="begin"/>
            </w:r>
            <w:r>
              <w:rPr>
                <w:noProof/>
                <w:webHidden/>
              </w:rPr>
              <w:instrText xml:space="preserve"> PAGEREF _Toc230593658 \h </w:instrText>
            </w:r>
            <w:r>
              <w:rPr>
                <w:noProof/>
                <w:webHidden/>
              </w:rPr>
            </w:r>
            <w:r>
              <w:rPr>
                <w:noProof/>
                <w:webHidden/>
              </w:rPr>
              <w:fldChar w:fldCharType="separate"/>
            </w:r>
            <w:r>
              <w:rPr>
                <w:noProof/>
                <w:webHidden/>
              </w:rPr>
              <w:t>1</w:t>
            </w:r>
            <w:r>
              <w:rPr>
                <w:noProof/>
                <w:webHidden/>
              </w:rPr>
              <w:fldChar w:fldCharType="end"/>
            </w:r>
          </w:hyperlink>
        </w:p>
        <w:p w14:paraId="1C952DE0" w14:textId="68440E3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59" w:history="1">
            <w:r w:rsidRPr="0042776A">
              <w:rPr>
                <w:rStyle w:val="Hyperlink"/>
                <w:noProof/>
              </w:rPr>
              <w:t>Pc4. Don’t worry about tomorrow / lilies of the field</w:t>
            </w:r>
            <w:r>
              <w:rPr>
                <w:noProof/>
                <w:webHidden/>
              </w:rPr>
              <w:tab/>
            </w:r>
            <w:r>
              <w:rPr>
                <w:noProof/>
                <w:webHidden/>
              </w:rPr>
              <w:fldChar w:fldCharType="begin"/>
            </w:r>
            <w:r>
              <w:rPr>
                <w:noProof/>
                <w:webHidden/>
              </w:rPr>
              <w:instrText xml:space="preserve"> PAGEREF _Toc230593659 \h </w:instrText>
            </w:r>
            <w:r>
              <w:rPr>
                <w:noProof/>
                <w:webHidden/>
              </w:rPr>
            </w:r>
            <w:r>
              <w:rPr>
                <w:noProof/>
                <w:webHidden/>
              </w:rPr>
              <w:fldChar w:fldCharType="separate"/>
            </w:r>
            <w:r>
              <w:rPr>
                <w:noProof/>
                <w:webHidden/>
              </w:rPr>
              <w:t>1</w:t>
            </w:r>
            <w:r>
              <w:rPr>
                <w:noProof/>
                <w:webHidden/>
              </w:rPr>
              <w:fldChar w:fldCharType="end"/>
            </w:r>
          </w:hyperlink>
        </w:p>
        <w:p w14:paraId="220DAF50" w14:textId="29F4BC0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60" w:history="1">
            <w:r w:rsidRPr="0042776A">
              <w:rPr>
                <w:rStyle w:val="Hyperlink"/>
                <w:noProof/>
              </w:rPr>
              <w:t>Pc5. Lose your life for My sake to find it</w:t>
            </w:r>
            <w:r>
              <w:rPr>
                <w:noProof/>
                <w:webHidden/>
              </w:rPr>
              <w:tab/>
            </w:r>
            <w:r>
              <w:rPr>
                <w:noProof/>
                <w:webHidden/>
              </w:rPr>
              <w:fldChar w:fldCharType="begin"/>
            </w:r>
            <w:r>
              <w:rPr>
                <w:noProof/>
                <w:webHidden/>
              </w:rPr>
              <w:instrText xml:space="preserve"> PAGEREF _Toc230593660 \h </w:instrText>
            </w:r>
            <w:r>
              <w:rPr>
                <w:noProof/>
                <w:webHidden/>
              </w:rPr>
            </w:r>
            <w:r>
              <w:rPr>
                <w:noProof/>
                <w:webHidden/>
              </w:rPr>
              <w:fldChar w:fldCharType="separate"/>
            </w:r>
            <w:r>
              <w:rPr>
                <w:noProof/>
                <w:webHidden/>
              </w:rPr>
              <w:t>1</w:t>
            </w:r>
            <w:r>
              <w:rPr>
                <w:noProof/>
                <w:webHidden/>
              </w:rPr>
              <w:fldChar w:fldCharType="end"/>
            </w:r>
          </w:hyperlink>
        </w:p>
        <w:p w14:paraId="020B47BD" w14:textId="54C3921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61" w:history="1">
            <w:r w:rsidRPr="0042776A">
              <w:rPr>
                <w:rStyle w:val="Hyperlink"/>
                <w:noProof/>
              </w:rPr>
              <w:t>Pc6. be peacemakers or seek peace</w:t>
            </w:r>
            <w:r>
              <w:rPr>
                <w:noProof/>
                <w:webHidden/>
              </w:rPr>
              <w:tab/>
            </w:r>
            <w:r>
              <w:rPr>
                <w:noProof/>
                <w:webHidden/>
              </w:rPr>
              <w:fldChar w:fldCharType="begin"/>
            </w:r>
            <w:r>
              <w:rPr>
                <w:noProof/>
                <w:webHidden/>
              </w:rPr>
              <w:instrText xml:space="preserve"> PAGEREF _Toc230593661 \h </w:instrText>
            </w:r>
            <w:r>
              <w:rPr>
                <w:noProof/>
                <w:webHidden/>
              </w:rPr>
            </w:r>
            <w:r>
              <w:rPr>
                <w:noProof/>
                <w:webHidden/>
              </w:rPr>
              <w:fldChar w:fldCharType="separate"/>
            </w:r>
            <w:r>
              <w:rPr>
                <w:noProof/>
                <w:webHidden/>
              </w:rPr>
              <w:t>1</w:t>
            </w:r>
            <w:r>
              <w:rPr>
                <w:noProof/>
                <w:webHidden/>
              </w:rPr>
              <w:fldChar w:fldCharType="end"/>
            </w:r>
          </w:hyperlink>
        </w:p>
        <w:p w14:paraId="05CBCF91" w14:textId="4E1AA1F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62" w:history="1">
            <w:r w:rsidRPr="0042776A">
              <w:rPr>
                <w:rStyle w:val="Hyperlink"/>
                <w:noProof/>
              </w:rPr>
              <w:t>Pc7. We rejoice when afflicted</w:t>
            </w:r>
            <w:r>
              <w:rPr>
                <w:noProof/>
                <w:webHidden/>
              </w:rPr>
              <w:tab/>
            </w:r>
            <w:r>
              <w:rPr>
                <w:noProof/>
                <w:webHidden/>
              </w:rPr>
              <w:fldChar w:fldCharType="begin"/>
            </w:r>
            <w:r>
              <w:rPr>
                <w:noProof/>
                <w:webHidden/>
              </w:rPr>
              <w:instrText xml:space="preserve"> PAGEREF _Toc230593662 \h </w:instrText>
            </w:r>
            <w:r>
              <w:rPr>
                <w:noProof/>
                <w:webHidden/>
              </w:rPr>
            </w:r>
            <w:r>
              <w:rPr>
                <w:noProof/>
                <w:webHidden/>
              </w:rPr>
              <w:fldChar w:fldCharType="separate"/>
            </w:r>
            <w:r>
              <w:rPr>
                <w:noProof/>
                <w:webHidden/>
              </w:rPr>
              <w:t>1</w:t>
            </w:r>
            <w:r>
              <w:rPr>
                <w:noProof/>
                <w:webHidden/>
              </w:rPr>
              <w:fldChar w:fldCharType="end"/>
            </w:r>
          </w:hyperlink>
        </w:p>
        <w:p w14:paraId="76E6A01A" w14:textId="61652C2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63" w:history="1">
            <w:r w:rsidRPr="0042776A">
              <w:rPr>
                <w:rStyle w:val="Hyperlink"/>
                <w:noProof/>
              </w:rPr>
              <w:t>Pc8. We rejoice – besides being afflicted</w:t>
            </w:r>
            <w:r>
              <w:rPr>
                <w:noProof/>
                <w:webHidden/>
              </w:rPr>
              <w:tab/>
            </w:r>
            <w:r>
              <w:rPr>
                <w:noProof/>
                <w:webHidden/>
              </w:rPr>
              <w:fldChar w:fldCharType="begin"/>
            </w:r>
            <w:r>
              <w:rPr>
                <w:noProof/>
                <w:webHidden/>
              </w:rPr>
              <w:instrText xml:space="preserve"> PAGEREF _Toc230593663 \h </w:instrText>
            </w:r>
            <w:r>
              <w:rPr>
                <w:noProof/>
                <w:webHidden/>
              </w:rPr>
            </w:r>
            <w:r>
              <w:rPr>
                <w:noProof/>
                <w:webHidden/>
              </w:rPr>
              <w:fldChar w:fldCharType="separate"/>
            </w:r>
            <w:r>
              <w:rPr>
                <w:noProof/>
                <w:webHidden/>
              </w:rPr>
              <w:t>1</w:t>
            </w:r>
            <w:r>
              <w:rPr>
                <w:noProof/>
                <w:webHidden/>
              </w:rPr>
              <w:fldChar w:fldCharType="end"/>
            </w:r>
          </w:hyperlink>
        </w:p>
        <w:p w14:paraId="0898FFA6" w14:textId="46578EC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64" w:history="1">
            <w:r w:rsidRPr="0042776A">
              <w:rPr>
                <w:rStyle w:val="Hyperlink"/>
                <w:noProof/>
              </w:rPr>
              <w:t>Pc9. Be content with what you have</w:t>
            </w:r>
            <w:r>
              <w:rPr>
                <w:noProof/>
                <w:webHidden/>
              </w:rPr>
              <w:tab/>
            </w:r>
            <w:r>
              <w:rPr>
                <w:noProof/>
                <w:webHidden/>
              </w:rPr>
              <w:fldChar w:fldCharType="begin"/>
            </w:r>
            <w:r>
              <w:rPr>
                <w:noProof/>
                <w:webHidden/>
              </w:rPr>
              <w:instrText xml:space="preserve"> PAGEREF _Toc230593664 \h </w:instrText>
            </w:r>
            <w:r>
              <w:rPr>
                <w:noProof/>
                <w:webHidden/>
              </w:rPr>
            </w:r>
            <w:r>
              <w:rPr>
                <w:noProof/>
                <w:webHidden/>
              </w:rPr>
              <w:fldChar w:fldCharType="separate"/>
            </w:r>
            <w:r>
              <w:rPr>
                <w:noProof/>
                <w:webHidden/>
              </w:rPr>
              <w:t>1</w:t>
            </w:r>
            <w:r>
              <w:rPr>
                <w:noProof/>
                <w:webHidden/>
              </w:rPr>
              <w:fldChar w:fldCharType="end"/>
            </w:r>
          </w:hyperlink>
        </w:p>
        <w:p w14:paraId="70943162" w14:textId="300DF2E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65" w:history="1">
            <w:r w:rsidRPr="0042776A">
              <w:rPr>
                <w:rStyle w:val="Hyperlink"/>
                <w:noProof/>
              </w:rPr>
              <w:t>Pc10. No selfish ambition</w:t>
            </w:r>
            <w:r>
              <w:rPr>
                <w:noProof/>
                <w:webHidden/>
              </w:rPr>
              <w:tab/>
            </w:r>
            <w:r>
              <w:rPr>
                <w:noProof/>
                <w:webHidden/>
              </w:rPr>
              <w:fldChar w:fldCharType="begin"/>
            </w:r>
            <w:r>
              <w:rPr>
                <w:noProof/>
                <w:webHidden/>
              </w:rPr>
              <w:instrText xml:space="preserve"> PAGEREF _Toc230593665 \h </w:instrText>
            </w:r>
            <w:r>
              <w:rPr>
                <w:noProof/>
                <w:webHidden/>
              </w:rPr>
            </w:r>
            <w:r>
              <w:rPr>
                <w:noProof/>
                <w:webHidden/>
              </w:rPr>
              <w:fldChar w:fldCharType="separate"/>
            </w:r>
            <w:r>
              <w:rPr>
                <w:noProof/>
                <w:webHidden/>
              </w:rPr>
              <w:t>1</w:t>
            </w:r>
            <w:r>
              <w:rPr>
                <w:noProof/>
                <w:webHidden/>
              </w:rPr>
              <w:fldChar w:fldCharType="end"/>
            </w:r>
          </w:hyperlink>
        </w:p>
        <w:p w14:paraId="003771A5" w14:textId="44D6272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66" w:history="1">
            <w:r w:rsidRPr="0042776A">
              <w:rPr>
                <w:rStyle w:val="Hyperlink"/>
                <w:noProof/>
              </w:rPr>
              <w:t>Pc11. Do not envy or be jealous</w:t>
            </w:r>
            <w:r>
              <w:rPr>
                <w:noProof/>
                <w:webHidden/>
              </w:rPr>
              <w:tab/>
            </w:r>
            <w:r>
              <w:rPr>
                <w:noProof/>
                <w:webHidden/>
              </w:rPr>
              <w:fldChar w:fldCharType="begin"/>
            </w:r>
            <w:r>
              <w:rPr>
                <w:noProof/>
                <w:webHidden/>
              </w:rPr>
              <w:instrText xml:space="preserve"> PAGEREF _Toc230593666 \h </w:instrText>
            </w:r>
            <w:r>
              <w:rPr>
                <w:noProof/>
                <w:webHidden/>
              </w:rPr>
            </w:r>
            <w:r>
              <w:rPr>
                <w:noProof/>
                <w:webHidden/>
              </w:rPr>
              <w:fldChar w:fldCharType="separate"/>
            </w:r>
            <w:r>
              <w:rPr>
                <w:noProof/>
                <w:webHidden/>
              </w:rPr>
              <w:t>1</w:t>
            </w:r>
            <w:r>
              <w:rPr>
                <w:noProof/>
                <w:webHidden/>
              </w:rPr>
              <w:fldChar w:fldCharType="end"/>
            </w:r>
          </w:hyperlink>
        </w:p>
        <w:p w14:paraId="6A0F6FED" w14:textId="0FD8EB8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67" w:history="1">
            <w:r w:rsidRPr="0042776A">
              <w:rPr>
                <w:rStyle w:val="Hyperlink"/>
                <w:noProof/>
              </w:rPr>
              <w:t>Pc12. No rivalry</w:t>
            </w:r>
            <w:r>
              <w:rPr>
                <w:noProof/>
                <w:webHidden/>
              </w:rPr>
              <w:tab/>
            </w:r>
            <w:r>
              <w:rPr>
                <w:noProof/>
                <w:webHidden/>
              </w:rPr>
              <w:fldChar w:fldCharType="begin"/>
            </w:r>
            <w:r>
              <w:rPr>
                <w:noProof/>
                <w:webHidden/>
              </w:rPr>
              <w:instrText xml:space="preserve"> PAGEREF _Toc230593667 \h </w:instrText>
            </w:r>
            <w:r>
              <w:rPr>
                <w:noProof/>
                <w:webHidden/>
              </w:rPr>
            </w:r>
            <w:r>
              <w:rPr>
                <w:noProof/>
                <w:webHidden/>
              </w:rPr>
              <w:fldChar w:fldCharType="separate"/>
            </w:r>
            <w:r>
              <w:rPr>
                <w:noProof/>
                <w:webHidden/>
              </w:rPr>
              <w:t>1</w:t>
            </w:r>
            <w:r>
              <w:rPr>
                <w:noProof/>
                <w:webHidden/>
              </w:rPr>
              <w:fldChar w:fldCharType="end"/>
            </w:r>
          </w:hyperlink>
        </w:p>
        <w:p w14:paraId="6D45BEA6" w14:textId="4C1CC9B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68" w:history="1">
            <w:r w:rsidRPr="0042776A">
              <w:rPr>
                <w:rStyle w:val="Hyperlink"/>
                <w:noProof/>
              </w:rPr>
              <w:t>Pc13. No strife / striving in the flesh</w:t>
            </w:r>
            <w:r>
              <w:rPr>
                <w:noProof/>
                <w:webHidden/>
              </w:rPr>
              <w:tab/>
            </w:r>
            <w:r>
              <w:rPr>
                <w:noProof/>
                <w:webHidden/>
              </w:rPr>
              <w:fldChar w:fldCharType="begin"/>
            </w:r>
            <w:r>
              <w:rPr>
                <w:noProof/>
                <w:webHidden/>
              </w:rPr>
              <w:instrText xml:space="preserve"> PAGEREF _Toc230593668 \h </w:instrText>
            </w:r>
            <w:r>
              <w:rPr>
                <w:noProof/>
                <w:webHidden/>
              </w:rPr>
            </w:r>
            <w:r>
              <w:rPr>
                <w:noProof/>
                <w:webHidden/>
              </w:rPr>
              <w:fldChar w:fldCharType="separate"/>
            </w:r>
            <w:r>
              <w:rPr>
                <w:noProof/>
                <w:webHidden/>
              </w:rPr>
              <w:t>1</w:t>
            </w:r>
            <w:r>
              <w:rPr>
                <w:noProof/>
                <w:webHidden/>
              </w:rPr>
              <w:fldChar w:fldCharType="end"/>
            </w:r>
          </w:hyperlink>
        </w:p>
        <w:p w14:paraId="27AFCF95" w14:textId="6829B37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69" w:history="1">
            <w:r w:rsidRPr="0042776A">
              <w:rPr>
                <w:rStyle w:val="Hyperlink"/>
                <w:noProof/>
              </w:rPr>
              <w:t>Pc14. Do not covet</w:t>
            </w:r>
            <w:r>
              <w:rPr>
                <w:noProof/>
                <w:webHidden/>
              </w:rPr>
              <w:tab/>
            </w:r>
            <w:r>
              <w:rPr>
                <w:noProof/>
                <w:webHidden/>
              </w:rPr>
              <w:fldChar w:fldCharType="begin"/>
            </w:r>
            <w:r>
              <w:rPr>
                <w:noProof/>
                <w:webHidden/>
              </w:rPr>
              <w:instrText xml:space="preserve"> PAGEREF _Toc230593669 \h </w:instrText>
            </w:r>
            <w:r>
              <w:rPr>
                <w:noProof/>
                <w:webHidden/>
              </w:rPr>
            </w:r>
            <w:r>
              <w:rPr>
                <w:noProof/>
                <w:webHidden/>
              </w:rPr>
              <w:fldChar w:fldCharType="separate"/>
            </w:r>
            <w:r>
              <w:rPr>
                <w:noProof/>
                <w:webHidden/>
              </w:rPr>
              <w:t>1</w:t>
            </w:r>
            <w:r>
              <w:rPr>
                <w:noProof/>
                <w:webHidden/>
              </w:rPr>
              <w:fldChar w:fldCharType="end"/>
            </w:r>
          </w:hyperlink>
        </w:p>
        <w:p w14:paraId="1EBB428D" w14:textId="4C659AC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70" w:history="1">
            <w:r w:rsidRPr="0042776A">
              <w:rPr>
                <w:rStyle w:val="Hyperlink"/>
                <w:noProof/>
              </w:rPr>
              <w:t>Pc15. Be humble or not proud</w:t>
            </w:r>
            <w:r>
              <w:rPr>
                <w:noProof/>
                <w:webHidden/>
              </w:rPr>
              <w:tab/>
            </w:r>
            <w:r>
              <w:rPr>
                <w:noProof/>
                <w:webHidden/>
              </w:rPr>
              <w:fldChar w:fldCharType="begin"/>
            </w:r>
            <w:r>
              <w:rPr>
                <w:noProof/>
                <w:webHidden/>
              </w:rPr>
              <w:instrText xml:space="preserve"> PAGEREF _Toc230593670 \h </w:instrText>
            </w:r>
            <w:r>
              <w:rPr>
                <w:noProof/>
                <w:webHidden/>
              </w:rPr>
            </w:r>
            <w:r>
              <w:rPr>
                <w:noProof/>
                <w:webHidden/>
              </w:rPr>
              <w:fldChar w:fldCharType="separate"/>
            </w:r>
            <w:r>
              <w:rPr>
                <w:noProof/>
                <w:webHidden/>
              </w:rPr>
              <w:t>1</w:t>
            </w:r>
            <w:r>
              <w:rPr>
                <w:noProof/>
                <w:webHidden/>
              </w:rPr>
              <w:fldChar w:fldCharType="end"/>
            </w:r>
          </w:hyperlink>
        </w:p>
        <w:p w14:paraId="10F4D046" w14:textId="39FBA62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71" w:history="1">
            <w:r w:rsidRPr="0042776A">
              <w:rPr>
                <w:rStyle w:val="Hyperlink"/>
                <w:noProof/>
              </w:rPr>
              <w:t>Pc16. Don’t be wise in your own eyes/conceit</w:t>
            </w:r>
            <w:r>
              <w:rPr>
                <w:noProof/>
                <w:webHidden/>
              </w:rPr>
              <w:tab/>
            </w:r>
            <w:r>
              <w:rPr>
                <w:noProof/>
                <w:webHidden/>
              </w:rPr>
              <w:fldChar w:fldCharType="begin"/>
            </w:r>
            <w:r>
              <w:rPr>
                <w:noProof/>
                <w:webHidden/>
              </w:rPr>
              <w:instrText xml:space="preserve"> PAGEREF _Toc230593671 \h </w:instrText>
            </w:r>
            <w:r>
              <w:rPr>
                <w:noProof/>
                <w:webHidden/>
              </w:rPr>
            </w:r>
            <w:r>
              <w:rPr>
                <w:noProof/>
                <w:webHidden/>
              </w:rPr>
              <w:fldChar w:fldCharType="separate"/>
            </w:r>
            <w:r>
              <w:rPr>
                <w:noProof/>
                <w:webHidden/>
              </w:rPr>
              <w:t>1</w:t>
            </w:r>
            <w:r>
              <w:rPr>
                <w:noProof/>
                <w:webHidden/>
              </w:rPr>
              <w:fldChar w:fldCharType="end"/>
            </w:r>
          </w:hyperlink>
        </w:p>
        <w:p w14:paraId="1AE6D7FC" w14:textId="07A5A5E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72" w:history="1">
            <w:r w:rsidRPr="0042776A">
              <w:rPr>
                <w:rStyle w:val="Hyperlink"/>
                <w:noProof/>
              </w:rPr>
              <w:t>Pc17. Don’t be conceited</w:t>
            </w:r>
            <w:r>
              <w:rPr>
                <w:noProof/>
                <w:webHidden/>
              </w:rPr>
              <w:tab/>
            </w:r>
            <w:r>
              <w:rPr>
                <w:noProof/>
                <w:webHidden/>
              </w:rPr>
              <w:fldChar w:fldCharType="begin"/>
            </w:r>
            <w:r>
              <w:rPr>
                <w:noProof/>
                <w:webHidden/>
              </w:rPr>
              <w:instrText xml:space="preserve"> PAGEREF _Toc230593672 \h </w:instrText>
            </w:r>
            <w:r>
              <w:rPr>
                <w:noProof/>
                <w:webHidden/>
              </w:rPr>
            </w:r>
            <w:r>
              <w:rPr>
                <w:noProof/>
                <w:webHidden/>
              </w:rPr>
              <w:fldChar w:fldCharType="separate"/>
            </w:r>
            <w:r>
              <w:rPr>
                <w:noProof/>
                <w:webHidden/>
              </w:rPr>
              <w:t>1</w:t>
            </w:r>
            <w:r>
              <w:rPr>
                <w:noProof/>
                <w:webHidden/>
              </w:rPr>
              <w:fldChar w:fldCharType="end"/>
            </w:r>
          </w:hyperlink>
        </w:p>
        <w:p w14:paraId="24F8AE1F" w14:textId="7FD1DE4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73" w:history="1">
            <w:r w:rsidRPr="0042776A">
              <w:rPr>
                <w:rStyle w:val="Hyperlink"/>
                <w:noProof/>
              </w:rPr>
              <w:t>Pc18. We should be patient</w:t>
            </w:r>
            <w:r>
              <w:rPr>
                <w:noProof/>
                <w:webHidden/>
              </w:rPr>
              <w:tab/>
            </w:r>
            <w:r>
              <w:rPr>
                <w:noProof/>
                <w:webHidden/>
              </w:rPr>
              <w:fldChar w:fldCharType="begin"/>
            </w:r>
            <w:r>
              <w:rPr>
                <w:noProof/>
                <w:webHidden/>
              </w:rPr>
              <w:instrText xml:space="preserve"> PAGEREF _Toc230593673 \h </w:instrText>
            </w:r>
            <w:r>
              <w:rPr>
                <w:noProof/>
                <w:webHidden/>
              </w:rPr>
            </w:r>
            <w:r>
              <w:rPr>
                <w:noProof/>
                <w:webHidden/>
              </w:rPr>
              <w:fldChar w:fldCharType="separate"/>
            </w:r>
            <w:r>
              <w:rPr>
                <w:noProof/>
                <w:webHidden/>
              </w:rPr>
              <w:t>1</w:t>
            </w:r>
            <w:r>
              <w:rPr>
                <w:noProof/>
                <w:webHidden/>
              </w:rPr>
              <w:fldChar w:fldCharType="end"/>
            </w:r>
          </w:hyperlink>
        </w:p>
        <w:p w14:paraId="733CB15A" w14:textId="46C75A0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74" w:history="1">
            <w:r w:rsidRPr="0042776A">
              <w:rPr>
                <w:rStyle w:val="Hyperlink"/>
                <w:noProof/>
              </w:rPr>
              <w:t>Pc19. Don’t let the sun go down on your anger</w:t>
            </w:r>
            <w:r>
              <w:rPr>
                <w:noProof/>
                <w:webHidden/>
              </w:rPr>
              <w:tab/>
            </w:r>
            <w:r>
              <w:rPr>
                <w:noProof/>
                <w:webHidden/>
              </w:rPr>
              <w:fldChar w:fldCharType="begin"/>
            </w:r>
            <w:r>
              <w:rPr>
                <w:noProof/>
                <w:webHidden/>
              </w:rPr>
              <w:instrText xml:space="preserve"> PAGEREF _Toc230593674 \h </w:instrText>
            </w:r>
            <w:r>
              <w:rPr>
                <w:noProof/>
                <w:webHidden/>
              </w:rPr>
            </w:r>
            <w:r>
              <w:rPr>
                <w:noProof/>
                <w:webHidden/>
              </w:rPr>
              <w:fldChar w:fldCharType="separate"/>
            </w:r>
            <w:r>
              <w:rPr>
                <w:noProof/>
                <w:webHidden/>
              </w:rPr>
              <w:t>1</w:t>
            </w:r>
            <w:r>
              <w:rPr>
                <w:noProof/>
                <w:webHidden/>
              </w:rPr>
              <w:fldChar w:fldCharType="end"/>
            </w:r>
          </w:hyperlink>
        </w:p>
        <w:p w14:paraId="7A6CBE95" w14:textId="4B2885F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75" w:history="1">
            <w:r w:rsidRPr="0042776A">
              <w:rPr>
                <w:rStyle w:val="Hyperlink"/>
                <w:noProof/>
              </w:rPr>
              <w:t>Pc20. Be gentle or meek</w:t>
            </w:r>
            <w:r>
              <w:rPr>
                <w:noProof/>
                <w:webHidden/>
              </w:rPr>
              <w:tab/>
            </w:r>
            <w:r>
              <w:rPr>
                <w:noProof/>
                <w:webHidden/>
              </w:rPr>
              <w:fldChar w:fldCharType="begin"/>
            </w:r>
            <w:r>
              <w:rPr>
                <w:noProof/>
                <w:webHidden/>
              </w:rPr>
              <w:instrText xml:space="preserve"> PAGEREF _Toc230593675 \h </w:instrText>
            </w:r>
            <w:r>
              <w:rPr>
                <w:noProof/>
                <w:webHidden/>
              </w:rPr>
            </w:r>
            <w:r>
              <w:rPr>
                <w:noProof/>
                <w:webHidden/>
              </w:rPr>
              <w:fldChar w:fldCharType="separate"/>
            </w:r>
            <w:r>
              <w:rPr>
                <w:noProof/>
                <w:webHidden/>
              </w:rPr>
              <w:t>1</w:t>
            </w:r>
            <w:r>
              <w:rPr>
                <w:noProof/>
                <w:webHidden/>
              </w:rPr>
              <w:fldChar w:fldCharType="end"/>
            </w:r>
          </w:hyperlink>
        </w:p>
        <w:p w14:paraId="38D841C1" w14:textId="7E175E14"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676" w:history="1">
            <w:r w:rsidRPr="0042776A">
              <w:rPr>
                <w:rStyle w:val="Hyperlink"/>
                <w:caps/>
                <w:noProof/>
              </w:rPr>
              <w:t>MONEY</w:t>
            </w:r>
            <w:r>
              <w:rPr>
                <w:noProof/>
                <w:webHidden/>
              </w:rPr>
              <w:tab/>
            </w:r>
            <w:r>
              <w:rPr>
                <w:noProof/>
                <w:webHidden/>
              </w:rPr>
              <w:fldChar w:fldCharType="begin"/>
            </w:r>
            <w:r>
              <w:rPr>
                <w:noProof/>
                <w:webHidden/>
              </w:rPr>
              <w:instrText xml:space="preserve"> PAGEREF _Toc230593676 \h </w:instrText>
            </w:r>
            <w:r>
              <w:rPr>
                <w:noProof/>
                <w:webHidden/>
              </w:rPr>
            </w:r>
            <w:r>
              <w:rPr>
                <w:noProof/>
                <w:webHidden/>
              </w:rPr>
              <w:fldChar w:fldCharType="separate"/>
            </w:r>
            <w:r>
              <w:rPr>
                <w:noProof/>
                <w:webHidden/>
              </w:rPr>
              <w:t>1</w:t>
            </w:r>
            <w:r>
              <w:rPr>
                <w:noProof/>
                <w:webHidden/>
              </w:rPr>
              <w:fldChar w:fldCharType="end"/>
            </w:r>
          </w:hyperlink>
        </w:p>
        <w:p w14:paraId="5B5F6B0B" w14:textId="32E33A3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77" w:history="1">
            <w:r w:rsidRPr="0042776A">
              <w:rPr>
                <w:rStyle w:val="Hyperlink"/>
                <w:noProof/>
              </w:rPr>
              <w:t>Mo1. Heavenly treasure; don’t fear earthly loss</w:t>
            </w:r>
            <w:r>
              <w:rPr>
                <w:noProof/>
                <w:webHidden/>
              </w:rPr>
              <w:tab/>
            </w:r>
            <w:r>
              <w:rPr>
                <w:noProof/>
                <w:webHidden/>
              </w:rPr>
              <w:fldChar w:fldCharType="begin"/>
            </w:r>
            <w:r>
              <w:rPr>
                <w:noProof/>
                <w:webHidden/>
              </w:rPr>
              <w:instrText xml:space="preserve"> PAGEREF _Toc230593677 \h </w:instrText>
            </w:r>
            <w:r>
              <w:rPr>
                <w:noProof/>
                <w:webHidden/>
              </w:rPr>
            </w:r>
            <w:r>
              <w:rPr>
                <w:noProof/>
                <w:webHidden/>
              </w:rPr>
              <w:fldChar w:fldCharType="separate"/>
            </w:r>
            <w:r>
              <w:rPr>
                <w:noProof/>
                <w:webHidden/>
              </w:rPr>
              <w:t>1</w:t>
            </w:r>
            <w:r>
              <w:rPr>
                <w:noProof/>
                <w:webHidden/>
              </w:rPr>
              <w:fldChar w:fldCharType="end"/>
            </w:r>
          </w:hyperlink>
        </w:p>
        <w:p w14:paraId="769A6E58" w14:textId="7CB1275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78" w:history="1">
            <w:r w:rsidRPr="0042776A">
              <w:rPr>
                <w:rStyle w:val="Hyperlink"/>
                <w:noProof/>
              </w:rPr>
              <w:t>Mo2. Offering money/possessions to God</w:t>
            </w:r>
            <w:r>
              <w:rPr>
                <w:noProof/>
                <w:webHidden/>
              </w:rPr>
              <w:tab/>
            </w:r>
            <w:r>
              <w:rPr>
                <w:noProof/>
                <w:webHidden/>
              </w:rPr>
              <w:fldChar w:fldCharType="begin"/>
            </w:r>
            <w:r>
              <w:rPr>
                <w:noProof/>
                <w:webHidden/>
              </w:rPr>
              <w:instrText xml:space="preserve"> PAGEREF _Toc230593678 \h </w:instrText>
            </w:r>
            <w:r>
              <w:rPr>
                <w:noProof/>
                <w:webHidden/>
              </w:rPr>
            </w:r>
            <w:r>
              <w:rPr>
                <w:noProof/>
                <w:webHidden/>
              </w:rPr>
              <w:fldChar w:fldCharType="separate"/>
            </w:r>
            <w:r>
              <w:rPr>
                <w:noProof/>
                <w:webHidden/>
              </w:rPr>
              <w:t>1</w:t>
            </w:r>
            <w:r>
              <w:rPr>
                <w:noProof/>
                <w:webHidden/>
              </w:rPr>
              <w:fldChar w:fldCharType="end"/>
            </w:r>
          </w:hyperlink>
        </w:p>
        <w:p w14:paraId="1D880EA5" w14:textId="7C68F97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79" w:history="1">
            <w:r w:rsidRPr="0042776A">
              <w:rPr>
                <w:rStyle w:val="Hyperlink"/>
                <w:noProof/>
              </w:rPr>
              <w:t>Mo3. Freely you have received, so freely give</w:t>
            </w:r>
            <w:r>
              <w:rPr>
                <w:noProof/>
                <w:webHidden/>
              </w:rPr>
              <w:tab/>
            </w:r>
            <w:r>
              <w:rPr>
                <w:noProof/>
                <w:webHidden/>
              </w:rPr>
              <w:fldChar w:fldCharType="begin"/>
            </w:r>
            <w:r>
              <w:rPr>
                <w:noProof/>
                <w:webHidden/>
              </w:rPr>
              <w:instrText xml:space="preserve"> PAGEREF _Toc230593679 \h </w:instrText>
            </w:r>
            <w:r>
              <w:rPr>
                <w:noProof/>
                <w:webHidden/>
              </w:rPr>
            </w:r>
            <w:r>
              <w:rPr>
                <w:noProof/>
                <w:webHidden/>
              </w:rPr>
              <w:fldChar w:fldCharType="separate"/>
            </w:r>
            <w:r>
              <w:rPr>
                <w:noProof/>
                <w:webHidden/>
              </w:rPr>
              <w:t>1</w:t>
            </w:r>
            <w:r>
              <w:rPr>
                <w:noProof/>
                <w:webHidden/>
              </w:rPr>
              <w:fldChar w:fldCharType="end"/>
            </w:r>
          </w:hyperlink>
        </w:p>
        <w:p w14:paraId="07A6A058" w14:textId="0522A61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80" w:history="1">
            <w:r w:rsidRPr="0042776A">
              <w:rPr>
                <w:rStyle w:val="Hyperlink"/>
                <w:noProof/>
              </w:rPr>
              <w:t>Mo4. Give in secret</w:t>
            </w:r>
            <w:r>
              <w:rPr>
                <w:noProof/>
                <w:webHidden/>
              </w:rPr>
              <w:tab/>
            </w:r>
            <w:r>
              <w:rPr>
                <w:noProof/>
                <w:webHidden/>
              </w:rPr>
              <w:fldChar w:fldCharType="begin"/>
            </w:r>
            <w:r>
              <w:rPr>
                <w:noProof/>
                <w:webHidden/>
              </w:rPr>
              <w:instrText xml:space="preserve"> PAGEREF _Toc230593680 \h </w:instrText>
            </w:r>
            <w:r>
              <w:rPr>
                <w:noProof/>
                <w:webHidden/>
              </w:rPr>
            </w:r>
            <w:r>
              <w:rPr>
                <w:noProof/>
                <w:webHidden/>
              </w:rPr>
              <w:fldChar w:fldCharType="separate"/>
            </w:r>
            <w:r>
              <w:rPr>
                <w:noProof/>
                <w:webHidden/>
              </w:rPr>
              <w:t>1</w:t>
            </w:r>
            <w:r>
              <w:rPr>
                <w:noProof/>
                <w:webHidden/>
              </w:rPr>
              <w:fldChar w:fldCharType="end"/>
            </w:r>
          </w:hyperlink>
        </w:p>
        <w:p w14:paraId="1E61FFA0" w14:textId="56F8291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81" w:history="1">
            <w:r w:rsidRPr="0042776A">
              <w:rPr>
                <w:rStyle w:val="Hyperlink"/>
                <w:noProof/>
              </w:rPr>
              <w:t>Mo5. Cannot serve both God and Mammon</w:t>
            </w:r>
            <w:r>
              <w:rPr>
                <w:noProof/>
                <w:webHidden/>
              </w:rPr>
              <w:tab/>
            </w:r>
            <w:r>
              <w:rPr>
                <w:noProof/>
                <w:webHidden/>
              </w:rPr>
              <w:fldChar w:fldCharType="begin"/>
            </w:r>
            <w:r>
              <w:rPr>
                <w:noProof/>
                <w:webHidden/>
              </w:rPr>
              <w:instrText xml:space="preserve"> PAGEREF _Toc230593681 \h </w:instrText>
            </w:r>
            <w:r>
              <w:rPr>
                <w:noProof/>
                <w:webHidden/>
              </w:rPr>
            </w:r>
            <w:r>
              <w:rPr>
                <w:noProof/>
                <w:webHidden/>
              </w:rPr>
              <w:fldChar w:fldCharType="separate"/>
            </w:r>
            <w:r>
              <w:rPr>
                <w:noProof/>
                <w:webHidden/>
              </w:rPr>
              <w:t>1</w:t>
            </w:r>
            <w:r>
              <w:rPr>
                <w:noProof/>
                <w:webHidden/>
              </w:rPr>
              <w:fldChar w:fldCharType="end"/>
            </w:r>
          </w:hyperlink>
        </w:p>
        <w:p w14:paraId="309864AF" w14:textId="482CD79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82" w:history="1">
            <w:r w:rsidRPr="0042776A">
              <w:rPr>
                <w:rStyle w:val="Hyperlink"/>
                <w:noProof/>
              </w:rPr>
              <w:t>Mo6. Do not love money</w:t>
            </w:r>
            <w:r>
              <w:rPr>
                <w:noProof/>
                <w:webHidden/>
              </w:rPr>
              <w:tab/>
            </w:r>
            <w:r>
              <w:rPr>
                <w:noProof/>
                <w:webHidden/>
              </w:rPr>
              <w:fldChar w:fldCharType="begin"/>
            </w:r>
            <w:r>
              <w:rPr>
                <w:noProof/>
                <w:webHidden/>
              </w:rPr>
              <w:instrText xml:space="preserve"> PAGEREF _Toc230593682 \h </w:instrText>
            </w:r>
            <w:r>
              <w:rPr>
                <w:noProof/>
                <w:webHidden/>
              </w:rPr>
            </w:r>
            <w:r>
              <w:rPr>
                <w:noProof/>
                <w:webHidden/>
              </w:rPr>
              <w:fldChar w:fldCharType="separate"/>
            </w:r>
            <w:r>
              <w:rPr>
                <w:noProof/>
                <w:webHidden/>
              </w:rPr>
              <w:t>1</w:t>
            </w:r>
            <w:r>
              <w:rPr>
                <w:noProof/>
                <w:webHidden/>
              </w:rPr>
              <w:fldChar w:fldCharType="end"/>
            </w:r>
          </w:hyperlink>
        </w:p>
        <w:p w14:paraId="615B52F5" w14:textId="6C02293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83" w:history="1">
            <w:r w:rsidRPr="0042776A">
              <w:rPr>
                <w:rStyle w:val="Hyperlink"/>
                <w:noProof/>
              </w:rPr>
              <w:t>Mo7. Love of money root of all evils</w:t>
            </w:r>
            <w:r>
              <w:rPr>
                <w:noProof/>
                <w:webHidden/>
              </w:rPr>
              <w:tab/>
            </w:r>
            <w:r>
              <w:rPr>
                <w:noProof/>
                <w:webHidden/>
              </w:rPr>
              <w:fldChar w:fldCharType="begin"/>
            </w:r>
            <w:r>
              <w:rPr>
                <w:noProof/>
                <w:webHidden/>
              </w:rPr>
              <w:instrText xml:space="preserve"> PAGEREF _Toc230593683 \h </w:instrText>
            </w:r>
            <w:r>
              <w:rPr>
                <w:noProof/>
                <w:webHidden/>
              </w:rPr>
            </w:r>
            <w:r>
              <w:rPr>
                <w:noProof/>
                <w:webHidden/>
              </w:rPr>
              <w:fldChar w:fldCharType="separate"/>
            </w:r>
            <w:r>
              <w:rPr>
                <w:noProof/>
                <w:webHidden/>
              </w:rPr>
              <w:t>1</w:t>
            </w:r>
            <w:r>
              <w:rPr>
                <w:noProof/>
                <w:webHidden/>
              </w:rPr>
              <w:fldChar w:fldCharType="end"/>
            </w:r>
          </w:hyperlink>
        </w:p>
        <w:p w14:paraId="078A627D" w14:textId="1988AAB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84" w:history="1">
            <w:r w:rsidRPr="0042776A">
              <w:rPr>
                <w:rStyle w:val="Hyperlink"/>
                <w:noProof/>
              </w:rPr>
              <w:t>Mo8. God’s house not a den of robbers / thieves</w:t>
            </w:r>
            <w:r>
              <w:rPr>
                <w:noProof/>
                <w:webHidden/>
              </w:rPr>
              <w:tab/>
            </w:r>
            <w:r>
              <w:rPr>
                <w:noProof/>
                <w:webHidden/>
              </w:rPr>
              <w:fldChar w:fldCharType="begin"/>
            </w:r>
            <w:r>
              <w:rPr>
                <w:noProof/>
                <w:webHidden/>
              </w:rPr>
              <w:instrText xml:space="preserve"> PAGEREF _Toc230593684 \h </w:instrText>
            </w:r>
            <w:r>
              <w:rPr>
                <w:noProof/>
                <w:webHidden/>
              </w:rPr>
            </w:r>
            <w:r>
              <w:rPr>
                <w:noProof/>
                <w:webHidden/>
              </w:rPr>
              <w:fldChar w:fldCharType="separate"/>
            </w:r>
            <w:r>
              <w:rPr>
                <w:noProof/>
                <w:webHidden/>
              </w:rPr>
              <w:t>1</w:t>
            </w:r>
            <w:r>
              <w:rPr>
                <w:noProof/>
                <w:webHidden/>
              </w:rPr>
              <w:fldChar w:fldCharType="end"/>
            </w:r>
          </w:hyperlink>
        </w:p>
        <w:p w14:paraId="62F114F3" w14:textId="1E3DADE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85" w:history="1">
            <w:r w:rsidRPr="0042776A">
              <w:rPr>
                <w:rStyle w:val="Hyperlink"/>
                <w:noProof/>
              </w:rPr>
              <w:t>Mo9. No profit to gain the world and lose your soul</w:t>
            </w:r>
            <w:r>
              <w:rPr>
                <w:noProof/>
                <w:webHidden/>
              </w:rPr>
              <w:tab/>
            </w:r>
            <w:r>
              <w:rPr>
                <w:noProof/>
                <w:webHidden/>
              </w:rPr>
              <w:fldChar w:fldCharType="begin"/>
            </w:r>
            <w:r>
              <w:rPr>
                <w:noProof/>
                <w:webHidden/>
              </w:rPr>
              <w:instrText xml:space="preserve"> PAGEREF _Toc230593685 \h </w:instrText>
            </w:r>
            <w:r>
              <w:rPr>
                <w:noProof/>
                <w:webHidden/>
              </w:rPr>
            </w:r>
            <w:r>
              <w:rPr>
                <w:noProof/>
                <w:webHidden/>
              </w:rPr>
              <w:fldChar w:fldCharType="separate"/>
            </w:r>
            <w:r>
              <w:rPr>
                <w:noProof/>
                <w:webHidden/>
              </w:rPr>
              <w:t>1</w:t>
            </w:r>
            <w:r>
              <w:rPr>
                <w:noProof/>
                <w:webHidden/>
              </w:rPr>
              <w:fldChar w:fldCharType="end"/>
            </w:r>
          </w:hyperlink>
        </w:p>
        <w:p w14:paraId="55BD8950" w14:textId="4CD0FF2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86" w:history="1">
            <w:r w:rsidRPr="0042776A">
              <w:rPr>
                <w:rStyle w:val="Hyperlink"/>
                <w:noProof/>
              </w:rPr>
              <w:t>Mo10. Strive for godliness, not gain</w:t>
            </w:r>
            <w:r>
              <w:rPr>
                <w:noProof/>
                <w:webHidden/>
              </w:rPr>
              <w:tab/>
            </w:r>
            <w:r>
              <w:rPr>
                <w:noProof/>
                <w:webHidden/>
              </w:rPr>
              <w:fldChar w:fldCharType="begin"/>
            </w:r>
            <w:r>
              <w:rPr>
                <w:noProof/>
                <w:webHidden/>
              </w:rPr>
              <w:instrText xml:space="preserve"> PAGEREF _Toc230593686 \h </w:instrText>
            </w:r>
            <w:r>
              <w:rPr>
                <w:noProof/>
                <w:webHidden/>
              </w:rPr>
            </w:r>
            <w:r>
              <w:rPr>
                <w:noProof/>
                <w:webHidden/>
              </w:rPr>
              <w:fldChar w:fldCharType="separate"/>
            </w:r>
            <w:r>
              <w:rPr>
                <w:noProof/>
                <w:webHidden/>
              </w:rPr>
              <w:t>1</w:t>
            </w:r>
            <w:r>
              <w:rPr>
                <w:noProof/>
                <w:webHidden/>
              </w:rPr>
              <w:fldChar w:fldCharType="end"/>
            </w:r>
          </w:hyperlink>
        </w:p>
        <w:p w14:paraId="6349B680" w14:textId="78E01EF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87" w:history="1">
            <w:r w:rsidRPr="0042776A">
              <w:rPr>
                <w:rStyle w:val="Hyperlink"/>
                <w:noProof/>
              </w:rPr>
              <w:t>Mo11. No stealing</w:t>
            </w:r>
            <w:r>
              <w:rPr>
                <w:noProof/>
                <w:webHidden/>
              </w:rPr>
              <w:tab/>
            </w:r>
            <w:r>
              <w:rPr>
                <w:noProof/>
                <w:webHidden/>
              </w:rPr>
              <w:fldChar w:fldCharType="begin"/>
            </w:r>
            <w:r>
              <w:rPr>
                <w:noProof/>
                <w:webHidden/>
              </w:rPr>
              <w:instrText xml:space="preserve"> PAGEREF _Toc230593687 \h </w:instrText>
            </w:r>
            <w:r>
              <w:rPr>
                <w:noProof/>
                <w:webHidden/>
              </w:rPr>
            </w:r>
            <w:r>
              <w:rPr>
                <w:noProof/>
                <w:webHidden/>
              </w:rPr>
              <w:fldChar w:fldCharType="separate"/>
            </w:r>
            <w:r>
              <w:rPr>
                <w:noProof/>
                <w:webHidden/>
              </w:rPr>
              <w:t>1</w:t>
            </w:r>
            <w:r>
              <w:rPr>
                <w:noProof/>
                <w:webHidden/>
              </w:rPr>
              <w:fldChar w:fldCharType="end"/>
            </w:r>
          </w:hyperlink>
        </w:p>
        <w:p w14:paraId="1DEB30AE" w14:textId="1FE14FC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88" w:history="1">
            <w:r w:rsidRPr="0042776A">
              <w:rPr>
                <w:rStyle w:val="Hyperlink"/>
                <w:noProof/>
              </w:rPr>
              <w:t>Mo11. Don’t rob others</w:t>
            </w:r>
            <w:r>
              <w:rPr>
                <w:noProof/>
                <w:webHidden/>
              </w:rPr>
              <w:tab/>
            </w:r>
            <w:r>
              <w:rPr>
                <w:noProof/>
                <w:webHidden/>
              </w:rPr>
              <w:fldChar w:fldCharType="begin"/>
            </w:r>
            <w:r>
              <w:rPr>
                <w:noProof/>
                <w:webHidden/>
              </w:rPr>
              <w:instrText xml:space="preserve"> PAGEREF _Toc230593688 \h </w:instrText>
            </w:r>
            <w:r>
              <w:rPr>
                <w:noProof/>
                <w:webHidden/>
              </w:rPr>
            </w:r>
            <w:r>
              <w:rPr>
                <w:noProof/>
                <w:webHidden/>
              </w:rPr>
              <w:fldChar w:fldCharType="separate"/>
            </w:r>
            <w:r>
              <w:rPr>
                <w:noProof/>
                <w:webHidden/>
              </w:rPr>
              <w:t>1</w:t>
            </w:r>
            <w:r>
              <w:rPr>
                <w:noProof/>
                <w:webHidden/>
              </w:rPr>
              <w:fldChar w:fldCharType="end"/>
            </w:r>
          </w:hyperlink>
        </w:p>
        <w:p w14:paraId="62B7576E" w14:textId="7BD625D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89" w:history="1">
            <w:r w:rsidRPr="0042776A">
              <w:rPr>
                <w:rStyle w:val="Hyperlink"/>
                <w:noProof/>
              </w:rPr>
              <w:t>Mo12. Don’t cheat/defraud others</w:t>
            </w:r>
            <w:r>
              <w:rPr>
                <w:noProof/>
                <w:webHidden/>
              </w:rPr>
              <w:tab/>
            </w:r>
            <w:r>
              <w:rPr>
                <w:noProof/>
                <w:webHidden/>
              </w:rPr>
              <w:fldChar w:fldCharType="begin"/>
            </w:r>
            <w:r>
              <w:rPr>
                <w:noProof/>
                <w:webHidden/>
              </w:rPr>
              <w:instrText xml:space="preserve"> PAGEREF _Toc230593689 \h </w:instrText>
            </w:r>
            <w:r>
              <w:rPr>
                <w:noProof/>
                <w:webHidden/>
              </w:rPr>
            </w:r>
            <w:r>
              <w:rPr>
                <w:noProof/>
                <w:webHidden/>
              </w:rPr>
              <w:fldChar w:fldCharType="separate"/>
            </w:r>
            <w:r>
              <w:rPr>
                <w:noProof/>
                <w:webHidden/>
              </w:rPr>
              <w:t>1</w:t>
            </w:r>
            <w:r>
              <w:rPr>
                <w:noProof/>
                <w:webHidden/>
              </w:rPr>
              <w:fldChar w:fldCharType="end"/>
            </w:r>
          </w:hyperlink>
        </w:p>
        <w:p w14:paraId="2EA1F718" w14:textId="00F3565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90" w:history="1">
            <w:r w:rsidRPr="0042776A">
              <w:rPr>
                <w:rStyle w:val="Hyperlink"/>
                <w:noProof/>
              </w:rPr>
              <w:t>Mo14. No bribes</w:t>
            </w:r>
            <w:r>
              <w:rPr>
                <w:noProof/>
                <w:webHidden/>
              </w:rPr>
              <w:tab/>
            </w:r>
            <w:r>
              <w:rPr>
                <w:noProof/>
                <w:webHidden/>
              </w:rPr>
              <w:fldChar w:fldCharType="begin"/>
            </w:r>
            <w:r>
              <w:rPr>
                <w:noProof/>
                <w:webHidden/>
              </w:rPr>
              <w:instrText xml:space="preserve"> PAGEREF _Toc230593690 \h </w:instrText>
            </w:r>
            <w:r>
              <w:rPr>
                <w:noProof/>
                <w:webHidden/>
              </w:rPr>
            </w:r>
            <w:r>
              <w:rPr>
                <w:noProof/>
                <w:webHidden/>
              </w:rPr>
              <w:fldChar w:fldCharType="separate"/>
            </w:r>
            <w:r>
              <w:rPr>
                <w:noProof/>
                <w:webHidden/>
              </w:rPr>
              <w:t>1</w:t>
            </w:r>
            <w:r>
              <w:rPr>
                <w:noProof/>
                <w:webHidden/>
              </w:rPr>
              <w:fldChar w:fldCharType="end"/>
            </w:r>
          </w:hyperlink>
        </w:p>
        <w:p w14:paraId="16912F49" w14:textId="3CE2DC3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91" w:history="1">
            <w:r w:rsidRPr="0042776A">
              <w:rPr>
                <w:rStyle w:val="Hyperlink"/>
                <w:noProof/>
              </w:rPr>
              <w:t>Mo15. No usury / lending to needy with interest</w:t>
            </w:r>
            <w:r>
              <w:rPr>
                <w:noProof/>
                <w:webHidden/>
              </w:rPr>
              <w:tab/>
            </w:r>
            <w:r>
              <w:rPr>
                <w:noProof/>
                <w:webHidden/>
              </w:rPr>
              <w:fldChar w:fldCharType="begin"/>
            </w:r>
            <w:r>
              <w:rPr>
                <w:noProof/>
                <w:webHidden/>
              </w:rPr>
              <w:instrText xml:space="preserve"> PAGEREF _Toc230593691 \h </w:instrText>
            </w:r>
            <w:r>
              <w:rPr>
                <w:noProof/>
                <w:webHidden/>
              </w:rPr>
            </w:r>
            <w:r>
              <w:rPr>
                <w:noProof/>
                <w:webHidden/>
              </w:rPr>
              <w:fldChar w:fldCharType="separate"/>
            </w:r>
            <w:r>
              <w:rPr>
                <w:noProof/>
                <w:webHidden/>
              </w:rPr>
              <w:t>1</w:t>
            </w:r>
            <w:r>
              <w:rPr>
                <w:noProof/>
                <w:webHidden/>
              </w:rPr>
              <w:fldChar w:fldCharType="end"/>
            </w:r>
          </w:hyperlink>
        </w:p>
        <w:p w14:paraId="5ACFB5A5" w14:textId="0E14836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92" w:history="1">
            <w:r w:rsidRPr="0042776A">
              <w:rPr>
                <w:rStyle w:val="Hyperlink"/>
                <w:noProof/>
              </w:rPr>
              <w:t>Mo16. It’s bad to hoard</w:t>
            </w:r>
            <w:r>
              <w:rPr>
                <w:noProof/>
                <w:webHidden/>
              </w:rPr>
              <w:tab/>
            </w:r>
            <w:r>
              <w:rPr>
                <w:noProof/>
                <w:webHidden/>
              </w:rPr>
              <w:fldChar w:fldCharType="begin"/>
            </w:r>
            <w:r>
              <w:rPr>
                <w:noProof/>
                <w:webHidden/>
              </w:rPr>
              <w:instrText xml:space="preserve"> PAGEREF _Toc230593692 \h </w:instrText>
            </w:r>
            <w:r>
              <w:rPr>
                <w:noProof/>
                <w:webHidden/>
              </w:rPr>
            </w:r>
            <w:r>
              <w:rPr>
                <w:noProof/>
                <w:webHidden/>
              </w:rPr>
              <w:fldChar w:fldCharType="separate"/>
            </w:r>
            <w:r>
              <w:rPr>
                <w:noProof/>
                <w:webHidden/>
              </w:rPr>
              <w:t>1</w:t>
            </w:r>
            <w:r>
              <w:rPr>
                <w:noProof/>
                <w:webHidden/>
              </w:rPr>
              <w:fldChar w:fldCharType="end"/>
            </w:r>
          </w:hyperlink>
        </w:p>
        <w:p w14:paraId="6D7868A2" w14:textId="70A40FAE"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693" w:history="1">
            <w:r w:rsidRPr="0042776A">
              <w:rPr>
                <w:rStyle w:val="Hyperlink"/>
                <w:noProof/>
              </w:rPr>
              <w:t>THE POOR</w:t>
            </w:r>
            <w:r>
              <w:rPr>
                <w:noProof/>
                <w:webHidden/>
              </w:rPr>
              <w:tab/>
            </w:r>
            <w:r>
              <w:rPr>
                <w:noProof/>
                <w:webHidden/>
              </w:rPr>
              <w:fldChar w:fldCharType="begin"/>
            </w:r>
            <w:r>
              <w:rPr>
                <w:noProof/>
                <w:webHidden/>
              </w:rPr>
              <w:instrText xml:space="preserve"> PAGEREF _Toc230593693 \h </w:instrText>
            </w:r>
            <w:r>
              <w:rPr>
                <w:noProof/>
                <w:webHidden/>
              </w:rPr>
            </w:r>
            <w:r>
              <w:rPr>
                <w:noProof/>
                <w:webHidden/>
              </w:rPr>
              <w:fldChar w:fldCharType="separate"/>
            </w:r>
            <w:r>
              <w:rPr>
                <w:noProof/>
                <w:webHidden/>
              </w:rPr>
              <w:t>1</w:t>
            </w:r>
            <w:r>
              <w:rPr>
                <w:noProof/>
                <w:webHidden/>
              </w:rPr>
              <w:fldChar w:fldCharType="end"/>
            </w:r>
          </w:hyperlink>
        </w:p>
        <w:p w14:paraId="3F530C0F" w14:textId="06E957E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94" w:history="1">
            <w:r w:rsidRPr="0042776A">
              <w:rPr>
                <w:rStyle w:val="Hyperlink"/>
                <w:noProof/>
              </w:rPr>
              <w:t>Po1. Help the poor</w:t>
            </w:r>
            <w:r>
              <w:rPr>
                <w:noProof/>
                <w:webHidden/>
              </w:rPr>
              <w:tab/>
            </w:r>
            <w:r>
              <w:rPr>
                <w:noProof/>
                <w:webHidden/>
              </w:rPr>
              <w:fldChar w:fldCharType="begin"/>
            </w:r>
            <w:r>
              <w:rPr>
                <w:noProof/>
                <w:webHidden/>
              </w:rPr>
              <w:instrText xml:space="preserve"> PAGEREF _Toc230593694 \h </w:instrText>
            </w:r>
            <w:r>
              <w:rPr>
                <w:noProof/>
                <w:webHidden/>
              </w:rPr>
            </w:r>
            <w:r>
              <w:rPr>
                <w:noProof/>
                <w:webHidden/>
              </w:rPr>
              <w:fldChar w:fldCharType="separate"/>
            </w:r>
            <w:r>
              <w:rPr>
                <w:noProof/>
                <w:webHidden/>
              </w:rPr>
              <w:t>1</w:t>
            </w:r>
            <w:r>
              <w:rPr>
                <w:noProof/>
                <w:webHidden/>
              </w:rPr>
              <w:fldChar w:fldCharType="end"/>
            </w:r>
          </w:hyperlink>
        </w:p>
        <w:p w14:paraId="70026301" w14:textId="2B9225C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95" w:history="1">
            <w:r w:rsidRPr="0042776A">
              <w:rPr>
                <w:rStyle w:val="Hyperlink"/>
                <w:noProof/>
              </w:rPr>
              <w:t>Po2. Don’t oppress the poor or afflicted</w:t>
            </w:r>
            <w:r>
              <w:rPr>
                <w:noProof/>
                <w:webHidden/>
              </w:rPr>
              <w:tab/>
            </w:r>
            <w:r>
              <w:rPr>
                <w:noProof/>
                <w:webHidden/>
              </w:rPr>
              <w:fldChar w:fldCharType="begin"/>
            </w:r>
            <w:r>
              <w:rPr>
                <w:noProof/>
                <w:webHidden/>
              </w:rPr>
              <w:instrText xml:space="preserve"> PAGEREF _Toc230593695 \h </w:instrText>
            </w:r>
            <w:r>
              <w:rPr>
                <w:noProof/>
                <w:webHidden/>
              </w:rPr>
            </w:r>
            <w:r>
              <w:rPr>
                <w:noProof/>
                <w:webHidden/>
              </w:rPr>
              <w:fldChar w:fldCharType="separate"/>
            </w:r>
            <w:r>
              <w:rPr>
                <w:noProof/>
                <w:webHidden/>
              </w:rPr>
              <w:t>1</w:t>
            </w:r>
            <w:r>
              <w:rPr>
                <w:noProof/>
                <w:webHidden/>
              </w:rPr>
              <w:fldChar w:fldCharType="end"/>
            </w:r>
          </w:hyperlink>
        </w:p>
        <w:p w14:paraId="269D091D" w14:textId="0CA1FD0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96" w:history="1">
            <w:r w:rsidRPr="0042776A">
              <w:rPr>
                <w:rStyle w:val="Hyperlink"/>
                <w:noProof/>
              </w:rPr>
              <w:t>Po3. Feed the hungry</w:t>
            </w:r>
            <w:r>
              <w:rPr>
                <w:noProof/>
                <w:webHidden/>
              </w:rPr>
              <w:tab/>
            </w:r>
            <w:r>
              <w:rPr>
                <w:noProof/>
                <w:webHidden/>
              </w:rPr>
              <w:fldChar w:fldCharType="begin"/>
            </w:r>
            <w:r>
              <w:rPr>
                <w:noProof/>
                <w:webHidden/>
              </w:rPr>
              <w:instrText xml:space="preserve"> PAGEREF _Toc230593696 \h </w:instrText>
            </w:r>
            <w:r>
              <w:rPr>
                <w:noProof/>
                <w:webHidden/>
              </w:rPr>
            </w:r>
            <w:r>
              <w:rPr>
                <w:noProof/>
                <w:webHidden/>
              </w:rPr>
              <w:fldChar w:fldCharType="separate"/>
            </w:r>
            <w:r>
              <w:rPr>
                <w:noProof/>
                <w:webHidden/>
              </w:rPr>
              <w:t>1</w:t>
            </w:r>
            <w:r>
              <w:rPr>
                <w:noProof/>
                <w:webHidden/>
              </w:rPr>
              <w:fldChar w:fldCharType="end"/>
            </w:r>
          </w:hyperlink>
        </w:p>
        <w:p w14:paraId="717358CD" w14:textId="3CF2B41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97" w:history="1">
            <w:r w:rsidRPr="0042776A">
              <w:rPr>
                <w:rStyle w:val="Hyperlink"/>
                <w:noProof/>
              </w:rPr>
              <w:t>Po4. Invite the poor to eat with us</w:t>
            </w:r>
            <w:r>
              <w:rPr>
                <w:noProof/>
                <w:webHidden/>
              </w:rPr>
              <w:tab/>
            </w:r>
            <w:r>
              <w:rPr>
                <w:noProof/>
                <w:webHidden/>
              </w:rPr>
              <w:fldChar w:fldCharType="begin"/>
            </w:r>
            <w:r>
              <w:rPr>
                <w:noProof/>
                <w:webHidden/>
              </w:rPr>
              <w:instrText xml:space="preserve"> PAGEREF _Toc230593697 \h </w:instrText>
            </w:r>
            <w:r>
              <w:rPr>
                <w:noProof/>
                <w:webHidden/>
              </w:rPr>
            </w:r>
            <w:r>
              <w:rPr>
                <w:noProof/>
                <w:webHidden/>
              </w:rPr>
              <w:fldChar w:fldCharType="separate"/>
            </w:r>
            <w:r>
              <w:rPr>
                <w:noProof/>
                <w:webHidden/>
              </w:rPr>
              <w:t>1</w:t>
            </w:r>
            <w:r>
              <w:rPr>
                <w:noProof/>
                <w:webHidden/>
              </w:rPr>
              <w:fldChar w:fldCharType="end"/>
            </w:r>
          </w:hyperlink>
        </w:p>
        <w:p w14:paraId="7122A44F" w14:textId="455BB24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98" w:history="1">
            <w:r w:rsidRPr="0042776A">
              <w:rPr>
                <w:rStyle w:val="Hyperlink"/>
                <w:noProof/>
              </w:rPr>
              <w:t>Po5. Blessed are the poor / poor in spirit</w:t>
            </w:r>
            <w:r>
              <w:rPr>
                <w:noProof/>
                <w:webHidden/>
              </w:rPr>
              <w:tab/>
            </w:r>
            <w:r>
              <w:rPr>
                <w:noProof/>
                <w:webHidden/>
              </w:rPr>
              <w:fldChar w:fldCharType="begin"/>
            </w:r>
            <w:r>
              <w:rPr>
                <w:noProof/>
                <w:webHidden/>
              </w:rPr>
              <w:instrText xml:space="preserve"> PAGEREF _Toc230593698 \h </w:instrText>
            </w:r>
            <w:r>
              <w:rPr>
                <w:noProof/>
                <w:webHidden/>
              </w:rPr>
            </w:r>
            <w:r>
              <w:rPr>
                <w:noProof/>
                <w:webHidden/>
              </w:rPr>
              <w:fldChar w:fldCharType="separate"/>
            </w:r>
            <w:r>
              <w:rPr>
                <w:noProof/>
                <w:webHidden/>
              </w:rPr>
              <w:t>1</w:t>
            </w:r>
            <w:r>
              <w:rPr>
                <w:noProof/>
                <w:webHidden/>
              </w:rPr>
              <w:fldChar w:fldCharType="end"/>
            </w:r>
          </w:hyperlink>
        </w:p>
        <w:p w14:paraId="59066402" w14:textId="5168410F"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699" w:history="1">
            <w:r w:rsidRPr="0042776A">
              <w:rPr>
                <w:rStyle w:val="Hyperlink"/>
                <w:noProof/>
              </w:rPr>
              <w:t>Po6. Help widows</w:t>
            </w:r>
            <w:r>
              <w:rPr>
                <w:noProof/>
                <w:webHidden/>
              </w:rPr>
              <w:tab/>
            </w:r>
            <w:r>
              <w:rPr>
                <w:noProof/>
                <w:webHidden/>
              </w:rPr>
              <w:fldChar w:fldCharType="begin"/>
            </w:r>
            <w:r>
              <w:rPr>
                <w:noProof/>
                <w:webHidden/>
              </w:rPr>
              <w:instrText xml:space="preserve"> PAGEREF _Toc230593699 \h </w:instrText>
            </w:r>
            <w:r>
              <w:rPr>
                <w:noProof/>
                <w:webHidden/>
              </w:rPr>
            </w:r>
            <w:r>
              <w:rPr>
                <w:noProof/>
                <w:webHidden/>
              </w:rPr>
              <w:fldChar w:fldCharType="separate"/>
            </w:r>
            <w:r>
              <w:rPr>
                <w:noProof/>
                <w:webHidden/>
              </w:rPr>
              <w:t>1</w:t>
            </w:r>
            <w:r>
              <w:rPr>
                <w:noProof/>
                <w:webHidden/>
              </w:rPr>
              <w:fldChar w:fldCharType="end"/>
            </w:r>
          </w:hyperlink>
        </w:p>
        <w:p w14:paraId="65377D90" w14:textId="0F24E66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00" w:history="1">
            <w:r w:rsidRPr="0042776A">
              <w:rPr>
                <w:rStyle w:val="Hyperlink"/>
                <w:noProof/>
              </w:rPr>
              <w:t>Po7. Help orphans / fatherless</w:t>
            </w:r>
            <w:r>
              <w:rPr>
                <w:noProof/>
                <w:webHidden/>
              </w:rPr>
              <w:tab/>
            </w:r>
            <w:r>
              <w:rPr>
                <w:noProof/>
                <w:webHidden/>
              </w:rPr>
              <w:fldChar w:fldCharType="begin"/>
            </w:r>
            <w:r>
              <w:rPr>
                <w:noProof/>
                <w:webHidden/>
              </w:rPr>
              <w:instrText xml:space="preserve"> PAGEREF _Toc230593700 \h </w:instrText>
            </w:r>
            <w:r>
              <w:rPr>
                <w:noProof/>
                <w:webHidden/>
              </w:rPr>
            </w:r>
            <w:r>
              <w:rPr>
                <w:noProof/>
                <w:webHidden/>
              </w:rPr>
              <w:fldChar w:fldCharType="separate"/>
            </w:r>
            <w:r>
              <w:rPr>
                <w:noProof/>
                <w:webHidden/>
              </w:rPr>
              <w:t>1</w:t>
            </w:r>
            <w:r>
              <w:rPr>
                <w:noProof/>
                <w:webHidden/>
              </w:rPr>
              <w:fldChar w:fldCharType="end"/>
            </w:r>
          </w:hyperlink>
        </w:p>
        <w:p w14:paraId="1CD8D92D" w14:textId="04C8EB4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01" w:history="1">
            <w:r w:rsidRPr="0042776A">
              <w:rPr>
                <w:rStyle w:val="Hyperlink"/>
                <w:noProof/>
              </w:rPr>
              <w:t>Po8. Clothe the naked</w:t>
            </w:r>
            <w:r>
              <w:rPr>
                <w:noProof/>
                <w:webHidden/>
              </w:rPr>
              <w:tab/>
            </w:r>
            <w:r>
              <w:rPr>
                <w:noProof/>
                <w:webHidden/>
              </w:rPr>
              <w:fldChar w:fldCharType="begin"/>
            </w:r>
            <w:r>
              <w:rPr>
                <w:noProof/>
                <w:webHidden/>
              </w:rPr>
              <w:instrText xml:space="preserve"> PAGEREF _Toc230593701 \h </w:instrText>
            </w:r>
            <w:r>
              <w:rPr>
                <w:noProof/>
                <w:webHidden/>
              </w:rPr>
            </w:r>
            <w:r>
              <w:rPr>
                <w:noProof/>
                <w:webHidden/>
              </w:rPr>
              <w:fldChar w:fldCharType="separate"/>
            </w:r>
            <w:r>
              <w:rPr>
                <w:noProof/>
                <w:webHidden/>
              </w:rPr>
              <w:t>1</w:t>
            </w:r>
            <w:r>
              <w:rPr>
                <w:noProof/>
                <w:webHidden/>
              </w:rPr>
              <w:fldChar w:fldCharType="end"/>
            </w:r>
          </w:hyperlink>
        </w:p>
        <w:p w14:paraId="46106159" w14:textId="3099526C"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702" w:history="1">
            <w:r w:rsidRPr="0042776A">
              <w:rPr>
                <w:rStyle w:val="Hyperlink"/>
                <w:caps/>
                <w:noProof/>
              </w:rPr>
              <w:t>CHURCH Assembling Together</w:t>
            </w:r>
            <w:r>
              <w:rPr>
                <w:noProof/>
                <w:webHidden/>
              </w:rPr>
              <w:tab/>
            </w:r>
            <w:r>
              <w:rPr>
                <w:noProof/>
                <w:webHidden/>
              </w:rPr>
              <w:fldChar w:fldCharType="begin"/>
            </w:r>
            <w:r>
              <w:rPr>
                <w:noProof/>
                <w:webHidden/>
              </w:rPr>
              <w:instrText xml:space="preserve"> PAGEREF _Toc230593702 \h </w:instrText>
            </w:r>
            <w:r>
              <w:rPr>
                <w:noProof/>
                <w:webHidden/>
              </w:rPr>
            </w:r>
            <w:r>
              <w:rPr>
                <w:noProof/>
                <w:webHidden/>
              </w:rPr>
              <w:fldChar w:fldCharType="separate"/>
            </w:r>
            <w:r>
              <w:rPr>
                <w:noProof/>
                <w:webHidden/>
              </w:rPr>
              <w:t>1</w:t>
            </w:r>
            <w:r>
              <w:rPr>
                <w:noProof/>
                <w:webHidden/>
              </w:rPr>
              <w:fldChar w:fldCharType="end"/>
            </w:r>
          </w:hyperlink>
        </w:p>
        <w:p w14:paraId="7D73708A" w14:textId="4773A46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03" w:history="1">
            <w:r w:rsidRPr="0042776A">
              <w:rPr>
                <w:rStyle w:val="Hyperlink"/>
                <w:noProof/>
              </w:rPr>
              <w:t>Ca1. Calling ourselves Christians</w:t>
            </w:r>
            <w:r>
              <w:rPr>
                <w:noProof/>
                <w:webHidden/>
              </w:rPr>
              <w:tab/>
            </w:r>
            <w:r>
              <w:rPr>
                <w:noProof/>
                <w:webHidden/>
              </w:rPr>
              <w:fldChar w:fldCharType="begin"/>
            </w:r>
            <w:r>
              <w:rPr>
                <w:noProof/>
                <w:webHidden/>
              </w:rPr>
              <w:instrText xml:space="preserve"> PAGEREF _Toc230593703 \h </w:instrText>
            </w:r>
            <w:r>
              <w:rPr>
                <w:noProof/>
                <w:webHidden/>
              </w:rPr>
            </w:r>
            <w:r>
              <w:rPr>
                <w:noProof/>
                <w:webHidden/>
              </w:rPr>
              <w:fldChar w:fldCharType="separate"/>
            </w:r>
            <w:r>
              <w:rPr>
                <w:noProof/>
                <w:webHidden/>
              </w:rPr>
              <w:t>1</w:t>
            </w:r>
            <w:r>
              <w:rPr>
                <w:noProof/>
                <w:webHidden/>
              </w:rPr>
              <w:fldChar w:fldCharType="end"/>
            </w:r>
          </w:hyperlink>
        </w:p>
        <w:p w14:paraId="50B15CD6" w14:textId="7881134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04" w:history="1">
            <w:r w:rsidRPr="0042776A">
              <w:rPr>
                <w:rStyle w:val="Hyperlink"/>
                <w:noProof/>
              </w:rPr>
              <w:t>Ca2. Church(es) of God</w:t>
            </w:r>
            <w:r>
              <w:rPr>
                <w:noProof/>
                <w:webHidden/>
              </w:rPr>
              <w:tab/>
            </w:r>
            <w:r>
              <w:rPr>
                <w:noProof/>
                <w:webHidden/>
              </w:rPr>
              <w:fldChar w:fldCharType="begin"/>
            </w:r>
            <w:r>
              <w:rPr>
                <w:noProof/>
                <w:webHidden/>
              </w:rPr>
              <w:instrText xml:space="preserve"> PAGEREF _Toc230593704 \h </w:instrText>
            </w:r>
            <w:r>
              <w:rPr>
                <w:noProof/>
                <w:webHidden/>
              </w:rPr>
            </w:r>
            <w:r>
              <w:rPr>
                <w:noProof/>
                <w:webHidden/>
              </w:rPr>
              <w:fldChar w:fldCharType="separate"/>
            </w:r>
            <w:r>
              <w:rPr>
                <w:noProof/>
                <w:webHidden/>
              </w:rPr>
              <w:t>1</w:t>
            </w:r>
            <w:r>
              <w:rPr>
                <w:noProof/>
                <w:webHidden/>
              </w:rPr>
              <w:fldChar w:fldCharType="end"/>
            </w:r>
          </w:hyperlink>
        </w:p>
        <w:p w14:paraId="3F435D93" w14:textId="0E6D9B8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05" w:history="1">
            <w:r w:rsidRPr="0042776A">
              <w:rPr>
                <w:rStyle w:val="Hyperlink"/>
                <w:noProof/>
              </w:rPr>
              <w:t>Ca3. Church(es) of Christ</w:t>
            </w:r>
            <w:r>
              <w:rPr>
                <w:noProof/>
                <w:webHidden/>
              </w:rPr>
              <w:tab/>
            </w:r>
            <w:r>
              <w:rPr>
                <w:noProof/>
                <w:webHidden/>
              </w:rPr>
              <w:fldChar w:fldCharType="begin"/>
            </w:r>
            <w:r>
              <w:rPr>
                <w:noProof/>
                <w:webHidden/>
              </w:rPr>
              <w:instrText xml:space="preserve"> PAGEREF _Toc230593705 \h </w:instrText>
            </w:r>
            <w:r>
              <w:rPr>
                <w:noProof/>
                <w:webHidden/>
              </w:rPr>
            </w:r>
            <w:r>
              <w:rPr>
                <w:noProof/>
                <w:webHidden/>
              </w:rPr>
              <w:fldChar w:fldCharType="separate"/>
            </w:r>
            <w:r>
              <w:rPr>
                <w:noProof/>
                <w:webHidden/>
              </w:rPr>
              <w:t>1</w:t>
            </w:r>
            <w:r>
              <w:rPr>
                <w:noProof/>
                <w:webHidden/>
              </w:rPr>
              <w:fldChar w:fldCharType="end"/>
            </w:r>
          </w:hyperlink>
        </w:p>
        <w:p w14:paraId="1669B675" w14:textId="2EB7B7F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06" w:history="1">
            <w:r w:rsidRPr="0042776A">
              <w:rPr>
                <w:rStyle w:val="Hyperlink"/>
                <w:noProof/>
              </w:rPr>
              <w:t>Ca4. The Church is the body of Christ</w:t>
            </w:r>
            <w:r>
              <w:rPr>
                <w:noProof/>
                <w:webHidden/>
              </w:rPr>
              <w:tab/>
            </w:r>
            <w:r>
              <w:rPr>
                <w:noProof/>
                <w:webHidden/>
              </w:rPr>
              <w:fldChar w:fldCharType="begin"/>
            </w:r>
            <w:r>
              <w:rPr>
                <w:noProof/>
                <w:webHidden/>
              </w:rPr>
              <w:instrText xml:space="preserve"> PAGEREF _Toc230593706 \h </w:instrText>
            </w:r>
            <w:r>
              <w:rPr>
                <w:noProof/>
                <w:webHidden/>
              </w:rPr>
            </w:r>
            <w:r>
              <w:rPr>
                <w:noProof/>
                <w:webHidden/>
              </w:rPr>
              <w:fldChar w:fldCharType="separate"/>
            </w:r>
            <w:r>
              <w:rPr>
                <w:noProof/>
                <w:webHidden/>
              </w:rPr>
              <w:t>1</w:t>
            </w:r>
            <w:r>
              <w:rPr>
                <w:noProof/>
                <w:webHidden/>
              </w:rPr>
              <w:fldChar w:fldCharType="end"/>
            </w:r>
          </w:hyperlink>
        </w:p>
        <w:p w14:paraId="7089691D" w14:textId="3E4D74D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07" w:history="1">
            <w:r w:rsidRPr="0042776A">
              <w:rPr>
                <w:rStyle w:val="Hyperlink"/>
                <w:noProof/>
              </w:rPr>
              <w:t>Ca5. We are the flock of Christ</w:t>
            </w:r>
            <w:r>
              <w:rPr>
                <w:noProof/>
                <w:webHidden/>
              </w:rPr>
              <w:tab/>
            </w:r>
            <w:r>
              <w:rPr>
                <w:noProof/>
                <w:webHidden/>
              </w:rPr>
              <w:fldChar w:fldCharType="begin"/>
            </w:r>
            <w:r>
              <w:rPr>
                <w:noProof/>
                <w:webHidden/>
              </w:rPr>
              <w:instrText xml:space="preserve"> PAGEREF _Toc230593707 \h </w:instrText>
            </w:r>
            <w:r>
              <w:rPr>
                <w:noProof/>
                <w:webHidden/>
              </w:rPr>
            </w:r>
            <w:r>
              <w:rPr>
                <w:noProof/>
                <w:webHidden/>
              </w:rPr>
              <w:fldChar w:fldCharType="separate"/>
            </w:r>
            <w:r>
              <w:rPr>
                <w:noProof/>
                <w:webHidden/>
              </w:rPr>
              <w:t>1</w:t>
            </w:r>
            <w:r>
              <w:rPr>
                <w:noProof/>
                <w:webHidden/>
              </w:rPr>
              <w:fldChar w:fldCharType="end"/>
            </w:r>
          </w:hyperlink>
        </w:p>
        <w:p w14:paraId="629269BB" w14:textId="6694F8B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08" w:history="1">
            <w:r w:rsidRPr="0042776A">
              <w:rPr>
                <w:rStyle w:val="Hyperlink"/>
                <w:noProof/>
              </w:rPr>
              <w:t>Ca6. Learn from prior church writers/councils</w:t>
            </w:r>
            <w:r>
              <w:rPr>
                <w:noProof/>
                <w:webHidden/>
              </w:rPr>
              <w:tab/>
            </w:r>
            <w:r>
              <w:rPr>
                <w:noProof/>
                <w:webHidden/>
              </w:rPr>
              <w:fldChar w:fldCharType="begin"/>
            </w:r>
            <w:r>
              <w:rPr>
                <w:noProof/>
                <w:webHidden/>
              </w:rPr>
              <w:instrText xml:space="preserve"> PAGEREF _Toc230593708 \h </w:instrText>
            </w:r>
            <w:r>
              <w:rPr>
                <w:noProof/>
                <w:webHidden/>
              </w:rPr>
            </w:r>
            <w:r>
              <w:rPr>
                <w:noProof/>
                <w:webHidden/>
              </w:rPr>
              <w:fldChar w:fldCharType="separate"/>
            </w:r>
            <w:r>
              <w:rPr>
                <w:noProof/>
                <w:webHidden/>
              </w:rPr>
              <w:t>1</w:t>
            </w:r>
            <w:r>
              <w:rPr>
                <w:noProof/>
                <w:webHidden/>
              </w:rPr>
              <w:fldChar w:fldCharType="end"/>
            </w:r>
          </w:hyperlink>
        </w:p>
        <w:p w14:paraId="25EF0FDD" w14:textId="079C575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09" w:history="1">
            <w:r w:rsidRPr="0042776A">
              <w:rPr>
                <w:rStyle w:val="Hyperlink"/>
                <w:noProof/>
              </w:rPr>
              <w:t>Ca7. Christians met together on Sunday</w:t>
            </w:r>
            <w:r>
              <w:rPr>
                <w:noProof/>
                <w:webHidden/>
              </w:rPr>
              <w:tab/>
            </w:r>
            <w:r>
              <w:rPr>
                <w:noProof/>
                <w:webHidden/>
              </w:rPr>
              <w:fldChar w:fldCharType="begin"/>
            </w:r>
            <w:r>
              <w:rPr>
                <w:noProof/>
                <w:webHidden/>
              </w:rPr>
              <w:instrText xml:space="preserve"> PAGEREF _Toc230593709 \h </w:instrText>
            </w:r>
            <w:r>
              <w:rPr>
                <w:noProof/>
                <w:webHidden/>
              </w:rPr>
            </w:r>
            <w:r>
              <w:rPr>
                <w:noProof/>
                <w:webHidden/>
              </w:rPr>
              <w:fldChar w:fldCharType="separate"/>
            </w:r>
            <w:r>
              <w:rPr>
                <w:noProof/>
                <w:webHidden/>
              </w:rPr>
              <w:t>1</w:t>
            </w:r>
            <w:r>
              <w:rPr>
                <w:noProof/>
                <w:webHidden/>
              </w:rPr>
              <w:fldChar w:fldCharType="end"/>
            </w:r>
          </w:hyperlink>
        </w:p>
        <w:p w14:paraId="5F405E76" w14:textId="33B5874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10" w:history="1">
            <w:r w:rsidRPr="0042776A">
              <w:rPr>
                <w:rStyle w:val="Hyperlink"/>
                <w:noProof/>
              </w:rPr>
              <w:t>Ca8. Practice water baptism</w:t>
            </w:r>
            <w:r>
              <w:rPr>
                <w:noProof/>
                <w:webHidden/>
              </w:rPr>
              <w:tab/>
            </w:r>
            <w:r>
              <w:rPr>
                <w:noProof/>
                <w:webHidden/>
              </w:rPr>
              <w:fldChar w:fldCharType="begin"/>
            </w:r>
            <w:r>
              <w:rPr>
                <w:noProof/>
                <w:webHidden/>
              </w:rPr>
              <w:instrText xml:space="preserve"> PAGEREF _Toc230593710 \h </w:instrText>
            </w:r>
            <w:r>
              <w:rPr>
                <w:noProof/>
                <w:webHidden/>
              </w:rPr>
            </w:r>
            <w:r>
              <w:rPr>
                <w:noProof/>
                <w:webHidden/>
              </w:rPr>
              <w:fldChar w:fldCharType="separate"/>
            </w:r>
            <w:r>
              <w:rPr>
                <w:noProof/>
                <w:webHidden/>
              </w:rPr>
              <w:t>1</w:t>
            </w:r>
            <w:r>
              <w:rPr>
                <w:noProof/>
                <w:webHidden/>
              </w:rPr>
              <w:fldChar w:fldCharType="end"/>
            </w:r>
          </w:hyperlink>
        </w:p>
        <w:p w14:paraId="4374B227" w14:textId="2941908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11" w:history="1">
            <w:r w:rsidRPr="0042776A">
              <w:rPr>
                <w:rStyle w:val="Hyperlink"/>
                <w:noProof/>
              </w:rPr>
              <w:t>Ca9. Baptize in the name of the Father, Son, Holy Spirit</w:t>
            </w:r>
            <w:r>
              <w:rPr>
                <w:noProof/>
                <w:webHidden/>
              </w:rPr>
              <w:tab/>
            </w:r>
            <w:r>
              <w:rPr>
                <w:noProof/>
                <w:webHidden/>
              </w:rPr>
              <w:fldChar w:fldCharType="begin"/>
            </w:r>
            <w:r>
              <w:rPr>
                <w:noProof/>
                <w:webHidden/>
              </w:rPr>
              <w:instrText xml:space="preserve"> PAGEREF _Toc230593711 \h </w:instrText>
            </w:r>
            <w:r>
              <w:rPr>
                <w:noProof/>
                <w:webHidden/>
              </w:rPr>
            </w:r>
            <w:r>
              <w:rPr>
                <w:noProof/>
                <w:webHidden/>
              </w:rPr>
              <w:fldChar w:fldCharType="separate"/>
            </w:r>
            <w:r>
              <w:rPr>
                <w:noProof/>
                <w:webHidden/>
              </w:rPr>
              <w:t>1</w:t>
            </w:r>
            <w:r>
              <w:rPr>
                <w:noProof/>
                <w:webHidden/>
              </w:rPr>
              <w:fldChar w:fldCharType="end"/>
            </w:r>
          </w:hyperlink>
        </w:p>
        <w:p w14:paraId="6EE36179" w14:textId="045D87F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12" w:history="1">
            <w:r w:rsidRPr="0042776A">
              <w:rPr>
                <w:rStyle w:val="Hyperlink"/>
                <w:noProof/>
              </w:rPr>
              <w:t>Ca10. The Lord’s Supper</w:t>
            </w:r>
            <w:r>
              <w:rPr>
                <w:noProof/>
                <w:webHidden/>
              </w:rPr>
              <w:tab/>
            </w:r>
            <w:r>
              <w:rPr>
                <w:noProof/>
                <w:webHidden/>
              </w:rPr>
              <w:fldChar w:fldCharType="begin"/>
            </w:r>
            <w:r>
              <w:rPr>
                <w:noProof/>
                <w:webHidden/>
              </w:rPr>
              <w:instrText xml:space="preserve"> PAGEREF _Toc230593712 \h </w:instrText>
            </w:r>
            <w:r>
              <w:rPr>
                <w:noProof/>
                <w:webHidden/>
              </w:rPr>
            </w:r>
            <w:r>
              <w:rPr>
                <w:noProof/>
                <w:webHidden/>
              </w:rPr>
              <w:fldChar w:fldCharType="separate"/>
            </w:r>
            <w:r>
              <w:rPr>
                <w:noProof/>
                <w:webHidden/>
              </w:rPr>
              <w:t>1</w:t>
            </w:r>
            <w:r>
              <w:rPr>
                <w:noProof/>
                <w:webHidden/>
              </w:rPr>
              <w:fldChar w:fldCharType="end"/>
            </w:r>
          </w:hyperlink>
        </w:p>
        <w:p w14:paraId="241F60F6" w14:textId="28196C0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13" w:history="1">
            <w:r w:rsidRPr="0042776A">
              <w:rPr>
                <w:rStyle w:val="Hyperlink"/>
                <w:noProof/>
              </w:rPr>
              <w:t>Ca11. Calling the Lord’s Supper the Eucharist</w:t>
            </w:r>
            <w:r>
              <w:rPr>
                <w:noProof/>
                <w:webHidden/>
              </w:rPr>
              <w:tab/>
            </w:r>
            <w:r>
              <w:rPr>
                <w:noProof/>
                <w:webHidden/>
              </w:rPr>
              <w:fldChar w:fldCharType="begin"/>
            </w:r>
            <w:r>
              <w:rPr>
                <w:noProof/>
                <w:webHidden/>
              </w:rPr>
              <w:instrText xml:space="preserve"> PAGEREF _Toc230593713 \h </w:instrText>
            </w:r>
            <w:r>
              <w:rPr>
                <w:noProof/>
                <w:webHidden/>
              </w:rPr>
            </w:r>
            <w:r>
              <w:rPr>
                <w:noProof/>
                <w:webHidden/>
              </w:rPr>
              <w:fldChar w:fldCharType="separate"/>
            </w:r>
            <w:r>
              <w:rPr>
                <w:noProof/>
                <w:webHidden/>
              </w:rPr>
              <w:t>1</w:t>
            </w:r>
            <w:r>
              <w:rPr>
                <w:noProof/>
                <w:webHidden/>
              </w:rPr>
              <w:fldChar w:fldCharType="end"/>
            </w:r>
          </w:hyperlink>
        </w:p>
        <w:p w14:paraId="62D77689" w14:textId="729F7A7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14" w:history="1">
            <w:r w:rsidRPr="0042776A">
              <w:rPr>
                <w:rStyle w:val="Hyperlink"/>
                <w:noProof/>
              </w:rPr>
              <w:t>Ca12. Mention of Easter/Pascha[l]</w:t>
            </w:r>
            <w:r>
              <w:rPr>
                <w:noProof/>
                <w:webHidden/>
              </w:rPr>
              <w:tab/>
            </w:r>
            <w:r>
              <w:rPr>
                <w:noProof/>
                <w:webHidden/>
              </w:rPr>
              <w:fldChar w:fldCharType="begin"/>
            </w:r>
            <w:r>
              <w:rPr>
                <w:noProof/>
                <w:webHidden/>
              </w:rPr>
              <w:instrText xml:space="preserve"> PAGEREF _Toc230593714 \h </w:instrText>
            </w:r>
            <w:r>
              <w:rPr>
                <w:noProof/>
                <w:webHidden/>
              </w:rPr>
            </w:r>
            <w:r>
              <w:rPr>
                <w:noProof/>
                <w:webHidden/>
              </w:rPr>
              <w:fldChar w:fldCharType="separate"/>
            </w:r>
            <w:r>
              <w:rPr>
                <w:noProof/>
                <w:webHidden/>
              </w:rPr>
              <w:t>1</w:t>
            </w:r>
            <w:r>
              <w:rPr>
                <w:noProof/>
                <w:webHidden/>
              </w:rPr>
              <w:fldChar w:fldCharType="end"/>
            </w:r>
          </w:hyperlink>
        </w:p>
        <w:p w14:paraId="7EEB564F" w14:textId="50A6E07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15" w:history="1">
            <w:r w:rsidRPr="0042776A">
              <w:rPr>
                <w:rStyle w:val="Hyperlink"/>
                <w:noProof/>
              </w:rPr>
              <w:t>Ca13. Footwashing</w:t>
            </w:r>
            <w:r>
              <w:rPr>
                <w:noProof/>
                <w:webHidden/>
              </w:rPr>
              <w:tab/>
            </w:r>
            <w:r>
              <w:rPr>
                <w:noProof/>
                <w:webHidden/>
              </w:rPr>
              <w:fldChar w:fldCharType="begin"/>
            </w:r>
            <w:r>
              <w:rPr>
                <w:noProof/>
                <w:webHidden/>
              </w:rPr>
              <w:instrText xml:space="preserve"> PAGEREF _Toc230593715 \h </w:instrText>
            </w:r>
            <w:r>
              <w:rPr>
                <w:noProof/>
                <w:webHidden/>
              </w:rPr>
            </w:r>
            <w:r>
              <w:rPr>
                <w:noProof/>
                <w:webHidden/>
              </w:rPr>
              <w:fldChar w:fldCharType="separate"/>
            </w:r>
            <w:r>
              <w:rPr>
                <w:noProof/>
                <w:webHidden/>
              </w:rPr>
              <w:t>1</w:t>
            </w:r>
            <w:r>
              <w:rPr>
                <w:noProof/>
                <w:webHidden/>
              </w:rPr>
              <w:fldChar w:fldCharType="end"/>
            </w:r>
          </w:hyperlink>
        </w:p>
        <w:p w14:paraId="255B0E29" w14:textId="3BDCA4A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16" w:history="1">
            <w:r w:rsidRPr="0042776A">
              <w:rPr>
                <w:rStyle w:val="Hyperlink"/>
                <w:noProof/>
              </w:rPr>
              <w:t>Ca14. Sing hymns to God, the Father, or Jesus</w:t>
            </w:r>
            <w:r>
              <w:rPr>
                <w:noProof/>
                <w:webHidden/>
              </w:rPr>
              <w:tab/>
            </w:r>
            <w:r>
              <w:rPr>
                <w:noProof/>
                <w:webHidden/>
              </w:rPr>
              <w:fldChar w:fldCharType="begin"/>
            </w:r>
            <w:r>
              <w:rPr>
                <w:noProof/>
                <w:webHidden/>
              </w:rPr>
              <w:instrText xml:space="preserve"> PAGEREF _Toc230593716 \h </w:instrText>
            </w:r>
            <w:r>
              <w:rPr>
                <w:noProof/>
                <w:webHidden/>
              </w:rPr>
            </w:r>
            <w:r>
              <w:rPr>
                <w:noProof/>
                <w:webHidden/>
              </w:rPr>
              <w:fldChar w:fldCharType="separate"/>
            </w:r>
            <w:r>
              <w:rPr>
                <w:noProof/>
                <w:webHidden/>
              </w:rPr>
              <w:t>1</w:t>
            </w:r>
            <w:r>
              <w:rPr>
                <w:noProof/>
                <w:webHidden/>
              </w:rPr>
              <w:fldChar w:fldCharType="end"/>
            </w:r>
          </w:hyperlink>
        </w:p>
        <w:p w14:paraId="313AFF4E" w14:textId="700DA10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17" w:history="1">
            <w:r w:rsidRPr="0042776A">
              <w:rPr>
                <w:rStyle w:val="Hyperlink"/>
                <w:noProof/>
              </w:rPr>
              <w:t>Ca15. Musical choir</w:t>
            </w:r>
            <w:r>
              <w:rPr>
                <w:noProof/>
                <w:webHidden/>
              </w:rPr>
              <w:tab/>
            </w:r>
            <w:r>
              <w:rPr>
                <w:noProof/>
                <w:webHidden/>
              </w:rPr>
              <w:fldChar w:fldCharType="begin"/>
            </w:r>
            <w:r>
              <w:rPr>
                <w:noProof/>
                <w:webHidden/>
              </w:rPr>
              <w:instrText xml:space="preserve"> PAGEREF _Toc230593717 \h </w:instrText>
            </w:r>
            <w:r>
              <w:rPr>
                <w:noProof/>
                <w:webHidden/>
              </w:rPr>
            </w:r>
            <w:r>
              <w:rPr>
                <w:noProof/>
                <w:webHidden/>
              </w:rPr>
              <w:fldChar w:fldCharType="separate"/>
            </w:r>
            <w:r>
              <w:rPr>
                <w:noProof/>
                <w:webHidden/>
              </w:rPr>
              <w:t>1</w:t>
            </w:r>
            <w:r>
              <w:rPr>
                <w:noProof/>
                <w:webHidden/>
              </w:rPr>
              <w:fldChar w:fldCharType="end"/>
            </w:r>
          </w:hyperlink>
        </w:p>
        <w:p w14:paraId="3F6126F5" w14:textId="522E9C6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18" w:history="1">
            <w:r w:rsidRPr="0042776A">
              <w:rPr>
                <w:rStyle w:val="Hyperlink"/>
                <w:noProof/>
              </w:rPr>
              <w:t>Ca16. Cheer up/encourage other believers</w:t>
            </w:r>
            <w:r>
              <w:rPr>
                <w:noProof/>
                <w:webHidden/>
              </w:rPr>
              <w:tab/>
            </w:r>
            <w:r>
              <w:rPr>
                <w:noProof/>
                <w:webHidden/>
              </w:rPr>
              <w:fldChar w:fldCharType="begin"/>
            </w:r>
            <w:r>
              <w:rPr>
                <w:noProof/>
                <w:webHidden/>
              </w:rPr>
              <w:instrText xml:space="preserve"> PAGEREF _Toc230593718 \h </w:instrText>
            </w:r>
            <w:r>
              <w:rPr>
                <w:noProof/>
                <w:webHidden/>
              </w:rPr>
            </w:r>
            <w:r>
              <w:rPr>
                <w:noProof/>
                <w:webHidden/>
              </w:rPr>
              <w:fldChar w:fldCharType="separate"/>
            </w:r>
            <w:r>
              <w:rPr>
                <w:noProof/>
                <w:webHidden/>
              </w:rPr>
              <w:t>1</w:t>
            </w:r>
            <w:r>
              <w:rPr>
                <w:noProof/>
                <w:webHidden/>
              </w:rPr>
              <w:fldChar w:fldCharType="end"/>
            </w:r>
          </w:hyperlink>
        </w:p>
        <w:p w14:paraId="0D2053C2" w14:textId="2264109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19" w:history="1">
            <w:r w:rsidRPr="0042776A">
              <w:rPr>
                <w:rStyle w:val="Hyperlink"/>
                <w:noProof/>
              </w:rPr>
              <w:t>Ca17. Correct other believers</w:t>
            </w:r>
            <w:r>
              <w:rPr>
                <w:noProof/>
                <w:webHidden/>
              </w:rPr>
              <w:tab/>
            </w:r>
            <w:r>
              <w:rPr>
                <w:noProof/>
                <w:webHidden/>
              </w:rPr>
              <w:fldChar w:fldCharType="begin"/>
            </w:r>
            <w:r>
              <w:rPr>
                <w:noProof/>
                <w:webHidden/>
              </w:rPr>
              <w:instrText xml:space="preserve"> PAGEREF _Toc230593719 \h </w:instrText>
            </w:r>
            <w:r>
              <w:rPr>
                <w:noProof/>
                <w:webHidden/>
              </w:rPr>
            </w:r>
            <w:r>
              <w:rPr>
                <w:noProof/>
                <w:webHidden/>
              </w:rPr>
              <w:fldChar w:fldCharType="separate"/>
            </w:r>
            <w:r>
              <w:rPr>
                <w:noProof/>
                <w:webHidden/>
              </w:rPr>
              <w:t>1</w:t>
            </w:r>
            <w:r>
              <w:rPr>
                <w:noProof/>
                <w:webHidden/>
              </w:rPr>
              <w:fldChar w:fldCharType="end"/>
            </w:r>
          </w:hyperlink>
        </w:p>
        <w:p w14:paraId="2C39E948" w14:textId="04CD8DC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20" w:history="1">
            <w:r w:rsidRPr="0042776A">
              <w:rPr>
                <w:rStyle w:val="Hyperlink"/>
                <w:noProof/>
              </w:rPr>
              <w:t>Ca18. Shun alleged believers persisting in sin</w:t>
            </w:r>
            <w:r>
              <w:rPr>
                <w:noProof/>
                <w:webHidden/>
              </w:rPr>
              <w:tab/>
            </w:r>
            <w:r>
              <w:rPr>
                <w:noProof/>
                <w:webHidden/>
              </w:rPr>
              <w:fldChar w:fldCharType="begin"/>
            </w:r>
            <w:r>
              <w:rPr>
                <w:noProof/>
                <w:webHidden/>
              </w:rPr>
              <w:instrText xml:space="preserve"> PAGEREF _Toc230593720 \h </w:instrText>
            </w:r>
            <w:r>
              <w:rPr>
                <w:noProof/>
                <w:webHidden/>
              </w:rPr>
            </w:r>
            <w:r>
              <w:rPr>
                <w:noProof/>
                <w:webHidden/>
              </w:rPr>
              <w:fldChar w:fldCharType="separate"/>
            </w:r>
            <w:r>
              <w:rPr>
                <w:noProof/>
                <w:webHidden/>
              </w:rPr>
              <w:t>1</w:t>
            </w:r>
            <w:r>
              <w:rPr>
                <w:noProof/>
                <w:webHidden/>
              </w:rPr>
              <w:fldChar w:fldCharType="end"/>
            </w:r>
          </w:hyperlink>
        </w:p>
        <w:p w14:paraId="44B744A6" w14:textId="2D03F77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21" w:history="1">
            <w:r w:rsidRPr="0042776A">
              <w:rPr>
                <w:rStyle w:val="Hyperlink"/>
                <w:noProof/>
              </w:rPr>
              <w:t>Ca19. Holy church(es)</w:t>
            </w:r>
            <w:r>
              <w:rPr>
                <w:noProof/>
                <w:webHidden/>
              </w:rPr>
              <w:tab/>
            </w:r>
            <w:r>
              <w:rPr>
                <w:noProof/>
                <w:webHidden/>
              </w:rPr>
              <w:fldChar w:fldCharType="begin"/>
            </w:r>
            <w:r>
              <w:rPr>
                <w:noProof/>
                <w:webHidden/>
              </w:rPr>
              <w:instrText xml:space="preserve"> PAGEREF _Toc230593721 \h </w:instrText>
            </w:r>
            <w:r>
              <w:rPr>
                <w:noProof/>
                <w:webHidden/>
              </w:rPr>
            </w:r>
            <w:r>
              <w:rPr>
                <w:noProof/>
                <w:webHidden/>
              </w:rPr>
              <w:fldChar w:fldCharType="separate"/>
            </w:r>
            <w:r>
              <w:rPr>
                <w:noProof/>
                <w:webHidden/>
              </w:rPr>
              <w:t>1</w:t>
            </w:r>
            <w:r>
              <w:rPr>
                <w:noProof/>
                <w:webHidden/>
              </w:rPr>
              <w:fldChar w:fldCharType="end"/>
            </w:r>
          </w:hyperlink>
        </w:p>
        <w:p w14:paraId="45D177CF" w14:textId="3716970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22" w:history="1">
            <w:r w:rsidRPr="0042776A">
              <w:rPr>
                <w:rStyle w:val="Hyperlink"/>
                <w:noProof/>
              </w:rPr>
              <w:t>Ca20. Catechumens (Members in training)</w:t>
            </w:r>
            <w:r>
              <w:rPr>
                <w:noProof/>
                <w:webHidden/>
              </w:rPr>
              <w:tab/>
            </w:r>
            <w:r>
              <w:rPr>
                <w:noProof/>
                <w:webHidden/>
              </w:rPr>
              <w:fldChar w:fldCharType="begin"/>
            </w:r>
            <w:r>
              <w:rPr>
                <w:noProof/>
                <w:webHidden/>
              </w:rPr>
              <w:instrText xml:space="preserve"> PAGEREF _Toc230593722 \h </w:instrText>
            </w:r>
            <w:r>
              <w:rPr>
                <w:noProof/>
                <w:webHidden/>
              </w:rPr>
            </w:r>
            <w:r>
              <w:rPr>
                <w:noProof/>
                <w:webHidden/>
              </w:rPr>
              <w:fldChar w:fldCharType="separate"/>
            </w:r>
            <w:r>
              <w:rPr>
                <w:noProof/>
                <w:webHidden/>
              </w:rPr>
              <w:t>1</w:t>
            </w:r>
            <w:r>
              <w:rPr>
                <w:noProof/>
                <w:webHidden/>
              </w:rPr>
              <w:fldChar w:fldCharType="end"/>
            </w:r>
          </w:hyperlink>
        </w:p>
        <w:p w14:paraId="0FEE226F" w14:textId="26DCE1F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23" w:history="1">
            <w:r w:rsidRPr="0042776A">
              <w:rPr>
                <w:rStyle w:val="Hyperlink"/>
                <w:noProof/>
              </w:rPr>
              <w:t>Ca21. No need to burn incense in the church</w:t>
            </w:r>
            <w:r>
              <w:rPr>
                <w:noProof/>
                <w:webHidden/>
              </w:rPr>
              <w:tab/>
            </w:r>
            <w:r>
              <w:rPr>
                <w:noProof/>
                <w:webHidden/>
              </w:rPr>
              <w:fldChar w:fldCharType="begin"/>
            </w:r>
            <w:r>
              <w:rPr>
                <w:noProof/>
                <w:webHidden/>
              </w:rPr>
              <w:instrText xml:space="preserve"> PAGEREF _Toc230593723 \h </w:instrText>
            </w:r>
            <w:r>
              <w:rPr>
                <w:noProof/>
                <w:webHidden/>
              </w:rPr>
            </w:r>
            <w:r>
              <w:rPr>
                <w:noProof/>
                <w:webHidden/>
              </w:rPr>
              <w:fldChar w:fldCharType="separate"/>
            </w:r>
            <w:r>
              <w:rPr>
                <w:noProof/>
                <w:webHidden/>
              </w:rPr>
              <w:t>1</w:t>
            </w:r>
            <w:r>
              <w:rPr>
                <w:noProof/>
                <w:webHidden/>
              </w:rPr>
              <w:fldChar w:fldCharType="end"/>
            </w:r>
          </w:hyperlink>
        </w:p>
        <w:p w14:paraId="3DABB4D2" w14:textId="6675797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24" w:history="1">
            <w:r w:rsidRPr="0042776A">
              <w:rPr>
                <w:rStyle w:val="Hyperlink"/>
                <w:noProof/>
              </w:rPr>
              <w:t>Ca22. Don’t take the bread and cup unworthily</w:t>
            </w:r>
            <w:r>
              <w:rPr>
                <w:noProof/>
                <w:webHidden/>
              </w:rPr>
              <w:tab/>
            </w:r>
            <w:r>
              <w:rPr>
                <w:noProof/>
                <w:webHidden/>
              </w:rPr>
              <w:fldChar w:fldCharType="begin"/>
            </w:r>
            <w:r>
              <w:rPr>
                <w:noProof/>
                <w:webHidden/>
              </w:rPr>
              <w:instrText xml:space="preserve"> PAGEREF _Toc230593724 \h </w:instrText>
            </w:r>
            <w:r>
              <w:rPr>
                <w:noProof/>
                <w:webHidden/>
              </w:rPr>
            </w:r>
            <w:r>
              <w:rPr>
                <w:noProof/>
                <w:webHidden/>
              </w:rPr>
              <w:fldChar w:fldCharType="separate"/>
            </w:r>
            <w:r>
              <w:rPr>
                <w:noProof/>
                <w:webHidden/>
              </w:rPr>
              <w:t>1</w:t>
            </w:r>
            <w:r>
              <w:rPr>
                <w:noProof/>
                <w:webHidden/>
              </w:rPr>
              <w:fldChar w:fldCharType="end"/>
            </w:r>
          </w:hyperlink>
        </w:p>
        <w:p w14:paraId="7F44B47A" w14:textId="122033E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25" w:history="1">
            <w:r w:rsidRPr="0042776A">
              <w:rPr>
                <w:rStyle w:val="Hyperlink"/>
                <w:noProof/>
              </w:rPr>
              <w:t>Ca23. We offer God a sacrifice of praise</w:t>
            </w:r>
            <w:r>
              <w:rPr>
                <w:noProof/>
                <w:webHidden/>
              </w:rPr>
              <w:tab/>
            </w:r>
            <w:r>
              <w:rPr>
                <w:noProof/>
                <w:webHidden/>
              </w:rPr>
              <w:fldChar w:fldCharType="begin"/>
            </w:r>
            <w:r>
              <w:rPr>
                <w:noProof/>
                <w:webHidden/>
              </w:rPr>
              <w:instrText xml:space="preserve"> PAGEREF _Toc230593725 \h </w:instrText>
            </w:r>
            <w:r>
              <w:rPr>
                <w:noProof/>
                <w:webHidden/>
              </w:rPr>
            </w:r>
            <w:r>
              <w:rPr>
                <w:noProof/>
                <w:webHidden/>
              </w:rPr>
              <w:fldChar w:fldCharType="separate"/>
            </w:r>
            <w:r>
              <w:rPr>
                <w:noProof/>
                <w:webHidden/>
              </w:rPr>
              <w:t>1</w:t>
            </w:r>
            <w:r>
              <w:rPr>
                <w:noProof/>
                <w:webHidden/>
              </w:rPr>
              <w:fldChar w:fldCharType="end"/>
            </w:r>
          </w:hyperlink>
        </w:p>
        <w:p w14:paraId="09CCA482" w14:textId="2B2E4AB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26" w:history="1">
            <w:r w:rsidRPr="0042776A">
              <w:rPr>
                <w:rStyle w:val="Hyperlink"/>
                <w:noProof/>
              </w:rPr>
              <w:t>Ca24. Mention of the catholic church/faith</w:t>
            </w:r>
            <w:r>
              <w:rPr>
                <w:noProof/>
                <w:webHidden/>
              </w:rPr>
              <w:tab/>
            </w:r>
            <w:r>
              <w:rPr>
                <w:noProof/>
                <w:webHidden/>
              </w:rPr>
              <w:fldChar w:fldCharType="begin"/>
            </w:r>
            <w:r>
              <w:rPr>
                <w:noProof/>
                <w:webHidden/>
              </w:rPr>
              <w:instrText xml:space="preserve"> PAGEREF _Toc230593726 \h </w:instrText>
            </w:r>
            <w:r>
              <w:rPr>
                <w:noProof/>
                <w:webHidden/>
              </w:rPr>
            </w:r>
            <w:r>
              <w:rPr>
                <w:noProof/>
                <w:webHidden/>
              </w:rPr>
              <w:fldChar w:fldCharType="separate"/>
            </w:r>
            <w:r>
              <w:rPr>
                <w:noProof/>
                <w:webHidden/>
              </w:rPr>
              <w:t>1</w:t>
            </w:r>
            <w:r>
              <w:rPr>
                <w:noProof/>
                <w:webHidden/>
              </w:rPr>
              <w:fldChar w:fldCharType="end"/>
            </w:r>
          </w:hyperlink>
        </w:p>
        <w:p w14:paraId="0ACFD031" w14:textId="532065B9"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727" w:history="1">
            <w:r w:rsidRPr="0042776A">
              <w:rPr>
                <w:rStyle w:val="Hyperlink"/>
                <w:caps/>
                <w:noProof/>
              </w:rPr>
              <w:t>Church Leadership</w:t>
            </w:r>
            <w:r>
              <w:rPr>
                <w:noProof/>
                <w:webHidden/>
              </w:rPr>
              <w:tab/>
            </w:r>
            <w:r>
              <w:rPr>
                <w:noProof/>
                <w:webHidden/>
              </w:rPr>
              <w:fldChar w:fldCharType="begin"/>
            </w:r>
            <w:r>
              <w:rPr>
                <w:noProof/>
                <w:webHidden/>
              </w:rPr>
              <w:instrText xml:space="preserve"> PAGEREF _Toc230593727 \h </w:instrText>
            </w:r>
            <w:r>
              <w:rPr>
                <w:noProof/>
                <w:webHidden/>
              </w:rPr>
            </w:r>
            <w:r>
              <w:rPr>
                <w:noProof/>
                <w:webHidden/>
              </w:rPr>
              <w:fldChar w:fldCharType="separate"/>
            </w:r>
            <w:r>
              <w:rPr>
                <w:noProof/>
                <w:webHidden/>
              </w:rPr>
              <w:t>1</w:t>
            </w:r>
            <w:r>
              <w:rPr>
                <w:noProof/>
                <w:webHidden/>
              </w:rPr>
              <w:fldChar w:fldCharType="end"/>
            </w:r>
          </w:hyperlink>
        </w:p>
        <w:p w14:paraId="6172ADC8" w14:textId="09EBC30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28" w:history="1">
            <w:r w:rsidRPr="0042776A">
              <w:rPr>
                <w:rStyle w:val="Hyperlink"/>
                <w:noProof/>
              </w:rPr>
              <w:t>C1. Christ the head of the Church</w:t>
            </w:r>
            <w:r>
              <w:rPr>
                <w:noProof/>
                <w:webHidden/>
              </w:rPr>
              <w:tab/>
            </w:r>
            <w:r>
              <w:rPr>
                <w:noProof/>
                <w:webHidden/>
              </w:rPr>
              <w:fldChar w:fldCharType="begin"/>
            </w:r>
            <w:r>
              <w:rPr>
                <w:noProof/>
                <w:webHidden/>
              </w:rPr>
              <w:instrText xml:space="preserve"> PAGEREF _Toc230593728 \h </w:instrText>
            </w:r>
            <w:r>
              <w:rPr>
                <w:noProof/>
                <w:webHidden/>
              </w:rPr>
            </w:r>
            <w:r>
              <w:rPr>
                <w:noProof/>
                <w:webHidden/>
              </w:rPr>
              <w:fldChar w:fldCharType="separate"/>
            </w:r>
            <w:r>
              <w:rPr>
                <w:noProof/>
                <w:webHidden/>
              </w:rPr>
              <w:t>1</w:t>
            </w:r>
            <w:r>
              <w:rPr>
                <w:noProof/>
                <w:webHidden/>
              </w:rPr>
              <w:fldChar w:fldCharType="end"/>
            </w:r>
          </w:hyperlink>
        </w:p>
        <w:p w14:paraId="0781C486" w14:textId="5867475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29" w:history="1">
            <w:r w:rsidRPr="0042776A">
              <w:rPr>
                <w:rStyle w:val="Hyperlink"/>
                <w:noProof/>
              </w:rPr>
              <w:t>C2. Concept of one universal church</w:t>
            </w:r>
            <w:r>
              <w:rPr>
                <w:noProof/>
                <w:webHidden/>
              </w:rPr>
              <w:tab/>
            </w:r>
            <w:r>
              <w:rPr>
                <w:noProof/>
                <w:webHidden/>
              </w:rPr>
              <w:fldChar w:fldCharType="begin"/>
            </w:r>
            <w:r>
              <w:rPr>
                <w:noProof/>
                <w:webHidden/>
              </w:rPr>
              <w:instrText xml:space="preserve"> PAGEREF _Toc230593729 \h </w:instrText>
            </w:r>
            <w:r>
              <w:rPr>
                <w:noProof/>
                <w:webHidden/>
              </w:rPr>
            </w:r>
            <w:r>
              <w:rPr>
                <w:noProof/>
                <w:webHidden/>
              </w:rPr>
              <w:fldChar w:fldCharType="separate"/>
            </w:r>
            <w:r>
              <w:rPr>
                <w:noProof/>
                <w:webHidden/>
              </w:rPr>
              <w:t>1</w:t>
            </w:r>
            <w:r>
              <w:rPr>
                <w:noProof/>
                <w:webHidden/>
              </w:rPr>
              <w:fldChar w:fldCharType="end"/>
            </w:r>
          </w:hyperlink>
        </w:p>
        <w:p w14:paraId="185D0D9E" w14:textId="03A1154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30" w:history="1">
            <w:r w:rsidRPr="0042776A">
              <w:rPr>
                <w:rStyle w:val="Hyperlink"/>
                <w:noProof/>
              </w:rPr>
              <w:t>C3. Tradition of the apostles or the church</w:t>
            </w:r>
            <w:r>
              <w:rPr>
                <w:noProof/>
                <w:webHidden/>
              </w:rPr>
              <w:tab/>
            </w:r>
            <w:r>
              <w:rPr>
                <w:noProof/>
                <w:webHidden/>
              </w:rPr>
              <w:fldChar w:fldCharType="begin"/>
            </w:r>
            <w:r>
              <w:rPr>
                <w:noProof/>
                <w:webHidden/>
              </w:rPr>
              <w:instrText xml:space="preserve"> PAGEREF _Toc230593730 \h </w:instrText>
            </w:r>
            <w:r>
              <w:rPr>
                <w:noProof/>
                <w:webHidden/>
              </w:rPr>
            </w:r>
            <w:r>
              <w:rPr>
                <w:noProof/>
                <w:webHidden/>
              </w:rPr>
              <w:fldChar w:fldCharType="separate"/>
            </w:r>
            <w:r>
              <w:rPr>
                <w:noProof/>
                <w:webHidden/>
              </w:rPr>
              <w:t>1</w:t>
            </w:r>
            <w:r>
              <w:rPr>
                <w:noProof/>
                <w:webHidden/>
              </w:rPr>
              <w:fldChar w:fldCharType="end"/>
            </w:r>
          </w:hyperlink>
        </w:p>
        <w:p w14:paraId="44E01E12" w14:textId="4856D17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31" w:history="1">
            <w:r w:rsidRPr="0042776A">
              <w:rPr>
                <w:rStyle w:val="Hyperlink"/>
                <w:noProof/>
              </w:rPr>
              <w:t>C4. Priesthood of all believers</w:t>
            </w:r>
            <w:r>
              <w:rPr>
                <w:noProof/>
                <w:webHidden/>
              </w:rPr>
              <w:tab/>
            </w:r>
            <w:r>
              <w:rPr>
                <w:noProof/>
                <w:webHidden/>
              </w:rPr>
              <w:fldChar w:fldCharType="begin"/>
            </w:r>
            <w:r>
              <w:rPr>
                <w:noProof/>
                <w:webHidden/>
              </w:rPr>
              <w:instrText xml:space="preserve"> PAGEREF _Toc230593731 \h </w:instrText>
            </w:r>
            <w:r>
              <w:rPr>
                <w:noProof/>
                <w:webHidden/>
              </w:rPr>
            </w:r>
            <w:r>
              <w:rPr>
                <w:noProof/>
                <w:webHidden/>
              </w:rPr>
              <w:fldChar w:fldCharType="separate"/>
            </w:r>
            <w:r>
              <w:rPr>
                <w:noProof/>
                <w:webHidden/>
              </w:rPr>
              <w:t>1</w:t>
            </w:r>
            <w:r>
              <w:rPr>
                <w:noProof/>
                <w:webHidden/>
              </w:rPr>
              <w:fldChar w:fldCharType="end"/>
            </w:r>
          </w:hyperlink>
        </w:p>
        <w:p w14:paraId="64EE70CD" w14:textId="5E8255A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32" w:history="1">
            <w:r w:rsidRPr="0042776A">
              <w:rPr>
                <w:rStyle w:val="Hyperlink"/>
                <w:noProof/>
              </w:rPr>
              <w:t>C5. The Church/Christians should have unity</w:t>
            </w:r>
            <w:r>
              <w:rPr>
                <w:noProof/>
                <w:webHidden/>
              </w:rPr>
              <w:tab/>
            </w:r>
            <w:r>
              <w:rPr>
                <w:noProof/>
                <w:webHidden/>
              </w:rPr>
              <w:fldChar w:fldCharType="begin"/>
            </w:r>
            <w:r>
              <w:rPr>
                <w:noProof/>
                <w:webHidden/>
              </w:rPr>
              <w:instrText xml:space="preserve"> PAGEREF _Toc230593732 \h </w:instrText>
            </w:r>
            <w:r>
              <w:rPr>
                <w:noProof/>
                <w:webHidden/>
              </w:rPr>
            </w:r>
            <w:r>
              <w:rPr>
                <w:noProof/>
                <w:webHidden/>
              </w:rPr>
              <w:fldChar w:fldCharType="separate"/>
            </w:r>
            <w:r>
              <w:rPr>
                <w:noProof/>
                <w:webHidden/>
              </w:rPr>
              <w:t>1</w:t>
            </w:r>
            <w:r>
              <w:rPr>
                <w:noProof/>
                <w:webHidden/>
              </w:rPr>
              <w:fldChar w:fldCharType="end"/>
            </w:r>
          </w:hyperlink>
        </w:p>
        <w:p w14:paraId="2A6A67A1" w14:textId="1C05A5E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33" w:history="1">
            <w:r w:rsidRPr="0042776A">
              <w:rPr>
                <w:rStyle w:val="Hyperlink"/>
                <w:noProof/>
              </w:rPr>
              <w:t>C6. Excommunicate or separate from heretics</w:t>
            </w:r>
            <w:r>
              <w:rPr>
                <w:noProof/>
                <w:webHidden/>
              </w:rPr>
              <w:tab/>
            </w:r>
            <w:r>
              <w:rPr>
                <w:noProof/>
                <w:webHidden/>
              </w:rPr>
              <w:fldChar w:fldCharType="begin"/>
            </w:r>
            <w:r>
              <w:rPr>
                <w:noProof/>
                <w:webHidden/>
              </w:rPr>
              <w:instrText xml:space="preserve"> PAGEREF _Toc230593733 \h </w:instrText>
            </w:r>
            <w:r>
              <w:rPr>
                <w:noProof/>
                <w:webHidden/>
              </w:rPr>
            </w:r>
            <w:r>
              <w:rPr>
                <w:noProof/>
                <w:webHidden/>
              </w:rPr>
              <w:fldChar w:fldCharType="separate"/>
            </w:r>
            <w:r>
              <w:rPr>
                <w:noProof/>
                <w:webHidden/>
              </w:rPr>
              <w:t>1</w:t>
            </w:r>
            <w:r>
              <w:rPr>
                <w:noProof/>
                <w:webHidden/>
              </w:rPr>
              <w:fldChar w:fldCharType="end"/>
            </w:r>
          </w:hyperlink>
        </w:p>
        <w:p w14:paraId="4F164854" w14:textId="387A9C2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34" w:history="1">
            <w:r w:rsidRPr="0042776A">
              <w:rPr>
                <w:rStyle w:val="Hyperlink"/>
                <w:noProof/>
              </w:rPr>
              <w:t>C7. Churches should greet other churches</w:t>
            </w:r>
            <w:r>
              <w:rPr>
                <w:noProof/>
                <w:webHidden/>
              </w:rPr>
              <w:tab/>
            </w:r>
            <w:r>
              <w:rPr>
                <w:noProof/>
                <w:webHidden/>
              </w:rPr>
              <w:fldChar w:fldCharType="begin"/>
            </w:r>
            <w:r>
              <w:rPr>
                <w:noProof/>
                <w:webHidden/>
              </w:rPr>
              <w:instrText xml:space="preserve"> PAGEREF _Toc230593734 \h </w:instrText>
            </w:r>
            <w:r>
              <w:rPr>
                <w:noProof/>
                <w:webHidden/>
              </w:rPr>
            </w:r>
            <w:r>
              <w:rPr>
                <w:noProof/>
                <w:webHidden/>
              </w:rPr>
              <w:fldChar w:fldCharType="separate"/>
            </w:r>
            <w:r>
              <w:rPr>
                <w:noProof/>
                <w:webHidden/>
              </w:rPr>
              <w:t>1</w:t>
            </w:r>
            <w:r>
              <w:rPr>
                <w:noProof/>
                <w:webHidden/>
              </w:rPr>
              <w:fldChar w:fldCharType="end"/>
            </w:r>
          </w:hyperlink>
        </w:p>
        <w:p w14:paraId="24E1AB3D" w14:textId="1D495F0F"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35" w:history="1">
            <w:r w:rsidRPr="0042776A">
              <w:rPr>
                <w:rStyle w:val="Hyperlink"/>
                <w:noProof/>
              </w:rPr>
              <w:t>C8. Church leaders should accept each other</w:t>
            </w:r>
            <w:r>
              <w:rPr>
                <w:noProof/>
                <w:webHidden/>
              </w:rPr>
              <w:tab/>
            </w:r>
            <w:r>
              <w:rPr>
                <w:noProof/>
                <w:webHidden/>
              </w:rPr>
              <w:fldChar w:fldCharType="begin"/>
            </w:r>
            <w:r>
              <w:rPr>
                <w:noProof/>
                <w:webHidden/>
              </w:rPr>
              <w:instrText xml:space="preserve"> PAGEREF _Toc230593735 \h </w:instrText>
            </w:r>
            <w:r>
              <w:rPr>
                <w:noProof/>
                <w:webHidden/>
              </w:rPr>
            </w:r>
            <w:r>
              <w:rPr>
                <w:noProof/>
                <w:webHidden/>
              </w:rPr>
              <w:fldChar w:fldCharType="separate"/>
            </w:r>
            <w:r>
              <w:rPr>
                <w:noProof/>
                <w:webHidden/>
              </w:rPr>
              <w:t>1</w:t>
            </w:r>
            <w:r>
              <w:rPr>
                <w:noProof/>
                <w:webHidden/>
              </w:rPr>
              <w:fldChar w:fldCharType="end"/>
            </w:r>
          </w:hyperlink>
        </w:p>
        <w:p w14:paraId="00730C25" w14:textId="3254564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36" w:history="1">
            <w:r w:rsidRPr="0042776A">
              <w:rPr>
                <w:rStyle w:val="Hyperlink"/>
                <w:noProof/>
              </w:rPr>
              <w:t>C9. Must be worthy of being a bishop/priest</w:t>
            </w:r>
            <w:r>
              <w:rPr>
                <w:noProof/>
                <w:webHidden/>
              </w:rPr>
              <w:tab/>
            </w:r>
            <w:r>
              <w:rPr>
                <w:noProof/>
                <w:webHidden/>
              </w:rPr>
              <w:fldChar w:fldCharType="begin"/>
            </w:r>
            <w:r>
              <w:rPr>
                <w:noProof/>
                <w:webHidden/>
              </w:rPr>
              <w:instrText xml:space="preserve"> PAGEREF _Toc230593736 \h </w:instrText>
            </w:r>
            <w:r>
              <w:rPr>
                <w:noProof/>
                <w:webHidden/>
              </w:rPr>
            </w:r>
            <w:r>
              <w:rPr>
                <w:noProof/>
                <w:webHidden/>
              </w:rPr>
              <w:fldChar w:fldCharType="separate"/>
            </w:r>
            <w:r>
              <w:rPr>
                <w:noProof/>
                <w:webHidden/>
              </w:rPr>
              <w:t>1</w:t>
            </w:r>
            <w:r>
              <w:rPr>
                <w:noProof/>
                <w:webHidden/>
              </w:rPr>
              <w:fldChar w:fldCharType="end"/>
            </w:r>
          </w:hyperlink>
        </w:p>
        <w:p w14:paraId="58A597C5" w14:textId="3BE8F20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37" w:history="1">
            <w:r w:rsidRPr="0042776A">
              <w:rPr>
                <w:rStyle w:val="Hyperlink"/>
                <w:noProof/>
              </w:rPr>
              <w:t>C10. Remove leaders fallen in gross sin/heresy</w:t>
            </w:r>
            <w:r>
              <w:rPr>
                <w:noProof/>
                <w:webHidden/>
              </w:rPr>
              <w:tab/>
            </w:r>
            <w:r>
              <w:rPr>
                <w:noProof/>
                <w:webHidden/>
              </w:rPr>
              <w:fldChar w:fldCharType="begin"/>
            </w:r>
            <w:r>
              <w:rPr>
                <w:noProof/>
                <w:webHidden/>
              </w:rPr>
              <w:instrText xml:space="preserve"> PAGEREF _Toc230593737 \h </w:instrText>
            </w:r>
            <w:r>
              <w:rPr>
                <w:noProof/>
                <w:webHidden/>
              </w:rPr>
            </w:r>
            <w:r>
              <w:rPr>
                <w:noProof/>
                <w:webHidden/>
              </w:rPr>
              <w:fldChar w:fldCharType="separate"/>
            </w:r>
            <w:r>
              <w:rPr>
                <w:noProof/>
                <w:webHidden/>
              </w:rPr>
              <w:t>1</w:t>
            </w:r>
            <w:r>
              <w:rPr>
                <w:noProof/>
                <w:webHidden/>
              </w:rPr>
              <w:fldChar w:fldCharType="end"/>
            </w:r>
          </w:hyperlink>
        </w:p>
        <w:p w14:paraId="63BC4079" w14:textId="24A2390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38" w:history="1">
            <w:r w:rsidRPr="0042776A">
              <w:rPr>
                <w:rStyle w:val="Hyperlink"/>
                <w:noProof/>
              </w:rPr>
              <w:t>C11. Obey authority of godly church leaders</w:t>
            </w:r>
            <w:r>
              <w:rPr>
                <w:noProof/>
                <w:webHidden/>
              </w:rPr>
              <w:tab/>
            </w:r>
            <w:r>
              <w:rPr>
                <w:noProof/>
                <w:webHidden/>
              </w:rPr>
              <w:fldChar w:fldCharType="begin"/>
            </w:r>
            <w:r>
              <w:rPr>
                <w:noProof/>
                <w:webHidden/>
              </w:rPr>
              <w:instrText xml:space="preserve"> PAGEREF _Toc230593738 \h </w:instrText>
            </w:r>
            <w:r>
              <w:rPr>
                <w:noProof/>
                <w:webHidden/>
              </w:rPr>
            </w:r>
            <w:r>
              <w:rPr>
                <w:noProof/>
                <w:webHidden/>
              </w:rPr>
              <w:fldChar w:fldCharType="separate"/>
            </w:r>
            <w:r>
              <w:rPr>
                <w:noProof/>
                <w:webHidden/>
              </w:rPr>
              <w:t>1</w:t>
            </w:r>
            <w:r>
              <w:rPr>
                <w:noProof/>
                <w:webHidden/>
              </w:rPr>
              <w:fldChar w:fldCharType="end"/>
            </w:r>
          </w:hyperlink>
        </w:p>
        <w:p w14:paraId="48025A71" w14:textId="2132704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39" w:history="1">
            <w:r w:rsidRPr="0042776A">
              <w:rPr>
                <w:rStyle w:val="Hyperlink"/>
                <w:noProof/>
              </w:rPr>
              <w:t>C12. Reject unchristian church leader authority</w:t>
            </w:r>
            <w:r>
              <w:rPr>
                <w:noProof/>
                <w:webHidden/>
              </w:rPr>
              <w:tab/>
            </w:r>
            <w:r>
              <w:rPr>
                <w:noProof/>
                <w:webHidden/>
              </w:rPr>
              <w:fldChar w:fldCharType="begin"/>
            </w:r>
            <w:r>
              <w:rPr>
                <w:noProof/>
                <w:webHidden/>
              </w:rPr>
              <w:instrText xml:space="preserve"> PAGEREF _Toc230593739 \h </w:instrText>
            </w:r>
            <w:r>
              <w:rPr>
                <w:noProof/>
                <w:webHidden/>
              </w:rPr>
            </w:r>
            <w:r>
              <w:rPr>
                <w:noProof/>
                <w:webHidden/>
              </w:rPr>
              <w:fldChar w:fldCharType="separate"/>
            </w:r>
            <w:r>
              <w:rPr>
                <w:noProof/>
                <w:webHidden/>
              </w:rPr>
              <w:t>1</w:t>
            </w:r>
            <w:r>
              <w:rPr>
                <w:noProof/>
                <w:webHidden/>
              </w:rPr>
              <w:fldChar w:fldCharType="end"/>
            </w:r>
          </w:hyperlink>
        </w:p>
        <w:p w14:paraId="1D547DE4" w14:textId="51E9337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40" w:history="1">
            <w:r w:rsidRPr="0042776A">
              <w:rPr>
                <w:rStyle w:val="Hyperlink"/>
                <w:noProof/>
              </w:rPr>
              <w:t>C13. Church leaders are shepherds</w:t>
            </w:r>
            <w:r>
              <w:rPr>
                <w:noProof/>
                <w:webHidden/>
              </w:rPr>
              <w:tab/>
            </w:r>
            <w:r>
              <w:rPr>
                <w:noProof/>
                <w:webHidden/>
              </w:rPr>
              <w:fldChar w:fldCharType="begin"/>
            </w:r>
            <w:r>
              <w:rPr>
                <w:noProof/>
                <w:webHidden/>
              </w:rPr>
              <w:instrText xml:space="preserve"> PAGEREF _Toc230593740 \h </w:instrText>
            </w:r>
            <w:r>
              <w:rPr>
                <w:noProof/>
                <w:webHidden/>
              </w:rPr>
            </w:r>
            <w:r>
              <w:rPr>
                <w:noProof/>
                <w:webHidden/>
              </w:rPr>
              <w:fldChar w:fldCharType="separate"/>
            </w:r>
            <w:r>
              <w:rPr>
                <w:noProof/>
                <w:webHidden/>
              </w:rPr>
              <w:t>1</w:t>
            </w:r>
            <w:r>
              <w:rPr>
                <w:noProof/>
                <w:webHidden/>
              </w:rPr>
              <w:fldChar w:fldCharType="end"/>
            </w:r>
          </w:hyperlink>
        </w:p>
        <w:p w14:paraId="4D6E4954" w14:textId="70A3111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41" w:history="1">
            <w:r w:rsidRPr="0042776A">
              <w:rPr>
                <w:rStyle w:val="Hyperlink"/>
                <w:noProof/>
              </w:rPr>
              <w:t>C14. Ordination [of elders/bishops]</w:t>
            </w:r>
            <w:r>
              <w:rPr>
                <w:noProof/>
                <w:webHidden/>
              </w:rPr>
              <w:tab/>
            </w:r>
            <w:r>
              <w:rPr>
                <w:noProof/>
                <w:webHidden/>
              </w:rPr>
              <w:fldChar w:fldCharType="begin"/>
            </w:r>
            <w:r>
              <w:rPr>
                <w:noProof/>
                <w:webHidden/>
              </w:rPr>
              <w:instrText xml:space="preserve"> PAGEREF _Toc230593741 \h </w:instrText>
            </w:r>
            <w:r>
              <w:rPr>
                <w:noProof/>
                <w:webHidden/>
              </w:rPr>
            </w:r>
            <w:r>
              <w:rPr>
                <w:noProof/>
                <w:webHidden/>
              </w:rPr>
              <w:fldChar w:fldCharType="separate"/>
            </w:r>
            <w:r>
              <w:rPr>
                <w:noProof/>
                <w:webHidden/>
              </w:rPr>
              <w:t>1</w:t>
            </w:r>
            <w:r>
              <w:rPr>
                <w:noProof/>
                <w:webHidden/>
              </w:rPr>
              <w:fldChar w:fldCharType="end"/>
            </w:r>
          </w:hyperlink>
        </w:p>
        <w:p w14:paraId="1AFFE985" w14:textId="61249F2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42" w:history="1">
            <w:r w:rsidRPr="0042776A">
              <w:rPr>
                <w:rStyle w:val="Hyperlink"/>
                <w:noProof/>
              </w:rPr>
              <w:t>C15. Bishop(s)</w:t>
            </w:r>
            <w:r>
              <w:rPr>
                <w:noProof/>
                <w:webHidden/>
              </w:rPr>
              <w:tab/>
            </w:r>
            <w:r>
              <w:rPr>
                <w:noProof/>
                <w:webHidden/>
              </w:rPr>
              <w:fldChar w:fldCharType="begin"/>
            </w:r>
            <w:r>
              <w:rPr>
                <w:noProof/>
                <w:webHidden/>
              </w:rPr>
              <w:instrText xml:space="preserve"> PAGEREF _Toc230593742 \h </w:instrText>
            </w:r>
            <w:r>
              <w:rPr>
                <w:noProof/>
                <w:webHidden/>
              </w:rPr>
            </w:r>
            <w:r>
              <w:rPr>
                <w:noProof/>
                <w:webHidden/>
              </w:rPr>
              <w:fldChar w:fldCharType="separate"/>
            </w:r>
            <w:r>
              <w:rPr>
                <w:noProof/>
                <w:webHidden/>
              </w:rPr>
              <w:t>1</w:t>
            </w:r>
            <w:r>
              <w:rPr>
                <w:noProof/>
                <w:webHidden/>
              </w:rPr>
              <w:fldChar w:fldCharType="end"/>
            </w:r>
          </w:hyperlink>
        </w:p>
        <w:p w14:paraId="66AE4A29" w14:textId="20858EA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43" w:history="1">
            <w:r w:rsidRPr="0042776A">
              <w:rPr>
                <w:rStyle w:val="Hyperlink"/>
                <w:noProof/>
              </w:rPr>
              <w:t>C16. The episcopate [office of bishop]</w:t>
            </w:r>
            <w:r>
              <w:rPr>
                <w:noProof/>
                <w:webHidden/>
              </w:rPr>
              <w:tab/>
            </w:r>
            <w:r>
              <w:rPr>
                <w:noProof/>
                <w:webHidden/>
              </w:rPr>
              <w:fldChar w:fldCharType="begin"/>
            </w:r>
            <w:r>
              <w:rPr>
                <w:noProof/>
                <w:webHidden/>
              </w:rPr>
              <w:instrText xml:space="preserve"> PAGEREF _Toc230593743 \h </w:instrText>
            </w:r>
            <w:r>
              <w:rPr>
                <w:noProof/>
                <w:webHidden/>
              </w:rPr>
            </w:r>
            <w:r>
              <w:rPr>
                <w:noProof/>
                <w:webHidden/>
              </w:rPr>
              <w:fldChar w:fldCharType="separate"/>
            </w:r>
            <w:r>
              <w:rPr>
                <w:noProof/>
                <w:webHidden/>
              </w:rPr>
              <w:t>1</w:t>
            </w:r>
            <w:r>
              <w:rPr>
                <w:noProof/>
                <w:webHidden/>
              </w:rPr>
              <w:fldChar w:fldCharType="end"/>
            </w:r>
          </w:hyperlink>
        </w:p>
        <w:p w14:paraId="47600599" w14:textId="4D65085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44" w:history="1">
            <w:r w:rsidRPr="0042776A">
              <w:rPr>
                <w:rStyle w:val="Hyperlink"/>
                <w:noProof/>
              </w:rPr>
              <w:t>C17. Elders/presbyters</w:t>
            </w:r>
            <w:r>
              <w:rPr>
                <w:noProof/>
                <w:webHidden/>
              </w:rPr>
              <w:tab/>
            </w:r>
            <w:r>
              <w:rPr>
                <w:noProof/>
                <w:webHidden/>
              </w:rPr>
              <w:fldChar w:fldCharType="begin"/>
            </w:r>
            <w:r>
              <w:rPr>
                <w:noProof/>
                <w:webHidden/>
              </w:rPr>
              <w:instrText xml:space="preserve"> PAGEREF _Toc230593744 \h </w:instrText>
            </w:r>
            <w:r>
              <w:rPr>
                <w:noProof/>
                <w:webHidden/>
              </w:rPr>
            </w:r>
            <w:r>
              <w:rPr>
                <w:noProof/>
                <w:webHidden/>
              </w:rPr>
              <w:fldChar w:fldCharType="separate"/>
            </w:r>
            <w:r>
              <w:rPr>
                <w:noProof/>
                <w:webHidden/>
              </w:rPr>
              <w:t>1</w:t>
            </w:r>
            <w:r>
              <w:rPr>
                <w:noProof/>
                <w:webHidden/>
              </w:rPr>
              <w:fldChar w:fldCharType="end"/>
            </w:r>
          </w:hyperlink>
        </w:p>
        <w:p w14:paraId="49C39E57" w14:textId="23A58A3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45" w:history="1">
            <w:r w:rsidRPr="0042776A">
              <w:rPr>
                <w:rStyle w:val="Hyperlink"/>
                <w:noProof/>
              </w:rPr>
              <w:t>C18. Deacons</w:t>
            </w:r>
            <w:r>
              <w:rPr>
                <w:noProof/>
                <w:webHidden/>
              </w:rPr>
              <w:tab/>
            </w:r>
            <w:r>
              <w:rPr>
                <w:noProof/>
                <w:webHidden/>
              </w:rPr>
              <w:fldChar w:fldCharType="begin"/>
            </w:r>
            <w:r>
              <w:rPr>
                <w:noProof/>
                <w:webHidden/>
              </w:rPr>
              <w:instrText xml:space="preserve"> PAGEREF _Toc230593745 \h </w:instrText>
            </w:r>
            <w:r>
              <w:rPr>
                <w:noProof/>
                <w:webHidden/>
              </w:rPr>
            </w:r>
            <w:r>
              <w:rPr>
                <w:noProof/>
                <w:webHidden/>
              </w:rPr>
              <w:fldChar w:fldCharType="separate"/>
            </w:r>
            <w:r>
              <w:rPr>
                <w:noProof/>
                <w:webHidden/>
              </w:rPr>
              <w:t>1</w:t>
            </w:r>
            <w:r>
              <w:rPr>
                <w:noProof/>
                <w:webHidden/>
              </w:rPr>
              <w:fldChar w:fldCharType="end"/>
            </w:r>
          </w:hyperlink>
        </w:p>
        <w:p w14:paraId="709E4EB0" w14:textId="330E52B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46" w:history="1">
            <w:r w:rsidRPr="0042776A">
              <w:rPr>
                <w:rStyle w:val="Hyperlink"/>
                <w:noProof/>
              </w:rPr>
              <w:t>C19. Teachers [in the church]</w:t>
            </w:r>
            <w:r>
              <w:rPr>
                <w:noProof/>
                <w:webHidden/>
              </w:rPr>
              <w:tab/>
            </w:r>
            <w:r>
              <w:rPr>
                <w:noProof/>
                <w:webHidden/>
              </w:rPr>
              <w:fldChar w:fldCharType="begin"/>
            </w:r>
            <w:r>
              <w:rPr>
                <w:noProof/>
                <w:webHidden/>
              </w:rPr>
              <w:instrText xml:space="preserve"> PAGEREF _Toc230593746 \h </w:instrText>
            </w:r>
            <w:r>
              <w:rPr>
                <w:noProof/>
                <w:webHidden/>
              </w:rPr>
            </w:r>
            <w:r>
              <w:rPr>
                <w:noProof/>
                <w:webHidden/>
              </w:rPr>
              <w:fldChar w:fldCharType="separate"/>
            </w:r>
            <w:r>
              <w:rPr>
                <w:noProof/>
                <w:webHidden/>
              </w:rPr>
              <w:t>1</w:t>
            </w:r>
            <w:r>
              <w:rPr>
                <w:noProof/>
                <w:webHidden/>
              </w:rPr>
              <w:fldChar w:fldCharType="end"/>
            </w:r>
          </w:hyperlink>
        </w:p>
        <w:p w14:paraId="043DA309" w14:textId="3F28073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47" w:history="1">
            <w:r w:rsidRPr="0042776A">
              <w:rPr>
                <w:rStyle w:val="Hyperlink"/>
                <w:noProof/>
              </w:rPr>
              <w:t>C20. A gospel preacher is worthy of his wages</w:t>
            </w:r>
            <w:r>
              <w:rPr>
                <w:noProof/>
                <w:webHidden/>
              </w:rPr>
              <w:tab/>
            </w:r>
            <w:r>
              <w:rPr>
                <w:noProof/>
                <w:webHidden/>
              </w:rPr>
              <w:fldChar w:fldCharType="begin"/>
            </w:r>
            <w:r>
              <w:rPr>
                <w:noProof/>
                <w:webHidden/>
              </w:rPr>
              <w:instrText xml:space="preserve"> PAGEREF _Toc230593747 \h </w:instrText>
            </w:r>
            <w:r>
              <w:rPr>
                <w:noProof/>
                <w:webHidden/>
              </w:rPr>
            </w:r>
            <w:r>
              <w:rPr>
                <w:noProof/>
                <w:webHidden/>
              </w:rPr>
              <w:fldChar w:fldCharType="separate"/>
            </w:r>
            <w:r>
              <w:rPr>
                <w:noProof/>
                <w:webHidden/>
              </w:rPr>
              <w:t>1</w:t>
            </w:r>
            <w:r>
              <w:rPr>
                <w:noProof/>
                <w:webHidden/>
              </w:rPr>
              <w:fldChar w:fldCharType="end"/>
            </w:r>
          </w:hyperlink>
        </w:p>
        <w:p w14:paraId="4BA455BA" w14:textId="7FE3CB2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48" w:history="1">
            <w:r w:rsidRPr="0042776A">
              <w:rPr>
                <w:rStyle w:val="Hyperlink"/>
                <w:noProof/>
              </w:rPr>
              <w:t>C21. Priests [in the church]</w:t>
            </w:r>
            <w:r>
              <w:rPr>
                <w:noProof/>
                <w:webHidden/>
              </w:rPr>
              <w:tab/>
            </w:r>
            <w:r>
              <w:rPr>
                <w:noProof/>
                <w:webHidden/>
              </w:rPr>
              <w:fldChar w:fldCharType="begin"/>
            </w:r>
            <w:r>
              <w:rPr>
                <w:noProof/>
                <w:webHidden/>
              </w:rPr>
              <w:instrText xml:space="preserve"> PAGEREF _Toc230593748 \h </w:instrText>
            </w:r>
            <w:r>
              <w:rPr>
                <w:noProof/>
                <w:webHidden/>
              </w:rPr>
            </w:r>
            <w:r>
              <w:rPr>
                <w:noProof/>
                <w:webHidden/>
              </w:rPr>
              <w:fldChar w:fldCharType="separate"/>
            </w:r>
            <w:r>
              <w:rPr>
                <w:noProof/>
                <w:webHidden/>
              </w:rPr>
              <w:t>1</w:t>
            </w:r>
            <w:r>
              <w:rPr>
                <w:noProof/>
                <w:webHidden/>
              </w:rPr>
              <w:fldChar w:fldCharType="end"/>
            </w:r>
          </w:hyperlink>
        </w:p>
        <w:p w14:paraId="7A79A904" w14:textId="45C60B6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49" w:history="1">
            <w:r w:rsidRPr="0042776A">
              <w:rPr>
                <w:rStyle w:val="Hyperlink"/>
                <w:noProof/>
              </w:rPr>
              <w:t>C22. Sub-deacons</w:t>
            </w:r>
            <w:r>
              <w:rPr>
                <w:noProof/>
                <w:webHidden/>
              </w:rPr>
              <w:tab/>
            </w:r>
            <w:r>
              <w:rPr>
                <w:noProof/>
                <w:webHidden/>
              </w:rPr>
              <w:fldChar w:fldCharType="begin"/>
            </w:r>
            <w:r>
              <w:rPr>
                <w:noProof/>
                <w:webHidden/>
              </w:rPr>
              <w:instrText xml:space="preserve"> PAGEREF _Toc230593749 \h </w:instrText>
            </w:r>
            <w:r>
              <w:rPr>
                <w:noProof/>
                <w:webHidden/>
              </w:rPr>
            </w:r>
            <w:r>
              <w:rPr>
                <w:noProof/>
                <w:webHidden/>
              </w:rPr>
              <w:fldChar w:fldCharType="separate"/>
            </w:r>
            <w:r>
              <w:rPr>
                <w:noProof/>
                <w:webHidden/>
              </w:rPr>
              <w:t>1</w:t>
            </w:r>
            <w:r>
              <w:rPr>
                <w:noProof/>
                <w:webHidden/>
              </w:rPr>
              <w:fldChar w:fldCharType="end"/>
            </w:r>
          </w:hyperlink>
        </w:p>
        <w:p w14:paraId="28560699" w14:textId="581C1CD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50" w:history="1">
            <w:r w:rsidRPr="0042776A">
              <w:rPr>
                <w:rStyle w:val="Hyperlink"/>
                <w:noProof/>
              </w:rPr>
              <w:t>C23. Be Subject to/Obey your bishop/elder/priest</w:t>
            </w:r>
            <w:r>
              <w:rPr>
                <w:noProof/>
                <w:webHidden/>
              </w:rPr>
              <w:tab/>
            </w:r>
            <w:r>
              <w:rPr>
                <w:noProof/>
                <w:webHidden/>
              </w:rPr>
              <w:fldChar w:fldCharType="begin"/>
            </w:r>
            <w:r>
              <w:rPr>
                <w:noProof/>
                <w:webHidden/>
              </w:rPr>
              <w:instrText xml:space="preserve"> PAGEREF _Toc230593750 \h </w:instrText>
            </w:r>
            <w:r>
              <w:rPr>
                <w:noProof/>
                <w:webHidden/>
              </w:rPr>
            </w:r>
            <w:r>
              <w:rPr>
                <w:noProof/>
                <w:webHidden/>
              </w:rPr>
              <w:fldChar w:fldCharType="separate"/>
            </w:r>
            <w:r>
              <w:rPr>
                <w:noProof/>
                <w:webHidden/>
              </w:rPr>
              <w:t>1</w:t>
            </w:r>
            <w:r>
              <w:rPr>
                <w:noProof/>
                <w:webHidden/>
              </w:rPr>
              <w:fldChar w:fldCharType="end"/>
            </w:r>
          </w:hyperlink>
        </w:p>
        <w:p w14:paraId="0747F713" w14:textId="5AA0B405"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751" w:history="1">
            <w:r w:rsidRPr="0042776A">
              <w:rPr>
                <w:rStyle w:val="Hyperlink"/>
                <w:caps/>
                <w:noProof/>
              </w:rPr>
              <w:t>Family and Marriage</w:t>
            </w:r>
            <w:r>
              <w:rPr>
                <w:noProof/>
                <w:webHidden/>
              </w:rPr>
              <w:tab/>
            </w:r>
            <w:r>
              <w:rPr>
                <w:noProof/>
                <w:webHidden/>
              </w:rPr>
              <w:fldChar w:fldCharType="begin"/>
            </w:r>
            <w:r>
              <w:rPr>
                <w:noProof/>
                <w:webHidden/>
              </w:rPr>
              <w:instrText xml:space="preserve"> PAGEREF _Toc230593751 \h </w:instrText>
            </w:r>
            <w:r>
              <w:rPr>
                <w:noProof/>
                <w:webHidden/>
              </w:rPr>
            </w:r>
            <w:r>
              <w:rPr>
                <w:noProof/>
                <w:webHidden/>
              </w:rPr>
              <w:fldChar w:fldCharType="separate"/>
            </w:r>
            <w:r>
              <w:rPr>
                <w:noProof/>
                <w:webHidden/>
              </w:rPr>
              <w:t>1</w:t>
            </w:r>
            <w:r>
              <w:rPr>
                <w:noProof/>
                <w:webHidden/>
              </w:rPr>
              <w:fldChar w:fldCharType="end"/>
            </w:r>
          </w:hyperlink>
        </w:p>
        <w:p w14:paraId="6EDE3F0F" w14:textId="113655A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52" w:history="1">
            <w:r w:rsidRPr="0042776A">
              <w:rPr>
                <w:rStyle w:val="Hyperlink"/>
                <w:noProof/>
              </w:rPr>
              <w:t>fm1. Honor marriage, no extra-marital relations</w:t>
            </w:r>
            <w:r>
              <w:rPr>
                <w:noProof/>
                <w:webHidden/>
              </w:rPr>
              <w:tab/>
            </w:r>
            <w:r>
              <w:rPr>
                <w:noProof/>
                <w:webHidden/>
              </w:rPr>
              <w:fldChar w:fldCharType="begin"/>
            </w:r>
            <w:r>
              <w:rPr>
                <w:noProof/>
                <w:webHidden/>
              </w:rPr>
              <w:instrText xml:space="preserve"> PAGEREF _Toc230593752 \h </w:instrText>
            </w:r>
            <w:r>
              <w:rPr>
                <w:noProof/>
                <w:webHidden/>
              </w:rPr>
            </w:r>
            <w:r>
              <w:rPr>
                <w:noProof/>
                <w:webHidden/>
              </w:rPr>
              <w:fldChar w:fldCharType="separate"/>
            </w:r>
            <w:r>
              <w:rPr>
                <w:noProof/>
                <w:webHidden/>
              </w:rPr>
              <w:t>1</w:t>
            </w:r>
            <w:r>
              <w:rPr>
                <w:noProof/>
                <w:webHidden/>
              </w:rPr>
              <w:fldChar w:fldCharType="end"/>
            </w:r>
          </w:hyperlink>
        </w:p>
        <w:p w14:paraId="5F261444" w14:textId="24F0AE5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53" w:history="1">
            <w:r w:rsidRPr="0042776A">
              <w:rPr>
                <w:rStyle w:val="Hyperlink"/>
                <w:noProof/>
              </w:rPr>
              <w:t>fm2. No divorce, except for unfaithfulness</w:t>
            </w:r>
            <w:r>
              <w:rPr>
                <w:noProof/>
                <w:webHidden/>
              </w:rPr>
              <w:tab/>
            </w:r>
            <w:r>
              <w:rPr>
                <w:noProof/>
                <w:webHidden/>
              </w:rPr>
              <w:fldChar w:fldCharType="begin"/>
            </w:r>
            <w:r>
              <w:rPr>
                <w:noProof/>
                <w:webHidden/>
              </w:rPr>
              <w:instrText xml:space="preserve"> PAGEREF _Toc230593753 \h </w:instrText>
            </w:r>
            <w:r>
              <w:rPr>
                <w:noProof/>
                <w:webHidden/>
              </w:rPr>
            </w:r>
            <w:r>
              <w:rPr>
                <w:noProof/>
                <w:webHidden/>
              </w:rPr>
              <w:fldChar w:fldCharType="separate"/>
            </w:r>
            <w:r>
              <w:rPr>
                <w:noProof/>
                <w:webHidden/>
              </w:rPr>
              <w:t>1</w:t>
            </w:r>
            <w:r>
              <w:rPr>
                <w:noProof/>
                <w:webHidden/>
              </w:rPr>
              <w:fldChar w:fldCharType="end"/>
            </w:r>
          </w:hyperlink>
        </w:p>
        <w:p w14:paraId="52E44B3F" w14:textId="60862E3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54" w:history="1">
            <w:r w:rsidRPr="0042776A">
              <w:rPr>
                <w:rStyle w:val="Hyperlink"/>
                <w:noProof/>
              </w:rPr>
              <w:t>fm3. Remarriage OK after death of spouse</w:t>
            </w:r>
            <w:r>
              <w:rPr>
                <w:noProof/>
                <w:webHidden/>
              </w:rPr>
              <w:tab/>
            </w:r>
            <w:r>
              <w:rPr>
                <w:noProof/>
                <w:webHidden/>
              </w:rPr>
              <w:fldChar w:fldCharType="begin"/>
            </w:r>
            <w:r>
              <w:rPr>
                <w:noProof/>
                <w:webHidden/>
              </w:rPr>
              <w:instrText xml:space="preserve"> PAGEREF _Toc230593754 \h </w:instrText>
            </w:r>
            <w:r>
              <w:rPr>
                <w:noProof/>
                <w:webHidden/>
              </w:rPr>
            </w:r>
            <w:r>
              <w:rPr>
                <w:noProof/>
                <w:webHidden/>
              </w:rPr>
              <w:fldChar w:fldCharType="separate"/>
            </w:r>
            <w:r>
              <w:rPr>
                <w:noProof/>
                <w:webHidden/>
              </w:rPr>
              <w:t>1</w:t>
            </w:r>
            <w:r>
              <w:rPr>
                <w:noProof/>
                <w:webHidden/>
              </w:rPr>
              <w:fldChar w:fldCharType="end"/>
            </w:r>
          </w:hyperlink>
        </w:p>
        <w:p w14:paraId="1B2781DC" w14:textId="27688DA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55" w:history="1">
            <w:r w:rsidRPr="0042776A">
              <w:rPr>
                <w:rStyle w:val="Hyperlink"/>
                <w:noProof/>
              </w:rPr>
              <w:t>fm4. No homosexuality</w:t>
            </w:r>
            <w:r>
              <w:rPr>
                <w:noProof/>
                <w:webHidden/>
              </w:rPr>
              <w:tab/>
            </w:r>
            <w:r>
              <w:rPr>
                <w:noProof/>
                <w:webHidden/>
              </w:rPr>
              <w:fldChar w:fldCharType="begin"/>
            </w:r>
            <w:r>
              <w:rPr>
                <w:noProof/>
                <w:webHidden/>
              </w:rPr>
              <w:instrText xml:space="preserve"> PAGEREF _Toc230593755 \h </w:instrText>
            </w:r>
            <w:r>
              <w:rPr>
                <w:noProof/>
                <w:webHidden/>
              </w:rPr>
            </w:r>
            <w:r>
              <w:rPr>
                <w:noProof/>
                <w:webHidden/>
              </w:rPr>
              <w:fldChar w:fldCharType="separate"/>
            </w:r>
            <w:r>
              <w:rPr>
                <w:noProof/>
                <w:webHidden/>
              </w:rPr>
              <w:t>1</w:t>
            </w:r>
            <w:r>
              <w:rPr>
                <w:noProof/>
                <w:webHidden/>
              </w:rPr>
              <w:fldChar w:fldCharType="end"/>
            </w:r>
          </w:hyperlink>
        </w:p>
        <w:p w14:paraId="55ADA3D2" w14:textId="4BA84E9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56" w:history="1">
            <w:r w:rsidRPr="0042776A">
              <w:rPr>
                <w:rStyle w:val="Hyperlink"/>
                <w:noProof/>
              </w:rPr>
              <w:t>fm5. No incestual relations</w:t>
            </w:r>
            <w:r>
              <w:rPr>
                <w:noProof/>
                <w:webHidden/>
              </w:rPr>
              <w:tab/>
            </w:r>
            <w:r>
              <w:rPr>
                <w:noProof/>
                <w:webHidden/>
              </w:rPr>
              <w:fldChar w:fldCharType="begin"/>
            </w:r>
            <w:r>
              <w:rPr>
                <w:noProof/>
                <w:webHidden/>
              </w:rPr>
              <w:instrText xml:space="preserve"> PAGEREF _Toc230593756 \h </w:instrText>
            </w:r>
            <w:r>
              <w:rPr>
                <w:noProof/>
                <w:webHidden/>
              </w:rPr>
            </w:r>
            <w:r>
              <w:rPr>
                <w:noProof/>
                <w:webHidden/>
              </w:rPr>
              <w:fldChar w:fldCharType="separate"/>
            </w:r>
            <w:r>
              <w:rPr>
                <w:noProof/>
                <w:webHidden/>
              </w:rPr>
              <w:t>1</w:t>
            </w:r>
            <w:r>
              <w:rPr>
                <w:noProof/>
                <w:webHidden/>
              </w:rPr>
              <w:fldChar w:fldCharType="end"/>
            </w:r>
          </w:hyperlink>
        </w:p>
        <w:p w14:paraId="01729366" w14:textId="20EE8F1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57" w:history="1">
            <w:r w:rsidRPr="0042776A">
              <w:rPr>
                <w:rStyle w:val="Hyperlink"/>
                <w:noProof/>
              </w:rPr>
              <w:t>fm6. Do not lust (sexually)</w:t>
            </w:r>
            <w:r>
              <w:rPr>
                <w:noProof/>
                <w:webHidden/>
              </w:rPr>
              <w:tab/>
            </w:r>
            <w:r>
              <w:rPr>
                <w:noProof/>
                <w:webHidden/>
              </w:rPr>
              <w:fldChar w:fldCharType="begin"/>
            </w:r>
            <w:r>
              <w:rPr>
                <w:noProof/>
                <w:webHidden/>
              </w:rPr>
              <w:instrText xml:space="preserve"> PAGEREF _Toc230593757 \h </w:instrText>
            </w:r>
            <w:r>
              <w:rPr>
                <w:noProof/>
                <w:webHidden/>
              </w:rPr>
            </w:r>
            <w:r>
              <w:rPr>
                <w:noProof/>
                <w:webHidden/>
              </w:rPr>
              <w:fldChar w:fldCharType="separate"/>
            </w:r>
            <w:r>
              <w:rPr>
                <w:noProof/>
                <w:webHidden/>
              </w:rPr>
              <w:t>1</w:t>
            </w:r>
            <w:r>
              <w:rPr>
                <w:noProof/>
                <w:webHidden/>
              </w:rPr>
              <w:fldChar w:fldCharType="end"/>
            </w:r>
          </w:hyperlink>
        </w:p>
        <w:p w14:paraId="238D56F2" w14:textId="778DA69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58" w:history="1">
            <w:r w:rsidRPr="0042776A">
              <w:rPr>
                <w:rStyle w:val="Hyperlink"/>
                <w:noProof/>
              </w:rPr>
              <w:t>fm7. We should be pure</w:t>
            </w:r>
            <w:r>
              <w:rPr>
                <w:noProof/>
                <w:webHidden/>
              </w:rPr>
              <w:tab/>
            </w:r>
            <w:r>
              <w:rPr>
                <w:noProof/>
                <w:webHidden/>
              </w:rPr>
              <w:fldChar w:fldCharType="begin"/>
            </w:r>
            <w:r>
              <w:rPr>
                <w:noProof/>
                <w:webHidden/>
              </w:rPr>
              <w:instrText xml:space="preserve"> PAGEREF _Toc230593758 \h </w:instrText>
            </w:r>
            <w:r>
              <w:rPr>
                <w:noProof/>
                <w:webHidden/>
              </w:rPr>
            </w:r>
            <w:r>
              <w:rPr>
                <w:noProof/>
                <w:webHidden/>
              </w:rPr>
              <w:fldChar w:fldCharType="separate"/>
            </w:r>
            <w:r>
              <w:rPr>
                <w:noProof/>
                <w:webHidden/>
              </w:rPr>
              <w:t>1</w:t>
            </w:r>
            <w:r>
              <w:rPr>
                <w:noProof/>
                <w:webHidden/>
              </w:rPr>
              <w:fldChar w:fldCharType="end"/>
            </w:r>
          </w:hyperlink>
        </w:p>
        <w:p w14:paraId="004D3FCF" w14:textId="142C0DCF"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59" w:history="1">
            <w:r w:rsidRPr="0042776A">
              <w:rPr>
                <w:rStyle w:val="Hyperlink"/>
                <w:noProof/>
              </w:rPr>
              <w:t>fm8. We should be modest</w:t>
            </w:r>
            <w:r>
              <w:rPr>
                <w:noProof/>
                <w:webHidden/>
              </w:rPr>
              <w:tab/>
            </w:r>
            <w:r>
              <w:rPr>
                <w:noProof/>
                <w:webHidden/>
              </w:rPr>
              <w:fldChar w:fldCharType="begin"/>
            </w:r>
            <w:r>
              <w:rPr>
                <w:noProof/>
                <w:webHidden/>
              </w:rPr>
              <w:instrText xml:space="preserve"> PAGEREF _Toc230593759 \h </w:instrText>
            </w:r>
            <w:r>
              <w:rPr>
                <w:noProof/>
                <w:webHidden/>
              </w:rPr>
            </w:r>
            <w:r>
              <w:rPr>
                <w:noProof/>
                <w:webHidden/>
              </w:rPr>
              <w:fldChar w:fldCharType="separate"/>
            </w:r>
            <w:r>
              <w:rPr>
                <w:noProof/>
                <w:webHidden/>
              </w:rPr>
              <w:t>1</w:t>
            </w:r>
            <w:r>
              <w:rPr>
                <w:noProof/>
                <w:webHidden/>
              </w:rPr>
              <w:fldChar w:fldCharType="end"/>
            </w:r>
          </w:hyperlink>
        </w:p>
        <w:p w14:paraId="2E95A887" w14:textId="08E6503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60" w:history="1">
            <w:r w:rsidRPr="0042776A">
              <w:rPr>
                <w:rStyle w:val="Hyperlink"/>
                <w:noProof/>
              </w:rPr>
              <w:t>fm9. Do not watch lewd shows</w:t>
            </w:r>
            <w:r>
              <w:rPr>
                <w:noProof/>
                <w:webHidden/>
              </w:rPr>
              <w:tab/>
            </w:r>
            <w:r>
              <w:rPr>
                <w:noProof/>
                <w:webHidden/>
              </w:rPr>
              <w:fldChar w:fldCharType="begin"/>
            </w:r>
            <w:r>
              <w:rPr>
                <w:noProof/>
                <w:webHidden/>
              </w:rPr>
              <w:instrText xml:space="preserve"> PAGEREF _Toc230593760 \h </w:instrText>
            </w:r>
            <w:r>
              <w:rPr>
                <w:noProof/>
                <w:webHidden/>
              </w:rPr>
            </w:r>
            <w:r>
              <w:rPr>
                <w:noProof/>
                <w:webHidden/>
              </w:rPr>
              <w:fldChar w:fldCharType="separate"/>
            </w:r>
            <w:r>
              <w:rPr>
                <w:noProof/>
                <w:webHidden/>
              </w:rPr>
              <w:t>1</w:t>
            </w:r>
            <w:r>
              <w:rPr>
                <w:noProof/>
                <w:webHidden/>
              </w:rPr>
              <w:fldChar w:fldCharType="end"/>
            </w:r>
          </w:hyperlink>
        </w:p>
        <w:p w14:paraId="3E6F0758" w14:textId="620096A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61" w:history="1">
            <w:r w:rsidRPr="0042776A">
              <w:rPr>
                <w:rStyle w:val="Hyperlink"/>
                <w:noProof/>
              </w:rPr>
              <w:t>fm10. Do not watch violent shows</w:t>
            </w:r>
            <w:r>
              <w:rPr>
                <w:noProof/>
                <w:webHidden/>
              </w:rPr>
              <w:tab/>
            </w:r>
            <w:r>
              <w:rPr>
                <w:noProof/>
                <w:webHidden/>
              </w:rPr>
              <w:fldChar w:fldCharType="begin"/>
            </w:r>
            <w:r>
              <w:rPr>
                <w:noProof/>
                <w:webHidden/>
              </w:rPr>
              <w:instrText xml:space="preserve"> PAGEREF _Toc230593761 \h </w:instrText>
            </w:r>
            <w:r>
              <w:rPr>
                <w:noProof/>
                <w:webHidden/>
              </w:rPr>
            </w:r>
            <w:r>
              <w:rPr>
                <w:noProof/>
                <w:webHidden/>
              </w:rPr>
              <w:fldChar w:fldCharType="separate"/>
            </w:r>
            <w:r>
              <w:rPr>
                <w:noProof/>
                <w:webHidden/>
              </w:rPr>
              <w:t>1</w:t>
            </w:r>
            <w:r>
              <w:rPr>
                <w:noProof/>
                <w:webHidden/>
              </w:rPr>
              <w:fldChar w:fldCharType="end"/>
            </w:r>
          </w:hyperlink>
        </w:p>
        <w:p w14:paraId="44797F57" w14:textId="467DB3A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62" w:history="1">
            <w:r w:rsidRPr="0042776A">
              <w:rPr>
                <w:rStyle w:val="Hyperlink"/>
                <w:noProof/>
              </w:rPr>
              <w:t>fm11. Do not kill/expose infants</w:t>
            </w:r>
            <w:r>
              <w:rPr>
                <w:noProof/>
                <w:webHidden/>
              </w:rPr>
              <w:tab/>
            </w:r>
            <w:r>
              <w:rPr>
                <w:noProof/>
                <w:webHidden/>
              </w:rPr>
              <w:fldChar w:fldCharType="begin"/>
            </w:r>
            <w:r>
              <w:rPr>
                <w:noProof/>
                <w:webHidden/>
              </w:rPr>
              <w:instrText xml:space="preserve"> PAGEREF _Toc230593762 \h </w:instrText>
            </w:r>
            <w:r>
              <w:rPr>
                <w:noProof/>
                <w:webHidden/>
              </w:rPr>
            </w:r>
            <w:r>
              <w:rPr>
                <w:noProof/>
                <w:webHidden/>
              </w:rPr>
              <w:fldChar w:fldCharType="separate"/>
            </w:r>
            <w:r>
              <w:rPr>
                <w:noProof/>
                <w:webHidden/>
              </w:rPr>
              <w:t>1</w:t>
            </w:r>
            <w:r>
              <w:rPr>
                <w:noProof/>
                <w:webHidden/>
              </w:rPr>
              <w:fldChar w:fldCharType="end"/>
            </w:r>
          </w:hyperlink>
        </w:p>
        <w:p w14:paraId="04170FF7" w14:textId="2401AD4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63" w:history="1">
            <w:r w:rsidRPr="0042776A">
              <w:rPr>
                <w:rStyle w:val="Hyperlink"/>
                <w:noProof/>
              </w:rPr>
              <w:t>fm12. Cherish and nurture our family</w:t>
            </w:r>
            <w:r>
              <w:rPr>
                <w:noProof/>
                <w:webHidden/>
              </w:rPr>
              <w:tab/>
            </w:r>
            <w:r>
              <w:rPr>
                <w:noProof/>
                <w:webHidden/>
              </w:rPr>
              <w:fldChar w:fldCharType="begin"/>
            </w:r>
            <w:r>
              <w:rPr>
                <w:noProof/>
                <w:webHidden/>
              </w:rPr>
              <w:instrText xml:space="preserve"> PAGEREF _Toc230593763 \h </w:instrText>
            </w:r>
            <w:r>
              <w:rPr>
                <w:noProof/>
                <w:webHidden/>
              </w:rPr>
            </w:r>
            <w:r>
              <w:rPr>
                <w:noProof/>
                <w:webHidden/>
              </w:rPr>
              <w:fldChar w:fldCharType="separate"/>
            </w:r>
            <w:r>
              <w:rPr>
                <w:noProof/>
                <w:webHidden/>
              </w:rPr>
              <w:t>1</w:t>
            </w:r>
            <w:r>
              <w:rPr>
                <w:noProof/>
                <w:webHidden/>
              </w:rPr>
              <w:fldChar w:fldCharType="end"/>
            </w:r>
          </w:hyperlink>
        </w:p>
        <w:p w14:paraId="03CC24AA" w14:textId="05EEC36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64" w:history="1">
            <w:r w:rsidRPr="0042776A">
              <w:rPr>
                <w:rStyle w:val="Hyperlink"/>
                <w:noProof/>
              </w:rPr>
              <w:t>fm13. Having kids is fine within marriage</w:t>
            </w:r>
            <w:r>
              <w:rPr>
                <w:noProof/>
                <w:webHidden/>
              </w:rPr>
              <w:tab/>
            </w:r>
            <w:r>
              <w:rPr>
                <w:noProof/>
                <w:webHidden/>
              </w:rPr>
              <w:fldChar w:fldCharType="begin"/>
            </w:r>
            <w:r>
              <w:rPr>
                <w:noProof/>
                <w:webHidden/>
              </w:rPr>
              <w:instrText xml:space="preserve"> PAGEREF _Toc230593764 \h </w:instrText>
            </w:r>
            <w:r>
              <w:rPr>
                <w:noProof/>
                <w:webHidden/>
              </w:rPr>
            </w:r>
            <w:r>
              <w:rPr>
                <w:noProof/>
                <w:webHidden/>
              </w:rPr>
              <w:fldChar w:fldCharType="separate"/>
            </w:r>
            <w:r>
              <w:rPr>
                <w:noProof/>
                <w:webHidden/>
              </w:rPr>
              <w:t>1</w:t>
            </w:r>
            <w:r>
              <w:rPr>
                <w:noProof/>
                <w:webHidden/>
              </w:rPr>
              <w:fldChar w:fldCharType="end"/>
            </w:r>
          </w:hyperlink>
        </w:p>
        <w:p w14:paraId="49A74E7F" w14:textId="766C9A8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65" w:history="1">
            <w:r w:rsidRPr="0042776A">
              <w:rPr>
                <w:rStyle w:val="Hyperlink"/>
                <w:noProof/>
              </w:rPr>
              <w:t>fm14. Train your kids in the Lord</w:t>
            </w:r>
            <w:r>
              <w:rPr>
                <w:noProof/>
                <w:webHidden/>
              </w:rPr>
              <w:tab/>
            </w:r>
            <w:r>
              <w:rPr>
                <w:noProof/>
                <w:webHidden/>
              </w:rPr>
              <w:fldChar w:fldCharType="begin"/>
            </w:r>
            <w:r>
              <w:rPr>
                <w:noProof/>
                <w:webHidden/>
              </w:rPr>
              <w:instrText xml:space="preserve"> PAGEREF _Toc230593765 \h </w:instrText>
            </w:r>
            <w:r>
              <w:rPr>
                <w:noProof/>
                <w:webHidden/>
              </w:rPr>
            </w:r>
            <w:r>
              <w:rPr>
                <w:noProof/>
                <w:webHidden/>
              </w:rPr>
              <w:fldChar w:fldCharType="separate"/>
            </w:r>
            <w:r>
              <w:rPr>
                <w:noProof/>
                <w:webHidden/>
              </w:rPr>
              <w:t>1</w:t>
            </w:r>
            <w:r>
              <w:rPr>
                <w:noProof/>
                <w:webHidden/>
              </w:rPr>
              <w:fldChar w:fldCharType="end"/>
            </w:r>
          </w:hyperlink>
        </w:p>
        <w:p w14:paraId="327B3594" w14:textId="5BEB6F9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66" w:history="1">
            <w:r w:rsidRPr="0042776A">
              <w:rPr>
                <w:rStyle w:val="Hyperlink"/>
                <w:noProof/>
              </w:rPr>
              <w:t>fm15. We should honor our parents</w:t>
            </w:r>
            <w:r>
              <w:rPr>
                <w:noProof/>
                <w:webHidden/>
              </w:rPr>
              <w:tab/>
            </w:r>
            <w:r>
              <w:rPr>
                <w:noProof/>
                <w:webHidden/>
              </w:rPr>
              <w:fldChar w:fldCharType="begin"/>
            </w:r>
            <w:r>
              <w:rPr>
                <w:noProof/>
                <w:webHidden/>
              </w:rPr>
              <w:instrText xml:space="preserve"> PAGEREF _Toc230593766 \h </w:instrText>
            </w:r>
            <w:r>
              <w:rPr>
                <w:noProof/>
                <w:webHidden/>
              </w:rPr>
            </w:r>
            <w:r>
              <w:rPr>
                <w:noProof/>
                <w:webHidden/>
              </w:rPr>
              <w:fldChar w:fldCharType="separate"/>
            </w:r>
            <w:r>
              <w:rPr>
                <w:noProof/>
                <w:webHidden/>
              </w:rPr>
              <w:t>1</w:t>
            </w:r>
            <w:r>
              <w:rPr>
                <w:noProof/>
                <w:webHidden/>
              </w:rPr>
              <w:fldChar w:fldCharType="end"/>
            </w:r>
          </w:hyperlink>
        </w:p>
        <w:p w14:paraId="3BC347A2" w14:textId="2DCB2F0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67" w:history="1">
            <w:r w:rsidRPr="0042776A">
              <w:rPr>
                <w:rStyle w:val="Hyperlink"/>
                <w:noProof/>
              </w:rPr>
              <w:t>fm16. Do not love family more than Jesus</w:t>
            </w:r>
            <w:r>
              <w:rPr>
                <w:noProof/>
                <w:webHidden/>
              </w:rPr>
              <w:tab/>
            </w:r>
            <w:r>
              <w:rPr>
                <w:noProof/>
                <w:webHidden/>
              </w:rPr>
              <w:fldChar w:fldCharType="begin"/>
            </w:r>
            <w:r>
              <w:rPr>
                <w:noProof/>
                <w:webHidden/>
              </w:rPr>
              <w:instrText xml:space="preserve"> PAGEREF _Toc230593767 \h </w:instrText>
            </w:r>
            <w:r>
              <w:rPr>
                <w:noProof/>
                <w:webHidden/>
              </w:rPr>
            </w:r>
            <w:r>
              <w:rPr>
                <w:noProof/>
                <w:webHidden/>
              </w:rPr>
              <w:fldChar w:fldCharType="separate"/>
            </w:r>
            <w:r>
              <w:rPr>
                <w:noProof/>
                <w:webHidden/>
              </w:rPr>
              <w:t>1</w:t>
            </w:r>
            <w:r>
              <w:rPr>
                <w:noProof/>
                <w:webHidden/>
              </w:rPr>
              <w:fldChar w:fldCharType="end"/>
            </w:r>
          </w:hyperlink>
        </w:p>
        <w:p w14:paraId="4D9FD5A9" w14:textId="7861193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68" w:history="1">
            <w:r w:rsidRPr="0042776A">
              <w:rPr>
                <w:rStyle w:val="Hyperlink"/>
                <w:noProof/>
              </w:rPr>
              <w:t>fm17. Celibacy is better than marriage</w:t>
            </w:r>
            <w:r>
              <w:rPr>
                <w:noProof/>
                <w:webHidden/>
              </w:rPr>
              <w:tab/>
            </w:r>
            <w:r>
              <w:rPr>
                <w:noProof/>
                <w:webHidden/>
              </w:rPr>
              <w:fldChar w:fldCharType="begin"/>
            </w:r>
            <w:r>
              <w:rPr>
                <w:noProof/>
                <w:webHidden/>
              </w:rPr>
              <w:instrText xml:space="preserve"> PAGEREF _Toc230593768 \h </w:instrText>
            </w:r>
            <w:r>
              <w:rPr>
                <w:noProof/>
                <w:webHidden/>
              </w:rPr>
            </w:r>
            <w:r>
              <w:rPr>
                <w:noProof/>
                <w:webHidden/>
              </w:rPr>
              <w:fldChar w:fldCharType="separate"/>
            </w:r>
            <w:r>
              <w:rPr>
                <w:noProof/>
                <w:webHidden/>
              </w:rPr>
              <w:t>1</w:t>
            </w:r>
            <w:r>
              <w:rPr>
                <w:noProof/>
                <w:webHidden/>
              </w:rPr>
              <w:fldChar w:fldCharType="end"/>
            </w:r>
          </w:hyperlink>
        </w:p>
        <w:p w14:paraId="07D49D00" w14:textId="7B64EB1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69" w:history="1">
            <w:r w:rsidRPr="0042776A">
              <w:rPr>
                <w:rStyle w:val="Hyperlink"/>
                <w:noProof/>
              </w:rPr>
              <w:t>fm18. Don’t betray others in family</w:t>
            </w:r>
            <w:r>
              <w:rPr>
                <w:noProof/>
                <w:webHidden/>
              </w:rPr>
              <w:tab/>
            </w:r>
            <w:r>
              <w:rPr>
                <w:noProof/>
                <w:webHidden/>
              </w:rPr>
              <w:fldChar w:fldCharType="begin"/>
            </w:r>
            <w:r>
              <w:rPr>
                <w:noProof/>
                <w:webHidden/>
              </w:rPr>
              <w:instrText xml:space="preserve"> PAGEREF _Toc230593769 \h </w:instrText>
            </w:r>
            <w:r>
              <w:rPr>
                <w:noProof/>
                <w:webHidden/>
              </w:rPr>
            </w:r>
            <w:r>
              <w:rPr>
                <w:noProof/>
                <w:webHidden/>
              </w:rPr>
              <w:fldChar w:fldCharType="separate"/>
            </w:r>
            <w:r>
              <w:rPr>
                <w:noProof/>
                <w:webHidden/>
              </w:rPr>
              <w:t>1</w:t>
            </w:r>
            <w:r>
              <w:rPr>
                <w:noProof/>
                <w:webHidden/>
              </w:rPr>
              <w:fldChar w:fldCharType="end"/>
            </w:r>
          </w:hyperlink>
        </w:p>
        <w:p w14:paraId="0297ABFF" w14:textId="2802E88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70" w:history="1">
            <w:r w:rsidRPr="0042776A">
              <w:rPr>
                <w:rStyle w:val="Hyperlink"/>
                <w:noProof/>
              </w:rPr>
              <w:t>fm19. Eve was Adam’s bone and flesh</w:t>
            </w:r>
            <w:r>
              <w:rPr>
                <w:noProof/>
                <w:webHidden/>
              </w:rPr>
              <w:tab/>
            </w:r>
            <w:r>
              <w:rPr>
                <w:noProof/>
                <w:webHidden/>
              </w:rPr>
              <w:fldChar w:fldCharType="begin"/>
            </w:r>
            <w:r>
              <w:rPr>
                <w:noProof/>
                <w:webHidden/>
              </w:rPr>
              <w:instrText xml:space="preserve"> PAGEREF _Toc230593770 \h </w:instrText>
            </w:r>
            <w:r>
              <w:rPr>
                <w:noProof/>
                <w:webHidden/>
              </w:rPr>
            </w:r>
            <w:r>
              <w:rPr>
                <w:noProof/>
                <w:webHidden/>
              </w:rPr>
              <w:fldChar w:fldCharType="separate"/>
            </w:r>
            <w:r>
              <w:rPr>
                <w:noProof/>
                <w:webHidden/>
              </w:rPr>
              <w:t>1</w:t>
            </w:r>
            <w:r>
              <w:rPr>
                <w:noProof/>
                <w:webHidden/>
              </w:rPr>
              <w:fldChar w:fldCharType="end"/>
            </w:r>
          </w:hyperlink>
        </w:p>
        <w:p w14:paraId="0FAE0272" w14:textId="68169CB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71" w:history="1">
            <w:r w:rsidRPr="0042776A">
              <w:rPr>
                <w:rStyle w:val="Hyperlink"/>
                <w:noProof/>
              </w:rPr>
              <w:t>fm20. Two become one flesh</w:t>
            </w:r>
            <w:r>
              <w:rPr>
                <w:noProof/>
                <w:webHidden/>
              </w:rPr>
              <w:tab/>
            </w:r>
            <w:r>
              <w:rPr>
                <w:noProof/>
                <w:webHidden/>
              </w:rPr>
              <w:fldChar w:fldCharType="begin"/>
            </w:r>
            <w:r>
              <w:rPr>
                <w:noProof/>
                <w:webHidden/>
              </w:rPr>
              <w:instrText xml:space="preserve"> PAGEREF _Toc230593771 \h </w:instrText>
            </w:r>
            <w:r>
              <w:rPr>
                <w:noProof/>
                <w:webHidden/>
              </w:rPr>
            </w:r>
            <w:r>
              <w:rPr>
                <w:noProof/>
                <w:webHidden/>
              </w:rPr>
              <w:fldChar w:fldCharType="separate"/>
            </w:r>
            <w:r>
              <w:rPr>
                <w:noProof/>
                <w:webHidden/>
              </w:rPr>
              <w:t>1</w:t>
            </w:r>
            <w:r>
              <w:rPr>
                <w:noProof/>
                <w:webHidden/>
              </w:rPr>
              <w:fldChar w:fldCharType="end"/>
            </w:r>
          </w:hyperlink>
        </w:p>
        <w:p w14:paraId="21A09AB9" w14:textId="319DA2A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72" w:history="1">
            <w:r w:rsidRPr="0042776A">
              <w:rPr>
                <w:rStyle w:val="Hyperlink"/>
                <w:noProof/>
              </w:rPr>
              <w:t>fm21. Wives obey/be subject to your husbands</w:t>
            </w:r>
            <w:r>
              <w:rPr>
                <w:noProof/>
                <w:webHidden/>
              </w:rPr>
              <w:tab/>
            </w:r>
            <w:r>
              <w:rPr>
                <w:noProof/>
                <w:webHidden/>
              </w:rPr>
              <w:fldChar w:fldCharType="begin"/>
            </w:r>
            <w:r>
              <w:rPr>
                <w:noProof/>
                <w:webHidden/>
              </w:rPr>
              <w:instrText xml:space="preserve"> PAGEREF _Toc230593772 \h </w:instrText>
            </w:r>
            <w:r>
              <w:rPr>
                <w:noProof/>
                <w:webHidden/>
              </w:rPr>
            </w:r>
            <w:r>
              <w:rPr>
                <w:noProof/>
                <w:webHidden/>
              </w:rPr>
              <w:fldChar w:fldCharType="separate"/>
            </w:r>
            <w:r>
              <w:rPr>
                <w:noProof/>
                <w:webHidden/>
              </w:rPr>
              <w:t>1</w:t>
            </w:r>
            <w:r>
              <w:rPr>
                <w:noProof/>
                <w:webHidden/>
              </w:rPr>
              <w:fldChar w:fldCharType="end"/>
            </w:r>
          </w:hyperlink>
        </w:p>
        <w:p w14:paraId="295C6461" w14:textId="5C97AE8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73" w:history="1">
            <w:r w:rsidRPr="0042776A">
              <w:rPr>
                <w:rStyle w:val="Hyperlink"/>
                <w:noProof/>
              </w:rPr>
              <w:t>fm22. Kids obey your parents</w:t>
            </w:r>
            <w:r>
              <w:rPr>
                <w:noProof/>
                <w:webHidden/>
              </w:rPr>
              <w:tab/>
            </w:r>
            <w:r>
              <w:rPr>
                <w:noProof/>
                <w:webHidden/>
              </w:rPr>
              <w:fldChar w:fldCharType="begin"/>
            </w:r>
            <w:r>
              <w:rPr>
                <w:noProof/>
                <w:webHidden/>
              </w:rPr>
              <w:instrText xml:space="preserve"> PAGEREF _Toc230593773 \h </w:instrText>
            </w:r>
            <w:r>
              <w:rPr>
                <w:noProof/>
                <w:webHidden/>
              </w:rPr>
            </w:r>
            <w:r>
              <w:rPr>
                <w:noProof/>
                <w:webHidden/>
              </w:rPr>
              <w:fldChar w:fldCharType="separate"/>
            </w:r>
            <w:r>
              <w:rPr>
                <w:noProof/>
                <w:webHidden/>
              </w:rPr>
              <w:t>1</w:t>
            </w:r>
            <w:r>
              <w:rPr>
                <w:noProof/>
                <w:webHidden/>
              </w:rPr>
              <w:fldChar w:fldCharType="end"/>
            </w:r>
          </w:hyperlink>
        </w:p>
        <w:p w14:paraId="5883A76B" w14:textId="079226CD"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774" w:history="1">
            <w:r w:rsidRPr="0042776A">
              <w:rPr>
                <w:rStyle w:val="Hyperlink"/>
                <w:caps/>
                <w:noProof/>
              </w:rPr>
              <w:t>Government and LAws</w:t>
            </w:r>
            <w:r>
              <w:rPr>
                <w:noProof/>
                <w:webHidden/>
              </w:rPr>
              <w:tab/>
            </w:r>
            <w:r>
              <w:rPr>
                <w:noProof/>
                <w:webHidden/>
              </w:rPr>
              <w:fldChar w:fldCharType="begin"/>
            </w:r>
            <w:r>
              <w:rPr>
                <w:noProof/>
                <w:webHidden/>
              </w:rPr>
              <w:instrText xml:space="preserve"> PAGEREF _Toc230593774 \h </w:instrText>
            </w:r>
            <w:r>
              <w:rPr>
                <w:noProof/>
                <w:webHidden/>
              </w:rPr>
            </w:r>
            <w:r>
              <w:rPr>
                <w:noProof/>
                <w:webHidden/>
              </w:rPr>
              <w:fldChar w:fldCharType="separate"/>
            </w:r>
            <w:r>
              <w:rPr>
                <w:noProof/>
                <w:webHidden/>
              </w:rPr>
              <w:t>1</w:t>
            </w:r>
            <w:r>
              <w:rPr>
                <w:noProof/>
                <w:webHidden/>
              </w:rPr>
              <w:fldChar w:fldCharType="end"/>
            </w:r>
          </w:hyperlink>
        </w:p>
        <w:p w14:paraId="4DBA86F7" w14:textId="1C3421A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75" w:history="1">
            <w:r w:rsidRPr="0042776A">
              <w:rPr>
                <w:rStyle w:val="Hyperlink"/>
                <w:noProof/>
              </w:rPr>
              <w:t>Gv1. Honor the king or government</w:t>
            </w:r>
            <w:r>
              <w:rPr>
                <w:noProof/>
                <w:webHidden/>
              </w:rPr>
              <w:tab/>
            </w:r>
            <w:r>
              <w:rPr>
                <w:noProof/>
                <w:webHidden/>
              </w:rPr>
              <w:fldChar w:fldCharType="begin"/>
            </w:r>
            <w:r>
              <w:rPr>
                <w:noProof/>
                <w:webHidden/>
              </w:rPr>
              <w:instrText xml:space="preserve"> PAGEREF _Toc230593775 \h </w:instrText>
            </w:r>
            <w:r>
              <w:rPr>
                <w:noProof/>
                <w:webHidden/>
              </w:rPr>
            </w:r>
            <w:r>
              <w:rPr>
                <w:noProof/>
                <w:webHidden/>
              </w:rPr>
              <w:fldChar w:fldCharType="separate"/>
            </w:r>
            <w:r>
              <w:rPr>
                <w:noProof/>
                <w:webHidden/>
              </w:rPr>
              <w:t>1</w:t>
            </w:r>
            <w:r>
              <w:rPr>
                <w:noProof/>
                <w:webHidden/>
              </w:rPr>
              <w:fldChar w:fldCharType="end"/>
            </w:r>
          </w:hyperlink>
        </w:p>
        <w:p w14:paraId="07D89C6F" w14:textId="39CBCB3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76" w:history="1">
            <w:r w:rsidRPr="0042776A">
              <w:rPr>
                <w:rStyle w:val="Hyperlink"/>
                <w:noProof/>
              </w:rPr>
              <w:t>Gv2. Obey government [when not against God]</w:t>
            </w:r>
            <w:r>
              <w:rPr>
                <w:noProof/>
                <w:webHidden/>
              </w:rPr>
              <w:tab/>
            </w:r>
            <w:r>
              <w:rPr>
                <w:noProof/>
                <w:webHidden/>
              </w:rPr>
              <w:fldChar w:fldCharType="begin"/>
            </w:r>
            <w:r>
              <w:rPr>
                <w:noProof/>
                <w:webHidden/>
              </w:rPr>
              <w:instrText xml:space="preserve"> PAGEREF _Toc230593776 \h </w:instrText>
            </w:r>
            <w:r>
              <w:rPr>
                <w:noProof/>
                <w:webHidden/>
              </w:rPr>
            </w:r>
            <w:r>
              <w:rPr>
                <w:noProof/>
                <w:webHidden/>
              </w:rPr>
              <w:fldChar w:fldCharType="separate"/>
            </w:r>
            <w:r>
              <w:rPr>
                <w:noProof/>
                <w:webHidden/>
              </w:rPr>
              <w:t>1</w:t>
            </w:r>
            <w:r>
              <w:rPr>
                <w:noProof/>
                <w:webHidden/>
              </w:rPr>
              <w:fldChar w:fldCharType="end"/>
            </w:r>
          </w:hyperlink>
        </w:p>
        <w:p w14:paraId="1BF5F49D" w14:textId="389D580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77" w:history="1">
            <w:r w:rsidRPr="0042776A">
              <w:rPr>
                <w:rStyle w:val="Hyperlink"/>
                <w:noProof/>
              </w:rPr>
              <w:t>Gv3. Do not aid in persecuting Christians</w:t>
            </w:r>
            <w:r>
              <w:rPr>
                <w:noProof/>
                <w:webHidden/>
              </w:rPr>
              <w:tab/>
            </w:r>
            <w:r>
              <w:rPr>
                <w:noProof/>
                <w:webHidden/>
              </w:rPr>
              <w:fldChar w:fldCharType="begin"/>
            </w:r>
            <w:r>
              <w:rPr>
                <w:noProof/>
                <w:webHidden/>
              </w:rPr>
              <w:instrText xml:space="preserve"> PAGEREF _Toc230593777 \h </w:instrText>
            </w:r>
            <w:r>
              <w:rPr>
                <w:noProof/>
                <w:webHidden/>
              </w:rPr>
            </w:r>
            <w:r>
              <w:rPr>
                <w:noProof/>
                <w:webHidden/>
              </w:rPr>
              <w:fldChar w:fldCharType="separate"/>
            </w:r>
            <w:r>
              <w:rPr>
                <w:noProof/>
                <w:webHidden/>
              </w:rPr>
              <w:t>1</w:t>
            </w:r>
            <w:r>
              <w:rPr>
                <w:noProof/>
                <w:webHidden/>
              </w:rPr>
              <w:fldChar w:fldCharType="end"/>
            </w:r>
          </w:hyperlink>
        </w:p>
        <w:p w14:paraId="45B5FDE8" w14:textId="5563C84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78" w:history="1">
            <w:r w:rsidRPr="0042776A">
              <w:rPr>
                <w:rStyle w:val="Hyperlink"/>
                <w:noProof/>
              </w:rPr>
              <w:t>Gv4. Pay taxes</w:t>
            </w:r>
            <w:r>
              <w:rPr>
                <w:noProof/>
                <w:webHidden/>
              </w:rPr>
              <w:tab/>
            </w:r>
            <w:r>
              <w:rPr>
                <w:noProof/>
                <w:webHidden/>
              </w:rPr>
              <w:fldChar w:fldCharType="begin"/>
            </w:r>
            <w:r>
              <w:rPr>
                <w:noProof/>
                <w:webHidden/>
              </w:rPr>
              <w:instrText xml:space="preserve"> PAGEREF _Toc230593778 \h </w:instrText>
            </w:r>
            <w:r>
              <w:rPr>
                <w:noProof/>
                <w:webHidden/>
              </w:rPr>
            </w:r>
            <w:r>
              <w:rPr>
                <w:noProof/>
                <w:webHidden/>
              </w:rPr>
              <w:fldChar w:fldCharType="separate"/>
            </w:r>
            <w:r>
              <w:rPr>
                <w:noProof/>
                <w:webHidden/>
              </w:rPr>
              <w:t>1</w:t>
            </w:r>
            <w:r>
              <w:rPr>
                <w:noProof/>
                <w:webHidden/>
              </w:rPr>
              <w:fldChar w:fldCharType="end"/>
            </w:r>
          </w:hyperlink>
        </w:p>
        <w:p w14:paraId="71DA8312" w14:textId="425CDF0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79" w:history="1">
            <w:r w:rsidRPr="0042776A">
              <w:rPr>
                <w:rStyle w:val="Hyperlink"/>
                <w:noProof/>
              </w:rPr>
              <w:t>Gv5. Citizens of Heaven</w:t>
            </w:r>
            <w:r>
              <w:rPr>
                <w:noProof/>
                <w:webHidden/>
              </w:rPr>
              <w:tab/>
            </w:r>
            <w:r>
              <w:rPr>
                <w:noProof/>
                <w:webHidden/>
              </w:rPr>
              <w:fldChar w:fldCharType="begin"/>
            </w:r>
            <w:r>
              <w:rPr>
                <w:noProof/>
                <w:webHidden/>
              </w:rPr>
              <w:instrText xml:space="preserve"> PAGEREF _Toc230593779 \h </w:instrText>
            </w:r>
            <w:r>
              <w:rPr>
                <w:noProof/>
                <w:webHidden/>
              </w:rPr>
            </w:r>
            <w:r>
              <w:rPr>
                <w:noProof/>
                <w:webHidden/>
              </w:rPr>
              <w:fldChar w:fldCharType="separate"/>
            </w:r>
            <w:r>
              <w:rPr>
                <w:noProof/>
                <w:webHidden/>
              </w:rPr>
              <w:t>1</w:t>
            </w:r>
            <w:r>
              <w:rPr>
                <w:noProof/>
                <w:webHidden/>
              </w:rPr>
              <w:fldChar w:fldCharType="end"/>
            </w:r>
          </w:hyperlink>
        </w:p>
        <w:p w14:paraId="66E348EA" w14:textId="63E6B26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80" w:history="1">
            <w:r w:rsidRPr="0042776A">
              <w:rPr>
                <w:rStyle w:val="Hyperlink"/>
                <w:noProof/>
              </w:rPr>
              <w:t>Gv6. Christians should not be in lawsuits</w:t>
            </w:r>
            <w:r>
              <w:rPr>
                <w:noProof/>
                <w:webHidden/>
              </w:rPr>
              <w:tab/>
            </w:r>
            <w:r>
              <w:rPr>
                <w:noProof/>
                <w:webHidden/>
              </w:rPr>
              <w:fldChar w:fldCharType="begin"/>
            </w:r>
            <w:r>
              <w:rPr>
                <w:noProof/>
                <w:webHidden/>
              </w:rPr>
              <w:instrText xml:space="preserve"> PAGEREF _Toc230593780 \h </w:instrText>
            </w:r>
            <w:r>
              <w:rPr>
                <w:noProof/>
                <w:webHidden/>
              </w:rPr>
            </w:r>
            <w:r>
              <w:rPr>
                <w:noProof/>
                <w:webHidden/>
              </w:rPr>
              <w:fldChar w:fldCharType="separate"/>
            </w:r>
            <w:r>
              <w:rPr>
                <w:noProof/>
                <w:webHidden/>
              </w:rPr>
              <w:t>1</w:t>
            </w:r>
            <w:r>
              <w:rPr>
                <w:noProof/>
                <w:webHidden/>
              </w:rPr>
              <w:fldChar w:fldCharType="end"/>
            </w:r>
          </w:hyperlink>
        </w:p>
        <w:p w14:paraId="3871311E" w14:textId="491DA91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81" w:history="1">
            <w:r w:rsidRPr="0042776A">
              <w:rPr>
                <w:rStyle w:val="Hyperlink"/>
                <w:noProof/>
              </w:rPr>
              <w:t>Gv7. Officials ought to be just</w:t>
            </w:r>
            <w:r>
              <w:rPr>
                <w:noProof/>
                <w:webHidden/>
              </w:rPr>
              <w:tab/>
            </w:r>
            <w:r>
              <w:rPr>
                <w:noProof/>
                <w:webHidden/>
              </w:rPr>
              <w:fldChar w:fldCharType="begin"/>
            </w:r>
            <w:r>
              <w:rPr>
                <w:noProof/>
                <w:webHidden/>
              </w:rPr>
              <w:instrText xml:space="preserve"> PAGEREF _Toc230593781 \h </w:instrText>
            </w:r>
            <w:r>
              <w:rPr>
                <w:noProof/>
                <w:webHidden/>
              </w:rPr>
            </w:r>
            <w:r>
              <w:rPr>
                <w:noProof/>
                <w:webHidden/>
              </w:rPr>
              <w:fldChar w:fldCharType="separate"/>
            </w:r>
            <w:r>
              <w:rPr>
                <w:noProof/>
                <w:webHidden/>
              </w:rPr>
              <w:t>1</w:t>
            </w:r>
            <w:r>
              <w:rPr>
                <w:noProof/>
                <w:webHidden/>
              </w:rPr>
              <w:fldChar w:fldCharType="end"/>
            </w:r>
          </w:hyperlink>
        </w:p>
        <w:p w14:paraId="69762C41" w14:textId="2502179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82" w:history="1">
            <w:r w:rsidRPr="0042776A">
              <w:rPr>
                <w:rStyle w:val="Hyperlink"/>
                <w:noProof/>
              </w:rPr>
              <w:t>Gv8. Disobey or change unjust laws</w:t>
            </w:r>
            <w:r>
              <w:rPr>
                <w:noProof/>
                <w:webHidden/>
              </w:rPr>
              <w:tab/>
            </w:r>
            <w:r>
              <w:rPr>
                <w:noProof/>
                <w:webHidden/>
              </w:rPr>
              <w:fldChar w:fldCharType="begin"/>
            </w:r>
            <w:r>
              <w:rPr>
                <w:noProof/>
                <w:webHidden/>
              </w:rPr>
              <w:instrText xml:space="preserve"> PAGEREF _Toc230593782 \h </w:instrText>
            </w:r>
            <w:r>
              <w:rPr>
                <w:noProof/>
                <w:webHidden/>
              </w:rPr>
            </w:r>
            <w:r>
              <w:rPr>
                <w:noProof/>
                <w:webHidden/>
              </w:rPr>
              <w:fldChar w:fldCharType="separate"/>
            </w:r>
            <w:r>
              <w:rPr>
                <w:noProof/>
                <w:webHidden/>
              </w:rPr>
              <w:t>1</w:t>
            </w:r>
            <w:r>
              <w:rPr>
                <w:noProof/>
                <w:webHidden/>
              </w:rPr>
              <w:fldChar w:fldCharType="end"/>
            </w:r>
          </w:hyperlink>
        </w:p>
        <w:p w14:paraId="758CAA14" w14:textId="22DF340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83" w:history="1">
            <w:r w:rsidRPr="0042776A">
              <w:rPr>
                <w:rStyle w:val="Hyperlink"/>
                <w:noProof/>
              </w:rPr>
              <w:t>Gv9. Providence, or God governing the world</w:t>
            </w:r>
            <w:r>
              <w:rPr>
                <w:noProof/>
                <w:webHidden/>
              </w:rPr>
              <w:tab/>
            </w:r>
            <w:r>
              <w:rPr>
                <w:noProof/>
                <w:webHidden/>
              </w:rPr>
              <w:fldChar w:fldCharType="begin"/>
            </w:r>
            <w:r>
              <w:rPr>
                <w:noProof/>
                <w:webHidden/>
              </w:rPr>
              <w:instrText xml:space="preserve"> PAGEREF _Toc230593783 \h </w:instrText>
            </w:r>
            <w:r>
              <w:rPr>
                <w:noProof/>
                <w:webHidden/>
              </w:rPr>
            </w:r>
            <w:r>
              <w:rPr>
                <w:noProof/>
                <w:webHidden/>
              </w:rPr>
              <w:fldChar w:fldCharType="separate"/>
            </w:r>
            <w:r>
              <w:rPr>
                <w:noProof/>
                <w:webHidden/>
              </w:rPr>
              <w:t>1</w:t>
            </w:r>
            <w:r>
              <w:rPr>
                <w:noProof/>
                <w:webHidden/>
              </w:rPr>
              <w:fldChar w:fldCharType="end"/>
            </w:r>
          </w:hyperlink>
        </w:p>
        <w:p w14:paraId="3065B3C2" w14:textId="0D50960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84" w:history="1">
            <w:r w:rsidRPr="0042776A">
              <w:rPr>
                <w:rStyle w:val="Hyperlink"/>
                <w:noProof/>
              </w:rPr>
              <w:t>Gv10. Christ is king, or kingdom of Christ</w:t>
            </w:r>
            <w:r>
              <w:rPr>
                <w:noProof/>
                <w:webHidden/>
              </w:rPr>
              <w:tab/>
            </w:r>
            <w:r>
              <w:rPr>
                <w:noProof/>
                <w:webHidden/>
              </w:rPr>
              <w:fldChar w:fldCharType="begin"/>
            </w:r>
            <w:r>
              <w:rPr>
                <w:noProof/>
                <w:webHidden/>
              </w:rPr>
              <w:instrText xml:space="preserve"> PAGEREF _Toc230593784 \h </w:instrText>
            </w:r>
            <w:r>
              <w:rPr>
                <w:noProof/>
                <w:webHidden/>
              </w:rPr>
            </w:r>
            <w:r>
              <w:rPr>
                <w:noProof/>
                <w:webHidden/>
              </w:rPr>
              <w:fldChar w:fldCharType="separate"/>
            </w:r>
            <w:r>
              <w:rPr>
                <w:noProof/>
                <w:webHidden/>
              </w:rPr>
              <w:t>1</w:t>
            </w:r>
            <w:r>
              <w:rPr>
                <w:noProof/>
                <w:webHidden/>
              </w:rPr>
              <w:fldChar w:fldCharType="end"/>
            </w:r>
          </w:hyperlink>
        </w:p>
        <w:p w14:paraId="48ADE1EF" w14:textId="4CFF05A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85" w:history="1">
            <w:r w:rsidRPr="0042776A">
              <w:rPr>
                <w:rStyle w:val="Hyperlink"/>
                <w:noProof/>
              </w:rPr>
              <w:t>Gv11. The Kingdom of Heaven</w:t>
            </w:r>
            <w:r>
              <w:rPr>
                <w:noProof/>
                <w:webHidden/>
              </w:rPr>
              <w:tab/>
            </w:r>
            <w:r>
              <w:rPr>
                <w:noProof/>
                <w:webHidden/>
              </w:rPr>
              <w:fldChar w:fldCharType="begin"/>
            </w:r>
            <w:r>
              <w:rPr>
                <w:noProof/>
                <w:webHidden/>
              </w:rPr>
              <w:instrText xml:space="preserve"> PAGEREF _Toc230593785 \h </w:instrText>
            </w:r>
            <w:r>
              <w:rPr>
                <w:noProof/>
                <w:webHidden/>
              </w:rPr>
            </w:r>
            <w:r>
              <w:rPr>
                <w:noProof/>
                <w:webHidden/>
              </w:rPr>
              <w:fldChar w:fldCharType="separate"/>
            </w:r>
            <w:r>
              <w:rPr>
                <w:noProof/>
                <w:webHidden/>
              </w:rPr>
              <w:t>1</w:t>
            </w:r>
            <w:r>
              <w:rPr>
                <w:noProof/>
                <w:webHidden/>
              </w:rPr>
              <w:fldChar w:fldCharType="end"/>
            </w:r>
          </w:hyperlink>
        </w:p>
        <w:p w14:paraId="51C15A1A" w14:textId="2CBE6CF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86" w:history="1">
            <w:r w:rsidRPr="0042776A">
              <w:rPr>
                <w:rStyle w:val="Hyperlink"/>
                <w:noProof/>
              </w:rPr>
              <w:t>Gv12. Slaves obey your masters</w:t>
            </w:r>
            <w:r>
              <w:rPr>
                <w:noProof/>
                <w:webHidden/>
              </w:rPr>
              <w:tab/>
            </w:r>
            <w:r>
              <w:rPr>
                <w:noProof/>
                <w:webHidden/>
              </w:rPr>
              <w:fldChar w:fldCharType="begin"/>
            </w:r>
            <w:r>
              <w:rPr>
                <w:noProof/>
                <w:webHidden/>
              </w:rPr>
              <w:instrText xml:space="preserve"> PAGEREF _Toc230593786 \h </w:instrText>
            </w:r>
            <w:r>
              <w:rPr>
                <w:noProof/>
                <w:webHidden/>
              </w:rPr>
            </w:r>
            <w:r>
              <w:rPr>
                <w:noProof/>
                <w:webHidden/>
              </w:rPr>
              <w:fldChar w:fldCharType="separate"/>
            </w:r>
            <w:r>
              <w:rPr>
                <w:noProof/>
                <w:webHidden/>
              </w:rPr>
              <w:t>1</w:t>
            </w:r>
            <w:r>
              <w:rPr>
                <w:noProof/>
                <w:webHidden/>
              </w:rPr>
              <w:fldChar w:fldCharType="end"/>
            </w:r>
          </w:hyperlink>
        </w:p>
        <w:p w14:paraId="01AA6DD7" w14:textId="0AE85F5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87" w:history="1">
            <w:r w:rsidRPr="0042776A">
              <w:rPr>
                <w:rStyle w:val="Hyperlink"/>
                <w:noProof/>
              </w:rPr>
              <w:t>Gv13. Rulers gathered against Christ</w:t>
            </w:r>
            <w:r>
              <w:rPr>
                <w:noProof/>
                <w:webHidden/>
              </w:rPr>
              <w:tab/>
            </w:r>
            <w:r>
              <w:rPr>
                <w:noProof/>
                <w:webHidden/>
              </w:rPr>
              <w:fldChar w:fldCharType="begin"/>
            </w:r>
            <w:r>
              <w:rPr>
                <w:noProof/>
                <w:webHidden/>
              </w:rPr>
              <w:instrText xml:space="preserve"> PAGEREF _Toc230593787 \h </w:instrText>
            </w:r>
            <w:r>
              <w:rPr>
                <w:noProof/>
                <w:webHidden/>
              </w:rPr>
            </w:r>
            <w:r>
              <w:rPr>
                <w:noProof/>
                <w:webHidden/>
              </w:rPr>
              <w:fldChar w:fldCharType="separate"/>
            </w:r>
            <w:r>
              <w:rPr>
                <w:noProof/>
                <w:webHidden/>
              </w:rPr>
              <w:t>1</w:t>
            </w:r>
            <w:r>
              <w:rPr>
                <w:noProof/>
                <w:webHidden/>
              </w:rPr>
              <w:fldChar w:fldCharType="end"/>
            </w:r>
          </w:hyperlink>
        </w:p>
        <w:p w14:paraId="02449525" w14:textId="53E54C55"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788" w:history="1">
            <w:r w:rsidRPr="0042776A">
              <w:rPr>
                <w:rStyle w:val="Hyperlink"/>
                <w:noProof/>
              </w:rPr>
              <w:t>KERYGMATIC AND IRENIC EVANGELISM</w:t>
            </w:r>
            <w:r>
              <w:rPr>
                <w:noProof/>
                <w:webHidden/>
              </w:rPr>
              <w:tab/>
            </w:r>
            <w:r>
              <w:rPr>
                <w:noProof/>
                <w:webHidden/>
              </w:rPr>
              <w:fldChar w:fldCharType="begin"/>
            </w:r>
            <w:r>
              <w:rPr>
                <w:noProof/>
                <w:webHidden/>
              </w:rPr>
              <w:instrText xml:space="preserve"> PAGEREF _Toc230593788 \h </w:instrText>
            </w:r>
            <w:r>
              <w:rPr>
                <w:noProof/>
                <w:webHidden/>
              </w:rPr>
            </w:r>
            <w:r>
              <w:rPr>
                <w:noProof/>
                <w:webHidden/>
              </w:rPr>
              <w:fldChar w:fldCharType="separate"/>
            </w:r>
            <w:r>
              <w:rPr>
                <w:noProof/>
                <w:webHidden/>
              </w:rPr>
              <w:t>1</w:t>
            </w:r>
            <w:r>
              <w:rPr>
                <w:noProof/>
                <w:webHidden/>
              </w:rPr>
              <w:fldChar w:fldCharType="end"/>
            </w:r>
          </w:hyperlink>
        </w:p>
        <w:p w14:paraId="1C1A5D39" w14:textId="1BBA101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89" w:history="1">
            <w:r w:rsidRPr="0042776A">
              <w:rPr>
                <w:rStyle w:val="Hyperlink"/>
                <w:noProof/>
              </w:rPr>
              <w:t>Ke1. Preach the gospel to others</w:t>
            </w:r>
            <w:r>
              <w:rPr>
                <w:noProof/>
                <w:webHidden/>
              </w:rPr>
              <w:tab/>
            </w:r>
            <w:r>
              <w:rPr>
                <w:noProof/>
                <w:webHidden/>
              </w:rPr>
              <w:fldChar w:fldCharType="begin"/>
            </w:r>
            <w:r>
              <w:rPr>
                <w:noProof/>
                <w:webHidden/>
              </w:rPr>
              <w:instrText xml:space="preserve"> PAGEREF _Toc230593789 \h </w:instrText>
            </w:r>
            <w:r>
              <w:rPr>
                <w:noProof/>
                <w:webHidden/>
              </w:rPr>
            </w:r>
            <w:r>
              <w:rPr>
                <w:noProof/>
                <w:webHidden/>
              </w:rPr>
              <w:fldChar w:fldCharType="separate"/>
            </w:r>
            <w:r>
              <w:rPr>
                <w:noProof/>
                <w:webHidden/>
              </w:rPr>
              <w:t>1</w:t>
            </w:r>
            <w:r>
              <w:rPr>
                <w:noProof/>
                <w:webHidden/>
              </w:rPr>
              <w:fldChar w:fldCharType="end"/>
            </w:r>
          </w:hyperlink>
        </w:p>
        <w:p w14:paraId="3A7727B3" w14:textId="4D4836C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90" w:history="1">
            <w:r w:rsidRPr="0042776A">
              <w:rPr>
                <w:rStyle w:val="Hyperlink"/>
                <w:noProof/>
              </w:rPr>
              <w:t>Ke2. Bold proclamation of truth</w:t>
            </w:r>
            <w:r>
              <w:rPr>
                <w:noProof/>
                <w:webHidden/>
              </w:rPr>
              <w:tab/>
            </w:r>
            <w:r>
              <w:rPr>
                <w:noProof/>
                <w:webHidden/>
              </w:rPr>
              <w:fldChar w:fldCharType="begin"/>
            </w:r>
            <w:r>
              <w:rPr>
                <w:noProof/>
                <w:webHidden/>
              </w:rPr>
              <w:instrText xml:space="preserve"> PAGEREF _Toc230593790 \h </w:instrText>
            </w:r>
            <w:r>
              <w:rPr>
                <w:noProof/>
                <w:webHidden/>
              </w:rPr>
            </w:r>
            <w:r>
              <w:rPr>
                <w:noProof/>
                <w:webHidden/>
              </w:rPr>
              <w:fldChar w:fldCharType="separate"/>
            </w:r>
            <w:r>
              <w:rPr>
                <w:noProof/>
                <w:webHidden/>
              </w:rPr>
              <w:t>1</w:t>
            </w:r>
            <w:r>
              <w:rPr>
                <w:noProof/>
                <w:webHidden/>
              </w:rPr>
              <w:fldChar w:fldCharType="end"/>
            </w:r>
          </w:hyperlink>
        </w:p>
        <w:p w14:paraId="083AC19E" w14:textId="7E24E67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91" w:history="1">
            <w:r w:rsidRPr="0042776A">
              <w:rPr>
                <w:rStyle w:val="Hyperlink"/>
                <w:noProof/>
              </w:rPr>
              <w:t>Ke3. Quoting God’s word to unbelievers</w:t>
            </w:r>
            <w:r>
              <w:rPr>
                <w:noProof/>
                <w:webHidden/>
              </w:rPr>
              <w:tab/>
            </w:r>
            <w:r>
              <w:rPr>
                <w:noProof/>
                <w:webHidden/>
              </w:rPr>
              <w:fldChar w:fldCharType="begin"/>
            </w:r>
            <w:r>
              <w:rPr>
                <w:noProof/>
                <w:webHidden/>
              </w:rPr>
              <w:instrText xml:space="preserve"> PAGEREF _Toc230593791 \h </w:instrText>
            </w:r>
            <w:r>
              <w:rPr>
                <w:noProof/>
                <w:webHidden/>
              </w:rPr>
            </w:r>
            <w:r>
              <w:rPr>
                <w:noProof/>
                <w:webHidden/>
              </w:rPr>
              <w:fldChar w:fldCharType="separate"/>
            </w:r>
            <w:r>
              <w:rPr>
                <w:noProof/>
                <w:webHidden/>
              </w:rPr>
              <w:t>1</w:t>
            </w:r>
            <w:r>
              <w:rPr>
                <w:noProof/>
                <w:webHidden/>
              </w:rPr>
              <w:fldChar w:fldCharType="end"/>
            </w:r>
          </w:hyperlink>
        </w:p>
        <w:p w14:paraId="512277BB" w14:textId="6F25037F"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92" w:history="1">
            <w:r w:rsidRPr="0042776A">
              <w:rPr>
                <w:rStyle w:val="Hyperlink"/>
                <w:noProof/>
              </w:rPr>
              <w:t>Ke4. Sharing personal testimonies</w:t>
            </w:r>
            <w:r>
              <w:rPr>
                <w:noProof/>
                <w:webHidden/>
              </w:rPr>
              <w:tab/>
            </w:r>
            <w:r>
              <w:rPr>
                <w:noProof/>
                <w:webHidden/>
              </w:rPr>
              <w:fldChar w:fldCharType="begin"/>
            </w:r>
            <w:r>
              <w:rPr>
                <w:noProof/>
                <w:webHidden/>
              </w:rPr>
              <w:instrText xml:space="preserve"> PAGEREF _Toc230593792 \h </w:instrText>
            </w:r>
            <w:r>
              <w:rPr>
                <w:noProof/>
                <w:webHidden/>
              </w:rPr>
            </w:r>
            <w:r>
              <w:rPr>
                <w:noProof/>
                <w:webHidden/>
              </w:rPr>
              <w:fldChar w:fldCharType="separate"/>
            </w:r>
            <w:r>
              <w:rPr>
                <w:noProof/>
                <w:webHidden/>
              </w:rPr>
              <w:t>1</w:t>
            </w:r>
            <w:r>
              <w:rPr>
                <w:noProof/>
                <w:webHidden/>
              </w:rPr>
              <w:fldChar w:fldCharType="end"/>
            </w:r>
          </w:hyperlink>
        </w:p>
        <w:p w14:paraId="325816A7" w14:textId="072B2CB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93" w:history="1">
            <w:r w:rsidRPr="0042776A">
              <w:rPr>
                <w:rStyle w:val="Hyperlink"/>
                <w:noProof/>
              </w:rPr>
              <w:t>Ke5. Creative allegories or metaphors</w:t>
            </w:r>
            <w:r>
              <w:rPr>
                <w:noProof/>
                <w:webHidden/>
              </w:rPr>
              <w:tab/>
            </w:r>
            <w:r>
              <w:rPr>
                <w:noProof/>
                <w:webHidden/>
              </w:rPr>
              <w:fldChar w:fldCharType="begin"/>
            </w:r>
            <w:r>
              <w:rPr>
                <w:noProof/>
                <w:webHidden/>
              </w:rPr>
              <w:instrText xml:space="preserve"> PAGEREF _Toc230593793 \h </w:instrText>
            </w:r>
            <w:r>
              <w:rPr>
                <w:noProof/>
                <w:webHidden/>
              </w:rPr>
            </w:r>
            <w:r>
              <w:rPr>
                <w:noProof/>
                <w:webHidden/>
              </w:rPr>
              <w:fldChar w:fldCharType="separate"/>
            </w:r>
            <w:r>
              <w:rPr>
                <w:noProof/>
                <w:webHidden/>
              </w:rPr>
              <w:t>1</w:t>
            </w:r>
            <w:r>
              <w:rPr>
                <w:noProof/>
                <w:webHidden/>
              </w:rPr>
              <w:fldChar w:fldCharType="end"/>
            </w:r>
          </w:hyperlink>
        </w:p>
        <w:p w14:paraId="7869D6B6" w14:textId="3971376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94" w:history="1">
            <w:r w:rsidRPr="0042776A">
              <w:rPr>
                <w:rStyle w:val="Hyperlink"/>
                <w:noProof/>
              </w:rPr>
              <w:t>Ke6. Quoting poetry to share truth</w:t>
            </w:r>
            <w:r>
              <w:rPr>
                <w:noProof/>
                <w:webHidden/>
              </w:rPr>
              <w:tab/>
            </w:r>
            <w:r>
              <w:rPr>
                <w:noProof/>
                <w:webHidden/>
              </w:rPr>
              <w:fldChar w:fldCharType="begin"/>
            </w:r>
            <w:r>
              <w:rPr>
                <w:noProof/>
                <w:webHidden/>
              </w:rPr>
              <w:instrText xml:space="preserve"> PAGEREF _Toc230593794 \h </w:instrText>
            </w:r>
            <w:r>
              <w:rPr>
                <w:noProof/>
                <w:webHidden/>
              </w:rPr>
            </w:r>
            <w:r>
              <w:rPr>
                <w:noProof/>
                <w:webHidden/>
              </w:rPr>
              <w:fldChar w:fldCharType="separate"/>
            </w:r>
            <w:r>
              <w:rPr>
                <w:noProof/>
                <w:webHidden/>
              </w:rPr>
              <w:t>1</w:t>
            </w:r>
            <w:r>
              <w:rPr>
                <w:noProof/>
                <w:webHidden/>
              </w:rPr>
              <w:fldChar w:fldCharType="end"/>
            </w:r>
          </w:hyperlink>
        </w:p>
        <w:p w14:paraId="0F5F005A" w14:textId="3A37595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95" w:history="1">
            <w:r w:rsidRPr="0042776A">
              <w:rPr>
                <w:rStyle w:val="Hyperlink"/>
                <w:noProof/>
              </w:rPr>
              <w:t>Ke7. Promises of heaven or God’s love</w:t>
            </w:r>
            <w:r>
              <w:rPr>
                <w:noProof/>
                <w:webHidden/>
              </w:rPr>
              <w:tab/>
            </w:r>
            <w:r>
              <w:rPr>
                <w:noProof/>
                <w:webHidden/>
              </w:rPr>
              <w:fldChar w:fldCharType="begin"/>
            </w:r>
            <w:r>
              <w:rPr>
                <w:noProof/>
                <w:webHidden/>
              </w:rPr>
              <w:instrText xml:space="preserve"> PAGEREF _Toc230593795 \h </w:instrText>
            </w:r>
            <w:r>
              <w:rPr>
                <w:noProof/>
                <w:webHidden/>
              </w:rPr>
            </w:r>
            <w:r>
              <w:rPr>
                <w:noProof/>
                <w:webHidden/>
              </w:rPr>
              <w:fldChar w:fldCharType="separate"/>
            </w:r>
            <w:r>
              <w:rPr>
                <w:noProof/>
                <w:webHidden/>
              </w:rPr>
              <w:t>1</w:t>
            </w:r>
            <w:r>
              <w:rPr>
                <w:noProof/>
                <w:webHidden/>
              </w:rPr>
              <w:fldChar w:fldCharType="end"/>
            </w:r>
          </w:hyperlink>
        </w:p>
        <w:p w14:paraId="4A9D3677" w14:textId="41DD5C0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96" w:history="1">
            <w:r w:rsidRPr="0042776A">
              <w:rPr>
                <w:rStyle w:val="Hyperlink"/>
                <w:noProof/>
              </w:rPr>
              <w:t>Ke8. Threats of Hell or God’s wrath</w:t>
            </w:r>
            <w:r>
              <w:rPr>
                <w:noProof/>
                <w:webHidden/>
              </w:rPr>
              <w:tab/>
            </w:r>
            <w:r>
              <w:rPr>
                <w:noProof/>
                <w:webHidden/>
              </w:rPr>
              <w:fldChar w:fldCharType="begin"/>
            </w:r>
            <w:r>
              <w:rPr>
                <w:noProof/>
                <w:webHidden/>
              </w:rPr>
              <w:instrText xml:space="preserve"> PAGEREF _Toc230593796 \h </w:instrText>
            </w:r>
            <w:r>
              <w:rPr>
                <w:noProof/>
                <w:webHidden/>
              </w:rPr>
            </w:r>
            <w:r>
              <w:rPr>
                <w:noProof/>
                <w:webHidden/>
              </w:rPr>
              <w:fldChar w:fldCharType="separate"/>
            </w:r>
            <w:r>
              <w:rPr>
                <w:noProof/>
                <w:webHidden/>
              </w:rPr>
              <w:t>1</w:t>
            </w:r>
            <w:r>
              <w:rPr>
                <w:noProof/>
                <w:webHidden/>
              </w:rPr>
              <w:fldChar w:fldCharType="end"/>
            </w:r>
          </w:hyperlink>
        </w:p>
        <w:p w14:paraId="0C3F4ECC" w14:textId="6F93F82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97" w:history="1">
            <w:r w:rsidRPr="0042776A">
              <w:rPr>
                <w:rStyle w:val="Hyperlink"/>
                <w:noProof/>
              </w:rPr>
              <w:t>Ke9. Mortal life is fleeting/short</w:t>
            </w:r>
            <w:r>
              <w:rPr>
                <w:noProof/>
                <w:webHidden/>
              </w:rPr>
              <w:tab/>
            </w:r>
            <w:r>
              <w:rPr>
                <w:noProof/>
                <w:webHidden/>
              </w:rPr>
              <w:fldChar w:fldCharType="begin"/>
            </w:r>
            <w:r>
              <w:rPr>
                <w:noProof/>
                <w:webHidden/>
              </w:rPr>
              <w:instrText xml:space="preserve"> PAGEREF _Toc230593797 \h </w:instrText>
            </w:r>
            <w:r>
              <w:rPr>
                <w:noProof/>
                <w:webHidden/>
              </w:rPr>
            </w:r>
            <w:r>
              <w:rPr>
                <w:noProof/>
                <w:webHidden/>
              </w:rPr>
              <w:fldChar w:fldCharType="separate"/>
            </w:r>
            <w:r>
              <w:rPr>
                <w:noProof/>
                <w:webHidden/>
              </w:rPr>
              <w:t>1</w:t>
            </w:r>
            <w:r>
              <w:rPr>
                <w:noProof/>
                <w:webHidden/>
              </w:rPr>
              <w:fldChar w:fldCharType="end"/>
            </w:r>
          </w:hyperlink>
        </w:p>
        <w:p w14:paraId="73BE9A3C" w14:textId="12AD03F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98" w:history="1">
            <w:r w:rsidRPr="0042776A">
              <w:rPr>
                <w:rStyle w:val="Hyperlink"/>
                <w:noProof/>
              </w:rPr>
              <w:t>Ke10. Martyrs blood is a testimony</w:t>
            </w:r>
            <w:r>
              <w:rPr>
                <w:noProof/>
                <w:webHidden/>
              </w:rPr>
              <w:tab/>
            </w:r>
            <w:r>
              <w:rPr>
                <w:noProof/>
                <w:webHidden/>
              </w:rPr>
              <w:fldChar w:fldCharType="begin"/>
            </w:r>
            <w:r>
              <w:rPr>
                <w:noProof/>
                <w:webHidden/>
              </w:rPr>
              <w:instrText xml:space="preserve"> PAGEREF _Toc230593798 \h </w:instrText>
            </w:r>
            <w:r>
              <w:rPr>
                <w:noProof/>
                <w:webHidden/>
              </w:rPr>
            </w:r>
            <w:r>
              <w:rPr>
                <w:noProof/>
                <w:webHidden/>
              </w:rPr>
              <w:fldChar w:fldCharType="separate"/>
            </w:r>
            <w:r>
              <w:rPr>
                <w:noProof/>
                <w:webHidden/>
              </w:rPr>
              <w:t>1</w:t>
            </w:r>
            <w:r>
              <w:rPr>
                <w:noProof/>
                <w:webHidden/>
              </w:rPr>
              <w:fldChar w:fldCharType="end"/>
            </w:r>
          </w:hyperlink>
        </w:p>
        <w:p w14:paraId="722FDD7D" w14:textId="1D829DB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799" w:history="1">
            <w:r w:rsidRPr="0042776A">
              <w:rPr>
                <w:rStyle w:val="Hyperlink"/>
                <w:noProof/>
              </w:rPr>
              <w:t>Ke11. Use of Catena of 3 or more verses</w:t>
            </w:r>
            <w:r>
              <w:rPr>
                <w:noProof/>
                <w:webHidden/>
              </w:rPr>
              <w:tab/>
            </w:r>
            <w:r>
              <w:rPr>
                <w:noProof/>
                <w:webHidden/>
              </w:rPr>
              <w:fldChar w:fldCharType="begin"/>
            </w:r>
            <w:r>
              <w:rPr>
                <w:noProof/>
                <w:webHidden/>
              </w:rPr>
              <w:instrText xml:space="preserve"> PAGEREF _Toc230593799 \h </w:instrText>
            </w:r>
            <w:r>
              <w:rPr>
                <w:noProof/>
                <w:webHidden/>
              </w:rPr>
            </w:r>
            <w:r>
              <w:rPr>
                <w:noProof/>
                <w:webHidden/>
              </w:rPr>
              <w:fldChar w:fldCharType="separate"/>
            </w:r>
            <w:r>
              <w:rPr>
                <w:noProof/>
                <w:webHidden/>
              </w:rPr>
              <w:t>1</w:t>
            </w:r>
            <w:r>
              <w:rPr>
                <w:noProof/>
                <w:webHidden/>
              </w:rPr>
              <w:fldChar w:fldCharType="end"/>
            </w:r>
          </w:hyperlink>
        </w:p>
        <w:p w14:paraId="3151019E" w14:textId="04CFDB1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00" w:history="1">
            <w:r w:rsidRPr="0042776A">
              <w:rPr>
                <w:rStyle w:val="Hyperlink"/>
                <w:noProof/>
              </w:rPr>
              <w:t>Ke12. Cross / Christ a stumbling block to Jews</w:t>
            </w:r>
            <w:r>
              <w:rPr>
                <w:noProof/>
                <w:webHidden/>
              </w:rPr>
              <w:tab/>
            </w:r>
            <w:r>
              <w:rPr>
                <w:noProof/>
                <w:webHidden/>
              </w:rPr>
              <w:fldChar w:fldCharType="begin"/>
            </w:r>
            <w:r>
              <w:rPr>
                <w:noProof/>
                <w:webHidden/>
              </w:rPr>
              <w:instrText xml:space="preserve"> PAGEREF _Toc230593800 \h </w:instrText>
            </w:r>
            <w:r>
              <w:rPr>
                <w:noProof/>
                <w:webHidden/>
              </w:rPr>
            </w:r>
            <w:r>
              <w:rPr>
                <w:noProof/>
                <w:webHidden/>
              </w:rPr>
              <w:fldChar w:fldCharType="separate"/>
            </w:r>
            <w:r>
              <w:rPr>
                <w:noProof/>
                <w:webHidden/>
              </w:rPr>
              <w:t>1</w:t>
            </w:r>
            <w:r>
              <w:rPr>
                <w:noProof/>
                <w:webHidden/>
              </w:rPr>
              <w:fldChar w:fldCharType="end"/>
            </w:r>
          </w:hyperlink>
        </w:p>
        <w:p w14:paraId="0BB7D1F5" w14:textId="54D483D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01" w:history="1">
            <w:r w:rsidRPr="0042776A">
              <w:rPr>
                <w:rStyle w:val="Hyperlink"/>
                <w:noProof/>
              </w:rPr>
              <w:t>Ke13. We want non-believers to get saved</w:t>
            </w:r>
            <w:r>
              <w:rPr>
                <w:noProof/>
                <w:webHidden/>
              </w:rPr>
              <w:tab/>
            </w:r>
            <w:r>
              <w:rPr>
                <w:noProof/>
                <w:webHidden/>
              </w:rPr>
              <w:fldChar w:fldCharType="begin"/>
            </w:r>
            <w:r>
              <w:rPr>
                <w:noProof/>
                <w:webHidden/>
              </w:rPr>
              <w:instrText xml:space="preserve"> PAGEREF _Toc230593801 \h </w:instrText>
            </w:r>
            <w:r>
              <w:rPr>
                <w:noProof/>
                <w:webHidden/>
              </w:rPr>
            </w:r>
            <w:r>
              <w:rPr>
                <w:noProof/>
                <w:webHidden/>
              </w:rPr>
              <w:fldChar w:fldCharType="separate"/>
            </w:r>
            <w:r>
              <w:rPr>
                <w:noProof/>
                <w:webHidden/>
              </w:rPr>
              <w:t>1</w:t>
            </w:r>
            <w:r>
              <w:rPr>
                <w:noProof/>
                <w:webHidden/>
              </w:rPr>
              <w:fldChar w:fldCharType="end"/>
            </w:r>
          </w:hyperlink>
        </w:p>
        <w:p w14:paraId="25FE6964" w14:textId="0BCD1D4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02" w:history="1">
            <w:r w:rsidRPr="0042776A">
              <w:rPr>
                <w:rStyle w:val="Hyperlink"/>
                <w:noProof/>
              </w:rPr>
              <w:t>Ke14. Make disciples</w:t>
            </w:r>
            <w:r>
              <w:rPr>
                <w:noProof/>
                <w:webHidden/>
              </w:rPr>
              <w:tab/>
            </w:r>
            <w:r>
              <w:rPr>
                <w:noProof/>
                <w:webHidden/>
              </w:rPr>
              <w:fldChar w:fldCharType="begin"/>
            </w:r>
            <w:r>
              <w:rPr>
                <w:noProof/>
                <w:webHidden/>
              </w:rPr>
              <w:instrText xml:space="preserve"> PAGEREF _Toc230593802 \h </w:instrText>
            </w:r>
            <w:r>
              <w:rPr>
                <w:noProof/>
                <w:webHidden/>
              </w:rPr>
            </w:r>
            <w:r>
              <w:rPr>
                <w:noProof/>
                <w:webHidden/>
              </w:rPr>
              <w:fldChar w:fldCharType="separate"/>
            </w:r>
            <w:r>
              <w:rPr>
                <w:noProof/>
                <w:webHidden/>
              </w:rPr>
              <w:t>1</w:t>
            </w:r>
            <w:r>
              <w:rPr>
                <w:noProof/>
                <w:webHidden/>
              </w:rPr>
              <w:fldChar w:fldCharType="end"/>
            </w:r>
          </w:hyperlink>
        </w:p>
        <w:p w14:paraId="2C1DDC73" w14:textId="5154F4E7"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803" w:history="1">
            <w:r w:rsidRPr="0042776A">
              <w:rPr>
                <w:rStyle w:val="Hyperlink"/>
                <w:caps/>
                <w:noProof/>
              </w:rPr>
              <w:t>PARABLES</w:t>
            </w:r>
            <w:r>
              <w:rPr>
                <w:noProof/>
                <w:webHidden/>
              </w:rPr>
              <w:tab/>
            </w:r>
            <w:r>
              <w:rPr>
                <w:noProof/>
                <w:webHidden/>
              </w:rPr>
              <w:fldChar w:fldCharType="begin"/>
            </w:r>
            <w:r>
              <w:rPr>
                <w:noProof/>
                <w:webHidden/>
              </w:rPr>
              <w:instrText xml:space="preserve"> PAGEREF _Toc230593803 \h </w:instrText>
            </w:r>
            <w:r>
              <w:rPr>
                <w:noProof/>
                <w:webHidden/>
              </w:rPr>
            </w:r>
            <w:r>
              <w:rPr>
                <w:noProof/>
                <w:webHidden/>
              </w:rPr>
              <w:fldChar w:fldCharType="separate"/>
            </w:r>
            <w:r>
              <w:rPr>
                <w:noProof/>
                <w:webHidden/>
              </w:rPr>
              <w:t>1</w:t>
            </w:r>
            <w:r>
              <w:rPr>
                <w:noProof/>
                <w:webHidden/>
              </w:rPr>
              <w:fldChar w:fldCharType="end"/>
            </w:r>
          </w:hyperlink>
        </w:p>
        <w:p w14:paraId="109EE752" w14:textId="2717B11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04" w:history="1">
            <w:r w:rsidRPr="0042776A">
              <w:rPr>
                <w:rStyle w:val="Hyperlink"/>
                <w:noProof/>
              </w:rPr>
              <w:t>Pa1 Christ speaking in parables</w:t>
            </w:r>
            <w:r>
              <w:rPr>
                <w:noProof/>
                <w:webHidden/>
              </w:rPr>
              <w:tab/>
            </w:r>
            <w:r>
              <w:rPr>
                <w:noProof/>
                <w:webHidden/>
              </w:rPr>
              <w:fldChar w:fldCharType="begin"/>
            </w:r>
            <w:r>
              <w:rPr>
                <w:noProof/>
                <w:webHidden/>
              </w:rPr>
              <w:instrText xml:space="preserve"> PAGEREF _Toc230593804 \h </w:instrText>
            </w:r>
            <w:r>
              <w:rPr>
                <w:noProof/>
                <w:webHidden/>
              </w:rPr>
            </w:r>
            <w:r>
              <w:rPr>
                <w:noProof/>
                <w:webHidden/>
              </w:rPr>
              <w:fldChar w:fldCharType="separate"/>
            </w:r>
            <w:r>
              <w:rPr>
                <w:noProof/>
                <w:webHidden/>
              </w:rPr>
              <w:t>1</w:t>
            </w:r>
            <w:r>
              <w:rPr>
                <w:noProof/>
                <w:webHidden/>
              </w:rPr>
              <w:fldChar w:fldCharType="end"/>
            </w:r>
          </w:hyperlink>
        </w:p>
        <w:p w14:paraId="3B1CE977" w14:textId="09DC59A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05" w:history="1">
            <w:r w:rsidRPr="0042776A">
              <w:rPr>
                <w:rStyle w:val="Hyperlink"/>
                <w:noProof/>
              </w:rPr>
              <w:t>Pa2. Parable of the sheep and the goats</w:t>
            </w:r>
            <w:r>
              <w:rPr>
                <w:noProof/>
                <w:webHidden/>
              </w:rPr>
              <w:tab/>
            </w:r>
            <w:r>
              <w:rPr>
                <w:noProof/>
                <w:webHidden/>
              </w:rPr>
              <w:fldChar w:fldCharType="begin"/>
            </w:r>
            <w:r>
              <w:rPr>
                <w:noProof/>
                <w:webHidden/>
              </w:rPr>
              <w:instrText xml:space="preserve"> PAGEREF _Toc230593805 \h </w:instrText>
            </w:r>
            <w:r>
              <w:rPr>
                <w:noProof/>
                <w:webHidden/>
              </w:rPr>
            </w:r>
            <w:r>
              <w:rPr>
                <w:noProof/>
                <w:webHidden/>
              </w:rPr>
              <w:fldChar w:fldCharType="separate"/>
            </w:r>
            <w:r>
              <w:rPr>
                <w:noProof/>
                <w:webHidden/>
              </w:rPr>
              <w:t>1</w:t>
            </w:r>
            <w:r>
              <w:rPr>
                <w:noProof/>
                <w:webHidden/>
              </w:rPr>
              <w:fldChar w:fldCharType="end"/>
            </w:r>
          </w:hyperlink>
        </w:p>
        <w:p w14:paraId="5F35484E" w14:textId="4E0C4E1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06" w:history="1">
            <w:r w:rsidRPr="0042776A">
              <w:rPr>
                <w:rStyle w:val="Hyperlink"/>
                <w:noProof/>
              </w:rPr>
              <w:t>Pa3. Parable of the prodigal son</w:t>
            </w:r>
            <w:r>
              <w:rPr>
                <w:noProof/>
                <w:webHidden/>
              </w:rPr>
              <w:tab/>
            </w:r>
            <w:r>
              <w:rPr>
                <w:noProof/>
                <w:webHidden/>
              </w:rPr>
              <w:fldChar w:fldCharType="begin"/>
            </w:r>
            <w:r>
              <w:rPr>
                <w:noProof/>
                <w:webHidden/>
              </w:rPr>
              <w:instrText xml:space="preserve"> PAGEREF _Toc230593806 \h </w:instrText>
            </w:r>
            <w:r>
              <w:rPr>
                <w:noProof/>
                <w:webHidden/>
              </w:rPr>
            </w:r>
            <w:r>
              <w:rPr>
                <w:noProof/>
                <w:webHidden/>
              </w:rPr>
              <w:fldChar w:fldCharType="separate"/>
            </w:r>
            <w:r>
              <w:rPr>
                <w:noProof/>
                <w:webHidden/>
              </w:rPr>
              <w:t>1</w:t>
            </w:r>
            <w:r>
              <w:rPr>
                <w:noProof/>
                <w:webHidden/>
              </w:rPr>
              <w:fldChar w:fldCharType="end"/>
            </w:r>
          </w:hyperlink>
        </w:p>
        <w:p w14:paraId="1A23BC85" w14:textId="0712211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07" w:history="1">
            <w:r w:rsidRPr="0042776A">
              <w:rPr>
                <w:rStyle w:val="Hyperlink"/>
                <w:noProof/>
              </w:rPr>
              <w:t>Pa4. Parable of the wheat and tares</w:t>
            </w:r>
            <w:r>
              <w:rPr>
                <w:noProof/>
                <w:webHidden/>
              </w:rPr>
              <w:tab/>
            </w:r>
            <w:r>
              <w:rPr>
                <w:noProof/>
                <w:webHidden/>
              </w:rPr>
              <w:fldChar w:fldCharType="begin"/>
            </w:r>
            <w:r>
              <w:rPr>
                <w:noProof/>
                <w:webHidden/>
              </w:rPr>
              <w:instrText xml:space="preserve"> PAGEREF _Toc230593807 \h </w:instrText>
            </w:r>
            <w:r>
              <w:rPr>
                <w:noProof/>
                <w:webHidden/>
              </w:rPr>
            </w:r>
            <w:r>
              <w:rPr>
                <w:noProof/>
                <w:webHidden/>
              </w:rPr>
              <w:fldChar w:fldCharType="separate"/>
            </w:r>
            <w:r>
              <w:rPr>
                <w:noProof/>
                <w:webHidden/>
              </w:rPr>
              <w:t>1</w:t>
            </w:r>
            <w:r>
              <w:rPr>
                <w:noProof/>
                <w:webHidden/>
              </w:rPr>
              <w:fldChar w:fldCharType="end"/>
            </w:r>
          </w:hyperlink>
        </w:p>
        <w:p w14:paraId="6803E82C" w14:textId="696DDA0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08" w:history="1">
            <w:r w:rsidRPr="0042776A">
              <w:rPr>
                <w:rStyle w:val="Hyperlink"/>
                <w:noProof/>
              </w:rPr>
              <w:t>Pa5. Faith/kingdom of Heaven as a mustard seed</w:t>
            </w:r>
            <w:r>
              <w:rPr>
                <w:noProof/>
                <w:webHidden/>
              </w:rPr>
              <w:tab/>
            </w:r>
            <w:r>
              <w:rPr>
                <w:noProof/>
                <w:webHidden/>
              </w:rPr>
              <w:fldChar w:fldCharType="begin"/>
            </w:r>
            <w:r>
              <w:rPr>
                <w:noProof/>
                <w:webHidden/>
              </w:rPr>
              <w:instrText xml:space="preserve"> PAGEREF _Toc230593808 \h </w:instrText>
            </w:r>
            <w:r>
              <w:rPr>
                <w:noProof/>
                <w:webHidden/>
              </w:rPr>
            </w:r>
            <w:r>
              <w:rPr>
                <w:noProof/>
                <w:webHidden/>
              </w:rPr>
              <w:fldChar w:fldCharType="separate"/>
            </w:r>
            <w:r>
              <w:rPr>
                <w:noProof/>
                <w:webHidden/>
              </w:rPr>
              <w:t>1</w:t>
            </w:r>
            <w:r>
              <w:rPr>
                <w:noProof/>
                <w:webHidden/>
              </w:rPr>
              <w:fldChar w:fldCharType="end"/>
            </w:r>
          </w:hyperlink>
        </w:p>
        <w:p w14:paraId="78EEC01D" w14:textId="6B63317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09" w:history="1">
            <w:r w:rsidRPr="0042776A">
              <w:rPr>
                <w:rStyle w:val="Hyperlink"/>
                <w:noProof/>
              </w:rPr>
              <w:t>Pa6. Parable of the persistent/importune widow</w:t>
            </w:r>
            <w:r>
              <w:rPr>
                <w:noProof/>
                <w:webHidden/>
              </w:rPr>
              <w:tab/>
            </w:r>
            <w:r>
              <w:rPr>
                <w:noProof/>
                <w:webHidden/>
              </w:rPr>
              <w:fldChar w:fldCharType="begin"/>
            </w:r>
            <w:r>
              <w:rPr>
                <w:noProof/>
                <w:webHidden/>
              </w:rPr>
              <w:instrText xml:space="preserve"> PAGEREF _Toc230593809 \h </w:instrText>
            </w:r>
            <w:r>
              <w:rPr>
                <w:noProof/>
                <w:webHidden/>
              </w:rPr>
            </w:r>
            <w:r>
              <w:rPr>
                <w:noProof/>
                <w:webHidden/>
              </w:rPr>
              <w:fldChar w:fldCharType="separate"/>
            </w:r>
            <w:r>
              <w:rPr>
                <w:noProof/>
                <w:webHidden/>
              </w:rPr>
              <w:t>1</w:t>
            </w:r>
            <w:r>
              <w:rPr>
                <w:noProof/>
                <w:webHidden/>
              </w:rPr>
              <w:fldChar w:fldCharType="end"/>
            </w:r>
          </w:hyperlink>
        </w:p>
        <w:p w14:paraId="7A4D1A75" w14:textId="1FFDFC1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10" w:history="1">
            <w:r w:rsidRPr="0042776A">
              <w:rPr>
                <w:rStyle w:val="Hyperlink"/>
                <w:noProof/>
              </w:rPr>
              <w:t>Pa7. Parable of the barren fig tree</w:t>
            </w:r>
            <w:r>
              <w:rPr>
                <w:noProof/>
                <w:webHidden/>
              </w:rPr>
              <w:tab/>
            </w:r>
            <w:r>
              <w:rPr>
                <w:noProof/>
                <w:webHidden/>
              </w:rPr>
              <w:fldChar w:fldCharType="begin"/>
            </w:r>
            <w:r>
              <w:rPr>
                <w:noProof/>
                <w:webHidden/>
              </w:rPr>
              <w:instrText xml:space="preserve"> PAGEREF _Toc230593810 \h </w:instrText>
            </w:r>
            <w:r>
              <w:rPr>
                <w:noProof/>
                <w:webHidden/>
              </w:rPr>
            </w:r>
            <w:r>
              <w:rPr>
                <w:noProof/>
                <w:webHidden/>
              </w:rPr>
              <w:fldChar w:fldCharType="separate"/>
            </w:r>
            <w:r>
              <w:rPr>
                <w:noProof/>
                <w:webHidden/>
              </w:rPr>
              <w:t>1</w:t>
            </w:r>
            <w:r>
              <w:rPr>
                <w:noProof/>
                <w:webHidden/>
              </w:rPr>
              <w:fldChar w:fldCharType="end"/>
            </w:r>
          </w:hyperlink>
        </w:p>
        <w:p w14:paraId="7AFCF981" w14:textId="1FDC017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11" w:history="1">
            <w:r w:rsidRPr="0042776A">
              <w:rPr>
                <w:rStyle w:val="Hyperlink"/>
                <w:noProof/>
              </w:rPr>
              <w:t>Pa8. Parable of the Good Samaritan</w:t>
            </w:r>
            <w:r>
              <w:rPr>
                <w:noProof/>
                <w:webHidden/>
              </w:rPr>
              <w:tab/>
            </w:r>
            <w:r>
              <w:rPr>
                <w:noProof/>
                <w:webHidden/>
              </w:rPr>
              <w:fldChar w:fldCharType="begin"/>
            </w:r>
            <w:r>
              <w:rPr>
                <w:noProof/>
                <w:webHidden/>
              </w:rPr>
              <w:instrText xml:space="preserve"> PAGEREF _Toc230593811 \h </w:instrText>
            </w:r>
            <w:r>
              <w:rPr>
                <w:noProof/>
                <w:webHidden/>
              </w:rPr>
            </w:r>
            <w:r>
              <w:rPr>
                <w:noProof/>
                <w:webHidden/>
              </w:rPr>
              <w:fldChar w:fldCharType="separate"/>
            </w:r>
            <w:r>
              <w:rPr>
                <w:noProof/>
                <w:webHidden/>
              </w:rPr>
              <w:t>1</w:t>
            </w:r>
            <w:r>
              <w:rPr>
                <w:noProof/>
                <w:webHidden/>
              </w:rPr>
              <w:fldChar w:fldCharType="end"/>
            </w:r>
          </w:hyperlink>
        </w:p>
        <w:p w14:paraId="55FCC592" w14:textId="4005865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12" w:history="1">
            <w:r w:rsidRPr="0042776A">
              <w:rPr>
                <w:rStyle w:val="Hyperlink"/>
                <w:noProof/>
              </w:rPr>
              <w:t>Pa9. Parable of the lost sheep</w:t>
            </w:r>
            <w:r>
              <w:rPr>
                <w:noProof/>
                <w:webHidden/>
              </w:rPr>
              <w:tab/>
            </w:r>
            <w:r>
              <w:rPr>
                <w:noProof/>
                <w:webHidden/>
              </w:rPr>
              <w:fldChar w:fldCharType="begin"/>
            </w:r>
            <w:r>
              <w:rPr>
                <w:noProof/>
                <w:webHidden/>
              </w:rPr>
              <w:instrText xml:space="preserve"> PAGEREF _Toc230593812 \h </w:instrText>
            </w:r>
            <w:r>
              <w:rPr>
                <w:noProof/>
                <w:webHidden/>
              </w:rPr>
            </w:r>
            <w:r>
              <w:rPr>
                <w:noProof/>
                <w:webHidden/>
              </w:rPr>
              <w:fldChar w:fldCharType="separate"/>
            </w:r>
            <w:r>
              <w:rPr>
                <w:noProof/>
                <w:webHidden/>
              </w:rPr>
              <w:t>1</w:t>
            </w:r>
            <w:r>
              <w:rPr>
                <w:noProof/>
                <w:webHidden/>
              </w:rPr>
              <w:fldChar w:fldCharType="end"/>
            </w:r>
          </w:hyperlink>
        </w:p>
        <w:p w14:paraId="5D3447AE" w14:textId="7623593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13" w:history="1">
            <w:r w:rsidRPr="0042776A">
              <w:rPr>
                <w:rStyle w:val="Hyperlink"/>
                <w:noProof/>
              </w:rPr>
              <w:t>Pa10. Parable of the lost coin</w:t>
            </w:r>
            <w:r>
              <w:rPr>
                <w:noProof/>
                <w:webHidden/>
              </w:rPr>
              <w:tab/>
            </w:r>
            <w:r>
              <w:rPr>
                <w:noProof/>
                <w:webHidden/>
              </w:rPr>
              <w:fldChar w:fldCharType="begin"/>
            </w:r>
            <w:r>
              <w:rPr>
                <w:noProof/>
                <w:webHidden/>
              </w:rPr>
              <w:instrText xml:space="preserve"> PAGEREF _Toc230593813 \h </w:instrText>
            </w:r>
            <w:r>
              <w:rPr>
                <w:noProof/>
                <w:webHidden/>
              </w:rPr>
            </w:r>
            <w:r>
              <w:rPr>
                <w:noProof/>
                <w:webHidden/>
              </w:rPr>
              <w:fldChar w:fldCharType="separate"/>
            </w:r>
            <w:r>
              <w:rPr>
                <w:noProof/>
                <w:webHidden/>
              </w:rPr>
              <w:t>1</w:t>
            </w:r>
            <w:r>
              <w:rPr>
                <w:noProof/>
                <w:webHidden/>
              </w:rPr>
              <w:fldChar w:fldCharType="end"/>
            </w:r>
          </w:hyperlink>
        </w:p>
        <w:p w14:paraId="39AECFA7" w14:textId="7F385C6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14" w:history="1">
            <w:r w:rsidRPr="0042776A">
              <w:rPr>
                <w:rStyle w:val="Hyperlink"/>
                <w:noProof/>
              </w:rPr>
              <w:t>Pa11. Lazarus and the rich man</w:t>
            </w:r>
            <w:r>
              <w:rPr>
                <w:noProof/>
                <w:webHidden/>
              </w:rPr>
              <w:tab/>
            </w:r>
            <w:r>
              <w:rPr>
                <w:noProof/>
                <w:webHidden/>
              </w:rPr>
              <w:fldChar w:fldCharType="begin"/>
            </w:r>
            <w:r>
              <w:rPr>
                <w:noProof/>
                <w:webHidden/>
              </w:rPr>
              <w:instrText xml:space="preserve"> PAGEREF _Toc230593814 \h </w:instrText>
            </w:r>
            <w:r>
              <w:rPr>
                <w:noProof/>
                <w:webHidden/>
              </w:rPr>
            </w:r>
            <w:r>
              <w:rPr>
                <w:noProof/>
                <w:webHidden/>
              </w:rPr>
              <w:fldChar w:fldCharType="separate"/>
            </w:r>
            <w:r>
              <w:rPr>
                <w:noProof/>
                <w:webHidden/>
              </w:rPr>
              <w:t>1</w:t>
            </w:r>
            <w:r>
              <w:rPr>
                <w:noProof/>
                <w:webHidden/>
              </w:rPr>
              <w:fldChar w:fldCharType="end"/>
            </w:r>
          </w:hyperlink>
        </w:p>
        <w:p w14:paraId="026113A9" w14:textId="52D3F544"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815" w:history="1">
            <w:r w:rsidRPr="0042776A">
              <w:rPr>
                <w:rStyle w:val="Hyperlink"/>
                <w:caps/>
                <w:noProof/>
              </w:rPr>
              <w:t>APOLOGETIC EVANGELISM</w:t>
            </w:r>
            <w:r>
              <w:rPr>
                <w:noProof/>
                <w:webHidden/>
              </w:rPr>
              <w:tab/>
            </w:r>
            <w:r>
              <w:rPr>
                <w:noProof/>
                <w:webHidden/>
              </w:rPr>
              <w:fldChar w:fldCharType="begin"/>
            </w:r>
            <w:r>
              <w:rPr>
                <w:noProof/>
                <w:webHidden/>
              </w:rPr>
              <w:instrText xml:space="preserve"> PAGEREF _Toc230593815 \h </w:instrText>
            </w:r>
            <w:r>
              <w:rPr>
                <w:noProof/>
                <w:webHidden/>
              </w:rPr>
            </w:r>
            <w:r>
              <w:rPr>
                <w:noProof/>
                <w:webHidden/>
              </w:rPr>
              <w:fldChar w:fldCharType="separate"/>
            </w:r>
            <w:r>
              <w:rPr>
                <w:noProof/>
                <w:webHidden/>
              </w:rPr>
              <w:t>1</w:t>
            </w:r>
            <w:r>
              <w:rPr>
                <w:noProof/>
                <w:webHidden/>
              </w:rPr>
              <w:fldChar w:fldCharType="end"/>
            </w:r>
          </w:hyperlink>
        </w:p>
        <w:p w14:paraId="613BF3A3" w14:textId="2DDB3E9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16" w:history="1">
            <w:r w:rsidRPr="0042776A">
              <w:rPr>
                <w:rStyle w:val="Hyperlink"/>
                <w:noProof/>
              </w:rPr>
              <w:t>Ap1. Answering questions of others</w:t>
            </w:r>
            <w:r>
              <w:rPr>
                <w:noProof/>
                <w:webHidden/>
              </w:rPr>
              <w:tab/>
            </w:r>
            <w:r>
              <w:rPr>
                <w:noProof/>
                <w:webHidden/>
              </w:rPr>
              <w:fldChar w:fldCharType="begin"/>
            </w:r>
            <w:r>
              <w:rPr>
                <w:noProof/>
                <w:webHidden/>
              </w:rPr>
              <w:instrText xml:space="preserve"> PAGEREF _Toc230593816 \h </w:instrText>
            </w:r>
            <w:r>
              <w:rPr>
                <w:noProof/>
                <w:webHidden/>
              </w:rPr>
            </w:r>
            <w:r>
              <w:rPr>
                <w:noProof/>
                <w:webHidden/>
              </w:rPr>
              <w:fldChar w:fldCharType="separate"/>
            </w:r>
            <w:r>
              <w:rPr>
                <w:noProof/>
                <w:webHidden/>
              </w:rPr>
              <w:t>1</w:t>
            </w:r>
            <w:r>
              <w:rPr>
                <w:noProof/>
                <w:webHidden/>
              </w:rPr>
              <w:fldChar w:fldCharType="end"/>
            </w:r>
          </w:hyperlink>
        </w:p>
        <w:p w14:paraId="53FEABBA" w14:textId="414007A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17" w:history="1">
            <w:r w:rsidRPr="0042776A">
              <w:rPr>
                <w:rStyle w:val="Hyperlink"/>
                <w:noProof/>
              </w:rPr>
              <w:t>Ap2. Answering alleged contradictions</w:t>
            </w:r>
            <w:r>
              <w:rPr>
                <w:noProof/>
                <w:webHidden/>
              </w:rPr>
              <w:tab/>
            </w:r>
            <w:r>
              <w:rPr>
                <w:noProof/>
                <w:webHidden/>
              </w:rPr>
              <w:fldChar w:fldCharType="begin"/>
            </w:r>
            <w:r>
              <w:rPr>
                <w:noProof/>
                <w:webHidden/>
              </w:rPr>
              <w:instrText xml:space="preserve"> PAGEREF _Toc230593817 \h </w:instrText>
            </w:r>
            <w:r>
              <w:rPr>
                <w:noProof/>
                <w:webHidden/>
              </w:rPr>
            </w:r>
            <w:r>
              <w:rPr>
                <w:noProof/>
                <w:webHidden/>
              </w:rPr>
              <w:fldChar w:fldCharType="separate"/>
            </w:r>
            <w:r>
              <w:rPr>
                <w:noProof/>
                <w:webHidden/>
              </w:rPr>
              <w:t>1</w:t>
            </w:r>
            <w:r>
              <w:rPr>
                <w:noProof/>
                <w:webHidden/>
              </w:rPr>
              <w:fldChar w:fldCharType="end"/>
            </w:r>
          </w:hyperlink>
        </w:p>
        <w:p w14:paraId="6C0EE48C" w14:textId="560B0CE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18" w:history="1">
            <w:r w:rsidRPr="0042776A">
              <w:rPr>
                <w:rStyle w:val="Hyperlink"/>
                <w:noProof/>
              </w:rPr>
              <w:t>Ap3. Answering false moral accusations against Chrisians</w:t>
            </w:r>
            <w:r>
              <w:rPr>
                <w:noProof/>
                <w:webHidden/>
              </w:rPr>
              <w:tab/>
            </w:r>
            <w:r>
              <w:rPr>
                <w:noProof/>
                <w:webHidden/>
              </w:rPr>
              <w:fldChar w:fldCharType="begin"/>
            </w:r>
            <w:r>
              <w:rPr>
                <w:noProof/>
                <w:webHidden/>
              </w:rPr>
              <w:instrText xml:space="preserve"> PAGEREF _Toc230593818 \h </w:instrText>
            </w:r>
            <w:r>
              <w:rPr>
                <w:noProof/>
                <w:webHidden/>
              </w:rPr>
            </w:r>
            <w:r>
              <w:rPr>
                <w:noProof/>
                <w:webHidden/>
              </w:rPr>
              <w:fldChar w:fldCharType="separate"/>
            </w:r>
            <w:r>
              <w:rPr>
                <w:noProof/>
                <w:webHidden/>
              </w:rPr>
              <w:t>1</w:t>
            </w:r>
            <w:r>
              <w:rPr>
                <w:noProof/>
                <w:webHidden/>
              </w:rPr>
              <w:fldChar w:fldCharType="end"/>
            </w:r>
          </w:hyperlink>
        </w:p>
        <w:p w14:paraId="1262B0DE" w14:textId="46B977E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19" w:history="1">
            <w:r w:rsidRPr="0042776A">
              <w:rPr>
                <w:rStyle w:val="Hyperlink"/>
                <w:noProof/>
              </w:rPr>
              <w:t>Ap4. Using questions</w:t>
            </w:r>
            <w:r>
              <w:rPr>
                <w:noProof/>
                <w:webHidden/>
              </w:rPr>
              <w:tab/>
            </w:r>
            <w:r>
              <w:rPr>
                <w:noProof/>
                <w:webHidden/>
              </w:rPr>
              <w:fldChar w:fldCharType="begin"/>
            </w:r>
            <w:r>
              <w:rPr>
                <w:noProof/>
                <w:webHidden/>
              </w:rPr>
              <w:instrText xml:space="preserve"> PAGEREF _Toc230593819 \h </w:instrText>
            </w:r>
            <w:r>
              <w:rPr>
                <w:noProof/>
                <w:webHidden/>
              </w:rPr>
            </w:r>
            <w:r>
              <w:rPr>
                <w:noProof/>
                <w:webHidden/>
              </w:rPr>
              <w:fldChar w:fldCharType="separate"/>
            </w:r>
            <w:r>
              <w:rPr>
                <w:noProof/>
                <w:webHidden/>
              </w:rPr>
              <w:t>1</w:t>
            </w:r>
            <w:r>
              <w:rPr>
                <w:noProof/>
                <w:webHidden/>
              </w:rPr>
              <w:fldChar w:fldCharType="end"/>
            </w:r>
          </w:hyperlink>
        </w:p>
        <w:p w14:paraId="6F27FE9A" w14:textId="2D22474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20" w:history="1">
            <w:r w:rsidRPr="0042776A">
              <w:rPr>
                <w:rStyle w:val="Hyperlink"/>
                <w:noProof/>
              </w:rPr>
              <w:t>Ap5. Nature witnesses to God</w:t>
            </w:r>
            <w:r>
              <w:rPr>
                <w:noProof/>
                <w:webHidden/>
              </w:rPr>
              <w:tab/>
            </w:r>
            <w:r>
              <w:rPr>
                <w:noProof/>
                <w:webHidden/>
              </w:rPr>
              <w:fldChar w:fldCharType="begin"/>
            </w:r>
            <w:r>
              <w:rPr>
                <w:noProof/>
                <w:webHidden/>
              </w:rPr>
              <w:instrText xml:space="preserve"> PAGEREF _Toc230593820 \h </w:instrText>
            </w:r>
            <w:r>
              <w:rPr>
                <w:noProof/>
                <w:webHidden/>
              </w:rPr>
            </w:r>
            <w:r>
              <w:rPr>
                <w:noProof/>
                <w:webHidden/>
              </w:rPr>
              <w:fldChar w:fldCharType="separate"/>
            </w:r>
            <w:r>
              <w:rPr>
                <w:noProof/>
                <w:webHidden/>
              </w:rPr>
              <w:t>1</w:t>
            </w:r>
            <w:r>
              <w:rPr>
                <w:noProof/>
                <w:webHidden/>
              </w:rPr>
              <w:fldChar w:fldCharType="end"/>
            </w:r>
          </w:hyperlink>
        </w:p>
        <w:p w14:paraId="6C5F3E7F" w14:textId="08675BE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21" w:history="1">
            <w:r w:rsidRPr="0042776A">
              <w:rPr>
                <w:rStyle w:val="Hyperlink"/>
                <w:noProof/>
              </w:rPr>
              <w:t>Ap6. Appeal to science</w:t>
            </w:r>
            <w:r>
              <w:rPr>
                <w:noProof/>
                <w:webHidden/>
              </w:rPr>
              <w:tab/>
            </w:r>
            <w:r>
              <w:rPr>
                <w:noProof/>
                <w:webHidden/>
              </w:rPr>
              <w:fldChar w:fldCharType="begin"/>
            </w:r>
            <w:r>
              <w:rPr>
                <w:noProof/>
                <w:webHidden/>
              </w:rPr>
              <w:instrText xml:space="preserve"> PAGEREF _Toc230593821 \h </w:instrText>
            </w:r>
            <w:r>
              <w:rPr>
                <w:noProof/>
                <w:webHidden/>
              </w:rPr>
            </w:r>
            <w:r>
              <w:rPr>
                <w:noProof/>
                <w:webHidden/>
              </w:rPr>
              <w:fldChar w:fldCharType="separate"/>
            </w:r>
            <w:r>
              <w:rPr>
                <w:noProof/>
                <w:webHidden/>
              </w:rPr>
              <w:t>1</w:t>
            </w:r>
            <w:r>
              <w:rPr>
                <w:noProof/>
                <w:webHidden/>
              </w:rPr>
              <w:fldChar w:fldCharType="end"/>
            </w:r>
          </w:hyperlink>
        </w:p>
        <w:p w14:paraId="1CED855A" w14:textId="452AB62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22" w:history="1">
            <w:r w:rsidRPr="0042776A">
              <w:rPr>
                <w:rStyle w:val="Hyperlink"/>
                <w:noProof/>
              </w:rPr>
              <w:t>Ap7. First Cause (cosmological argument)</w:t>
            </w:r>
            <w:r>
              <w:rPr>
                <w:noProof/>
                <w:webHidden/>
              </w:rPr>
              <w:tab/>
            </w:r>
            <w:r>
              <w:rPr>
                <w:noProof/>
                <w:webHidden/>
              </w:rPr>
              <w:fldChar w:fldCharType="begin"/>
            </w:r>
            <w:r>
              <w:rPr>
                <w:noProof/>
                <w:webHidden/>
              </w:rPr>
              <w:instrText xml:space="preserve"> PAGEREF _Toc230593822 \h </w:instrText>
            </w:r>
            <w:r>
              <w:rPr>
                <w:noProof/>
                <w:webHidden/>
              </w:rPr>
            </w:r>
            <w:r>
              <w:rPr>
                <w:noProof/>
                <w:webHidden/>
              </w:rPr>
              <w:fldChar w:fldCharType="separate"/>
            </w:r>
            <w:r>
              <w:rPr>
                <w:noProof/>
                <w:webHidden/>
              </w:rPr>
              <w:t>1</w:t>
            </w:r>
            <w:r>
              <w:rPr>
                <w:noProof/>
                <w:webHidden/>
              </w:rPr>
              <w:fldChar w:fldCharType="end"/>
            </w:r>
          </w:hyperlink>
        </w:p>
        <w:p w14:paraId="5F2180DF" w14:textId="3C913AA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23" w:history="1">
            <w:r w:rsidRPr="0042776A">
              <w:rPr>
                <w:rStyle w:val="Hyperlink"/>
                <w:noProof/>
              </w:rPr>
              <w:t>Ap8. Only One is supreme</w:t>
            </w:r>
            <w:r>
              <w:rPr>
                <w:noProof/>
                <w:webHidden/>
              </w:rPr>
              <w:tab/>
            </w:r>
            <w:r>
              <w:rPr>
                <w:noProof/>
                <w:webHidden/>
              </w:rPr>
              <w:fldChar w:fldCharType="begin"/>
            </w:r>
            <w:r>
              <w:rPr>
                <w:noProof/>
                <w:webHidden/>
              </w:rPr>
              <w:instrText xml:space="preserve"> PAGEREF _Toc230593823 \h </w:instrText>
            </w:r>
            <w:r>
              <w:rPr>
                <w:noProof/>
                <w:webHidden/>
              </w:rPr>
            </w:r>
            <w:r>
              <w:rPr>
                <w:noProof/>
                <w:webHidden/>
              </w:rPr>
              <w:fldChar w:fldCharType="separate"/>
            </w:r>
            <w:r>
              <w:rPr>
                <w:noProof/>
                <w:webHidden/>
              </w:rPr>
              <w:t>1</w:t>
            </w:r>
            <w:r>
              <w:rPr>
                <w:noProof/>
                <w:webHidden/>
              </w:rPr>
              <w:fldChar w:fldCharType="end"/>
            </w:r>
          </w:hyperlink>
        </w:p>
        <w:p w14:paraId="2359C72D" w14:textId="3970343F"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24" w:history="1">
            <w:r w:rsidRPr="0042776A">
              <w:rPr>
                <w:rStyle w:val="Hyperlink"/>
                <w:noProof/>
              </w:rPr>
              <w:t>Ap9. Appeal to historians</w:t>
            </w:r>
            <w:r>
              <w:rPr>
                <w:noProof/>
                <w:webHidden/>
              </w:rPr>
              <w:tab/>
            </w:r>
            <w:r>
              <w:rPr>
                <w:noProof/>
                <w:webHidden/>
              </w:rPr>
              <w:fldChar w:fldCharType="begin"/>
            </w:r>
            <w:r>
              <w:rPr>
                <w:noProof/>
                <w:webHidden/>
              </w:rPr>
              <w:instrText xml:space="preserve"> PAGEREF _Toc230593824 \h </w:instrText>
            </w:r>
            <w:r>
              <w:rPr>
                <w:noProof/>
                <w:webHidden/>
              </w:rPr>
            </w:r>
            <w:r>
              <w:rPr>
                <w:noProof/>
                <w:webHidden/>
              </w:rPr>
              <w:fldChar w:fldCharType="separate"/>
            </w:r>
            <w:r>
              <w:rPr>
                <w:noProof/>
                <w:webHidden/>
              </w:rPr>
              <w:t>1</w:t>
            </w:r>
            <w:r>
              <w:rPr>
                <w:noProof/>
                <w:webHidden/>
              </w:rPr>
              <w:fldChar w:fldCharType="end"/>
            </w:r>
          </w:hyperlink>
        </w:p>
        <w:p w14:paraId="463ACCDC" w14:textId="7D8F1DA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25" w:history="1">
            <w:r w:rsidRPr="0042776A">
              <w:rPr>
                <w:rStyle w:val="Hyperlink"/>
                <w:noProof/>
              </w:rPr>
              <w:t>Ap10. Using chronology in apologetics</w:t>
            </w:r>
            <w:r>
              <w:rPr>
                <w:noProof/>
                <w:webHidden/>
              </w:rPr>
              <w:tab/>
            </w:r>
            <w:r>
              <w:rPr>
                <w:noProof/>
                <w:webHidden/>
              </w:rPr>
              <w:fldChar w:fldCharType="begin"/>
            </w:r>
            <w:r>
              <w:rPr>
                <w:noProof/>
                <w:webHidden/>
              </w:rPr>
              <w:instrText xml:space="preserve"> PAGEREF _Toc230593825 \h </w:instrText>
            </w:r>
            <w:r>
              <w:rPr>
                <w:noProof/>
                <w:webHidden/>
              </w:rPr>
            </w:r>
            <w:r>
              <w:rPr>
                <w:noProof/>
                <w:webHidden/>
              </w:rPr>
              <w:fldChar w:fldCharType="separate"/>
            </w:r>
            <w:r>
              <w:rPr>
                <w:noProof/>
                <w:webHidden/>
              </w:rPr>
              <w:t>1</w:t>
            </w:r>
            <w:r>
              <w:rPr>
                <w:noProof/>
                <w:webHidden/>
              </w:rPr>
              <w:fldChar w:fldCharType="end"/>
            </w:r>
          </w:hyperlink>
        </w:p>
        <w:p w14:paraId="58D1E0A6" w14:textId="14E1A45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26" w:history="1">
            <w:r w:rsidRPr="0042776A">
              <w:rPr>
                <w:rStyle w:val="Hyperlink"/>
                <w:noProof/>
              </w:rPr>
              <w:t>Ap11. Moses is older than Homer</w:t>
            </w:r>
            <w:r>
              <w:rPr>
                <w:noProof/>
                <w:webHidden/>
              </w:rPr>
              <w:tab/>
            </w:r>
            <w:r>
              <w:rPr>
                <w:noProof/>
                <w:webHidden/>
              </w:rPr>
              <w:fldChar w:fldCharType="begin"/>
            </w:r>
            <w:r>
              <w:rPr>
                <w:noProof/>
                <w:webHidden/>
              </w:rPr>
              <w:instrText xml:space="preserve"> PAGEREF _Toc230593826 \h </w:instrText>
            </w:r>
            <w:r>
              <w:rPr>
                <w:noProof/>
                <w:webHidden/>
              </w:rPr>
            </w:r>
            <w:r>
              <w:rPr>
                <w:noProof/>
                <w:webHidden/>
              </w:rPr>
              <w:fldChar w:fldCharType="separate"/>
            </w:r>
            <w:r>
              <w:rPr>
                <w:noProof/>
                <w:webHidden/>
              </w:rPr>
              <w:t>1</w:t>
            </w:r>
            <w:r>
              <w:rPr>
                <w:noProof/>
                <w:webHidden/>
              </w:rPr>
              <w:fldChar w:fldCharType="end"/>
            </w:r>
          </w:hyperlink>
        </w:p>
        <w:p w14:paraId="06A41A26" w14:textId="7A597009"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827" w:history="1">
            <w:r w:rsidRPr="0042776A">
              <w:rPr>
                <w:rStyle w:val="Hyperlink"/>
                <w:caps/>
                <w:noProof/>
              </w:rPr>
              <w:t>POLEMIC EVANGELISTIC METHODS</w:t>
            </w:r>
            <w:r>
              <w:rPr>
                <w:noProof/>
                <w:webHidden/>
              </w:rPr>
              <w:tab/>
            </w:r>
            <w:r>
              <w:rPr>
                <w:noProof/>
                <w:webHidden/>
              </w:rPr>
              <w:fldChar w:fldCharType="begin"/>
            </w:r>
            <w:r>
              <w:rPr>
                <w:noProof/>
                <w:webHidden/>
              </w:rPr>
              <w:instrText xml:space="preserve"> PAGEREF _Toc230593827 \h </w:instrText>
            </w:r>
            <w:r>
              <w:rPr>
                <w:noProof/>
                <w:webHidden/>
              </w:rPr>
            </w:r>
            <w:r>
              <w:rPr>
                <w:noProof/>
                <w:webHidden/>
              </w:rPr>
              <w:fldChar w:fldCharType="separate"/>
            </w:r>
            <w:r>
              <w:rPr>
                <w:noProof/>
                <w:webHidden/>
              </w:rPr>
              <w:t>1</w:t>
            </w:r>
            <w:r>
              <w:rPr>
                <w:noProof/>
                <w:webHidden/>
              </w:rPr>
              <w:fldChar w:fldCharType="end"/>
            </w:r>
          </w:hyperlink>
        </w:p>
        <w:p w14:paraId="608BCF1D" w14:textId="36B98C9F"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28" w:history="1">
            <w:r w:rsidRPr="0042776A">
              <w:rPr>
                <w:rStyle w:val="Hyperlink"/>
                <w:noProof/>
              </w:rPr>
              <w:t>Pm1. Be on guard against error</w:t>
            </w:r>
            <w:r>
              <w:rPr>
                <w:noProof/>
                <w:webHidden/>
              </w:rPr>
              <w:tab/>
            </w:r>
            <w:r>
              <w:rPr>
                <w:noProof/>
                <w:webHidden/>
              </w:rPr>
              <w:fldChar w:fldCharType="begin"/>
            </w:r>
            <w:r>
              <w:rPr>
                <w:noProof/>
                <w:webHidden/>
              </w:rPr>
              <w:instrText xml:space="preserve"> PAGEREF _Toc230593828 \h </w:instrText>
            </w:r>
            <w:r>
              <w:rPr>
                <w:noProof/>
                <w:webHidden/>
              </w:rPr>
            </w:r>
            <w:r>
              <w:rPr>
                <w:noProof/>
                <w:webHidden/>
              </w:rPr>
              <w:fldChar w:fldCharType="separate"/>
            </w:r>
            <w:r>
              <w:rPr>
                <w:noProof/>
                <w:webHidden/>
              </w:rPr>
              <w:t>1</w:t>
            </w:r>
            <w:r>
              <w:rPr>
                <w:noProof/>
                <w:webHidden/>
              </w:rPr>
              <w:fldChar w:fldCharType="end"/>
            </w:r>
          </w:hyperlink>
        </w:p>
        <w:p w14:paraId="6E9564EC" w14:textId="4F891DA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29" w:history="1">
            <w:r w:rsidRPr="0042776A">
              <w:rPr>
                <w:rStyle w:val="Hyperlink"/>
                <w:noProof/>
              </w:rPr>
              <w:t>Pm2. Debate and argument in witnessing</w:t>
            </w:r>
            <w:r>
              <w:rPr>
                <w:noProof/>
                <w:webHidden/>
              </w:rPr>
              <w:tab/>
            </w:r>
            <w:r>
              <w:rPr>
                <w:noProof/>
                <w:webHidden/>
              </w:rPr>
              <w:fldChar w:fldCharType="begin"/>
            </w:r>
            <w:r>
              <w:rPr>
                <w:noProof/>
                <w:webHidden/>
              </w:rPr>
              <w:instrText xml:space="preserve"> PAGEREF _Toc230593829 \h </w:instrText>
            </w:r>
            <w:r>
              <w:rPr>
                <w:noProof/>
                <w:webHidden/>
              </w:rPr>
            </w:r>
            <w:r>
              <w:rPr>
                <w:noProof/>
                <w:webHidden/>
              </w:rPr>
              <w:fldChar w:fldCharType="separate"/>
            </w:r>
            <w:r>
              <w:rPr>
                <w:noProof/>
                <w:webHidden/>
              </w:rPr>
              <w:t>1</w:t>
            </w:r>
            <w:r>
              <w:rPr>
                <w:noProof/>
                <w:webHidden/>
              </w:rPr>
              <w:fldChar w:fldCharType="end"/>
            </w:r>
          </w:hyperlink>
        </w:p>
        <w:p w14:paraId="744DA652" w14:textId="43702DC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30" w:history="1">
            <w:r w:rsidRPr="0042776A">
              <w:rPr>
                <w:rStyle w:val="Hyperlink"/>
                <w:noProof/>
              </w:rPr>
              <w:t>Pm3. Showing misconceptions/contradictions</w:t>
            </w:r>
            <w:r>
              <w:rPr>
                <w:noProof/>
                <w:webHidden/>
              </w:rPr>
              <w:tab/>
            </w:r>
            <w:r>
              <w:rPr>
                <w:noProof/>
                <w:webHidden/>
              </w:rPr>
              <w:fldChar w:fldCharType="begin"/>
            </w:r>
            <w:r>
              <w:rPr>
                <w:noProof/>
                <w:webHidden/>
              </w:rPr>
              <w:instrText xml:space="preserve"> PAGEREF _Toc230593830 \h </w:instrText>
            </w:r>
            <w:r>
              <w:rPr>
                <w:noProof/>
                <w:webHidden/>
              </w:rPr>
            </w:r>
            <w:r>
              <w:rPr>
                <w:noProof/>
                <w:webHidden/>
              </w:rPr>
              <w:fldChar w:fldCharType="separate"/>
            </w:r>
            <w:r>
              <w:rPr>
                <w:noProof/>
                <w:webHidden/>
              </w:rPr>
              <w:t>1</w:t>
            </w:r>
            <w:r>
              <w:rPr>
                <w:noProof/>
                <w:webHidden/>
              </w:rPr>
              <w:fldChar w:fldCharType="end"/>
            </w:r>
          </w:hyperlink>
        </w:p>
        <w:p w14:paraId="61F289E7" w14:textId="49A0055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31" w:history="1">
            <w:r w:rsidRPr="0042776A">
              <w:rPr>
                <w:rStyle w:val="Hyperlink"/>
                <w:noProof/>
              </w:rPr>
              <w:t>Pm4. Morality vs. evil in other religions</w:t>
            </w:r>
            <w:r>
              <w:rPr>
                <w:noProof/>
                <w:webHidden/>
              </w:rPr>
              <w:tab/>
            </w:r>
            <w:r>
              <w:rPr>
                <w:noProof/>
                <w:webHidden/>
              </w:rPr>
              <w:fldChar w:fldCharType="begin"/>
            </w:r>
            <w:r>
              <w:rPr>
                <w:noProof/>
                <w:webHidden/>
              </w:rPr>
              <w:instrText xml:space="preserve"> PAGEREF _Toc230593831 \h </w:instrText>
            </w:r>
            <w:r>
              <w:rPr>
                <w:noProof/>
                <w:webHidden/>
              </w:rPr>
            </w:r>
            <w:r>
              <w:rPr>
                <w:noProof/>
                <w:webHidden/>
              </w:rPr>
              <w:fldChar w:fldCharType="separate"/>
            </w:r>
            <w:r>
              <w:rPr>
                <w:noProof/>
                <w:webHidden/>
              </w:rPr>
              <w:t>1</w:t>
            </w:r>
            <w:r>
              <w:rPr>
                <w:noProof/>
                <w:webHidden/>
              </w:rPr>
              <w:fldChar w:fldCharType="end"/>
            </w:r>
          </w:hyperlink>
        </w:p>
        <w:p w14:paraId="30A15556" w14:textId="6755B15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32" w:history="1">
            <w:r w:rsidRPr="0042776A">
              <w:rPr>
                <w:rStyle w:val="Hyperlink"/>
                <w:noProof/>
              </w:rPr>
              <w:t>Pm5. Do not judge/condemn others</w:t>
            </w:r>
            <w:r>
              <w:rPr>
                <w:noProof/>
                <w:webHidden/>
              </w:rPr>
              <w:tab/>
            </w:r>
            <w:r>
              <w:rPr>
                <w:noProof/>
                <w:webHidden/>
              </w:rPr>
              <w:fldChar w:fldCharType="begin"/>
            </w:r>
            <w:r>
              <w:rPr>
                <w:noProof/>
                <w:webHidden/>
              </w:rPr>
              <w:instrText xml:space="preserve"> PAGEREF _Toc230593832 \h </w:instrText>
            </w:r>
            <w:r>
              <w:rPr>
                <w:noProof/>
                <w:webHidden/>
              </w:rPr>
            </w:r>
            <w:r>
              <w:rPr>
                <w:noProof/>
                <w:webHidden/>
              </w:rPr>
              <w:fldChar w:fldCharType="separate"/>
            </w:r>
            <w:r>
              <w:rPr>
                <w:noProof/>
                <w:webHidden/>
              </w:rPr>
              <w:t>1</w:t>
            </w:r>
            <w:r>
              <w:rPr>
                <w:noProof/>
                <w:webHidden/>
              </w:rPr>
              <w:fldChar w:fldCharType="end"/>
            </w:r>
          </w:hyperlink>
        </w:p>
        <w:p w14:paraId="385385BB" w14:textId="44008AF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33" w:history="1">
            <w:r w:rsidRPr="0042776A">
              <w:rPr>
                <w:rStyle w:val="Hyperlink"/>
                <w:noProof/>
              </w:rPr>
              <w:t>Pm6. Do not throw pearls before swine</w:t>
            </w:r>
            <w:r>
              <w:rPr>
                <w:noProof/>
                <w:webHidden/>
              </w:rPr>
              <w:tab/>
            </w:r>
            <w:r>
              <w:rPr>
                <w:noProof/>
                <w:webHidden/>
              </w:rPr>
              <w:fldChar w:fldCharType="begin"/>
            </w:r>
            <w:r>
              <w:rPr>
                <w:noProof/>
                <w:webHidden/>
              </w:rPr>
              <w:instrText xml:space="preserve"> PAGEREF _Toc230593833 \h </w:instrText>
            </w:r>
            <w:r>
              <w:rPr>
                <w:noProof/>
                <w:webHidden/>
              </w:rPr>
            </w:r>
            <w:r>
              <w:rPr>
                <w:noProof/>
                <w:webHidden/>
              </w:rPr>
              <w:fldChar w:fldCharType="separate"/>
            </w:r>
            <w:r>
              <w:rPr>
                <w:noProof/>
                <w:webHidden/>
              </w:rPr>
              <w:t>1</w:t>
            </w:r>
            <w:r>
              <w:rPr>
                <w:noProof/>
                <w:webHidden/>
              </w:rPr>
              <w:fldChar w:fldCharType="end"/>
            </w:r>
          </w:hyperlink>
        </w:p>
        <w:p w14:paraId="773E2754" w14:textId="422912F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34" w:history="1">
            <w:r w:rsidRPr="0042776A">
              <w:rPr>
                <w:rStyle w:val="Hyperlink"/>
                <w:noProof/>
              </w:rPr>
              <w:t>Pm7. Don’t give what is holy to the dogs</w:t>
            </w:r>
            <w:r>
              <w:rPr>
                <w:noProof/>
                <w:webHidden/>
              </w:rPr>
              <w:tab/>
            </w:r>
            <w:r>
              <w:rPr>
                <w:noProof/>
                <w:webHidden/>
              </w:rPr>
              <w:fldChar w:fldCharType="begin"/>
            </w:r>
            <w:r>
              <w:rPr>
                <w:noProof/>
                <w:webHidden/>
              </w:rPr>
              <w:instrText xml:space="preserve"> PAGEREF _Toc230593834 \h </w:instrText>
            </w:r>
            <w:r>
              <w:rPr>
                <w:noProof/>
                <w:webHidden/>
              </w:rPr>
            </w:r>
            <w:r>
              <w:rPr>
                <w:noProof/>
                <w:webHidden/>
              </w:rPr>
              <w:fldChar w:fldCharType="separate"/>
            </w:r>
            <w:r>
              <w:rPr>
                <w:noProof/>
                <w:webHidden/>
              </w:rPr>
              <w:t>1</w:t>
            </w:r>
            <w:r>
              <w:rPr>
                <w:noProof/>
                <w:webHidden/>
              </w:rPr>
              <w:fldChar w:fldCharType="end"/>
            </w:r>
          </w:hyperlink>
        </w:p>
        <w:p w14:paraId="2677BDE6" w14:textId="1D3CA5A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35" w:history="1">
            <w:r w:rsidRPr="0042776A">
              <w:rPr>
                <w:rStyle w:val="Hyperlink"/>
                <w:noProof/>
              </w:rPr>
              <w:t>Pm8. Beware of wolves/ false prophets</w:t>
            </w:r>
            <w:r>
              <w:rPr>
                <w:noProof/>
                <w:webHidden/>
              </w:rPr>
              <w:tab/>
            </w:r>
            <w:r>
              <w:rPr>
                <w:noProof/>
                <w:webHidden/>
              </w:rPr>
              <w:fldChar w:fldCharType="begin"/>
            </w:r>
            <w:r>
              <w:rPr>
                <w:noProof/>
                <w:webHidden/>
              </w:rPr>
              <w:instrText xml:space="preserve"> PAGEREF _Toc230593835 \h </w:instrText>
            </w:r>
            <w:r>
              <w:rPr>
                <w:noProof/>
                <w:webHidden/>
              </w:rPr>
            </w:r>
            <w:r>
              <w:rPr>
                <w:noProof/>
                <w:webHidden/>
              </w:rPr>
              <w:fldChar w:fldCharType="separate"/>
            </w:r>
            <w:r>
              <w:rPr>
                <w:noProof/>
                <w:webHidden/>
              </w:rPr>
              <w:t>1</w:t>
            </w:r>
            <w:r>
              <w:rPr>
                <w:noProof/>
                <w:webHidden/>
              </w:rPr>
              <w:fldChar w:fldCharType="end"/>
            </w:r>
          </w:hyperlink>
        </w:p>
        <w:p w14:paraId="5ABCE81C" w14:textId="5A5DAB8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36" w:history="1">
            <w:r w:rsidRPr="0042776A">
              <w:rPr>
                <w:rStyle w:val="Hyperlink"/>
                <w:noProof/>
              </w:rPr>
              <w:t>Pm9. Calling other beliefs delusion(s)</w:t>
            </w:r>
            <w:r>
              <w:rPr>
                <w:noProof/>
                <w:webHidden/>
              </w:rPr>
              <w:tab/>
            </w:r>
            <w:r>
              <w:rPr>
                <w:noProof/>
                <w:webHidden/>
              </w:rPr>
              <w:fldChar w:fldCharType="begin"/>
            </w:r>
            <w:r>
              <w:rPr>
                <w:noProof/>
                <w:webHidden/>
              </w:rPr>
              <w:instrText xml:space="preserve"> PAGEREF _Toc230593836 \h </w:instrText>
            </w:r>
            <w:r>
              <w:rPr>
                <w:noProof/>
                <w:webHidden/>
              </w:rPr>
            </w:r>
            <w:r>
              <w:rPr>
                <w:noProof/>
                <w:webHidden/>
              </w:rPr>
              <w:fldChar w:fldCharType="separate"/>
            </w:r>
            <w:r>
              <w:rPr>
                <w:noProof/>
                <w:webHidden/>
              </w:rPr>
              <w:t>1</w:t>
            </w:r>
            <w:r>
              <w:rPr>
                <w:noProof/>
                <w:webHidden/>
              </w:rPr>
              <w:fldChar w:fldCharType="end"/>
            </w:r>
          </w:hyperlink>
        </w:p>
        <w:p w14:paraId="1C2165EC" w14:textId="1B240A7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37" w:history="1">
            <w:r w:rsidRPr="0042776A">
              <w:rPr>
                <w:rStyle w:val="Hyperlink"/>
                <w:noProof/>
              </w:rPr>
              <w:t>Pm10. Humor or wit in witnessing</w:t>
            </w:r>
            <w:r>
              <w:rPr>
                <w:noProof/>
                <w:webHidden/>
              </w:rPr>
              <w:tab/>
            </w:r>
            <w:r>
              <w:rPr>
                <w:noProof/>
                <w:webHidden/>
              </w:rPr>
              <w:fldChar w:fldCharType="begin"/>
            </w:r>
            <w:r>
              <w:rPr>
                <w:noProof/>
                <w:webHidden/>
              </w:rPr>
              <w:instrText xml:space="preserve"> PAGEREF _Toc230593837 \h </w:instrText>
            </w:r>
            <w:r>
              <w:rPr>
                <w:noProof/>
                <w:webHidden/>
              </w:rPr>
            </w:r>
            <w:r>
              <w:rPr>
                <w:noProof/>
                <w:webHidden/>
              </w:rPr>
              <w:fldChar w:fldCharType="separate"/>
            </w:r>
            <w:r>
              <w:rPr>
                <w:noProof/>
                <w:webHidden/>
              </w:rPr>
              <w:t>1</w:t>
            </w:r>
            <w:r>
              <w:rPr>
                <w:noProof/>
                <w:webHidden/>
              </w:rPr>
              <w:fldChar w:fldCharType="end"/>
            </w:r>
          </w:hyperlink>
        </w:p>
        <w:p w14:paraId="484FC9DA" w14:textId="551EBB0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38" w:history="1">
            <w:r w:rsidRPr="0042776A">
              <w:rPr>
                <w:rStyle w:val="Hyperlink"/>
                <w:noProof/>
              </w:rPr>
              <w:t>Pm11. Harsh rebuke in witnessing</w:t>
            </w:r>
            <w:r>
              <w:rPr>
                <w:noProof/>
                <w:webHidden/>
              </w:rPr>
              <w:tab/>
            </w:r>
            <w:r>
              <w:rPr>
                <w:noProof/>
                <w:webHidden/>
              </w:rPr>
              <w:fldChar w:fldCharType="begin"/>
            </w:r>
            <w:r>
              <w:rPr>
                <w:noProof/>
                <w:webHidden/>
              </w:rPr>
              <w:instrText xml:space="preserve"> PAGEREF _Toc230593838 \h </w:instrText>
            </w:r>
            <w:r>
              <w:rPr>
                <w:noProof/>
                <w:webHidden/>
              </w:rPr>
            </w:r>
            <w:r>
              <w:rPr>
                <w:noProof/>
                <w:webHidden/>
              </w:rPr>
              <w:fldChar w:fldCharType="separate"/>
            </w:r>
            <w:r>
              <w:rPr>
                <w:noProof/>
                <w:webHidden/>
              </w:rPr>
              <w:t>1</w:t>
            </w:r>
            <w:r>
              <w:rPr>
                <w:noProof/>
                <w:webHidden/>
              </w:rPr>
              <w:fldChar w:fldCharType="end"/>
            </w:r>
          </w:hyperlink>
        </w:p>
        <w:p w14:paraId="37FF9619" w14:textId="786D86B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39" w:history="1">
            <w:r w:rsidRPr="0042776A">
              <w:rPr>
                <w:rStyle w:val="Hyperlink"/>
                <w:noProof/>
              </w:rPr>
              <w:t>Pm12. Calling people names</w:t>
            </w:r>
            <w:r>
              <w:rPr>
                <w:noProof/>
                <w:webHidden/>
              </w:rPr>
              <w:tab/>
            </w:r>
            <w:r>
              <w:rPr>
                <w:noProof/>
                <w:webHidden/>
              </w:rPr>
              <w:fldChar w:fldCharType="begin"/>
            </w:r>
            <w:r>
              <w:rPr>
                <w:noProof/>
                <w:webHidden/>
              </w:rPr>
              <w:instrText xml:space="preserve"> PAGEREF _Toc230593839 \h </w:instrText>
            </w:r>
            <w:r>
              <w:rPr>
                <w:noProof/>
                <w:webHidden/>
              </w:rPr>
            </w:r>
            <w:r>
              <w:rPr>
                <w:noProof/>
                <w:webHidden/>
              </w:rPr>
              <w:fldChar w:fldCharType="separate"/>
            </w:r>
            <w:r>
              <w:rPr>
                <w:noProof/>
                <w:webHidden/>
              </w:rPr>
              <w:t>1</w:t>
            </w:r>
            <w:r>
              <w:rPr>
                <w:noProof/>
                <w:webHidden/>
              </w:rPr>
              <w:fldChar w:fldCharType="end"/>
            </w:r>
          </w:hyperlink>
        </w:p>
        <w:p w14:paraId="632E181E" w14:textId="5DB912A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40" w:history="1">
            <w:r w:rsidRPr="0042776A">
              <w:rPr>
                <w:rStyle w:val="Hyperlink"/>
                <w:noProof/>
              </w:rPr>
              <w:t>Pm13. Ridicule or sarcasm</w:t>
            </w:r>
            <w:r>
              <w:rPr>
                <w:noProof/>
                <w:webHidden/>
              </w:rPr>
              <w:tab/>
            </w:r>
            <w:r>
              <w:rPr>
                <w:noProof/>
                <w:webHidden/>
              </w:rPr>
              <w:fldChar w:fldCharType="begin"/>
            </w:r>
            <w:r>
              <w:rPr>
                <w:noProof/>
                <w:webHidden/>
              </w:rPr>
              <w:instrText xml:space="preserve"> PAGEREF _Toc230593840 \h </w:instrText>
            </w:r>
            <w:r>
              <w:rPr>
                <w:noProof/>
                <w:webHidden/>
              </w:rPr>
            </w:r>
            <w:r>
              <w:rPr>
                <w:noProof/>
                <w:webHidden/>
              </w:rPr>
              <w:fldChar w:fldCharType="separate"/>
            </w:r>
            <w:r>
              <w:rPr>
                <w:noProof/>
                <w:webHidden/>
              </w:rPr>
              <w:t>1</w:t>
            </w:r>
            <w:r>
              <w:rPr>
                <w:noProof/>
                <w:webHidden/>
              </w:rPr>
              <w:fldChar w:fldCharType="end"/>
            </w:r>
          </w:hyperlink>
        </w:p>
        <w:p w14:paraId="7A602B55" w14:textId="4BBC4DA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41" w:history="1">
            <w:r w:rsidRPr="0042776A">
              <w:rPr>
                <w:rStyle w:val="Hyperlink"/>
                <w:noProof/>
              </w:rPr>
              <w:t>Pm14. Calling other beliefs fables</w:t>
            </w:r>
            <w:r>
              <w:rPr>
                <w:noProof/>
                <w:webHidden/>
              </w:rPr>
              <w:tab/>
            </w:r>
            <w:r>
              <w:rPr>
                <w:noProof/>
                <w:webHidden/>
              </w:rPr>
              <w:fldChar w:fldCharType="begin"/>
            </w:r>
            <w:r>
              <w:rPr>
                <w:noProof/>
                <w:webHidden/>
              </w:rPr>
              <w:instrText xml:space="preserve"> PAGEREF _Toc230593841 \h </w:instrText>
            </w:r>
            <w:r>
              <w:rPr>
                <w:noProof/>
                <w:webHidden/>
              </w:rPr>
            </w:r>
            <w:r>
              <w:rPr>
                <w:noProof/>
                <w:webHidden/>
              </w:rPr>
              <w:fldChar w:fldCharType="separate"/>
            </w:r>
            <w:r>
              <w:rPr>
                <w:noProof/>
                <w:webHidden/>
              </w:rPr>
              <w:t>1</w:t>
            </w:r>
            <w:r>
              <w:rPr>
                <w:noProof/>
                <w:webHidden/>
              </w:rPr>
              <w:fldChar w:fldCharType="end"/>
            </w:r>
          </w:hyperlink>
        </w:p>
        <w:p w14:paraId="566B666C" w14:textId="63868CF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42" w:history="1">
            <w:r w:rsidRPr="0042776A">
              <w:rPr>
                <w:rStyle w:val="Hyperlink"/>
                <w:noProof/>
              </w:rPr>
              <w:t>Pm15. Calling other beliefs superstition</w:t>
            </w:r>
            <w:r>
              <w:rPr>
                <w:noProof/>
                <w:webHidden/>
              </w:rPr>
              <w:tab/>
            </w:r>
            <w:r>
              <w:rPr>
                <w:noProof/>
                <w:webHidden/>
              </w:rPr>
              <w:fldChar w:fldCharType="begin"/>
            </w:r>
            <w:r>
              <w:rPr>
                <w:noProof/>
                <w:webHidden/>
              </w:rPr>
              <w:instrText xml:space="preserve"> PAGEREF _Toc230593842 \h </w:instrText>
            </w:r>
            <w:r>
              <w:rPr>
                <w:noProof/>
                <w:webHidden/>
              </w:rPr>
            </w:r>
            <w:r>
              <w:rPr>
                <w:noProof/>
                <w:webHidden/>
              </w:rPr>
              <w:fldChar w:fldCharType="separate"/>
            </w:r>
            <w:r>
              <w:rPr>
                <w:noProof/>
                <w:webHidden/>
              </w:rPr>
              <w:t>1</w:t>
            </w:r>
            <w:r>
              <w:rPr>
                <w:noProof/>
                <w:webHidden/>
              </w:rPr>
              <w:fldChar w:fldCharType="end"/>
            </w:r>
          </w:hyperlink>
        </w:p>
        <w:p w14:paraId="71451187" w14:textId="747AEFAF"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43" w:history="1">
            <w:r w:rsidRPr="0042776A">
              <w:rPr>
                <w:rStyle w:val="Hyperlink"/>
                <w:noProof/>
              </w:rPr>
              <w:t>Pm16. False teaching of heresy is poison</w:t>
            </w:r>
            <w:r>
              <w:rPr>
                <w:noProof/>
                <w:webHidden/>
              </w:rPr>
              <w:tab/>
            </w:r>
            <w:r>
              <w:rPr>
                <w:noProof/>
                <w:webHidden/>
              </w:rPr>
              <w:fldChar w:fldCharType="begin"/>
            </w:r>
            <w:r>
              <w:rPr>
                <w:noProof/>
                <w:webHidden/>
              </w:rPr>
              <w:instrText xml:space="preserve"> PAGEREF _Toc230593843 \h </w:instrText>
            </w:r>
            <w:r>
              <w:rPr>
                <w:noProof/>
                <w:webHidden/>
              </w:rPr>
            </w:r>
            <w:r>
              <w:rPr>
                <w:noProof/>
                <w:webHidden/>
              </w:rPr>
              <w:fldChar w:fldCharType="separate"/>
            </w:r>
            <w:r>
              <w:rPr>
                <w:noProof/>
                <w:webHidden/>
              </w:rPr>
              <w:t>1</w:t>
            </w:r>
            <w:r>
              <w:rPr>
                <w:noProof/>
                <w:webHidden/>
              </w:rPr>
              <w:fldChar w:fldCharType="end"/>
            </w:r>
          </w:hyperlink>
        </w:p>
        <w:p w14:paraId="01BE4F26" w14:textId="53435B2E"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844" w:history="1">
            <w:r w:rsidRPr="0042776A">
              <w:rPr>
                <w:rStyle w:val="Hyperlink"/>
                <w:caps/>
                <w:noProof/>
              </w:rPr>
              <w:t>Refute GNOSTIC-TYPE TEACHING</w:t>
            </w:r>
            <w:r>
              <w:rPr>
                <w:noProof/>
                <w:webHidden/>
              </w:rPr>
              <w:tab/>
            </w:r>
            <w:r>
              <w:rPr>
                <w:noProof/>
                <w:webHidden/>
              </w:rPr>
              <w:fldChar w:fldCharType="begin"/>
            </w:r>
            <w:r>
              <w:rPr>
                <w:noProof/>
                <w:webHidden/>
              </w:rPr>
              <w:instrText xml:space="preserve"> PAGEREF _Toc230593844 \h </w:instrText>
            </w:r>
            <w:r>
              <w:rPr>
                <w:noProof/>
                <w:webHidden/>
              </w:rPr>
            </w:r>
            <w:r>
              <w:rPr>
                <w:noProof/>
                <w:webHidden/>
              </w:rPr>
              <w:fldChar w:fldCharType="separate"/>
            </w:r>
            <w:r>
              <w:rPr>
                <w:noProof/>
                <w:webHidden/>
              </w:rPr>
              <w:t>1</w:t>
            </w:r>
            <w:r>
              <w:rPr>
                <w:noProof/>
                <w:webHidden/>
              </w:rPr>
              <w:fldChar w:fldCharType="end"/>
            </w:r>
          </w:hyperlink>
        </w:p>
        <w:p w14:paraId="7CEF15E1" w14:textId="5EA78AF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45" w:history="1">
            <w:r w:rsidRPr="0042776A">
              <w:rPr>
                <w:rStyle w:val="Hyperlink"/>
                <w:noProof/>
              </w:rPr>
              <w:t>Gn1. The Creator is good</w:t>
            </w:r>
            <w:r>
              <w:rPr>
                <w:noProof/>
                <w:webHidden/>
              </w:rPr>
              <w:tab/>
            </w:r>
            <w:r>
              <w:rPr>
                <w:noProof/>
                <w:webHidden/>
              </w:rPr>
              <w:fldChar w:fldCharType="begin"/>
            </w:r>
            <w:r>
              <w:rPr>
                <w:noProof/>
                <w:webHidden/>
              </w:rPr>
              <w:instrText xml:space="preserve"> PAGEREF _Toc230593845 \h </w:instrText>
            </w:r>
            <w:r>
              <w:rPr>
                <w:noProof/>
                <w:webHidden/>
              </w:rPr>
            </w:r>
            <w:r>
              <w:rPr>
                <w:noProof/>
                <w:webHidden/>
              </w:rPr>
              <w:fldChar w:fldCharType="separate"/>
            </w:r>
            <w:r>
              <w:rPr>
                <w:noProof/>
                <w:webHidden/>
              </w:rPr>
              <w:t>1</w:t>
            </w:r>
            <w:r>
              <w:rPr>
                <w:noProof/>
                <w:webHidden/>
              </w:rPr>
              <w:fldChar w:fldCharType="end"/>
            </w:r>
          </w:hyperlink>
        </w:p>
        <w:p w14:paraId="7B2757F7" w14:textId="7F5598C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46" w:history="1">
            <w:r w:rsidRPr="0042776A">
              <w:rPr>
                <w:rStyle w:val="Hyperlink"/>
                <w:noProof/>
              </w:rPr>
              <w:t>Gn2. Do not call matter evil</w:t>
            </w:r>
            <w:r>
              <w:rPr>
                <w:noProof/>
                <w:webHidden/>
              </w:rPr>
              <w:tab/>
            </w:r>
            <w:r>
              <w:rPr>
                <w:noProof/>
                <w:webHidden/>
              </w:rPr>
              <w:fldChar w:fldCharType="begin"/>
            </w:r>
            <w:r>
              <w:rPr>
                <w:noProof/>
                <w:webHidden/>
              </w:rPr>
              <w:instrText xml:space="preserve"> PAGEREF _Toc230593846 \h </w:instrText>
            </w:r>
            <w:r>
              <w:rPr>
                <w:noProof/>
                <w:webHidden/>
              </w:rPr>
            </w:r>
            <w:r>
              <w:rPr>
                <w:noProof/>
                <w:webHidden/>
              </w:rPr>
              <w:fldChar w:fldCharType="separate"/>
            </w:r>
            <w:r>
              <w:rPr>
                <w:noProof/>
                <w:webHidden/>
              </w:rPr>
              <w:t>1</w:t>
            </w:r>
            <w:r>
              <w:rPr>
                <w:noProof/>
                <w:webHidden/>
              </w:rPr>
              <w:fldChar w:fldCharType="end"/>
            </w:r>
          </w:hyperlink>
        </w:p>
        <w:p w14:paraId="2F669FFC" w14:textId="5CB8A10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47" w:history="1">
            <w:r w:rsidRPr="0042776A">
              <w:rPr>
                <w:rStyle w:val="Hyperlink"/>
                <w:noProof/>
              </w:rPr>
              <w:t>Gn3. Avoid Docetic belief – not suffer in flesh</w:t>
            </w:r>
            <w:r>
              <w:rPr>
                <w:noProof/>
                <w:webHidden/>
              </w:rPr>
              <w:tab/>
            </w:r>
            <w:r>
              <w:rPr>
                <w:noProof/>
                <w:webHidden/>
              </w:rPr>
              <w:fldChar w:fldCharType="begin"/>
            </w:r>
            <w:r>
              <w:rPr>
                <w:noProof/>
                <w:webHidden/>
              </w:rPr>
              <w:instrText xml:space="preserve"> PAGEREF _Toc230593847 \h </w:instrText>
            </w:r>
            <w:r>
              <w:rPr>
                <w:noProof/>
                <w:webHidden/>
              </w:rPr>
            </w:r>
            <w:r>
              <w:rPr>
                <w:noProof/>
                <w:webHidden/>
              </w:rPr>
              <w:fldChar w:fldCharType="separate"/>
            </w:r>
            <w:r>
              <w:rPr>
                <w:noProof/>
                <w:webHidden/>
              </w:rPr>
              <w:t>1</w:t>
            </w:r>
            <w:r>
              <w:rPr>
                <w:noProof/>
                <w:webHidden/>
              </w:rPr>
              <w:fldChar w:fldCharType="end"/>
            </w:r>
          </w:hyperlink>
        </w:p>
        <w:p w14:paraId="0F1446C4" w14:textId="44FB1B3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48" w:history="1">
            <w:r w:rsidRPr="0042776A">
              <w:rPr>
                <w:rStyle w:val="Hyperlink"/>
                <w:noProof/>
              </w:rPr>
              <w:t>Gn4. The heretic Cerinthus</w:t>
            </w:r>
            <w:r>
              <w:rPr>
                <w:noProof/>
                <w:webHidden/>
              </w:rPr>
              <w:tab/>
            </w:r>
            <w:r>
              <w:rPr>
                <w:noProof/>
                <w:webHidden/>
              </w:rPr>
              <w:fldChar w:fldCharType="begin"/>
            </w:r>
            <w:r>
              <w:rPr>
                <w:noProof/>
                <w:webHidden/>
              </w:rPr>
              <w:instrText xml:space="preserve"> PAGEREF _Toc230593848 \h </w:instrText>
            </w:r>
            <w:r>
              <w:rPr>
                <w:noProof/>
                <w:webHidden/>
              </w:rPr>
            </w:r>
            <w:r>
              <w:rPr>
                <w:noProof/>
                <w:webHidden/>
              </w:rPr>
              <w:fldChar w:fldCharType="separate"/>
            </w:r>
            <w:r>
              <w:rPr>
                <w:noProof/>
                <w:webHidden/>
              </w:rPr>
              <w:t>1</w:t>
            </w:r>
            <w:r>
              <w:rPr>
                <w:noProof/>
                <w:webHidden/>
              </w:rPr>
              <w:fldChar w:fldCharType="end"/>
            </w:r>
          </w:hyperlink>
        </w:p>
        <w:p w14:paraId="17EB73DE" w14:textId="44FAB09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49" w:history="1">
            <w:r w:rsidRPr="0042776A">
              <w:rPr>
                <w:rStyle w:val="Hyperlink"/>
                <w:noProof/>
              </w:rPr>
              <w:t>Gn5. Nicolaitans</w:t>
            </w:r>
            <w:r>
              <w:rPr>
                <w:noProof/>
                <w:webHidden/>
              </w:rPr>
              <w:tab/>
            </w:r>
            <w:r>
              <w:rPr>
                <w:noProof/>
                <w:webHidden/>
              </w:rPr>
              <w:fldChar w:fldCharType="begin"/>
            </w:r>
            <w:r>
              <w:rPr>
                <w:noProof/>
                <w:webHidden/>
              </w:rPr>
              <w:instrText xml:space="preserve"> PAGEREF _Toc230593849 \h </w:instrText>
            </w:r>
            <w:r>
              <w:rPr>
                <w:noProof/>
                <w:webHidden/>
              </w:rPr>
            </w:r>
            <w:r>
              <w:rPr>
                <w:noProof/>
                <w:webHidden/>
              </w:rPr>
              <w:fldChar w:fldCharType="separate"/>
            </w:r>
            <w:r>
              <w:rPr>
                <w:noProof/>
                <w:webHidden/>
              </w:rPr>
              <w:t>1</w:t>
            </w:r>
            <w:r>
              <w:rPr>
                <w:noProof/>
                <w:webHidden/>
              </w:rPr>
              <w:fldChar w:fldCharType="end"/>
            </w:r>
          </w:hyperlink>
        </w:p>
        <w:p w14:paraId="3EC8DAFF" w14:textId="4727892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50" w:history="1">
            <w:r w:rsidRPr="0042776A">
              <w:rPr>
                <w:rStyle w:val="Hyperlink"/>
                <w:noProof/>
              </w:rPr>
              <w:t>Gn6. Simon Magus and his heresy/error</w:t>
            </w:r>
            <w:r>
              <w:rPr>
                <w:noProof/>
                <w:webHidden/>
              </w:rPr>
              <w:tab/>
            </w:r>
            <w:r>
              <w:rPr>
                <w:noProof/>
                <w:webHidden/>
              </w:rPr>
              <w:fldChar w:fldCharType="begin"/>
            </w:r>
            <w:r>
              <w:rPr>
                <w:noProof/>
                <w:webHidden/>
              </w:rPr>
              <w:instrText xml:space="preserve"> PAGEREF _Toc230593850 \h </w:instrText>
            </w:r>
            <w:r>
              <w:rPr>
                <w:noProof/>
                <w:webHidden/>
              </w:rPr>
            </w:r>
            <w:r>
              <w:rPr>
                <w:noProof/>
                <w:webHidden/>
              </w:rPr>
              <w:fldChar w:fldCharType="separate"/>
            </w:r>
            <w:r>
              <w:rPr>
                <w:noProof/>
                <w:webHidden/>
              </w:rPr>
              <w:t>1</w:t>
            </w:r>
            <w:r>
              <w:rPr>
                <w:noProof/>
                <w:webHidden/>
              </w:rPr>
              <w:fldChar w:fldCharType="end"/>
            </w:r>
          </w:hyperlink>
        </w:p>
        <w:p w14:paraId="3A865030" w14:textId="5BA4134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51" w:history="1">
            <w:r w:rsidRPr="0042776A">
              <w:rPr>
                <w:rStyle w:val="Hyperlink"/>
                <w:noProof/>
              </w:rPr>
              <w:t>Gn7. Against Carpocrates (from Simon)</w:t>
            </w:r>
            <w:r>
              <w:rPr>
                <w:noProof/>
                <w:webHidden/>
              </w:rPr>
              <w:tab/>
            </w:r>
            <w:r>
              <w:rPr>
                <w:noProof/>
                <w:webHidden/>
              </w:rPr>
              <w:fldChar w:fldCharType="begin"/>
            </w:r>
            <w:r>
              <w:rPr>
                <w:noProof/>
                <w:webHidden/>
              </w:rPr>
              <w:instrText xml:space="preserve"> PAGEREF _Toc230593851 \h </w:instrText>
            </w:r>
            <w:r>
              <w:rPr>
                <w:noProof/>
                <w:webHidden/>
              </w:rPr>
            </w:r>
            <w:r>
              <w:rPr>
                <w:noProof/>
                <w:webHidden/>
              </w:rPr>
              <w:fldChar w:fldCharType="separate"/>
            </w:r>
            <w:r>
              <w:rPr>
                <w:noProof/>
                <w:webHidden/>
              </w:rPr>
              <w:t>1</w:t>
            </w:r>
            <w:r>
              <w:rPr>
                <w:noProof/>
                <w:webHidden/>
              </w:rPr>
              <w:fldChar w:fldCharType="end"/>
            </w:r>
          </w:hyperlink>
        </w:p>
        <w:p w14:paraId="4DBF1C53" w14:textId="429CAE2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52" w:history="1">
            <w:r w:rsidRPr="0042776A">
              <w:rPr>
                <w:rStyle w:val="Hyperlink"/>
                <w:noProof/>
              </w:rPr>
              <w:t>Gn8. Against Menander, Simon Magus’ disciple</w:t>
            </w:r>
            <w:r>
              <w:rPr>
                <w:noProof/>
                <w:webHidden/>
              </w:rPr>
              <w:tab/>
            </w:r>
            <w:r>
              <w:rPr>
                <w:noProof/>
                <w:webHidden/>
              </w:rPr>
              <w:fldChar w:fldCharType="begin"/>
            </w:r>
            <w:r>
              <w:rPr>
                <w:noProof/>
                <w:webHidden/>
              </w:rPr>
              <w:instrText xml:space="preserve"> PAGEREF _Toc230593852 \h </w:instrText>
            </w:r>
            <w:r>
              <w:rPr>
                <w:noProof/>
                <w:webHidden/>
              </w:rPr>
            </w:r>
            <w:r>
              <w:rPr>
                <w:noProof/>
                <w:webHidden/>
              </w:rPr>
              <w:fldChar w:fldCharType="separate"/>
            </w:r>
            <w:r>
              <w:rPr>
                <w:noProof/>
                <w:webHidden/>
              </w:rPr>
              <w:t>1</w:t>
            </w:r>
            <w:r>
              <w:rPr>
                <w:noProof/>
                <w:webHidden/>
              </w:rPr>
              <w:fldChar w:fldCharType="end"/>
            </w:r>
          </w:hyperlink>
        </w:p>
        <w:p w14:paraId="37AE82A8" w14:textId="07B4ED3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53" w:history="1">
            <w:r w:rsidRPr="0042776A">
              <w:rPr>
                <w:rStyle w:val="Hyperlink"/>
                <w:noProof/>
              </w:rPr>
              <w:t>Gn9. Against Marcion</w:t>
            </w:r>
            <w:r>
              <w:rPr>
                <w:noProof/>
                <w:webHidden/>
              </w:rPr>
              <w:tab/>
            </w:r>
            <w:r>
              <w:rPr>
                <w:noProof/>
                <w:webHidden/>
              </w:rPr>
              <w:fldChar w:fldCharType="begin"/>
            </w:r>
            <w:r>
              <w:rPr>
                <w:noProof/>
                <w:webHidden/>
              </w:rPr>
              <w:instrText xml:space="preserve"> PAGEREF _Toc230593853 \h </w:instrText>
            </w:r>
            <w:r>
              <w:rPr>
                <w:noProof/>
                <w:webHidden/>
              </w:rPr>
            </w:r>
            <w:r>
              <w:rPr>
                <w:noProof/>
                <w:webHidden/>
              </w:rPr>
              <w:fldChar w:fldCharType="separate"/>
            </w:r>
            <w:r>
              <w:rPr>
                <w:noProof/>
                <w:webHidden/>
              </w:rPr>
              <w:t>1</w:t>
            </w:r>
            <w:r>
              <w:rPr>
                <w:noProof/>
                <w:webHidden/>
              </w:rPr>
              <w:fldChar w:fldCharType="end"/>
            </w:r>
          </w:hyperlink>
        </w:p>
        <w:p w14:paraId="3CD72D17" w14:textId="25F0CD4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54" w:history="1">
            <w:r w:rsidRPr="0042776A">
              <w:rPr>
                <w:rStyle w:val="Hyperlink"/>
                <w:noProof/>
              </w:rPr>
              <w:t>Gn10. Dispute against Valentinian Gnostics</w:t>
            </w:r>
            <w:r>
              <w:rPr>
                <w:noProof/>
                <w:webHidden/>
              </w:rPr>
              <w:tab/>
            </w:r>
            <w:r>
              <w:rPr>
                <w:noProof/>
                <w:webHidden/>
              </w:rPr>
              <w:fldChar w:fldCharType="begin"/>
            </w:r>
            <w:r>
              <w:rPr>
                <w:noProof/>
                <w:webHidden/>
              </w:rPr>
              <w:instrText xml:space="preserve"> PAGEREF _Toc230593854 \h </w:instrText>
            </w:r>
            <w:r>
              <w:rPr>
                <w:noProof/>
                <w:webHidden/>
              </w:rPr>
            </w:r>
            <w:r>
              <w:rPr>
                <w:noProof/>
                <w:webHidden/>
              </w:rPr>
              <w:fldChar w:fldCharType="separate"/>
            </w:r>
            <w:r>
              <w:rPr>
                <w:noProof/>
                <w:webHidden/>
              </w:rPr>
              <w:t>1</w:t>
            </w:r>
            <w:r>
              <w:rPr>
                <w:noProof/>
                <w:webHidden/>
              </w:rPr>
              <w:fldChar w:fldCharType="end"/>
            </w:r>
          </w:hyperlink>
        </w:p>
        <w:p w14:paraId="25E99ED4" w14:textId="5CFCBB8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55" w:history="1">
            <w:r w:rsidRPr="0042776A">
              <w:rPr>
                <w:rStyle w:val="Hyperlink"/>
                <w:noProof/>
              </w:rPr>
              <w:t>Gn11. Against the Valentinian Heracleon</w:t>
            </w:r>
            <w:r>
              <w:rPr>
                <w:noProof/>
                <w:webHidden/>
              </w:rPr>
              <w:tab/>
            </w:r>
            <w:r>
              <w:rPr>
                <w:noProof/>
                <w:webHidden/>
              </w:rPr>
              <w:fldChar w:fldCharType="begin"/>
            </w:r>
            <w:r>
              <w:rPr>
                <w:noProof/>
                <w:webHidden/>
              </w:rPr>
              <w:instrText xml:space="preserve"> PAGEREF _Toc230593855 \h </w:instrText>
            </w:r>
            <w:r>
              <w:rPr>
                <w:noProof/>
                <w:webHidden/>
              </w:rPr>
            </w:r>
            <w:r>
              <w:rPr>
                <w:noProof/>
                <w:webHidden/>
              </w:rPr>
              <w:fldChar w:fldCharType="separate"/>
            </w:r>
            <w:r>
              <w:rPr>
                <w:noProof/>
                <w:webHidden/>
              </w:rPr>
              <w:t>1</w:t>
            </w:r>
            <w:r>
              <w:rPr>
                <w:noProof/>
                <w:webHidden/>
              </w:rPr>
              <w:fldChar w:fldCharType="end"/>
            </w:r>
          </w:hyperlink>
        </w:p>
        <w:p w14:paraId="0E7EEBD5" w14:textId="58D1639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56" w:history="1">
            <w:r w:rsidRPr="0042776A">
              <w:rPr>
                <w:rStyle w:val="Hyperlink"/>
                <w:noProof/>
              </w:rPr>
              <w:t>Gn12. Against Sethian/Ophite Gnostics</w:t>
            </w:r>
            <w:r>
              <w:rPr>
                <w:noProof/>
                <w:webHidden/>
              </w:rPr>
              <w:tab/>
            </w:r>
            <w:r>
              <w:rPr>
                <w:noProof/>
                <w:webHidden/>
              </w:rPr>
              <w:fldChar w:fldCharType="begin"/>
            </w:r>
            <w:r>
              <w:rPr>
                <w:noProof/>
                <w:webHidden/>
              </w:rPr>
              <w:instrText xml:space="preserve"> PAGEREF _Toc230593856 \h </w:instrText>
            </w:r>
            <w:r>
              <w:rPr>
                <w:noProof/>
                <w:webHidden/>
              </w:rPr>
            </w:r>
            <w:r>
              <w:rPr>
                <w:noProof/>
                <w:webHidden/>
              </w:rPr>
              <w:fldChar w:fldCharType="separate"/>
            </w:r>
            <w:r>
              <w:rPr>
                <w:noProof/>
                <w:webHidden/>
              </w:rPr>
              <w:t>1</w:t>
            </w:r>
            <w:r>
              <w:rPr>
                <w:noProof/>
                <w:webHidden/>
              </w:rPr>
              <w:fldChar w:fldCharType="end"/>
            </w:r>
          </w:hyperlink>
        </w:p>
        <w:p w14:paraId="362A026D" w14:textId="5E72D7C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57" w:history="1">
            <w:r w:rsidRPr="0042776A">
              <w:rPr>
                <w:rStyle w:val="Hyperlink"/>
                <w:noProof/>
              </w:rPr>
              <w:t>Gn13. Against the Gnostic heretic Apelles</w:t>
            </w:r>
            <w:r>
              <w:rPr>
                <w:noProof/>
                <w:webHidden/>
              </w:rPr>
              <w:tab/>
            </w:r>
            <w:r>
              <w:rPr>
                <w:noProof/>
                <w:webHidden/>
              </w:rPr>
              <w:fldChar w:fldCharType="begin"/>
            </w:r>
            <w:r>
              <w:rPr>
                <w:noProof/>
                <w:webHidden/>
              </w:rPr>
              <w:instrText xml:space="preserve"> PAGEREF _Toc230593857 \h </w:instrText>
            </w:r>
            <w:r>
              <w:rPr>
                <w:noProof/>
                <w:webHidden/>
              </w:rPr>
            </w:r>
            <w:r>
              <w:rPr>
                <w:noProof/>
                <w:webHidden/>
              </w:rPr>
              <w:fldChar w:fldCharType="separate"/>
            </w:r>
            <w:r>
              <w:rPr>
                <w:noProof/>
                <w:webHidden/>
              </w:rPr>
              <w:t>1</w:t>
            </w:r>
            <w:r>
              <w:rPr>
                <w:noProof/>
                <w:webHidden/>
              </w:rPr>
              <w:fldChar w:fldCharType="end"/>
            </w:r>
          </w:hyperlink>
        </w:p>
        <w:p w14:paraId="04ABE458" w14:textId="327A47E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58" w:history="1">
            <w:r w:rsidRPr="0042776A">
              <w:rPr>
                <w:rStyle w:val="Hyperlink"/>
                <w:noProof/>
              </w:rPr>
              <w:t>Gn14. Heretic Basilides</w:t>
            </w:r>
            <w:r>
              <w:rPr>
                <w:noProof/>
                <w:webHidden/>
              </w:rPr>
              <w:tab/>
            </w:r>
            <w:r>
              <w:rPr>
                <w:noProof/>
                <w:webHidden/>
              </w:rPr>
              <w:fldChar w:fldCharType="begin"/>
            </w:r>
            <w:r>
              <w:rPr>
                <w:noProof/>
                <w:webHidden/>
              </w:rPr>
              <w:instrText xml:space="preserve"> PAGEREF _Toc230593858 \h </w:instrText>
            </w:r>
            <w:r>
              <w:rPr>
                <w:noProof/>
                <w:webHidden/>
              </w:rPr>
            </w:r>
            <w:r>
              <w:rPr>
                <w:noProof/>
                <w:webHidden/>
              </w:rPr>
              <w:fldChar w:fldCharType="separate"/>
            </w:r>
            <w:r>
              <w:rPr>
                <w:noProof/>
                <w:webHidden/>
              </w:rPr>
              <w:t>1</w:t>
            </w:r>
            <w:r>
              <w:rPr>
                <w:noProof/>
                <w:webHidden/>
              </w:rPr>
              <w:fldChar w:fldCharType="end"/>
            </w:r>
          </w:hyperlink>
        </w:p>
        <w:p w14:paraId="5163C827" w14:textId="3C63DA2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59" w:history="1">
            <w:r w:rsidRPr="0042776A">
              <w:rPr>
                <w:rStyle w:val="Hyperlink"/>
                <w:noProof/>
              </w:rPr>
              <w:t>Gn15. Against Encratite Gnostics</w:t>
            </w:r>
            <w:r>
              <w:rPr>
                <w:noProof/>
                <w:webHidden/>
              </w:rPr>
              <w:tab/>
            </w:r>
            <w:r>
              <w:rPr>
                <w:noProof/>
                <w:webHidden/>
              </w:rPr>
              <w:fldChar w:fldCharType="begin"/>
            </w:r>
            <w:r>
              <w:rPr>
                <w:noProof/>
                <w:webHidden/>
              </w:rPr>
              <w:instrText xml:space="preserve"> PAGEREF _Toc230593859 \h </w:instrText>
            </w:r>
            <w:r>
              <w:rPr>
                <w:noProof/>
                <w:webHidden/>
              </w:rPr>
            </w:r>
            <w:r>
              <w:rPr>
                <w:noProof/>
                <w:webHidden/>
              </w:rPr>
              <w:fldChar w:fldCharType="separate"/>
            </w:r>
            <w:r>
              <w:rPr>
                <w:noProof/>
                <w:webHidden/>
              </w:rPr>
              <w:t>1</w:t>
            </w:r>
            <w:r>
              <w:rPr>
                <w:noProof/>
                <w:webHidden/>
              </w:rPr>
              <w:fldChar w:fldCharType="end"/>
            </w:r>
          </w:hyperlink>
        </w:p>
        <w:p w14:paraId="7C02653E" w14:textId="6E067CE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60" w:history="1">
            <w:r w:rsidRPr="0042776A">
              <w:rPr>
                <w:rStyle w:val="Hyperlink"/>
                <w:noProof/>
              </w:rPr>
              <w:t>Gn16. Against Saturninus/Saturnilus [the Encratite]</w:t>
            </w:r>
            <w:r>
              <w:rPr>
                <w:noProof/>
                <w:webHidden/>
              </w:rPr>
              <w:tab/>
            </w:r>
            <w:r>
              <w:rPr>
                <w:noProof/>
                <w:webHidden/>
              </w:rPr>
              <w:fldChar w:fldCharType="begin"/>
            </w:r>
            <w:r>
              <w:rPr>
                <w:noProof/>
                <w:webHidden/>
              </w:rPr>
              <w:instrText xml:space="preserve"> PAGEREF _Toc230593860 \h </w:instrText>
            </w:r>
            <w:r>
              <w:rPr>
                <w:noProof/>
                <w:webHidden/>
              </w:rPr>
            </w:r>
            <w:r>
              <w:rPr>
                <w:noProof/>
                <w:webHidden/>
              </w:rPr>
              <w:fldChar w:fldCharType="separate"/>
            </w:r>
            <w:r>
              <w:rPr>
                <w:noProof/>
                <w:webHidden/>
              </w:rPr>
              <w:t>1</w:t>
            </w:r>
            <w:r>
              <w:rPr>
                <w:noProof/>
                <w:webHidden/>
              </w:rPr>
              <w:fldChar w:fldCharType="end"/>
            </w:r>
          </w:hyperlink>
        </w:p>
        <w:p w14:paraId="02F2FD01" w14:textId="55AAA22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61" w:history="1">
            <w:r w:rsidRPr="0042776A">
              <w:rPr>
                <w:rStyle w:val="Hyperlink"/>
                <w:noProof/>
              </w:rPr>
              <w:t>Gn17. Dispute against other Gnostics</w:t>
            </w:r>
            <w:r>
              <w:rPr>
                <w:noProof/>
                <w:webHidden/>
              </w:rPr>
              <w:tab/>
            </w:r>
            <w:r>
              <w:rPr>
                <w:noProof/>
                <w:webHidden/>
              </w:rPr>
              <w:fldChar w:fldCharType="begin"/>
            </w:r>
            <w:r>
              <w:rPr>
                <w:noProof/>
                <w:webHidden/>
              </w:rPr>
              <w:instrText xml:space="preserve"> PAGEREF _Toc230593861 \h </w:instrText>
            </w:r>
            <w:r>
              <w:rPr>
                <w:noProof/>
                <w:webHidden/>
              </w:rPr>
            </w:r>
            <w:r>
              <w:rPr>
                <w:noProof/>
                <w:webHidden/>
              </w:rPr>
              <w:fldChar w:fldCharType="separate"/>
            </w:r>
            <w:r>
              <w:rPr>
                <w:noProof/>
                <w:webHidden/>
              </w:rPr>
              <w:t>1</w:t>
            </w:r>
            <w:r>
              <w:rPr>
                <w:noProof/>
                <w:webHidden/>
              </w:rPr>
              <w:fldChar w:fldCharType="end"/>
            </w:r>
          </w:hyperlink>
        </w:p>
        <w:p w14:paraId="3EE0BE0B" w14:textId="7D59A54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62" w:history="1">
            <w:r w:rsidRPr="0042776A">
              <w:rPr>
                <w:rStyle w:val="Hyperlink"/>
                <w:noProof/>
              </w:rPr>
              <w:t>Gn18. The [Gnostic] Demiurge is false</w:t>
            </w:r>
            <w:r>
              <w:rPr>
                <w:noProof/>
                <w:webHidden/>
              </w:rPr>
              <w:tab/>
            </w:r>
            <w:r>
              <w:rPr>
                <w:noProof/>
                <w:webHidden/>
              </w:rPr>
              <w:fldChar w:fldCharType="begin"/>
            </w:r>
            <w:r>
              <w:rPr>
                <w:noProof/>
                <w:webHidden/>
              </w:rPr>
              <w:instrText xml:space="preserve"> PAGEREF _Toc230593862 \h </w:instrText>
            </w:r>
            <w:r>
              <w:rPr>
                <w:noProof/>
                <w:webHidden/>
              </w:rPr>
            </w:r>
            <w:r>
              <w:rPr>
                <w:noProof/>
                <w:webHidden/>
              </w:rPr>
              <w:fldChar w:fldCharType="separate"/>
            </w:r>
            <w:r>
              <w:rPr>
                <w:noProof/>
                <w:webHidden/>
              </w:rPr>
              <w:t>1</w:t>
            </w:r>
            <w:r>
              <w:rPr>
                <w:noProof/>
                <w:webHidden/>
              </w:rPr>
              <w:fldChar w:fldCharType="end"/>
            </w:r>
          </w:hyperlink>
        </w:p>
        <w:p w14:paraId="4EE78C0E" w14:textId="0BE0895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63" w:history="1">
            <w:r w:rsidRPr="0042776A">
              <w:rPr>
                <w:rStyle w:val="Hyperlink"/>
                <w:noProof/>
              </w:rPr>
              <w:t>Gn19. The [Gnostic] Ogdoad is false</w:t>
            </w:r>
            <w:r>
              <w:rPr>
                <w:noProof/>
                <w:webHidden/>
              </w:rPr>
              <w:tab/>
            </w:r>
            <w:r>
              <w:rPr>
                <w:noProof/>
                <w:webHidden/>
              </w:rPr>
              <w:fldChar w:fldCharType="begin"/>
            </w:r>
            <w:r>
              <w:rPr>
                <w:noProof/>
                <w:webHidden/>
              </w:rPr>
              <w:instrText xml:space="preserve"> PAGEREF _Toc230593863 \h </w:instrText>
            </w:r>
            <w:r>
              <w:rPr>
                <w:noProof/>
                <w:webHidden/>
              </w:rPr>
            </w:r>
            <w:r>
              <w:rPr>
                <w:noProof/>
                <w:webHidden/>
              </w:rPr>
              <w:fldChar w:fldCharType="separate"/>
            </w:r>
            <w:r>
              <w:rPr>
                <w:noProof/>
                <w:webHidden/>
              </w:rPr>
              <w:t>1</w:t>
            </w:r>
            <w:r>
              <w:rPr>
                <w:noProof/>
                <w:webHidden/>
              </w:rPr>
              <w:fldChar w:fldCharType="end"/>
            </w:r>
          </w:hyperlink>
        </w:p>
        <w:p w14:paraId="23F4E0AF" w14:textId="36F3A93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64" w:history="1">
            <w:r w:rsidRPr="0042776A">
              <w:rPr>
                <w:rStyle w:val="Hyperlink"/>
                <w:noProof/>
              </w:rPr>
              <w:t>Gn20. The [Gnostic] Pleroma is false</w:t>
            </w:r>
            <w:r>
              <w:rPr>
                <w:noProof/>
                <w:webHidden/>
              </w:rPr>
              <w:tab/>
            </w:r>
            <w:r>
              <w:rPr>
                <w:noProof/>
                <w:webHidden/>
              </w:rPr>
              <w:fldChar w:fldCharType="begin"/>
            </w:r>
            <w:r>
              <w:rPr>
                <w:noProof/>
                <w:webHidden/>
              </w:rPr>
              <w:instrText xml:space="preserve"> PAGEREF _Toc230593864 \h </w:instrText>
            </w:r>
            <w:r>
              <w:rPr>
                <w:noProof/>
                <w:webHidden/>
              </w:rPr>
            </w:r>
            <w:r>
              <w:rPr>
                <w:noProof/>
                <w:webHidden/>
              </w:rPr>
              <w:fldChar w:fldCharType="separate"/>
            </w:r>
            <w:r>
              <w:rPr>
                <w:noProof/>
                <w:webHidden/>
              </w:rPr>
              <w:t>1</w:t>
            </w:r>
            <w:r>
              <w:rPr>
                <w:noProof/>
                <w:webHidden/>
              </w:rPr>
              <w:fldChar w:fldCharType="end"/>
            </w:r>
          </w:hyperlink>
        </w:p>
        <w:p w14:paraId="045C6D20" w14:textId="06FA14C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65" w:history="1">
            <w:r w:rsidRPr="0042776A">
              <w:rPr>
                <w:rStyle w:val="Hyperlink"/>
                <w:noProof/>
              </w:rPr>
              <w:t>Gn21. Jesus is the Son of the Creator</w:t>
            </w:r>
            <w:r>
              <w:rPr>
                <w:noProof/>
                <w:webHidden/>
              </w:rPr>
              <w:tab/>
            </w:r>
            <w:r>
              <w:rPr>
                <w:noProof/>
                <w:webHidden/>
              </w:rPr>
              <w:fldChar w:fldCharType="begin"/>
            </w:r>
            <w:r>
              <w:rPr>
                <w:noProof/>
                <w:webHidden/>
              </w:rPr>
              <w:instrText xml:space="preserve"> PAGEREF _Toc230593865 \h </w:instrText>
            </w:r>
            <w:r>
              <w:rPr>
                <w:noProof/>
                <w:webHidden/>
              </w:rPr>
            </w:r>
            <w:r>
              <w:rPr>
                <w:noProof/>
                <w:webHidden/>
              </w:rPr>
              <w:fldChar w:fldCharType="separate"/>
            </w:r>
            <w:r>
              <w:rPr>
                <w:noProof/>
                <w:webHidden/>
              </w:rPr>
              <w:t>1</w:t>
            </w:r>
            <w:r>
              <w:rPr>
                <w:noProof/>
                <w:webHidden/>
              </w:rPr>
              <w:fldChar w:fldCharType="end"/>
            </w:r>
          </w:hyperlink>
        </w:p>
        <w:p w14:paraId="68D3060A" w14:textId="74B73AC5"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866" w:history="1">
            <w:r w:rsidRPr="0042776A">
              <w:rPr>
                <w:rStyle w:val="Hyperlink"/>
                <w:caps/>
                <w:noProof/>
              </w:rPr>
              <w:t>AGAINST PAGAN RELIGIONS</w:t>
            </w:r>
            <w:r>
              <w:rPr>
                <w:noProof/>
                <w:webHidden/>
              </w:rPr>
              <w:tab/>
            </w:r>
            <w:r>
              <w:rPr>
                <w:noProof/>
                <w:webHidden/>
              </w:rPr>
              <w:fldChar w:fldCharType="begin"/>
            </w:r>
            <w:r>
              <w:rPr>
                <w:noProof/>
                <w:webHidden/>
              </w:rPr>
              <w:instrText xml:space="preserve"> PAGEREF _Toc230593866 \h </w:instrText>
            </w:r>
            <w:r>
              <w:rPr>
                <w:noProof/>
                <w:webHidden/>
              </w:rPr>
            </w:r>
            <w:r>
              <w:rPr>
                <w:noProof/>
                <w:webHidden/>
              </w:rPr>
              <w:fldChar w:fldCharType="separate"/>
            </w:r>
            <w:r>
              <w:rPr>
                <w:noProof/>
                <w:webHidden/>
              </w:rPr>
              <w:t>1</w:t>
            </w:r>
            <w:r>
              <w:rPr>
                <w:noProof/>
                <w:webHidden/>
              </w:rPr>
              <w:fldChar w:fldCharType="end"/>
            </w:r>
          </w:hyperlink>
        </w:p>
        <w:p w14:paraId="029BAE4A" w14:textId="7A5C630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67" w:history="1">
            <w:r w:rsidRPr="0042776A">
              <w:rPr>
                <w:rStyle w:val="Hyperlink"/>
                <w:noProof/>
              </w:rPr>
              <w:t>Pg1. Speaking against human sacrifice</w:t>
            </w:r>
            <w:r>
              <w:rPr>
                <w:noProof/>
                <w:webHidden/>
              </w:rPr>
              <w:tab/>
            </w:r>
            <w:r>
              <w:rPr>
                <w:noProof/>
                <w:webHidden/>
              </w:rPr>
              <w:fldChar w:fldCharType="begin"/>
            </w:r>
            <w:r>
              <w:rPr>
                <w:noProof/>
                <w:webHidden/>
              </w:rPr>
              <w:instrText xml:space="preserve"> PAGEREF _Toc230593867 \h </w:instrText>
            </w:r>
            <w:r>
              <w:rPr>
                <w:noProof/>
                <w:webHidden/>
              </w:rPr>
            </w:r>
            <w:r>
              <w:rPr>
                <w:noProof/>
                <w:webHidden/>
              </w:rPr>
              <w:fldChar w:fldCharType="separate"/>
            </w:r>
            <w:r>
              <w:rPr>
                <w:noProof/>
                <w:webHidden/>
              </w:rPr>
              <w:t>1</w:t>
            </w:r>
            <w:r>
              <w:rPr>
                <w:noProof/>
                <w:webHidden/>
              </w:rPr>
              <w:fldChar w:fldCharType="end"/>
            </w:r>
          </w:hyperlink>
        </w:p>
        <w:p w14:paraId="2979FBA4" w14:textId="49427C4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68" w:history="1">
            <w:r w:rsidRPr="0042776A">
              <w:rPr>
                <w:rStyle w:val="Hyperlink"/>
                <w:noProof/>
              </w:rPr>
              <w:t>Pg2. Dispute against the Magi / Zoroastrians</w:t>
            </w:r>
            <w:r>
              <w:rPr>
                <w:noProof/>
                <w:webHidden/>
              </w:rPr>
              <w:tab/>
            </w:r>
            <w:r>
              <w:rPr>
                <w:noProof/>
                <w:webHidden/>
              </w:rPr>
              <w:fldChar w:fldCharType="begin"/>
            </w:r>
            <w:r>
              <w:rPr>
                <w:noProof/>
                <w:webHidden/>
              </w:rPr>
              <w:instrText xml:space="preserve"> PAGEREF _Toc230593868 \h </w:instrText>
            </w:r>
            <w:r>
              <w:rPr>
                <w:noProof/>
                <w:webHidden/>
              </w:rPr>
            </w:r>
            <w:r>
              <w:rPr>
                <w:noProof/>
                <w:webHidden/>
              </w:rPr>
              <w:fldChar w:fldCharType="separate"/>
            </w:r>
            <w:r>
              <w:rPr>
                <w:noProof/>
                <w:webHidden/>
              </w:rPr>
              <w:t>1</w:t>
            </w:r>
            <w:r>
              <w:rPr>
                <w:noProof/>
                <w:webHidden/>
              </w:rPr>
              <w:fldChar w:fldCharType="end"/>
            </w:r>
          </w:hyperlink>
        </w:p>
        <w:p w14:paraId="47B7833E" w14:textId="7BA4D0B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69" w:history="1">
            <w:r w:rsidRPr="0042776A">
              <w:rPr>
                <w:rStyle w:val="Hyperlink"/>
                <w:noProof/>
              </w:rPr>
              <w:t>Pg3. Against Mithras / a sun-god</w:t>
            </w:r>
            <w:r>
              <w:rPr>
                <w:noProof/>
                <w:webHidden/>
              </w:rPr>
              <w:tab/>
            </w:r>
            <w:r>
              <w:rPr>
                <w:noProof/>
                <w:webHidden/>
              </w:rPr>
              <w:fldChar w:fldCharType="begin"/>
            </w:r>
            <w:r>
              <w:rPr>
                <w:noProof/>
                <w:webHidden/>
              </w:rPr>
              <w:instrText xml:space="preserve"> PAGEREF _Toc230593869 \h </w:instrText>
            </w:r>
            <w:r>
              <w:rPr>
                <w:noProof/>
                <w:webHidden/>
              </w:rPr>
            </w:r>
            <w:r>
              <w:rPr>
                <w:noProof/>
                <w:webHidden/>
              </w:rPr>
              <w:fldChar w:fldCharType="separate"/>
            </w:r>
            <w:r>
              <w:rPr>
                <w:noProof/>
                <w:webHidden/>
              </w:rPr>
              <w:t>1</w:t>
            </w:r>
            <w:r>
              <w:rPr>
                <w:noProof/>
                <w:webHidden/>
              </w:rPr>
              <w:fldChar w:fldCharType="end"/>
            </w:r>
          </w:hyperlink>
        </w:p>
        <w:p w14:paraId="6632C8FF" w14:textId="61AEE0A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70" w:history="1">
            <w:r w:rsidRPr="0042776A">
              <w:rPr>
                <w:rStyle w:val="Hyperlink"/>
                <w:noProof/>
              </w:rPr>
              <w:t>Pg4. Dispute Druid or other European myths</w:t>
            </w:r>
            <w:r>
              <w:rPr>
                <w:noProof/>
                <w:webHidden/>
              </w:rPr>
              <w:tab/>
            </w:r>
            <w:r>
              <w:rPr>
                <w:noProof/>
                <w:webHidden/>
              </w:rPr>
              <w:fldChar w:fldCharType="begin"/>
            </w:r>
            <w:r>
              <w:rPr>
                <w:noProof/>
                <w:webHidden/>
              </w:rPr>
              <w:instrText xml:space="preserve"> PAGEREF _Toc230593870 \h </w:instrText>
            </w:r>
            <w:r>
              <w:rPr>
                <w:noProof/>
                <w:webHidden/>
              </w:rPr>
            </w:r>
            <w:r>
              <w:rPr>
                <w:noProof/>
                <w:webHidden/>
              </w:rPr>
              <w:fldChar w:fldCharType="separate"/>
            </w:r>
            <w:r>
              <w:rPr>
                <w:noProof/>
                <w:webHidden/>
              </w:rPr>
              <w:t>1</w:t>
            </w:r>
            <w:r>
              <w:rPr>
                <w:noProof/>
                <w:webHidden/>
              </w:rPr>
              <w:fldChar w:fldCharType="end"/>
            </w:r>
          </w:hyperlink>
        </w:p>
        <w:p w14:paraId="4555D8EB" w14:textId="7C6A6DA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71" w:history="1">
            <w:r w:rsidRPr="0042776A">
              <w:rPr>
                <w:rStyle w:val="Hyperlink"/>
                <w:noProof/>
              </w:rPr>
              <w:t>Pg5. Dispute against Indian Bra[c]hmans</w:t>
            </w:r>
            <w:r>
              <w:rPr>
                <w:noProof/>
                <w:webHidden/>
              </w:rPr>
              <w:tab/>
            </w:r>
            <w:r>
              <w:rPr>
                <w:noProof/>
                <w:webHidden/>
              </w:rPr>
              <w:fldChar w:fldCharType="begin"/>
            </w:r>
            <w:r>
              <w:rPr>
                <w:noProof/>
                <w:webHidden/>
              </w:rPr>
              <w:instrText xml:space="preserve"> PAGEREF _Toc230593871 \h </w:instrText>
            </w:r>
            <w:r>
              <w:rPr>
                <w:noProof/>
                <w:webHidden/>
              </w:rPr>
            </w:r>
            <w:r>
              <w:rPr>
                <w:noProof/>
                <w:webHidden/>
              </w:rPr>
              <w:fldChar w:fldCharType="separate"/>
            </w:r>
            <w:r>
              <w:rPr>
                <w:noProof/>
                <w:webHidden/>
              </w:rPr>
              <w:t>1</w:t>
            </w:r>
            <w:r>
              <w:rPr>
                <w:noProof/>
                <w:webHidden/>
              </w:rPr>
              <w:fldChar w:fldCharType="end"/>
            </w:r>
          </w:hyperlink>
        </w:p>
        <w:p w14:paraId="096F99FF" w14:textId="1160B68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72" w:history="1">
            <w:r w:rsidRPr="0042776A">
              <w:rPr>
                <w:rStyle w:val="Hyperlink"/>
                <w:noProof/>
              </w:rPr>
              <w:t>Pg6. Dispute Chaldean/Babylonian religion</w:t>
            </w:r>
            <w:r>
              <w:rPr>
                <w:noProof/>
                <w:webHidden/>
              </w:rPr>
              <w:tab/>
            </w:r>
            <w:r>
              <w:rPr>
                <w:noProof/>
                <w:webHidden/>
              </w:rPr>
              <w:fldChar w:fldCharType="begin"/>
            </w:r>
            <w:r>
              <w:rPr>
                <w:noProof/>
                <w:webHidden/>
              </w:rPr>
              <w:instrText xml:space="preserve"> PAGEREF _Toc230593872 \h </w:instrText>
            </w:r>
            <w:r>
              <w:rPr>
                <w:noProof/>
                <w:webHidden/>
              </w:rPr>
            </w:r>
            <w:r>
              <w:rPr>
                <w:noProof/>
                <w:webHidden/>
              </w:rPr>
              <w:fldChar w:fldCharType="separate"/>
            </w:r>
            <w:r>
              <w:rPr>
                <w:noProof/>
                <w:webHidden/>
              </w:rPr>
              <w:t>1</w:t>
            </w:r>
            <w:r>
              <w:rPr>
                <w:noProof/>
                <w:webHidden/>
              </w:rPr>
              <w:fldChar w:fldCharType="end"/>
            </w:r>
          </w:hyperlink>
        </w:p>
        <w:p w14:paraId="19739153" w14:textId="4E37113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73" w:history="1">
            <w:r w:rsidRPr="0042776A">
              <w:rPr>
                <w:rStyle w:val="Hyperlink"/>
                <w:noProof/>
              </w:rPr>
              <w:t>Pg7. Against Egyptian religion</w:t>
            </w:r>
            <w:r>
              <w:rPr>
                <w:noProof/>
                <w:webHidden/>
              </w:rPr>
              <w:tab/>
            </w:r>
            <w:r>
              <w:rPr>
                <w:noProof/>
                <w:webHidden/>
              </w:rPr>
              <w:fldChar w:fldCharType="begin"/>
            </w:r>
            <w:r>
              <w:rPr>
                <w:noProof/>
                <w:webHidden/>
              </w:rPr>
              <w:instrText xml:space="preserve"> PAGEREF _Toc230593873 \h </w:instrText>
            </w:r>
            <w:r>
              <w:rPr>
                <w:noProof/>
                <w:webHidden/>
              </w:rPr>
            </w:r>
            <w:r>
              <w:rPr>
                <w:noProof/>
                <w:webHidden/>
              </w:rPr>
              <w:fldChar w:fldCharType="separate"/>
            </w:r>
            <w:r>
              <w:rPr>
                <w:noProof/>
                <w:webHidden/>
              </w:rPr>
              <w:t>1</w:t>
            </w:r>
            <w:r>
              <w:rPr>
                <w:noProof/>
                <w:webHidden/>
              </w:rPr>
              <w:fldChar w:fldCharType="end"/>
            </w:r>
          </w:hyperlink>
        </w:p>
        <w:p w14:paraId="019ACDC9" w14:textId="68222AF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74" w:history="1">
            <w:r w:rsidRPr="0042776A">
              <w:rPr>
                <w:rStyle w:val="Hyperlink"/>
                <w:noProof/>
              </w:rPr>
              <w:t>Pg8. Against the religion of Scythians</w:t>
            </w:r>
            <w:r>
              <w:rPr>
                <w:noProof/>
                <w:webHidden/>
              </w:rPr>
              <w:tab/>
            </w:r>
            <w:r>
              <w:rPr>
                <w:noProof/>
                <w:webHidden/>
              </w:rPr>
              <w:fldChar w:fldCharType="begin"/>
            </w:r>
            <w:r>
              <w:rPr>
                <w:noProof/>
                <w:webHidden/>
              </w:rPr>
              <w:instrText xml:space="preserve"> PAGEREF _Toc230593874 \h </w:instrText>
            </w:r>
            <w:r>
              <w:rPr>
                <w:noProof/>
                <w:webHidden/>
              </w:rPr>
            </w:r>
            <w:r>
              <w:rPr>
                <w:noProof/>
                <w:webHidden/>
              </w:rPr>
              <w:fldChar w:fldCharType="separate"/>
            </w:r>
            <w:r>
              <w:rPr>
                <w:noProof/>
                <w:webHidden/>
              </w:rPr>
              <w:t>1</w:t>
            </w:r>
            <w:r>
              <w:rPr>
                <w:noProof/>
                <w:webHidden/>
              </w:rPr>
              <w:fldChar w:fldCharType="end"/>
            </w:r>
          </w:hyperlink>
        </w:p>
        <w:p w14:paraId="2AD54713" w14:textId="2A3550B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75" w:history="1">
            <w:r w:rsidRPr="0042776A">
              <w:rPr>
                <w:rStyle w:val="Hyperlink"/>
                <w:noProof/>
              </w:rPr>
              <w:t>Pg9. Against Syrian religion</w:t>
            </w:r>
            <w:r>
              <w:rPr>
                <w:noProof/>
                <w:webHidden/>
              </w:rPr>
              <w:tab/>
            </w:r>
            <w:r>
              <w:rPr>
                <w:noProof/>
                <w:webHidden/>
              </w:rPr>
              <w:fldChar w:fldCharType="begin"/>
            </w:r>
            <w:r>
              <w:rPr>
                <w:noProof/>
                <w:webHidden/>
              </w:rPr>
              <w:instrText xml:space="preserve"> PAGEREF _Toc230593875 \h </w:instrText>
            </w:r>
            <w:r>
              <w:rPr>
                <w:noProof/>
                <w:webHidden/>
              </w:rPr>
            </w:r>
            <w:r>
              <w:rPr>
                <w:noProof/>
                <w:webHidden/>
              </w:rPr>
              <w:fldChar w:fldCharType="separate"/>
            </w:r>
            <w:r>
              <w:rPr>
                <w:noProof/>
                <w:webHidden/>
              </w:rPr>
              <w:t>1</w:t>
            </w:r>
            <w:r>
              <w:rPr>
                <w:noProof/>
                <w:webHidden/>
              </w:rPr>
              <w:fldChar w:fldCharType="end"/>
            </w:r>
          </w:hyperlink>
        </w:p>
        <w:p w14:paraId="53148070" w14:textId="0CE30FA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76" w:history="1">
            <w:r w:rsidRPr="0042776A">
              <w:rPr>
                <w:rStyle w:val="Hyperlink"/>
                <w:noProof/>
              </w:rPr>
              <w:t>Pg10. Against Arabian religion</w:t>
            </w:r>
            <w:r>
              <w:rPr>
                <w:noProof/>
                <w:webHidden/>
              </w:rPr>
              <w:tab/>
            </w:r>
            <w:r>
              <w:rPr>
                <w:noProof/>
                <w:webHidden/>
              </w:rPr>
              <w:fldChar w:fldCharType="begin"/>
            </w:r>
            <w:r>
              <w:rPr>
                <w:noProof/>
                <w:webHidden/>
              </w:rPr>
              <w:instrText xml:space="preserve"> PAGEREF _Toc230593876 \h </w:instrText>
            </w:r>
            <w:r>
              <w:rPr>
                <w:noProof/>
                <w:webHidden/>
              </w:rPr>
            </w:r>
            <w:r>
              <w:rPr>
                <w:noProof/>
                <w:webHidden/>
              </w:rPr>
              <w:fldChar w:fldCharType="separate"/>
            </w:r>
            <w:r>
              <w:rPr>
                <w:noProof/>
                <w:webHidden/>
              </w:rPr>
              <w:t>1</w:t>
            </w:r>
            <w:r>
              <w:rPr>
                <w:noProof/>
                <w:webHidden/>
              </w:rPr>
              <w:fldChar w:fldCharType="end"/>
            </w:r>
          </w:hyperlink>
        </w:p>
        <w:p w14:paraId="54903A8A" w14:textId="5E7DD79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77" w:history="1">
            <w:r w:rsidRPr="0042776A">
              <w:rPr>
                <w:rStyle w:val="Hyperlink"/>
                <w:noProof/>
              </w:rPr>
              <w:t>Pg11. Against [Phrygian] Great Mother</w:t>
            </w:r>
            <w:r>
              <w:rPr>
                <w:noProof/>
                <w:webHidden/>
              </w:rPr>
              <w:tab/>
            </w:r>
            <w:r>
              <w:rPr>
                <w:noProof/>
                <w:webHidden/>
              </w:rPr>
              <w:fldChar w:fldCharType="begin"/>
            </w:r>
            <w:r>
              <w:rPr>
                <w:noProof/>
                <w:webHidden/>
              </w:rPr>
              <w:instrText xml:space="preserve"> PAGEREF _Toc230593877 \h </w:instrText>
            </w:r>
            <w:r>
              <w:rPr>
                <w:noProof/>
                <w:webHidden/>
              </w:rPr>
            </w:r>
            <w:r>
              <w:rPr>
                <w:noProof/>
                <w:webHidden/>
              </w:rPr>
              <w:fldChar w:fldCharType="separate"/>
            </w:r>
            <w:r>
              <w:rPr>
                <w:noProof/>
                <w:webHidden/>
              </w:rPr>
              <w:t>1</w:t>
            </w:r>
            <w:r>
              <w:rPr>
                <w:noProof/>
                <w:webHidden/>
              </w:rPr>
              <w:fldChar w:fldCharType="end"/>
            </w:r>
          </w:hyperlink>
        </w:p>
        <w:p w14:paraId="3C22AD3B" w14:textId="2A00768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78" w:history="1">
            <w:r w:rsidRPr="0042776A">
              <w:rPr>
                <w:rStyle w:val="Hyperlink"/>
                <w:noProof/>
              </w:rPr>
              <w:t>Pg12. Against Greco-Roman paganism</w:t>
            </w:r>
            <w:r>
              <w:rPr>
                <w:noProof/>
                <w:webHidden/>
              </w:rPr>
              <w:tab/>
            </w:r>
            <w:r>
              <w:rPr>
                <w:noProof/>
                <w:webHidden/>
              </w:rPr>
              <w:fldChar w:fldCharType="begin"/>
            </w:r>
            <w:r>
              <w:rPr>
                <w:noProof/>
                <w:webHidden/>
              </w:rPr>
              <w:instrText xml:space="preserve"> PAGEREF _Toc230593878 \h </w:instrText>
            </w:r>
            <w:r>
              <w:rPr>
                <w:noProof/>
                <w:webHidden/>
              </w:rPr>
            </w:r>
            <w:r>
              <w:rPr>
                <w:noProof/>
                <w:webHidden/>
              </w:rPr>
              <w:fldChar w:fldCharType="separate"/>
            </w:r>
            <w:r>
              <w:rPr>
                <w:noProof/>
                <w:webHidden/>
              </w:rPr>
              <w:t>1</w:t>
            </w:r>
            <w:r>
              <w:rPr>
                <w:noProof/>
                <w:webHidden/>
              </w:rPr>
              <w:fldChar w:fldCharType="end"/>
            </w:r>
          </w:hyperlink>
        </w:p>
        <w:p w14:paraId="195C75E5" w14:textId="44A3E6A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79" w:history="1">
            <w:r w:rsidRPr="0042776A">
              <w:rPr>
                <w:rStyle w:val="Hyperlink"/>
                <w:noProof/>
              </w:rPr>
              <w:t>Pg13. Pointing out adulteries of Greek gods</w:t>
            </w:r>
            <w:r>
              <w:rPr>
                <w:noProof/>
                <w:webHidden/>
              </w:rPr>
              <w:tab/>
            </w:r>
            <w:r>
              <w:rPr>
                <w:noProof/>
                <w:webHidden/>
              </w:rPr>
              <w:fldChar w:fldCharType="begin"/>
            </w:r>
            <w:r>
              <w:rPr>
                <w:noProof/>
                <w:webHidden/>
              </w:rPr>
              <w:instrText xml:space="preserve"> PAGEREF _Toc230593879 \h </w:instrText>
            </w:r>
            <w:r>
              <w:rPr>
                <w:noProof/>
                <w:webHidden/>
              </w:rPr>
            </w:r>
            <w:r>
              <w:rPr>
                <w:noProof/>
                <w:webHidden/>
              </w:rPr>
              <w:fldChar w:fldCharType="separate"/>
            </w:r>
            <w:r>
              <w:rPr>
                <w:noProof/>
                <w:webHidden/>
              </w:rPr>
              <w:t>1</w:t>
            </w:r>
            <w:r>
              <w:rPr>
                <w:noProof/>
                <w:webHidden/>
              </w:rPr>
              <w:fldChar w:fldCharType="end"/>
            </w:r>
          </w:hyperlink>
        </w:p>
        <w:p w14:paraId="0B239448" w14:textId="35925E7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80" w:history="1">
            <w:r w:rsidRPr="0042776A">
              <w:rPr>
                <w:rStyle w:val="Hyperlink"/>
                <w:noProof/>
              </w:rPr>
              <w:t>Pg14. Incest of Zeus/Jupiter</w:t>
            </w:r>
            <w:r>
              <w:rPr>
                <w:noProof/>
                <w:webHidden/>
              </w:rPr>
              <w:tab/>
            </w:r>
            <w:r>
              <w:rPr>
                <w:noProof/>
                <w:webHidden/>
              </w:rPr>
              <w:fldChar w:fldCharType="begin"/>
            </w:r>
            <w:r>
              <w:rPr>
                <w:noProof/>
                <w:webHidden/>
              </w:rPr>
              <w:instrText xml:space="preserve"> PAGEREF _Toc230593880 \h </w:instrText>
            </w:r>
            <w:r>
              <w:rPr>
                <w:noProof/>
                <w:webHidden/>
              </w:rPr>
            </w:r>
            <w:r>
              <w:rPr>
                <w:noProof/>
                <w:webHidden/>
              </w:rPr>
              <w:fldChar w:fldCharType="separate"/>
            </w:r>
            <w:r>
              <w:rPr>
                <w:noProof/>
                <w:webHidden/>
              </w:rPr>
              <w:t>1</w:t>
            </w:r>
            <w:r>
              <w:rPr>
                <w:noProof/>
                <w:webHidden/>
              </w:rPr>
              <w:fldChar w:fldCharType="end"/>
            </w:r>
          </w:hyperlink>
        </w:p>
        <w:p w14:paraId="6EFC4992" w14:textId="555E62F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81" w:history="1">
            <w:r w:rsidRPr="0042776A">
              <w:rPr>
                <w:rStyle w:val="Hyperlink"/>
                <w:noProof/>
              </w:rPr>
              <w:t>Pg15. Apologetic use of the tomb of Jupiter/Zeus</w:t>
            </w:r>
            <w:r>
              <w:rPr>
                <w:noProof/>
                <w:webHidden/>
              </w:rPr>
              <w:tab/>
            </w:r>
            <w:r>
              <w:rPr>
                <w:noProof/>
                <w:webHidden/>
              </w:rPr>
              <w:fldChar w:fldCharType="begin"/>
            </w:r>
            <w:r>
              <w:rPr>
                <w:noProof/>
                <w:webHidden/>
              </w:rPr>
              <w:instrText xml:space="preserve"> PAGEREF _Toc230593881 \h </w:instrText>
            </w:r>
            <w:r>
              <w:rPr>
                <w:noProof/>
                <w:webHidden/>
              </w:rPr>
            </w:r>
            <w:r>
              <w:rPr>
                <w:noProof/>
                <w:webHidden/>
              </w:rPr>
              <w:fldChar w:fldCharType="separate"/>
            </w:r>
            <w:r>
              <w:rPr>
                <w:noProof/>
                <w:webHidden/>
              </w:rPr>
              <w:t>1</w:t>
            </w:r>
            <w:r>
              <w:rPr>
                <w:noProof/>
                <w:webHidden/>
              </w:rPr>
              <w:fldChar w:fldCharType="end"/>
            </w:r>
          </w:hyperlink>
        </w:p>
        <w:p w14:paraId="5F9F67D0" w14:textId="3472058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82" w:history="1">
            <w:r w:rsidRPr="0042776A">
              <w:rPr>
                <w:rStyle w:val="Hyperlink"/>
                <w:noProof/>
              </w:rPr>
              <w:t>Pg16. Thyestean [cannibalistic banquet]</w:t>
            </w:r>
            <w:r>
              <w:rPr>
                <w:noProof/>
                <w:webHidden/>
              </w:rPr>
              <w:tab/>
            </w:r>
            <w:r>
              <w:rPr>
                <w:noProof/>
                <w:webHidden/>
              </w:rPr>
              <w:fldChar w:fldCharType="begin"/>
            </w:r>
            <w:r>
              <w:rPr>
                <w:noProof/>
                <w:webHidden/>
              </w:rPr>
              <w:instrText xml:space="preserve"> PAGEREF _Toc230593882 \h </w:instrText>
            </w:r>
            <w:r>
              <w:rPr>
                <w:noProof/>
                <w:webHidden/>
              </w:rPr>
            </w:r>
            <w:r>
              <w:rPr>
                <w:noProof/>
                <w:webHidden/>
              </w:rPr>
              <w:fldChar w:fldCharType="separate"/>
            </w:r>
            <w:r>
              <w:rPr>
                <w:noProof/>
                <w:webHidden/>
              </w:rPr>
              <w:t>1</w:t>
            </w:r>
            <w:r>
              <w:rPr>
                <w:noProof/>
                <w:webHidden/>
              </w:rPr>
              <w:fldChar w:fldCharType="end"/>
            </w:r>
          </w:hyperlink>
        </w:p>
        <w:p w14:paraId="015E877C" w14:textId="5738FC2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83" w:history="1">
            <w:r w:rsidRPr="0042776A">
              <w:rPr>
                <w:rStyle w:val="Hyperlink"/>
                <w:noProof/>
              </w:rPr>
              <w:t>Pg17. Mention of Oedipus</w:t>
            </w:r>
            <w:r>
              <w:rPr>
                <w:noProof/>
                <w:webHidden/>
              </w:rPr>
              <w:tab/>
            </w:r>
            <w:r>
              <w:rPr>
                <w:noProof/>
                <w:webHidden/>
              </w:rPr>
              <w:fldChar w:fldCharType="begin"/>
            </w:r>
            <w:r>
              <w:rPr>
                <w:noProof/>
                <w:webHidden/>
              </w:rPr>
              <w:instrText xml:space="preserve"> PAGEREF _Toc230593883 \h </w:instrText>
            </w:r>
            <w:r>
              <w:rPr>
                <w:noProof/>
                <w:webHidden/>
              </w:rPr>
            </w:r>
            <w:r>
              <w:rPr>
                <w:noProof/>
                <w:webHidden/>
              </w:rPr>
              <w:fldChar w:fldCharType="separate"/>
            </w:r>
            <w:r>
              <w:rPr>
                <w:noProof/>
                <w:webHidden/>
              </w:rPr>
              <w:t>1</w:t>
            </w:r>
            <w:r>
              <w:rPr>
                <w:noProof/>
                <w:webHidden/>
              </w:rPr>
              <w:fldChar w:fldCharType="end"/>
            </w:r>
          </w:hyperlink>
        </w:p>
        <w:p w14:paraId="22804942" w14:textId="3AD0C86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84" w:history="1">
            <w:r w:rsidRPr="0042776A">
              <w:rPr>
                <w:rStyle w:val="Hyperlink"/>
                <w:noProof/>
              </w:rPr>
              <w:t>Pg18. Cannibalism of Kronos/Saturn</w:t>
            </w:r>
            <w:r>
              <w:rPr>
                <w:noProof/>
                <w:webHidden/>
              </w:rPr>
              <w:tab/>
            </w:r>
            <w:r>
              <w:rPr>
                <w:noProof/>
                <w:webHidden/>
              </w:rPr>
              <w:fldChar w:fldCharType="begin"/>
            </w:r>
            <w:r>
              <w:rPr>
                <w:noProof/>
                <w:webHidden/>
              </w:rPr>
              <w:instrText xml:space="preserve"> PAGEREF _Toc230593884 \h </w:instrText>
            </w:r>
            <w:r>
              <w:rPr>
                <w:noProof/>
                <w:webHidden/>
              </w:rPr>
            </w:r>
            <w:r>
              <w:rPr>
                <w:noProof/>
                <w:webHidden/>
              </w:rPr>
              <w:fldChar w:fldCharType="separate"/>
            </w:r>
            <w:r>
              <w:rPr>
                <w:noProof/>
                <w:webHidden/>
              </w:rPr>
              <w:t>1</w:t>
            </w:r>
            <w:r>
              <w:rPr>
                <w:noProof/>
                <w:webHidden/>
              </w:rPr>
              <w:fldChar w:fldCharType="end"/>
            </w:r>
          </w:hyperlink>
        </w:p>
        <w:p w14:paraId="2E873F12" w14:textId="152EC08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85" w:history="1">
            <w:r w:rsidRPr="0042776A">
              <w:rPr>
                <w:rStyle w:val="Hyperlink"/>
                <w:noProof/>
              </w:rPr>
              <w:t>Pg19. Against bloodthirsty Mars, or pest/bane of mortals</w:t>
            </w:r>
            <w:r>
              <w:rPr>
                <w:noProof/>
                <w:webHidden/>
              </w:rPr>
              <w:tab/>
            </w:r>
            <w:r>
              <w:rPr>
                <w:noProof/>
                <w:webHidden/>
              </w:rPr>
              <w:fldChar w:fldCharType="begin"/>
            </w:r>
            <w:r>
              <w:rPr>
                <w:noProof/>
                <w:webHidden/>
              </w:rPr>
              <w:instrText xml:space="preserve"> PAGEREF _Toc230593885 \h </w:instrText>
            </w:r>
            <w:r>
              <w:rPr>
                <w:noProof/>
                <w:webHidden/>
              </w:rPr>
            </w:r>
            <w:r>
              <w:rPr>
                <w:noProof/>
                <w:webHidden/>
              </w:rPr>
              <w:fldChar w:fldCharType="separate"/>
            </w:r>
            <w:r>
              <w:rPr>
                <w:noProof/>
                <w:webHidden/>
              </w:rPr>
              <w:t>1</w:t>
            </w:r>
            <w:r>
              <w:rPr>
                <w:noProof/>
                <w:webHidden/>
              </w:rPr>
              <w:fldChar w:fldCharType="end"/>
            </w:r>
          </w:hyperlink>
        </w:p>
        <w:p w14:paraId="158B6F91" w14:textId="4A8D6F7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86" w:history="1">
            <w:r w:rsidRPr="0042776A">
              <w:rPr>
                <w:rStyle w:val="Hyperlink"/>
                <w:noProof/>
              </w:rPr>
              <w:t>Pg20. Against Bacchus [the Greek/Roman/Arabian/Ethiopian idol]</w:t>
            </w:r>
            <w:r>
              <w:rPr>
                <w:noProof/>
                <w:webHidden/>
              </w:rPr>
              <w:tab/>
            </w:r>
            <w:r>
              <w:rPr>
                <w:noProof/>
                <w:webHidden/>
              </w:rPr>
              <w:fldChar w:fldCharType="begin"/>
            </w:r>
            <w:r>
              <w:rPr>
                <w:noProof/>
                <w:webHidden/>
              </w:rPr>
              <w:instrText xml:space="preserve"> PAGEREF _Toc230593886 \h </w:instrText>
            </w:r>
            <w:r>
              <w:rPr>
                <w:noProof/>
                <w:webHidden/>
              </w:rPr>
            </w:r>
            <w:r>
              <w:rPr>
                <w:noProof/>
                <w:webHidden/>
              </w:rPr>
              <w:fldChar w:fldCharType="separate"/>
            </w:r>
            <w:r>
              <w:rPr>
                <w:noProof/>
                <w:webHidden/>
              </w:rPr>
              <w:t>1</w:t>
            </w:r>
            <w:r>
              <w:rPr>
                <w:noProof/>
                <w:webHidden/>
              </w:rPr>
              <w:fldChar w:fldCharType="end"/>
            </w:r>
          </w:hyperlink>
        </w:p>
        <w:p w14:paraId="2143DD97" w14:textId="6C395F13"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887" w:history="1">
            <w:r w:rsidRPr="0042776A">
              <w:rPr>
                <w:rStyle w:val="Hyperlink"/>
                <w:caps/>
                <w:noProof/>
              </w:rPr>
              <w:t>On Other RELIGIONS</w:t>
            </w:r>
            <w:r>
              <w:rPr>
                <w:noProof/>
                <w:webHidden/>
              </w:rPr>
              <w:tab/>
            </w:r>
            <w:r>
              <w:rPr>
                <w:noProof/>
                <w:webHidden/>
              </w:rPr>
              <w:fldChar w:fldCharType="begin"/>
            </w:r>
            <w:r>
              <w:rPr>
                <w:noProof/>
                <w:webHidden/>
              </w:rPr>
              <w:instrText xml:space="preserve"> PAGEREF _Toc230593887 \h </w:instrText>
            </w:r>
            <w:r>
              <w:rPr>
                <w:noProof/>
                <w:webHidden/>
              </w:rPr>
            </w:r>
            <w:r>
              <w:rPr>
                <w:noProof/>
                <w:webHidden/>
              </w:rPr>
              <w:fldChar w:fldCharType="separate"/>
            </w:r>
            <w:r>
              <w:rPr>
                <w:noProof/>
                <w:webHidden/>
              </w:rPr>
              <w:t>1</w:t>
            </w:r>
            <w:r>
              <w:rPr>
                <w:noProof/>
                <w:webHidden/>
              </w:rPr>
              <w:fldChar w:fldCharType="end"/>
            </w:r>
          </w:hyperlink>
        </w:p>
        <w:p w14:paraId="4398A5C3" w14:textId="7A6900E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88" w:history="1">
            <w:r w:rsidRPr="0042776A">
              <w:rPr>
                <w:rStyle w:val="Hyperlink"/>
                <w:noProof/>
              </w:rPr>
              <w:t>Or1. Religion can be bad</w:t>
            </w:r>
            <w:r>
              <w:rPr>
                <w:noProof/>
                <w:webHidden/>
              </w:rPr>
              <w:tab/>
            </w:r>
            <w:r>
              <w:rPr>
                <w:noProof/>
                <w:webHidden/>
              </w:rPr>
              <w:fldChar w:fldCharType="begin"/>
            </w:r>
            <w:r>
              <w:rPr>
                <w:noProof/>
                <w:webHidden/>
              </w:rPr>
              <w:instrText xml:space="preserve"> PAGEREF _Toc230593888 \h </w:instrText>
            </w:r>
            <w:r>
              <w:rPr>
                <w:noProof/>
                <w:webHidden/>
              </w:rPr>
            </w:r>
            <w:r>
              <w:rPr>
                <w:noProof/>
                <w:webHidden/>
              </w:rPr>
              <w:fldChar w:fldCharType="separate"/>
            </w:r>
            <w:r>
              <w:rPr>
                <w:noProof/>
                <w:webHidden/>
              </w:rPr>
              <w:t>1</w:t>
            </w:r>
            <w:r>
              <w:rPr>
                <w:noProof/>
                <w:webHidden/>
              </w:rPr>
              <w:fldChar w:fldCharType="end"/>
            </w:r>
          </w:hyperlink>
        </w:p>
        <w:p w14:paraId="521BF900" w14:textId="2F1D532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89" w:history="1">
            <w:r w:rsidRPr="0042776A">
              <w:rPr>
                <w:rStyle w:val="Hyperlink"/>
                <w:noProof/>
              </w:rPr>
              <w:t>Or2. No mixing Christ and other religions</w:t>
            </w:r>
            <w:r>
              <w:rPr>
                <w:noProof/>
                <w:webHidden/>
              </w:rPr>
              <w:tab/>
            </w:r>
            <w:r>
              <w:rPr>
                <w:noProof/>
                <w:webHidden/>
              </w:rPr>
              <w:fldChar w:fldCharType="begin"/>
            </w:r>
            <w:r>
              <w:rPr>
                <w:noProof/>
                <w:webHidden/>
              </w:rPr>
              <w:instrText xml:space="preserve"> PAGEREF _Toc230593889 \h </w:instrText>
            </w:r>
            <w:r>
              <w:rPr>
                <w:noProof/>
                <w:webHidden/>
              </w:rPr>
            </w:r>
            <w:r>
              <w:rPr>
                <w:noProof/>
                <w:webHidden/>
              </w:rPr>
              <w:fldChar w:fldCharType="separate"/>
            </w:r>
            <w:r>
              <w:rPr>
                <w:noProof/>
                <w:webHidden/>
              </w:rPr>
              <w:t>1</w:t>
            </w:r>
            <w:r>
              <w:rPr>
                <w:noProof/>
                <w:webHidden/>
              </w:rPr>
              <w:fldChar w:fldCharType="end"/>
            </w:r>
          </w:hyperlink>
        </w:p>
        <w:p w14:paraId="162C5E5A" w14:textId="70D7C38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90" w:history="1">
            <w:r w:rsidRPr="0042776A">
              <w:rPr>
                <w:rStyle w:val="Hyperlink"/>
                <w:noProof/>
              </w:rPr>
              <w:t>Or3. Dispute against Judaism</w:t>
            </w:r>
            <w:r>
              <w:rPr>
                <w:noProof/>
                <w:webHidden/>
              </w:rPr>
              <w:tab/>
            </w:r>
            <w:r>
              <w:rPr>
                <w:noProof/>
                <w:webHidden/>
              </w:rPr>
              <w:fldChar w:fldCharType="begin"/>
            </w:r>
            <w:r>
              <w:rPr>
                <w:noProof/>
                <w:webHidden/>
              </w:rPr>
              <w:instrText xml:space="preserve"> PAGEREF _Toc230593890 \h </w:instrText>
            </w:r>
            <w:r>
              <w:rPr>
                <w:noProof/>
                <w:webHidden/>
              </w:rPr>
            </w:r>
            <w:r>
              <w:rPr>
                <w:noProof/>
                <w:webHidden/>
              </w:rPr>
              <w:fldChar w:fldCharType="separate"/>
            </w:r>
            <w:r>
              <w:rPr>
                <w:noProof/>
                <w:webHidden/>
              </w:rPr>
              <w:t>1</w:t>
            </w:r>
            <w:r>
              <w:rPr>
                <w:noProof/>
                <w:webHidden/>
              </w:rPr>
              <w:fldChar w:fldCharType="end"/>
            </w:r>
          </w:hyperlink>
        </w:p>
        <w:p w14:paraId="3F2C6502" w14:textId="21DFCFF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91" w:history="1">
            <w:r w:rsidRPr="0042776A">
              <w:rPr>
                <w:rStyle w:val="Hyperlink"/>
                <w:noProof/>
              </w:rPr>
              <w:t>Or4. Against the Pharisees</w:t>
            </w:r>
            <w:r>
              <w:rPr>
                <w:noProof/>
                <w:webHidden/>
              </w:rPr>
              <w:tab/>
            </w:r>
            <w:r>
              <w:rPr>
                <w:noProof/>
                <w:webHidden/>
              </w:rPr>
              <w:fldChar w:fldCharType="begin"/>
            </w:r>
            <w:r>
              <w:rPr>
                <w:noProof/>
                <w:webHidden/>
              </w:rPr>
              <w:instrText xml:space="preserve"> PAGEREF _Toc230593891 \h </w:instrText>
            </w:r>
            <w:r>
              <w:rPr>
                <w:noProof/>
                <w:webHidden/>
              </w:rPr>
            </w:r>
            <w:r>
              <w:rPr>
                <w:noProof/>
                <w:webHidden/>
              </w:rPr>
              <w:fldChar w:fldCharType="separate"/>
            </w:r>
            <w:r>
              <w:rPr>
                <w:noProof/>
                <w:webHidden/>
              </w:rPr>
              <w:t>1</w:t>
            </w:r>
            <w:r>
              <w:rPr>
                <w:noProof/>
                <w:webHidden/>
              </w:rPr>
              <w:fldChar w:fldCharType="end"/>
            </w:r>
          </w:hyperlink>
        </w:p>
        <w:p w14:paraId="252BCE0D" w14:textId="24E8CD4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92" w:history="1">
            <w:r w:rsidRPr="0042776A">
              <w:rPr>
                <w:rStyle w:val="Hyperlink"/>
                <w:noProof/>
              </w:rPr>
              <w:t>Or5. Errors of the Sadducees</w:t>
            </w:r>
            <w:r>
              <w:rPr>
                <w:noProof/>
                <w:webHidden/>
              </w:rPr>
              <w:tab/>
            </w:r>
            <w:r>
              <w:rPr>
                <w:noProof/>
                <w:webHidden/>
              </w:rPr>
              <w:fldChar w:fldCharType="begin"/>
            </w:r>
            <w:r>
              <w:rPr>
                <w:noProof/>
                <w:webHidden/>
              </w:rPr>
              <w:instrText xml:space="preserve"> PAGEREF _Toc230593892 \h </w:instrText>
            </w:r>
            <w:r>
              <w:rPr>
                <w:noProof/>
                <w:webHidden/>
              </w:rPr>
            </w:r>
            <w:r>
              <w:rPr>
                <w:noProof/>
                <w:webHidden/>
              </w:rPr>
              <w:fldChar w:fldCharType="separate"/>
            </w:r>
            <w:r>
              <w:rPr>
                <w:noProof/>
                <w:webHidden/>
              </w:rPr>
              <w:t>1</w:t>
            </w:r>
            <w:r>
              <w:rPr>
                <w:noProof/>
                <w:webHidden/>
              </w:rPr>
              <w:fldChar w:fldCharType="end"/>
            </w:r>
          </w:hyperlink>
        </w:p>
        <w:p w14:paraId="1C8C97C6" w14:textId="21848BB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93" w:history="1">
            <w:r w:rsidRPr="0042776A">
              <w:rPr>
                <w:rStyle w:val="Hyperlink"/>
                <w:noProof/>
              </w:rPr>
              <w:t>Or6. Sadducees were wrong to deny resurrection</w:t>
            </w:r>
            <w:r>
              <w:rPr>
                <w:noProof/>
                <w:webHidden/>
              </w:rPr>
              <w:tab/>
            </w:r>
            <w:r>
              <w:rPr>
                <w:noProof/>
                <w:webHidden/>
              </w:rPr>
              <w:fldChar w:fldCharType="begin"/>
            </w:r>
            <w:r>
              <w:rPr>
                <w:noProof/>
                <w:webHidden/>
              </w:rPr>
              <w:instrText xml:space="preserve"> PAGEREF _Toc230593893 \h </w:instrText>
            </w:r>
            <w:r>
              <w:rPr>
                <w:noProof/>
                <w:webHidden/>
              </w:rPr>
            </w:r>
            <w:r>
              <w:rPr>
                <w:noProof/>
                <w:webHidden/>
              </w:rPr>
              <w:fldChar w:fldCharType="separate"/>
            </w:r>
            <w:r>
              <w:rPr>
                <w:noProof/>
                <w:webHidden/>
              </w:rPr>
              <w:t>1</w:t>
            </w:r>
            <w:r>
              <w:rPr>
                <w:noProof/>
                <w:webHidden/>
              </w:rPr>
              <w:fldChar w:fldCharType="end"/>
            </w:r>
          </w:hyperlink>
        </w:p>
        <w:p w14:paraId="58A7529B" w14:textId="7B1887F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94" w:history="1">
            <w:r w:rsidRPr="0042776A">
              <w:rPr>
                <w:rStyle w:val="Hyperlink"/>
                <w:noProof/>
              </w:rPr>
              <w:t>Or7. Dispute against Sabellians/Oneness</w:t>
            </w:r>
            <w:r>
              <w:rPr>
                <w:noProof/>
                <w:webHidden/>
              </w:rPr>
              <w:tab/>
            </w:r>
            <w:r>
              <w:rPr>
                <w:noProof/>
                <w:webHidden/>
              </w:rPr>
              <w:fldChar w:fldCharType="begin"/>
            </w:r>
            <w:r>
              <w:rPr>
                <w:noProof/>
                <w:webHidden/>
              </w:rPr>
              <w:instrText xml:space="preserve"> PAGEREF _Toc230593894 \h </w:instrText>
            </w:r>
            <w:r>
              <w:rPr>
                <w:noProof/>
                <w:webHidden/>
              </w:rPr>
            </w:r>
            <w:r>
              <w:rPr>
                <w:noProof/>
                <w:webHidden/>
              </w:rPr>
              <w:fldChar w:fldCharType="separate"/>
            </w:r>
            <w:r>
              <w:rPr>
                <w:noProof/>
                <w:webHidden/>
              </w:rPr>
              <w:t>1</w:t>
            </w:r>
            <w:r>
              <w:rPr>
                <w:noProof/>
                <w:webHidden/>
              </w:rPr>
              <w:fldChar w:fldCharType="end"/>
            </w:r>
          </w:hyperlink>
        </w:p>
        <w:p w14:paraId="2618EFAF" w14:textId="47AE3BA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95" w:history="1">
            <w:r w:rsidRPr="0042776A">
              <w:rPr>
                <w:rStyle w:val="Hyperlink"/>
                <w:noProof/>
              </w:rPr>
              <w:t>Or8. Dispute with Ebionites (Judaizers)</w:t>
            </w:r>
            <w:r>
              <w:rPr>
                <w:noProof/>
                <w:webHidden/>
              </w:rPr>
              <w:tab/>
            </w:r>
            <w:r>
              <w:rPr>
                <w:noProof/>
                <w:webHidden/>
              </w:rPr>
              <w:fldChar w:fldCharType="begin"/>
            </w:r>
            <w:r>
              <w:rPr>
                <w:noProof/>
                <w:webHidden/>
              </w:rPr>
              <w:instrText xml:space="preserve"> PAGEREF _Toc230593895 \h </w:instrText>
            </w:r>
            <w:r>
              <w:rPr>
                <w:noProof/>
                <w:webHidden/>
              </w:rPr>
            </w:r>
            <w:r>
              <w:rPr>
                <w:noProof/>
                <w:webHidden/>
              </w:rPr>
              <w:fldChar w:fldCharType="separate"/>
            </w:r>
            <w:r>
              <w:rPr>
                <w:noProof/>
                <w:webHidden/>
              </w:rPr>
              <w:t>1</w:t>
            </w:r>
            <w:r>
              <w:rPr>
                <w:noProof/>
                <w:webHidden/>
              </w:rPr>
              <w:fldChar w:fldCharType="end"/>
            </w:r>
          </w:hyperlink>
        </w:p>
        <w:p w14:paraId="25AFCB37" w14:textId="6030ED8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96" w:history="1">
            <w:r w:rsidRPr="0042776A">
              <w:rPr>
                <w:rStyle w:val="Hyperlink"/>
                <w:noProof/>
              </w:rPr>
              <w:t>Or9. No spiritism or the occult</w:t>
            </w:r>
            <w:r>
              <w:rPr>
                <w:noProof/>
                <w:webHidden/>
              </w:rPr>
              <w:tab/>
            </w:r>
            <w:r>
              <w:rPr>
                <w:noProof/>
                <w:webHidden/>
              </w:rPr>
              <w:fldChar w:fldCharType="begin"/>
            </w:r>
            <w:r>
              <w:rPr>
                <w:noProof/>
                <w:webHidden/>
              </w:rPr>
              <w:instrText xml:space="preserve"> PAGEREF _Toc230593896 \h </w:instrText>
            </w:r>
            <w:r>
              <w:rPr>
                <w:noProof/>
                <w:webHidden/>
              </w:rPr>
            </w:r>
            <w:r>
              <w:rPr>
                <w:noProof/>
                <w:webHidden/>
              </w:rPr>
              <w:fldChar w:fldCharType="separate"/>
            </w:r>
            <w:r>
              <w:rPr>
                <w:noProof/>
                <w:webHidden/>
              </w:rPr>
              <w:t>1</w:t>
            </w:r>
            <w:r>
              <w:rPr>
                <w:noProof/>
                <w:webHidden/>
              </w:rPr>
              <w:fldChar w:fldCharType="end"/>
            </w:r>
          </w:hyperlink>
        </w:p>
        <w:p w14:paraId="6413D120" w14:textId="4B28AE8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97" w:history="1">
            <w:r w:rsidRPr="0042776A">
              <w:rPr>
                <w:rStyle w:val="Hyperlink"/>
                <w:noProof/>
              </w:rPr>
              <w:t>Or10. Against Baal worship</w:t>
            </w:r>
            <w:r>
              <w:rPr>
                <w:noProof/>
                <w:webHidden/>
              </w:rPr>
              <w:tab/>
            </w:r>
            <w:r>
              <w:rPr>
                <w:noProof/>
                <w:webHidden/>
              </w:rPr>
              <w:fldChar w:fldCharType="begin"/>
            </w:r>
            <w:r>
              <w:rPr>
                <w:noProof/>
                <w:webHidden/>
              </w:rPr>
              <w:instrText xml:space="preserve"> PAGEREF _Toc230593897 \h </w:instrText>
            </w:r>
            <w:r>
              <w:rPr>
                <w:noProof/>
                <w:webHidden/>
              </w:rPr>
            </w:r>
            <w:r>
              <w:rPr>
                <w:noProof/>
                <w:webHidden/>
              </w:rPr>
              <w:fldChar w:fldCharType="separate"/>
            </w:r>
            <w:r>
              <w:rPr>
                <w:noProof/>
                <w:webHidden/>
              </w:rPr>
              <w:t>1</w:t>
            </w:r>
            <w:r>
              <w:rPr>
                <w:noProof/>
                <w:webHidden/>
              </w:rPr>
              <w:fldChar w:fldCharType="end"/>
            </w:r>
          </w:hyperlink>
        </w:p>
        <w:p w14:paraId="674A91CA" w14:textId="610CCD98"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898" w:history="1">
            <w:r w:rsidRPr="0042776A">
              <w:rPr>
                <w:rStyle w:val="Hyperlink"/>
                <w:caps/>
                <w:noProof/>
              </w:rPr>
              <w:t>On PHILOSOPHY THAT DENIES ONE GOd</w:t>
            </w:r>
            <w:r>
              <w:rPr>
                <w:noProof/>
                <w:webHidden/>
              </w:rPr>
              <w:tab/>
            </w:r>
            <w:r>
              <w:rPr>
                <w:noProof/>
                <w:webHidden/>
              </w:rPr>
              <w:fldChar w:fldCharType="begin"/>
            </w:r>
            <w:r>
              <w:rPr>
                <w:noProof/>
                <w:webHidden/>
              </w:rPr>
              <w:instrText xml:space="preserve"> PAGEREF _Toc230593898 \h </w:instrText>
            </w:r>
            <w:r>
              <w:rPr>
                <w:noProof/>
                <w:webHidden/>
              </w:rPr>
            </w:r>
            <w:r>
              <w:rPr>
                <w:noProof/>
                <w:webHidden/>
              </w:rPr>
              <w:fldChar w:fldCharType="separate"/>
            </w:r>
            <w:r>
              <w:rPr>
                <w:noProof/>
                <w:webHidden/>
              </w:rPr>
              <w:t>1</w:t>
            </w:r>
            <w:r>
              <w:rPr>
                <w:noProof/>
                <w:webHidden/>
              </w:rPr>
              <w:fldChar w:fldCharType="end"/>
            </w:r>
          </w:hyperlink>
        </w:p>
        <w:p w14:paraId="32C7D211" w14:textId="5A2A04A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899" w:history="1">
            <w:r w:rsidRPr="0042776A">
              <w:rPr>
                <w:rStyle w:val="Hyperlink"/>
                <w:noProof/>
              </w:rPr>
              <w:t>Ph1. Dispute philosophy that denies one God</w:t>
            </w:r>
            <w:r>
              <w:rPr>
                <w:noProof/>
                <w:webHidden/>
              </w:rPr>
              <w:tab/>
            </w:r>
            <w:r>
              <w:rPr>
                <w:noProof/>
                <w:webHidden/>
              </w:rPr>
              <w:fldChar w:fldCharType="begin"/>
            </w:r>
            <w:r>
              <w:rPr>
                <w:noProof/>
                <w:webHidden/>
              </w:rPr>
              <w:instrText xml:space="preserve"> PAGEREF _Toc230593899 \h </w:instrText>
            </w:r>
            <w:r>
              <w:rPr>
                <w:noProof/>
                <w:webHidden/>
              </w:rPr>
            </w:r>
            <w:r>
              <w:rPr>
                <w:noProof/>
                <w:webHidden/>
              </w:rPr>
              <w:fldChar w:fldCharType="separate"/>
            </w:r>
            <w:r>
              <w:rPr>
                <w:noProof/>
                <w:webHidden/>
              </w:rPr>
              <w:t>1</w:t>
            </w:r>
            <w:r>
              <w:rPr>
                <w:noProof/>
                <w:webHidden/>
              </w:rPr>
              <w:fldChar w:fldCharType="end"/>
            </w:r>
          </w:hyperlink>
        </w:p>
        <w:p w14:paraId="36D2AE4B" w14:textId="016AB37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00" w:history="1">
            <w:r w:rsidRPr="0042776A">
              <w:rPr>
                <w:rStyle w:val="Hyperlink"/>
                <w:noProof/>
              </w:rPr>
              <w:t xml:space="preserve">Ph2. Apologetic use of Plato’s </w:t>
            </w:r>
            <w:r w:rsidRPr="0042776A">
              <w:rPr>
                <w:rStyle w:val="Hyperlink"/>
                <w:i/>
                <w:noProof/>
              </w:rPr>
              <w:t>Timaeus</w:t>
            </w:r>
            <w:r>
              <w:rPr>
                <w:noProof/>
                <w:webHidden/>
              </w:rPr>
              <w:tab/>
            </w:r>
            <w:r>
              <w:rPr>
                <w:noProof/>
                <w:webHidden/>
              </w:rPr>
              <w:fldChar w:fldCharType="begin"/>
            </w:r>
            <w:r>
              <w:rPr>
                <w:noProof/>
                <w:webHidden/>
              </w:rPr>
              <w:instrText xml:space="preserve"> PAGEREF _Toc230593900 \h </w:instrText>
            </w:r>
            <w:r>
              <w:rPr>
                <w:noProof/>
                <w:webHidden/>
              </w:rPr>
            </w:r>
            <w:r>
              <w:rPr>
                <w:noProof/>
                <w:webHidden/>
              </w:rPr>
              <w:fldChar w:fldCharType="separate"/>
            </w:r>
            <w:r>
              <w:rPr>
                <w:noProof/>
                <w:webHidden/>
              </w:rPr>
              <w:t>1</w:t>
            </w:r>
            <w:r>
              <w:rPr>
                <w:noProof/>
                <w:webHidden/>
              </w:rPr>
              <w:fldChar w:fldCharType="end"/>
            </w:r>
          </w:hyperlink>
        </w:p>
        <w:p w14:paraId="4B753E19" w14:textId="6BD5F60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01" w:history="1">
            <w:r w:rsidRPr="0042776A">
              <w:rPr>
                <w:rStyle w:val="Hyperlink"/>
                <w:noProof/>
              </w:rPr>
              <w:t>Ph3. Against Pythagoras</w:t>
            </w:r>
            <w:r>
              <w:rPr>
                <w:noProof/>
                <w:webHidden/>
              </w:rPr>
              <w:tab/>
            </w:r>
            <w:r>
              <w:rPr>
                <w:noProof/>
                <w:webHidden/>
              </w:rPr>
              <w:fldChar w:fldCharType="begin"/>
            </w:r>
            <w:r>
              <w:rPr>
                <w:noProof/>
                <w:webHidden/>
              </w:rPr>
              <w:instrText xml:space="preserve"> PAGEREF _Toc230593901 \h </w:instrText>
            </w:r>
            <w:r>
              <w:rPr>
                <w:noProof/>
                <w:webHidden/>
              </w:rPr>
            </w:r>
            <w:r>
              <w:rPr>
                <w:noProof/>
                <w:webHidden/>
              </w:rPr>
              <w:fldChar w:fldCharType="separate"/>
            </w:r>
            <w:r>
              <w:rPr>
                <w:noProof/>
                <w:webHidden/>
              </w:rPr>
              <w:t>1</w:t>
            </w:r>
            <w:r>
              <w:rPr>
                <w:noProof/>
                <w:webHidden/>
              </w:rPr>
              <w:fldChar w:fldCharType="end"/>
            </w:r>
          </w:hyperlink>
        </w:p>
        <w:p w14:paraId="6BDC3087" w14:textId="191382B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02" w:history="1">
            <w:r w:rsidRPr="0042776A">
              <w:rPr>
                <w:rStyle w:val="Hyperlink"/>
                <w:noProof/>
              </w:rPr>
              <w:t>Ph4. Errors of Aristotle</w:t>
            </w:r>
            <w:r>
              <w:rPr>
                <w:noProof/>
                <w:webHidden/>
              </w:rPr>
              <w:tab/>
            </w:r>
            <w:r>
              <w:rPr>
                <w:noProof/>
                <w:webHidden/>
              </w:rPr>
              <w:fldChar w:fldCharType="begin"/>
            </w:r>
            <w:r>
              <w:rPr>
                <w:noProof/>
                <w:webHidden/>
              </w:rPr>
              <w:instrText xml:space="preserve"> PAGEREF _Toc230593902 \h </w:instrText>
            </w:r>
            <w:r>
              <w:rPr>
                <w:noProof/>
                <w:webHidden/>
              </w:rPr>
            </w:r>
            <w:r>
              <w:rPr>
                <w:noProof/>
                <w:webHidden/>
              </w:rPr>
              <w:fldChar w:fldCharType="separate"/>
            </w:r>
            <w:r>
              <w:rPr>
                <w:noProof/>
                <w:webHidden/>
              </w:rPr>
              <w:t>1</w:t>
            </w:r>
            <w:r>
              <w:rPr>
                <w:noProof/>
                <w:webHidden/>
              </w:rPr>
              <w:fldChar w:fldCharType="end"/>
            </w:r>
          </w:hyperlink>
        </w:p>
        <w:p w14:paraId="793E9703" w14:textId="0CC2096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03" w:history="1">
            <w:r w:rsidRPr="0042776A">
              <w:rPr>
                <w:rStyle w:val="Hyperlink"/>
                <w:noProof/>
              </w:rPr>
              <w:t>Ph5. Against Stoics</w:t>
            </w:r>
            <w:r>
              <w:rPr>
                <w:noProof/>
                <w:webHidden/>
              </w:rPr>
              <w:tab/>
            </w:r>
            <w:r>
              <w:rPr>
                <w:noProof/>
                <w:webHidden/>
              </w:rPr>
              <w:fldChar w:fldCharType="begin"/>
            </w:r>
            <w:r>
              <w:rPr>
                <w:noProof/>
                <w:webHidden/>
              </w:rPr>
              <w:instrText xml:space="preserve"> PAGEREF _Toc230593903 \h </w:instrText>
            </w:r>
            <w:r>
              <w:rPr>
                <w:noProof/>
                <w:webHidden/>
              </w:rPr>
            </w:r>
            <w:r>
              <w:rPr>
                <w:noProof/>
                <w:webHidden/>
              </w:rPr>
              <w:fldChar w:fldCharType="separate"/>
            </w:r>
            <w:r>
              <w:rPr>
                <w:noProof/>
                <w:webHidden/>
              </w:rPr>
              <w:t>1</w:t>
            </w:r>
            <w:r>
              <w:rPr>
                <w:noProof/>
                <w:webHidden/>
              </w:rPr>
              <w:fldChar w:fldCharType="end"/>
            </w:r>
          </w:hyperlink>
        </w:p>
        <w:p w14:paraId="7134448C" w14:textId="31150BA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04" w:history="1">
            <w:r w:rsidRPr="0042776A">
              <w:rPr>
                <w:rStyle w:val="Hyperlink"/>
                <w:noProof/>
              </w:rPr>
              <w:t>Ph6. Dispute against Epicureans</w:t>
            </w:r>
            <w:r>
              <w:rPr>
                <w:noProof/>
                <w:webHidden/>
              </w:rPr>
              <w:tab/>
            </w:r>
            <w:r>
              <w:rPr>
                <w:noProof/>
                <w:webHidden/>
              </w:rPr>
              <w:fldChar w:fldCharType="begin"/>
            </w:r>
            <w:r>
              <w:rPr>
                <w:noProof/>
                <w:webHidden/>
              </w:rPr>
              <w:instrText xml:space="preserve"> PAGEREF _Toc230593904 \h </w:instrText>
            </w:r>
            <w:r>
              <w:rPr>
                <w:noProof/>
                <w:webHidden/>
              </w:rPr>
            </w:r>
            <w:r>
              <w:rPr>
                <w:noProof/>
                <w:webHidden/>
              </w:rPr>
              <w:fldChar w:fldCharType="separate"/>
            </w:r>
            <w:r>
              <w:rPr>
                <w:noProof/>
                <w:webHidden/>
              </w:rPr>
              <w:t>1</w:t>
            </w:r>
            <w:r>
              <w:rPr>
                <w:noProof/>
                <w:webHidden/>
              </w:rPr>
              <w:fldChar w:fldCharType="end"/>
            </w:r>
          </w:hyperlink>
        </w:p>
        <w:p w14:paraId="7D36B5CD" w14:textId="7C241DB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05" w:history="1">
            <w:r w:rsidRPr="0042776A">
              <w:rPr>
                <w:rStyle w:val="Hyperlink"/>
                <w:noProof/>
              </w:rPr>
              <w:t>Ph7. Against Cynic philosophy</w:t>
            </w:r>
            <w:r>
              <w:rPr>
                <w:noProof/>
                <w:webHidden/>
              </w:rPr>
              <w:tab/>
            </w:r>
            <w:r>
              <w:rPr>
                <w:noProof/>
                <w:webHidden/>
              </w:rPr>
              <w:fldChar w:fldCharType="begin"/>
            </w:r>
            <w:r>
              <w:rPr>
                <w:noProof/>
                <w:webHidden/>
              </w:rPr>
              <w:instrText xml:space="preserve"> PAGEREF _Toc230593905 \h </w:instrText>
            </w:r>
            <w:r>
              <w:rPr>
                <w:noProof/>
                <w:webHidden/>
              </w:rPr>
            </w:r>
            <w:r>
              <w:rPr>
                <w:noProof/>
                <w:webHidden/>
              </w:rPr>
              <w:fldChar w:fldCharType="separate"/>
            </w:r>
            <w:r>
              <w:rPr>
                <w:noProof/>
                <w:webHidden/>
              </w:rPr>
              <w:t>1</w:t>
            </w:r>
            <w:r>
              <w:rPr>
                <w:noProof/>
                <w:webHidden/>
              </w:rPr>
              <w:fldChar w:fldCharType="end"/>
            </w:r>
          </w:hyperlink>
        </w:p>
        <w:p w14:paraId="36E97EEC" w14:textId="32986B6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06" w:history="1">
            <w:r w:rsidRPr="0042776A">
              <w:rPr>
                <w:rStyle w:val="Hyperlink"/>
                <w:noProof/>
              </w:rPr>
              <w:t>Ph8. Against Pyrrho the philosopher</w:t>
            </w:r>
            <w:r>
              <w:rPr>
                <w:noProof/>
                <w:webHidden/>
              </w:rPr>
              <w:tab/>
            </w:r>
            <w:r>
              <w:rPr>
                <w:noProof/>
                <w:webHidden/>
              </w:rPr>
              <w:fldChar w:fldCharType="begin"/>
            </w:r>
            <w:r>
              <w:rPr>
                <w:noProof/>
                <w:webHidden/>
              </w:rPr>
              <w:instrText xml:space="preserve"> PAGEREF _Toc230593906 \h </w:instrText>
            </w:r>
            <w:r>
              <w:rPr>
                <w:noProof/>
                <w:webHidden/>
              </w:rPr>
            </w:r>
            <w:r>
              <w:rPr>
                <w:noProof/>
                <w:webHidden/>
              </w:rPr>
              <w:fldChar w:fldCharType="separate"/>
            </w:r>
            <w:r>
              <w:rPr>
                <w:noProof/>
                <w:webHidden/>
              </w:rPr>
              <w:t>1</w:t>
            </w:r>
            <w:r>
              <w:rPr>
                <w:noProof/>
                <w:webHidden/>
              </w:rPr>
              <w:fldChar w:fldCharType="end"/>
            </w:r>
          </w:hyperlink>
        </w:p>
        <w:p w14:paraId="36B6EA8B" w14:textId="123BC8B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07" w:history="1">
            <w:r w:rsidRPr="0042776A">
              <w:rPr>
                <w:rStyle w:val="Hyperlink"/>
                <w:noProof/>
              </w:rPr>
              <w:t>Ph9. Socrates even said he had a demon</w:t>
            </w:r>
            <w:r>
              <w:rPr>
                <w:noProof/>
                <w:webHidden/>
              </w:rPr>
              <w:tab/>
            </w:r>
            <w:r>
              <w:rPr>
                <w:noProof/>
                <w:webHidden/>
              </w:rPr>
              <w:fldChar w:fldCharType="begin"/>
            </w:r>
            <w:r>
              <w:rPr>
                <w:noProof/>
                <w:webHidden/>
              </w:rPr>
              <w:instrText xml:space="preserve"> PAGEREF _Toc230593907 \h </w:instrText>
            </w:r>
            <w:r>
              <w:rPr>
                <w:noProof/>
                <w:webHidden/>
              </w:rPr>
            </w:r>
            <w:r>
              <w:rPr>
                <w:noProof/>
                <w:webHidden/>
              </w:rPr>
              <w:fldChar w:fldCharType="separate"/>
            </w:r>
            <w:r>
              <w:rPr>
                <w:noProof/>
                <w:webHidden/>
              </w:rPr>
              <w:t>1</w:t>
            </w:r>
            <w:r>
              <w:rPr>
                <w:noProof/>
                <w:webHidden/>
              </w:rPr>
              <w:fldChar w:fldCharType="end"/>
            </w:r>
          </w:hyperlink>
        </w:p>
        <w:p w14:paraId="2250A2ED" w14:textId="06F702FD"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08" w:history="1">
            <w:r w:rsidRPr="0042776A">
              <w:rPr>
                <w:rStyle w:val="Hyperlink"/>
                <w:noProof/>
              </w:rPr>
              <w:t>Ph10. We are not ruled by fate</w:t>
            </w:r>
            <w:r>
              <w:rPr>
                <w:noProof/>
                <w:webHidden/>
              </w:rPr>
              <w:tab/>
            </w:r>
            <w:r>
              <w:rPr>
                <w:noProof/>
                <w:webHidden/>
              </w:rPr>
              <w:fldChar w:fldCharType="begin"/>
            </w:r>
            <w:r>
              <w:rPr>
                <w:noProof/>
                <w:webHidden/>
              </w:rPr>
              <w:instrText xml:space="preserve"> PAGEREF _Toc230593908 \h </w:instrText>
            </w:r>
            <w:r>
              <w:rPr>
                <w:noProof/>
                <w:webHidden/>
              </w:rPr>
            </w:r>
            <w:r>
              <w:rPr>
                <w:noProof/>
                <w:webHidden/>
              </w:rPr>
              <w:fldChar w:fldCharType="separate"/>
            </w:r>
            <w:r>
              <w:rPr>
                <w:noProof/>
                <w:webHidden/>
              </w:rPr>
              <w:t>1</w:t>
            </w:r>
            <w:r>
              <w:rPr>
                <w:noProof/>
                <w:webHidden/>
              </w:rPr>
              <w:fldChar w:fldCharType="end"/>
            </w:r>
          </w:hyperlink>
        </w:p>
        <w:p w14:paraId="0A871C11" w14:textId="5348565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09" w:history="1">
            <w:r w:rsidRPr="0042776A">
              <w:rPr>
                <w:rStyle w:val="Hyperlink"/>
                <w:noProof/>
              </w:rPr>
              <w:t>Ph11. [Stoic] Chrysippus was wrong on some points</w:t>
            </w:r>
            <w:r>
              <w:rPr>
                <w:noProof/>
                <w:webHidden/>
              </w:rPr>
              <w:tab/>
            </w:r>
            <w:r>
              <w:rPr>
                <w:noProof/>
                <w:webHidden/>
              </w:rPr>
              <w:fldChar w:fldCharType="begin"/>
            </w:r>
            <w:r>
              <w:rPr>
                <w:noProof/>
                <w:webHidden/>
              </w:rPr>
              <w:instrText xml:space="preserve"> PAGEREF _Toc230593909 \h </w:instrText>
            </w:r>
            <w:r>
              <w:rPr>
                <w:noProof/>
                <w:webHidden/>
              </w:rPr>
            </w:r>
            <w:r>
              <w:rPr>
                <w:noProof/>
                <w:webHidden/>
              </w:rPr>
              <w:fldChar w:fldCharType="separate"/>
            </w:r>
            <w:r>
              <w:rPr>
                <w:noProof/>
                <w:webHidden/>
              </w:rPr>
              <w:t>1</w:t>
            </w:r>
            <w:r>
              <w:rPr>
                <w:noProof/>
                <w:webHidden/>
              </w:rPr>
              <w:fldChar w:fldCharType="end"/>
            </w:r>
          </w:hyperlink>
        </w:p>
        <w:p w14:paraId="7C4C73F7" w14:textId="50810BCC"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910" w:history="1">
            <w:r w:rsidRPr="0042776A">
              <w:rPr>
                <w:rStyle w:val="Hyperlink"/>
                <w:caps/>
                <w:noProof/>
              </w:rPr>
              <w:t>MANY Christians would Agree</w:t>
            </w:r>
            <w:r>
              <w:rPr>
                <w:noProof/>
                <w:webHidden/>
              </w:rPr>
              <w:tab/>
            </w:r>
            <w:r>
              <w:rPr>
                <w:noProof/>
                <w:webHidden/>
              </w:rPr>
              <w:fldChar w:fldCharType="begin"/>
            </w:r>
            <w:r>
              <w:rPr>
                <w:noProof/>
                <w:webHidden/>
              </w:rPr>
              <w:instrText xml:space="preserve"> PAGEREF _Toc230593910 \h </w:instrText>
            </w:r>
            <w:r>
              <w:rPr>
                <w:noProof/>
                <w:webHidden/>
              </w:rPr>
            </w:r>
            <w:r>
              <w:rPr>
                <w:noProof/>
                <w:webHidden/>
              </w:rPr>
              <w:fldChar w:fldCharType="separate"/>
            </w:r>
            <w:r>
              <w:rPr>
                <w:noProof/>
                <w:webHidden/>
              </w:rPr>
              <w:t>1</w:t>
            </w:r>
            <w:r>
              <w:rPr>
                <w:noProof/>
                <w:webHidden/>
              </w:rPr>
              <w:fldChar w:fldCharType="end"/>
            </w:r>
          </w:hyperlink>
        </w:p>
        <w:p w14:paraId="1C09C8FD" w14:textId="1AC863C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11" w:history="1">
            <w:r w:rsidRPr="0042776A">
              <w:rPr>
                <w:rStyle w:val="Hyperlink"/>
                <w:noProof/>
              </w:rPr>
              <w:t>ma1. God is timeless or before/ beyond time</w:t>
            </w:r>
            <w:r>
              <w:rPr>
                <w:noProof/>
                <w:webHidden/>
              </w:rPr>
              <w:tab/>
            </w:r>
            <w:r>
              <w:rPr>
                <w:noProof/>
                <w:webHidden/>
              </w:rPr>
              <w:fldChar w:fldCharType="begin"/>
            </w:r>
            <w:r>
              <w:rPr>
                <w:noProof/>
                <w:webHidden/>
              </w:rPr>
              <w:instrText xml:space="preserve"> PAGEREF _Toc230593911 \h </w:instrText>
            </w:r>
            <w:r>
              <w:rPr>
                <w:noProof/>
                <w:webHidden/>
              </w:rPr>
            </w:r>
            <w:r>
              <w:rPr>
                <w:noProof/>
                <w:webHidden/>
              </w:rPr>
              <w:fldChar w:fldCharType="separate"/>
            </w:r>
            <w:r>
              <w:rPr>
                <w:noProof/>
                <w:webHidden/>
              </w:rPr>
              <w:t>1</w:t>
            </w:r>
            <w:r>
              <w:rPr>
                <w:noProof/>
                <w:webHidden/>
              </w:rPr>
              <w:fldChar w:fldCharType="end"/>
            </w:r>
          </w:hyperlink>
        </w:p>
        <w:p w14:paraId="3E7047EF" w14:textId="1802283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12" w:history="1">
            <w:r w:rsidRPr="0042776A">
              <w:rPr>
                <w:rStyle w:val="Hyperlink"/>
                <w:noProof/>
              </w:rPr>
              <w:t>ma2. Jesus appeared on earth prior to His birth</w:t>
            </w:r>
            <w:r>
              <w:rPr>
                <w:noProof/>
                <w:webHidden/>
              </w:rPr>
              <w:tab/>
            </w:r>
            <w:r>
              <w:rPr>
                <w:noProof/>
                <w:webHidden/>
              </w:rPr>
              <w:fldChar w:fldCharType="begin"/>
            </w:r>
            <w:r>
              <w:rPr>
                <w:noProof/>
                <w:webHidden/>
              </w:rPr>
              <w:instrText xml:space="preserve"> PAGEREF _Toc230593912 \h </w:instrText>
            </w:r>
            <w:r>
              <w:rPr>
                <w:noProof/>
                <w:webHidden/>
              </w:rPr>
            </w:r>
            <w:r>
              <w:rPr>
                <w:noProof/>
                <w:webHidden/>
              </w:rPr>
              <w:fldChar w:fldCharType="separate"/>
            </w:r>
            <w:r>
              <w:rPr>
                <w:noProof/>
                <w:webHidden/>
              </w:rPr>
              <w:t>1</w:t>
            </w:r>
            <w:r>
              <w:rPr>
                <w:noProof/>
                <w:webHidden/>
              </w:rPr>
              <w:fldChar w:fldCharType="end"/>
            </w:r>
          </w:hyperlink>
        </w:p>
        <w:p w14:paraId="7484743D" w14:textId="6B00A59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13" w:history="1">
            <w:r w:rsidRPr="0042776A">
              <w:rPr>
                <w:rStyle w:val="Hyperlink"/>
                <w:noProof/>
              </w:rPr>
              <w:t>ma3. Mention of the laity or clergy</w:t>
            </w:r>
            <w:r>
              <w:rPr>
                <w:noProof/>
                <w:webHidden/>
              </w:rPr>
              <w:tab/>
            </w:r>
            <w:r>
              <w:rPr>
                <w:noProof/>
                <w:webHidden/>
              </w:rPr>
              <w:fldChar w:fldCharType="begin"/>
            </w:r>
            <w:r>
              <w:rPr>
                <w:noProof/>
                <w:webHidden/>
              </w:rPr>
              <w:instrText xml:space="preserve"> PAGEREF _Toc230593913 \h </w:instrText>
            </w:r>
            <w:r>
              <w:rPr>
                <w:noProof/>
                <w:webHidden/>
              </w:rPr>
            </w:r>
            <w:r>
              <w:rPr>
                <w:noProof/>
                <w:webHidden/>
              </w:rPr>
              <w:fldChar w:fldCharType="separate"/>
            </w:r>
            <w:r>
              <w:rPr>
                <w:noProof/>
                <w:webHidden/>
              </w:rPr>
              <w:t>1</w:t>
            </w:r>
            <w:r>
              <w:rPr>
                <w:noProof/>
                <w:webHidden/>
              </w:rPr>
              <w:fldChar w:fldCharType="end"/>
            </w:r>
          </w:hyperlink>
        </w:p>
        <w:p w14:paraId="186C2EE4" w14:textId="75E0D12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14" w:history="1">
            <w:r w:rsidRPr="0042776A">
              <w:rPr>
                <w:rStyle w:val="Hyperlink"/>
                <w:noProof/>
              </w:rPr>
              <w:t>ma4. The Church can be called the city of God</w:t>
            </w:r>
            <w:r>
              <w:rPr>
                <w:noProof/>
                <w:webHidden/>
              </w:rPr>
              <w:tab/>
            </w:r>
            <w:r>
              <w:rPr>
                <w:noProof/>
                <w:webHidden/>
              </w:rPr>
              <w:fldChar w:fldCharType="begin"/>
            </w:r>
            <w:r>
              <w:rPr>
                <w:noProof/>
                <w:webHidden/>
              </w:rPr>
              <w:instrText xml:space="preserve"> PAGEREF _Toc230593914 \h </w:instrText>
            </w:r>
            <w:r>
              <w:rPr>
                <w:noProof/>
                <w:webHidden/>
              </w:rPr>
            </w:r>
            <w:r>
              <w:rPr>
                <w:noProof/>
                <w:webHidden/>
              </w:rPr>
              <w:fldChar w:fldCharType="separate"/>
            </w:r>
            <w:r>
              <w:rPr>
                <w:noProof/>
                <w:webHidden/>
              </w:rPr>
              <w:t>1</w:t>
            </w:r>
            <w:r>
              <w:rPr>
                <w:noProof/>
                <w:webHidden/>
              </w:rPr>
              <w:fldChar w:fldCharType="end"/>
            </w:r>
          </w:hyperlink>
        </w:p>
        <w:p w14:paraId="094F9582" w14:textId="33FFBD6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15" w:history="1">
            <w:r w:rsidRPr="0042776A">
              <w:rPr>
                <w:rStyle w:val="Hyperlink"/>
                <w:noProof/>
              </w:rPr>
              <w:t>ma5. People have free will / choice</w:t>
            </w:r>
            <w:r>
              <w:rPr>
                <w:noProof/>
                <w:webHidden/>
              </w:rPr>
              <w:tab/>
            </w:r>
            <w:r>
              <w:rPr>
                <w:noProof/>
                <w:webHidden/>
              </w:rPr>
              <w:fldChar w:fldCharType="begin"/>
            </w:r>
            <w:r>
              <w:rPr>
                <w:noProof/>
                <w:webHidden/>
              </w:rPr>
              <w:instrText xml:space="preserve"> PAGEREF _Toc230593915 \h </w:instrText>
            </w:r>
            <w:r>
              <w:rPr>
                <w:noProof/>
                <w:webHidden/>
              </w:rPr>
            </w:r>
            <w:r>
              <w:rPr>
                <w:noProof/>
                <w:webHidden/>
              </w:rPr>
              <w:fldChar w:fldCharType="separate"/>
            </w:r>
            <w:r>
              <w:rPr>
                <w:noProof/>
                <w:webHidden/>
              </w:rPr>
              <w:t>1</w:t>
            </w:r>
            <w:r>
              <w:rPr>
                <w:noProof/>
                <w:webHidden/>
              </w:rPr>
              <w:fldChar w:fldCharType="end"/>
            </w:r>
          </w:hyperlink>
        </w:p>
        <w:p w14:paraId="4D2743F0" w14:textId="3F89D547"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16" w:history="1">
            <w:r w:rsidRPr="0042776A">
              <w:rPr>
                <w:rStyle w:val="Hyperlink"/>
                <w:noProof/>
              </w:rPr>
              <w:t>ma6. Babylon refers to Rome</w:t>
            </w:r>
            <w:r>
              <w:rPr>
                <w:noProof/>
                <w:webHidden/>
              </w:rPr>
              <w:tab/>
            </w:r>
            <w:r>
              <w:rPr>
                <w:noProof/>
                <w:webHidden/>
              </w:rPr>
              <w:fldChar w:fldCharType="begin"/>
            </w:r>
            <w:r>
              <w:rPr>
                <w:noProof/>
                <w:webHidden/>
              </w:rPr>
              <w:instrText xml:space="preserve"> PAGEREF _Toc230593916 \h </w:instrText>
            </w:r>
            <w:r>
              <w:rPr>
                <w:noProof/>
                <w:webHidden/>
              </w:rPr>
            </w:r>
            <w:r>
              <w:rPr>
                <w:noProof/>
                <w:webHidden/>
              </w:rPr>
              <w:fldChar w:fldCharType="separate"/>
            </w:r>
            <w:r>
              <w:rPr>
                <w:noProof/>
                <w:webHidden/>
              </w:rPr>
              <w:t>1</w:t>
            </w:r>
            <w:r>
              <w:rPr>
                <w:noProof/>
                <w:webHidden/>
              </w:rPr>
              <w:fldChar w:fldCharType="end"/>
            </w:r>
          </w:hyperlink>
        </w:p>
        <w:p w14:paraId="7666325D" w14:textId="014CEC2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17" w:history="1">
            <w:r w:rsidRPr="0042776A">
              <w:rPr>
                <w:rStyle w:val="Hyperlink"/>
                <w:noProof/>
              </w:rPr>
              <w:t>ma7. There are greater/mortal and lesser sins</w:t>
            </w:r>
            <w:r>
              <w:rPr>
                <w:noProof/>
                <w:webHidden/>
              </w:rPr>
              <w:tab/>
            </w:r>
            <w:r>
              <w:rPr>
                <w:noProof/>
                <w:webHidden/>
              </w:rPr>
              <w:fldChar w:fldCharType="begin"/>
            </w:r>
            <w:r>
              <w:rPr>
                <w:noProof/>
                <w:webHidden/>
              </w:rPr>
              <w:instrText xml:space="preserve"> PAGEREF _Toc230593917 \h </w:instrText>
            </w:r>
            <w:r>
              <w:rPr>
                <w:noProof/>
                <w:webHidden/>
              </w:rPr>
            </w:r>
            <w:r>
              <w:rPr>
                <w:noProof/>
                <w:webHidden/>
              </w:rPr>
              <w:fldChar w:fldCharType="separate"/>
            </w:r>
            <w:r>
              <w:rPr>
                <w:noProof/>
                <w:webHidden/>
              </w:rPr>
              <w:t>1</w:t>
            </w:r>
            <w:r>
              <w:rPr>
                <w:noProof/>
                <w:webHidden/>
              </w:rPr>
              <w:fldChar w:fldCharType="end"/>
            </w:r>
          </w:hyperlink>
        </w:p>
        <w:p w14:paraId="49A7145E" w14:textId="24DDA18F"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18" w:history="1">
            <w:r w:rsidRPr="0042776A">
              <w:rPr>
                <w:rStyle w:val="Hyperlink"/>
                <w:noProof/>
              </w:rPr>
              <w:t>ma8. Christians can lose their salvation</w:t>
            </w:r>
            <w:r>
              <w:rPr>
                <w:noProof/>
                <w:webHidden/>
              </w:rPr>
              <w:tab/>
            </w:r>
            <w:r>
              <w:rPr>
                <w:noProof/>
                <w:webHidden/>
              </w:rPr>
              <w:fldChar w:fldCharType="begin"/>
            </w:r>
            <w:r>
              <w:rPr>
                <w:noProof/>
                <w:webHidden/>
              </w:rPr>
              <w:instrText xml:space="preserve"> PAGEREF _Toc230593918 \h </w:instrText>
            </w:r>
            <w:r>
              <w:rPr>
                <w:noProof/>
                <w:webHidden/>
              </w:rPr>
            </w:r>
            <w:r>
              <w:rPr>
                <w:noProof/>
                <w:webHidden/>
              </w:rPr>
              <w:fldChar w:fldCharType="separate"/>
            </w:r>
            <w:r>
              <w:rPr>
                <w:noProof/>
                <w:webHidden/>
              </w:rPr>
              <w:t>1</w:t>
            </w:r>
            <w:r>
              <w:rPr>
                <w:noProof/>
                <w:webHidden/>
              </w:rPr>
              <w:fldChar w:fldCharType="end"/>
            </w:r>
          </w:hyperlink>
        </w:p>
        <w:p w14:paraId="29C53A48" w14:textId="3D73D1C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19" w:history="1">
            <w:r w:rsidRPr="0042776A">
              <w:rPr>
                <w:rStyle w:val="Hyperlink"/>
                <w:noProof/>
              </w:rPr>
              <w:t>ma9. God knows all things in the future</w:t>
            </w:r>
            <w:r>
              <w:rPr>
                <w:noProof/>
                <w:webHidden/>
              </w:rPr>
              <w:tab/>
            </w:r>
            <w:r>
              <w:rPr>
                <w:noProof/>
                <w:webHidden/>
              </w:rPr>
              <w:fldChar w:fldCharType="begin"/>
            </w:r>
            <w:r>
              <w:rPr>
                <w:noProof/>
                <w:webHidden/>
              </w:rPr>
              <w:instrText xml:space="preserve"> PAGEREF _Toc230593919 \h </w:instrText>
            </w:r>
            <w:r>
              <w:rPr>
                <w:noProof/>
                <w:webHidden/>
              </w:rPr>
            </w:r>
            <w:r>
              <w:rPr>
                <w:noProof/>
                <w:webHidden/>
              </w:rPr>
              <w:fldChar w:fldCharType="separate"/>
            </w:r>
            <w:r>
              <w:rPr>
                <w:noProof/>
                <w:webHidden/>
              </w:rPr>
              <w:t>1</w:t>
            </w:r>
            <w:r>
              <w:rPr>
                <w:noProof/>
                <w:webHidden/>
              </w:rPr>
              <w:fldChar w:fldCharType="end"/>
            </w:r>
          </w:hyperlink>
        </w:p>
        <w:p w14:paraId="0E59B7B9" w14:textId="02A3990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20" w:history="1">
            <w:r w:rsidRPr="0042776A">
              <w:rPr>
                <w:rStyle w:val="Hyperlink"/>
                <w:noProof/>
              </w:rPr>
              <w:t>ma10. Jesus preached to the dead</w:t>
            </w:r>
            <w:r>
              <w:rPr>
                <w:noProof/>
                <w:webHidden/>
              </w:rPr>
              <w:tab/>
            </w:r>
            <w:r>
              <w:rPr>
                <w:noProof/>
                <w:webHidden/>
              </w:rPr>
              <w:fldChar w:fldCharType="begin"/>
            </w:r>
            <w:r>
              <w:rPr>
                <w:noProof/>
                <w:webHidden/>
              </w:rPr>
              <w:instrText xml:space="preserve"> PAGEREF _Toc230593920 \h </w:instrText>
            </w:r>
            <w:r>
              <w:rPr>
                <w:noProof/>
                <w:webHidden/>
              </w:rPr>
            </w:r>
            <w:r>
              <w:rPr>
                <w:noProof/>
                <w:webHidden/>
              </w:rPr>
              <w:fldChar w:fldCharType="separate"/>
            </w:r>
            <w:r>
              <w:rPr>
                <w:noProof/>
                <w:webHidden/>
              </w:rPr>
              <w:t>1</w:t>
            </w:r>
            <w:r>
              <w:rPr>
                <w:noProof/>
                <w:webHidden/>
              </w:rPr>
              <w:fldChar w:fldCharType="end"/>
            </w:r>
          </w:hyperlink>
        </w:p>
        <w:p w14:paraId="22E9E656" w14:textId="5ACBE4E1"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21" w:history="1">
            <w:r w:rsidRPr="0042776A">
              <w:rPr>
                <w:rStyle w:val="Hyperlink"/>
                <w:noProof/>
              </w:rPr>
              <w:t>ma11. Religion is/can be good</w:t>
            </w:r>
            <w:r>
              <w:rPr>
                <w:noProof/>
                <w:webHidden/>
              </w:rPr>
              <w:tab/>
            </w:r>
            <w:r>
              <w:rPr>
                <w:noProof/>
                <w:webHidden/>
              </w:rPr>
              <w:fldChar w:fldCharType="begin"/>
            </w:r>
            <w:r>
              <w:rPr>
                <w:noProof/>
                <w:webHidden/>
              </w:rPr>
              <w:instrText xml:space="preserve"> PAGEREF _Toc230593921 \h </w:instrText>
            </w:r>
            <w:r>
              <w:rPr>
                <w:noProof/>
                <w:webHidden/>
              </w:rPr>
            </w:r>
            <w:r>
              <w:rPr>
                <w:noProof/>
                <w:webHidden/>
              </w:rPr>
              <w:fldChar w:fldCharType="separate"/>
            </w:r>
            <w:r>
              <w:rPr>
                <w:noProof/>
                <w:webHidden/>
              </w:rPr>
              <w:t>1</w:t>
            </w:r>
            <w:r>
              <w:rPr>
                <w:noProof/>
                <w:webHidden/>
              </w:rPr>
              <w:fldChar w:fldCharType="end"/>
            </w:r>
          </w:hyperlink>
        </w:p>
        <w:p w14:paraId="02363894" w14:textId="5365004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22" w:history="1">
            <w:r w:rsidRPr="0042776A">
              <w:rPr>
                <w:rStyle w:val="Hyperlink"/>
                <w:noProof/>
              </w:rPr>
              <w:t>ma12. Drinking wine is OK</w:t>
            </w:r>
            <w:r>
              <w:rPr>
                <w:noProof/>
                <w:webHidden/>
              </w:rPr>
              <w:tab/>
            </w:r>
            <w:r>
              <w:rPr>
                <w:noProof/>
                <w:webHidden/>
              </w:rPr>
              <w:fldChar w:fldCharType="begin"/>
            </w:r>
            <w:r>
              <w:rPr>
                <w:noProof/>
                <w:webHidden/>
              </w:rPr>
              <w:instrText xml:space="preserve"> PAGEREF _Toc230593922 \h </w:instrText>
            </w:r>
            <w:r>
              <w:rPr>
                <w:noProof/>
                <w:webHidden/>
              </w:rPr>
            </w:r>
            <w:r>
              <w:rPr>
                <w:noProof/>
                <w:webHidden/>
              </w:rPr>
              <w:fldChar w:fldCharType="separate"/>
            </w:r>
            <w:r>
              <w:rPr>
                <w:noProof/>
                <w:webHidden/>
              </w:rPr>
              <w:t>1</w:t>
            </w:r>
            <w:r>
              <w:rPr>
                <w:noProof/>
                <w:webHidden/>
              </w:rPr>
              <w:fldChar w:fldCharType="end"/>
            </w:r>
          </w:hyperlink>
        </w:p>
        <w:p w14:paraId="7525363E" w14:textId="724200D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23" w:history="1">
            <w:r w:rsidRPr="0042776A">
              <w:rPr>
                <w:rStyle w:val="Hyperlink"/>
                <w:noProof/>
              </w:rPr>
              <w:t>ma13. No food sacrificed to idols</w:t>
            </w:r>
            <w:r>
              <w:rPr>
                <w:noProof/>
                <w:webHidden/>
              </w:rPr>
              <w:tab/>
            </w:r>
            <w:r>
              <w:rPr>
                <w:noProof/>
                <w:webHidden/>
              </w:rPr>
              <w:fldChar w:fldCharType="begin"/>
            </w:r>
            <w:r>
              <w:rPr>
                <w:noProof/>
                <w:webHidden/>
              </w:rPr>
              <w:instrText xml:space="preserve"> PAGEREF _Toc230593923 \h </w:instrText>
            </w:r>
            <w:r>
              <w:rPr>
                <w:noProof/>
                <w:webHidden/>
              </w:rPr>
            </w:r>
            <w:r>
              <w:rPr>
                <w:noProof/>
                <w:webHidden/>
              </w:rPr>
              <w:fldChar w:fldCharType="separate"/>
            </w:r>
            <w:r>
              <w:rPr>
                <w:noProof/>
                <w:webHidden/>
              </w:rPr>
              <w:t>1</w:t>
            </w:r>
            <w:r>
              <w:rPr>
                <w:noProof/>
                <w:webHidden/>
              </w:rPr>
              <w:fldChar w:fldCharType="end"/>
            </w:r>
          </w:hyperlink>
        </w:p>
        <w:p w14:paraId="2F9ED65F" w14:textId="16115A5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24" w:history="1">
            <w:r w:rsidRPr="0042776A">
              <w:rPr>
                <w:rStyle w:val="Hyperlink"/>
                <w:noProof/>
              </w:rPr>
              <w:t>ma14. Christ died for all people</w:t>
            </w:r>
            <w:r>
              <w:rPr>
                <w:noProof/>
                <w:webHidden/>
              </w:rPr>
              <w:tab/>
            </w:r>
            <w:r>
              <w:rPr>
                <w:noProof/>
                <w:webHidden/>
              </w:rPr>
              <w:fldChar w:fldCharType="begin"/>
            </w:r>
            <w:r>
              <w:rPr>
                <w:noProof/>
                <w:webHidden/>
              </w:rPr>
              <w:instrText xml:space="preserve"> PAGEREF _Toc230593924 \h </w:instrText>
            </w:r>
            <w:r>
              <w:rPr>
                <w:noProof/>
                <w:webHidden/>
              </w:rPr>
            </w:r>
            <w:r>
              <w:rPr>
                <w:noProof/>
                <w:webHidden/>
              </w:rPr>
              <w:fldChar w:fldCharType="separate"/>
            </w:r>
            <w:r>
              <w:rPr>
                <w:noProof/>
                <w:webHidden/>
              </w:rPr>
              <w:t>1</w:t>
            </w:r>
            <w:r>
              <w:rPr>
                <w:noProof/>
                <w:webHidden/>
              </w:rPr>
              <w:fldChar w:fldCharType="end"/>
            </w:r>
          </w:hyperlink>
        </w:p>
        <w:p w14:paraId="7B92D000" w14:textId="7EF09DEE"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25" w:history="1">
            <w:r w:rsidRPr="0042776A">
              <w:rPr>
                <w:rStyle w:val="Hyperlink"/>
                <w:noProof/>
              </w:rPr>
              <w:t>ma15. Jeremiah wrote Lamentations</w:t>
            </w:r>
            <w:r>
              <w:rPr>
                <w:noProof/>
                <w:webHidden/>
              </w:rPr>
              <w:tab/>
            </w:r>
            <w:r>
              <w:rPr>
                <w:noProof/>
                <w:webHidden/>
              </w:rPr>
              <w:fldChar w:fldCharType="begin"/>
            </w:r>
            <w:r>
              <w:rPr>
                <w:noProof/>
                <w:webHidden/>
              </w:rPr>
              <w:instrText xml:space="preserve"> PAGEREF _Toc230593925 \h </w:instrText>
            </w:r>
            <w:r>
              <w:rPr>
                <w:noProof/>
                <w:webHidden/>
              </w:rPr>
            </w:r>
            <w:r>
              <w:rPr>
                <w:noProof/>
                <w:webHidden/>
              </w:rPr>
              <w:fldChar w:fldCharType="separate"/>
            </w:r>
            <w:r>
              <w:rPr>
                <w:noProof/>
                <w:webHidden/>
              </w:rPr>
              <w:t>1</w:t>
            </w:r>
            <w:r>
              <w:rPr>
                <w:noProof/>
                <w:webHidden/>
              </w:rPr>
              <w:fldChar w:fldCharType="end"/>
            </w:r>
          </w:hyperlink>
        </w:p>
        <w:p w14:paraId="4A4299DE" w14:textId="2806A55F"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926" w:history="1">
            <w:r w:rsidRPr="0042776A">
              <w:rPr>
                <w:rStyle w:val="Hyperlink"/>
                <w:caps/>
                <w:noProof/>
              </w:rPr>
              <w:t>Disputed PArts</w:t>
            </w:r>
            <w:r>
              <w:rPr>
                <w:noProof/>
                <w:webHidden/>
              </w:rPr>
              <w:tab/>
            </w:r>
            <w:r>
              <w:rPr>
                <w:noProof/>
                <w:webHidden/>
              </w:rPr>
              <w:fldChar w:fldCharType="begin"/>
            </w:r>
            <w:r>
              <w:rPr>
                <w:noProof/>
                <w:webHidden/>
              </w:rPr>
              <w:instrText xml:space="preserve"> PAGEREF _Toc230593926 \h </w:instrText>
            </w:r>
            <w:r>
              <w:rPr>
                <w:noProof/>
                <w:webHidden/>
              </w:rPr>
            </w:r>
            <w:r>
              <w:rPr>
                <w:noProof/>
                <w:webHidden/>
              </w:rPr>
              <w:fldChar w:fldCharType="separate"/>
            </w:r>
            <w:r>
              <w:rPr>
                <w:noProof/>
                <w:webHidden/>
              </w:rPr>
              <w:t>1</w:t>
            </w:r>
            <w:r>
              <w:rPr>
                <w:noProof/>
                <w:webHidden/>
              </w:rPr>
              <w:fldChar w:fldCharType="end"/>
            </w:r>
          </w:hyperlink>
        </w:p>
        <w:p w14:paraId="7815BBE0" w14:textId="644D124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27" w:history="1">
            <w:r w:rsidRPr="0042776A">
              <w:rPr>
                <w:rStyle w:val="Hyperlink"/>
                <w:noProof/>
              </w:rPr>
              <w:t>Di1. Prophets proclaimed 2 advents of Christ</w:t>
            </w:r>
            <w:r>
              <w:rPr>
                <w:noProof/>
                <w:webHidden/>
              </w:rPr>
              <w:tab/>
            </w:r>
            <w:r>
              <w:rPr>
                <w:noProof/>
                <w:webHidden/>
              </w:rPr>
              <w:fldChar w:fldCharType="begin"/>
            </w:r>
            <w:r>
              <w:rPr>
                <w:noProof/>
                <w:webHidden/>
              </w:rPr>
              <w:instrText xml:space="preserve"> PAGEREF _Toc230593927 \h </w:instrText>
            </w:r>
            <w:r>
              <w:rPr>
                <w:noProof/>
                <w:webHidden/>
              </w:rPr>
            </w:r>
            <w:r>
              <w:rPr>
                <w:noProof/>
                <w:webHidden/>
              </w:rPr>
              <w:fldChar w:fldCharType="separate"/>
            </w:r>
            <w:r>
              <w:rPr>
                <w:noProof/>
                <w:webHidden/>
              </w:rPr>
              <w:t>1</w:t>
            </w:r>
            <w:r>
              <w:rPr>
                <w:noProof/>
                <w:webHidden/>
              </w:rPr>
              <w:fldChar w:fldCharType="end"/>
            </w:r>
          </w:hyperlink>
        </w:p>
        <w:p w14:paraId="74D58598" w14:textId="79FED72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28" w:history="1">
            <w:r w:rsidRPr="0042776A">
              <w:rPr>
                <w:rStyle w:val="Hyperlink"/>
                <w:noProof/>
              </w:rPr>
              <w:t>Di2. Seventy Septuagint translators</w:t>
            </w:r>
            <w:r>
              <w:rPr>
                <w:noProof/>
                <w:webHidden/>
              </w:rPr>
              <w:tab/>
            </w:r>
            <w:r>
              <w:rPr>
                <w:noProof/>
                <w:webHidden/>
              </w:rPr>
              <w:fldChar w:fldCharType="begin"/>
            </w:r>
            <w:r>
              <w:rPr>
                <w:noProof/>
                <w:webHidden/>
              </w:rPr>
              <w:instrText xml:space="preserve"> PAGEREF _Toc230593928 \h </w:instrText>
            </w:r>
            <w:r>
              <w:rPr>
                <w:noProof/>
                <w:webHidden/>
              </w:rPr>
            </w:r>
            <w:r>
              <w:rPr>
                <w:noProof/>
                <w:webHidden/>
              </w:rPr>
              <w:fldChar w:fldCharType="separate"/>
            </w:r>
            <w:r>
              <w:rPr>
                <w:noProof/>
                <w:webHidden/>
              </w:rPr>
              <w:t>1</w:t>
            </w:r>
            <w:r>
              <w:rPr>
                <w:noProof/>
                <w:webHidden/>
              </w:rPr>
              <w:fldChar w:fldCharType="end"/>
            </w:r>
          </w:hyperlink>
        </w:p>
        <w:p w14:paraId="3E7316EC" w14:textId="7CF8DC90"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29" w:history="1">
            <w:r w:rsidRPr="0042776A">
              <w:rPr>
                <w:rStyle w:val="Hyperlink"/>
                <w:noProof/>
              </w:rPr>
              <w:t>Di3. God is simple, or not composite</w:t>
            </w:r>
            <w:r>
              <w:rPr>
                <w:noProof/>
                <w:webHidden/>
              </w:rPr>
              <w:tab/>
            </w:r>
            <w:r>
              <w:rPr>
                <w:noProof/>
                <w:webHidden/>
              </w:rPr>
              <w:fldChar w:fldCharType="begin"/>
            </w:r>
            <w:r>
              <w:rPr>
                <w:noProof/>
                <w:webHidden/>
              </w:rPr>
              <w:instrText xml:space="preserve"> PAGEREF _Toc230593929 \h </w:instrText>
            </w:r>
            <w:r>
              <w:rPr>
                <w:noProof/>
                <w:webHidden/>
              </w:rPr>
            </w:r>
            <w:r>
              <w:rPr>
                <w:noProof/>
                <w:webHidden/>
              </w:rPr>
              <w:fldChar w:fldCharType="separate"/>
            </w:r>
            <w:r>
              <w:rPr>
                <w:noProof/>
                <w:webHidden/>
              </w:rPr>
              <w:t>1</w:t>
            </w:r>
            <w:r>
              <w:rPr>
                <w:noProof/>
                <w:webHidden/>
              </w:rPr>
              <w:fldChar w:fldCharType="end"/>
            </w:r>
          </w:hyperlink>
        </w:p>
        <w:p w14:paraId="60433B91" w14:textId="15C9C1A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30" w:history="1">
            <w:r w:rsidRPr="0042776A">
              <w:rPr>
                <w:rStyle w:val="Hyperlink"/>
                <w:noProof/>
              </w:rPr>
              <w:t>Di4. God is impassable (without passion)</w:t>
            </w:r>
            <w:r>
              <w:rPr>
                <w:noProof/>
                <w:webHidden/>
              </w:rPr>
              <w:tab/>
            </w:r>
            <w:r>
              <w:rPr>
                <w:noProof/>
                <w:webHidden/>
              </w:rPr>
              <w:fldChar w:fldCharType="begin"/>
            </w:r>
            <w:r>
              <w:rPr>
                <w:noProof/>
                <w:webHidden/>
              </w:rPr>
              <w:instrText xml:space="preserve"> PAGEREF _Toc230593930 \h </w:instrText>
            </w:r>
            <w:r>
              <w:rPr>
                <w:noProof/>
                <w:webHidden/>
              </w:rPr>
            </w:r>
            <w:r>
              <w:rPr>
                <w:noProof/>
                <w:webHidden/>
              </w:rPr>
              <w:fldChar w:fldCharType="separate"/>
            </w:r>
            <w:r>
              <w:rPr>
                <w:noProof/>
                <w:webHidden/>
              </w:rPr>
              <w:t>1</w:t>
            </w:r>
            <w:r>
              <w:rPr>
                <w:noProof/>
                <w:webHidden/>
              </w:rPr>
              <w:fldChar w:fldCharType="end"/>
            </w:r>
          </w:hyperlink>
        </w:p>
        <w:p w14:paraId="0E510FBB" w14:textId="35BD757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31" w:history="1">
            <w:r w:rsidRPr="0042776A">
              <w:rPr>
                <w:rStyle w:val="Hyperlink"/>
                <w:noProof/>
              </w:rPr>
              <w:t>Di5. Jesus, the Word of God, was impassible but became passible and suffered</w:t>
            </w:r>
            <w:r>
              <w:rPr>
                <w:noProof/>
                <w:webHidden/>
              </w:rPr>
              <w:tab/>
            </w:r>
            <w:r>
              <w:rPr>
                <w:noProof/>
                <w:webHidden/>
              </w:rPr>
              <w:fldChar w:fldCharType="begin"/>
            </w:r>
            <w:r>
              <w:rPr>
                <w:noProof/>
                <w:webHidden/>
              </w:rPr>
              <w:instrText xml:space="preserve"> PAGEREF _Toc230593931 \h </w:instrText>
            </w:r>
            <w:r>
              <w:rPr>
                <w:noProof/>
                <w:webHidden/>
              </w:rPr>
            </w:r>
            <w:r>
              <w:rPr>
                <w:noProof/>
                <w:webHidden/>
              </w:rPr>
              <w:fldChar w:fldCharType="separate"/>
            </w:r>
            <w:r>
              <w:rPr>
                <w:noProof/>
                <w:webHidden/>
              </w:rPr>
              <w:t>1</w:t>
            </w:r>
            <w:r>
              <w:rPr>
                <w:noProof/>
                <w:webHidden/>
              </w:rPr>
              <w:fldChar w:fldCharType="end"/>
            </w:r>
          </w:hyperlink>
        </w:p>
        <w:p w14:paraId="56D53B8B" w14:textId="5A6BAC9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32" w:history="1">
            <w:r w:rsidRPr="0042776A">
              <w:rPr>
                <w:rStyle w:val="Hyperlink"/>
                <w:noProof/>
              </w:rPr>
              <w:t>Di6. Some fallen angels sinned with women</w:t>
            </w:r>
            <w:r>
              <w:rPr>
                <w:noProof/>
                <w:webHidden/>
              </w:rPr>
              <w:tab/>
            </w:r>
            <w:r>
              <w:rPr>
                <w:noProof/>
                <w:webHidden/>
              </w:rPr>
              <w:fldChar w:fldCharType="begin"/>
            </w:r>
            <w:r>
              <w:rPr>
                <w:noProof/>
                <w:webHidden/>
              </w:rPr>
              <w:instrText xml:space="preserve"> PAGEREF _Toc230593932 \h </w:instrText>
            </w:r>
            <w:r>
              <w:rPr>
                <w:noProof/>
                <w:webHidden/>
              </w:rPr>
            </w:r>
            <w:r>
              <w:rPr>
                <w:noProof/>
                <w:webHidden/>
              </w:rPr>
              <w:fldChar w:fldCharType="separate"/>
            </w:r>
            <w:r>
              <w:rPr>
                <w:noProof/>
                <w:webHidden/>
              </w:rPr>
              <w:t>1</w:t>
            </w:r>
            <w:r>
              <w:rPr>
                <w:noProof/>
                <w:webHidden/>
              </w:rPr>
              <w:fldChar w:fldCharType="end"/>
            </w:r>
          </w:hyperlink>
        </w:p>
        <w:p w14:paraId="4D5A2FB1" w14:textId="1629A38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33" w:history="1">
            <w:r w:rsidRPr="0042776A">
              <w:rPr>
                <w:rStyle w:val="Hyperlink"/>
                <w:noProof/>
              </w:rPr>
              <w:t>Di7. Against jewelry or false/dyed hair</w:t>
            </w:r>
            <w:r>
              <w:rPr>
                <w:noProof/>
                <w:webHidden/>
              </w:rPr>
              <w:tab/>
            </w:r>
            <w:r>
              <w:rPr>
                <w:noProof/>
                <w:webHidden/>
              </w:rPr>
              <w:fldChar w:fldCharType="begin"/>
            </w:r>
            <w:r>
              <w:rPr>
                <w:noProof/>
                <w:webHidden/>
              </w:rPr>
              <w:instrText xml:space="preserve"> PAGEREF _Toc230593933 \h </w:instrText>
            </w:r>
            <w:r>
              <w:rPr>
                <w:noProof/>
                <w:webHidden/>
              </w:rPr>
            </w:r>
            <w:r>
              <w:rPr>
                <w:noProof/>
                <w:webHidden/>
              </w:rPr>
              <w:fldChar w:fldCharType="separate"/>
            </w:r>
            <w:r>
              <w:rPr>
                <w:noProof/>
                <w:webHidden/>
              </w:rPr>
              <w:t>1</w:t>
            </w:r>
            <w:r>
              <w:rPr>
                <w:noProof/>
                <w:webHidden/>
              </w:rPr>
              <w:fldChar w:fldCharType="end"/>
            </w:r>
          </w:hyperlink>
        </w:p>
        <w:p w14:paraId="17E47E3B" w14:textId="3AF7BA7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34" w:history="1">
            <w:r w:rsidRPr="0042776A">
              <w:rPr>
                <w:rStyle w:val="Hyperlink"/>
                <w:noProof/>
              </w:rPr>
              <w:t>Di8. Christians must fast on certain days</w:t>
            </w:r>
            <w:r>
              <w:rPr>
                <w:noProof/>
                <w:webHidden/>
              </w:rPr>
              <w:tab/>
            </w:r>
            <w:r>
              <w:rPr>
                <w:noProof/>
                <w:webHidden/>
              </w:rPr>
              <w:fldChar w:fldCharType="begin"/>
            </w:r>
            <w:r>
              <w:rPr>
                <w:noProof/>
                <w:webHidden/>
              </w:rPr>
              <w:instrText xml:space="preserve"> PAGEREF _Toc230593934 \h </w:instrText>
            </w:r>
            <w:r>
              <w:rPr>
                <w:noProof/>
                <w:webHidden/>
              </w:rPr>
            </w:r>
            <w:r>
              <w:rPr>
                <w:noProof/>
                <w:webHidden/>
              </w:rPr>
              <w:fldChar w:fldCharType="separate"/>
            </w:r>
            <w:r>
              <w:rPr>
                <w:noProof/>
                <w:webHidden/>
              </w:rPr>
              <w:t>1</w:t>
            </w:r>
            <w:r>
              <w:rPr>
                <w:noProof/>
                <w:webHidden/>
              </w:rPr>
              <w:fldChar w:fldCharType="end"/>
            </w:r>
          </w:hyperlink>
        </w:p>
        <w:p w14:paraId="33CB6A9C" w14:textId="73A72A6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35" w:history="1">
            <w:r w:rsidRPr="0042776A">
              <w:rPr>
                <w:rStyle w:val="Hyperlink"/>
                <w:noProof/>
              </w:rPr>
              <w:t>Di9. No drinking or eating blood</w:t>
            </w:r>
            <w:r>
              <w:rPr>
                <w:noProof/>
                <w:webHidden/>
              </w:rPr>
              <w:tab/>
            </w:r>
            <w:r>
              <w:rPr>
                <w:noProof/>
                <w:webHidden/>
              </w:rPr>
              <w:fldChar w:fldCharType="begin"/>
            </w:r>
            <w:r>
              <w:rPr>
                <w:noProof/>
                <w:webHidden/>
              </w:rPr>
              <w:instrText xml:space="preserve"> PAGEREF _Toc230593935 \h </w:instrText>
            </w:r>
            <w:r>
              <w:rPr>
                <w:noProof/>
                <w:webHidden/>
              </w:rPr>
            </w:r>
            <w:r>
              <w:rPr>
                <w:noProof/>
                <w:webHidden/>
              </w:rPr>
              <w:fldChar w:fldCharType="separate"/>
            </w:r>
            <w:r>
              <w:rPr>
                <w:noProof/>
                <w:webHidden/>
              </w:rPr>
              <w:t>1</w:t>
            </w:r>
            <w:r>
              <w:rPr>
                <w:noProof/>
                <w:webHidden/>
              </w:rPr>
              <w:fldChar w:fldCharType="end"/>
            </w:r>
          </w:hyperlink>
        </w:p>
        <w:p w14:paraId="1DC5BFF6" w14:textId="3FBE3E4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36" w:history="1">
            <w:r w:rsidRPr="0042776A">
              <w:rPr>
                <w:rStyle w:val="Hyperlink"/>
                <w:noProof/>
              </w:rPr>
              <w:t>Di10. No worshipping true God with images</w:t>
            </w:r>
            <w:r>
              <w:rPr>
                <w:noProof/>
                <w:webHidden/>
              </w:rPr>
              <w:tab/>
            </w:r>
            <w:r>
              <w:rPr>
                <w:noProof/>
                <w:webHidden/>
              </w:rPr>
              <w:fldChar w:fldCharType="begin"/>
            </w:r>
            <w:r>
              <w:rPr>
                <w:noProof/>
                <w:webHidden/>
              </w:rPr>
              <w:instrText xml:space="preserve"> PAGEREF _Toc230593936 \h </w:instrText>
            </w:r>
            <w:r>
              <w:rPr>
                <w:noProof/>
                <w:webHidden/>
              </w:rPr>
            </w:r>
            <w:r>
              <w:rPr>
                <w:noProof/>
                <w:webHidden/>
              </w:rPr>
              <w:fldChar w:fldCharType="separate"/>
            </w:r>
            <w:r>
              <w:rPr>
                <w:noProof/>
                <w:webHidden/>
              </w:rPr>
              <w:t>1</w:t>
            </w:r>
            <w:r>
              <w:rPr>
                <w:noProof/>
                <w:webHidden/>
              </w:rPr>
              <w:fldChar w:fldCharType="end"/>
            </w:r>
          </w:hyperlink>
        </w:p>
        <w:p w14:paraId="4661F950" w14:textId="1913C763"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37" w:history="1">
            <w:r w:rsidRPr="0042776A">
              <w:rPr>
                <w:rStyle w:val="Hyperlink"/>
                <w:noProof/>
              </w:rPr>
              <w:t>Di11. Miracle healings in post-Acts church</w:t>
            </w:r>
            <w:r>
              <w:rPr>
                <w:noProof/>
                <w:webHidden/>
              </w:rPr>
              <w:tab/>
            </w:r>
            <w:r>
              <w:rPr>
                <w:noProof/>
                <w:webHidden/>
              </w:rPr>
              <w:fldChar w:fldCharType="begin"/>
            </w:r>
            <w:r>
              <w:rPr>
                <w:noProof/>
                <w:webHidden/>
              </w:rPr>
              <w:instrText xml:space="preserve"> PAGEREF _Toc230593937 \h </w:instrText>
            </w:r>
            <w:r>
              <w:rPr>
                <w:noProof/>
                <w:webHidden/>
              </w:rPr>
            </w:r>
            <w:r>
              <w:rPr>
                <w:noProof/>
                <w:webHidden/>
              </w:rPr>
              <w:fldChar w:fldCharType="separate"/>
            </w:r>
            <w:r>
              <w:rPr>
                <w:noProof/>
                <w:webHidden/>
              </w:rPr>
              <w:t>1</w:t>
            </w:r>
            <w:r>
              <w:rPr>
                <w:noProof/>
                <w:webHidden/>
              </w:rPr>
              <w:fldChar w:fldCharType="end"/>
            </w:r>
          </w:hyperlink>
        </w:p>
        <w:p w14:paraId="37A64DB3" w14:textId="507BF55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38" w:history="1">
            <w:r w:rsidRPr="0042776A">
              <w:rPr>
                <w:rStyle w:val="Hyperlink"/>
                <w:noProof/>
              </w:rPr>
              <w:t>Di12. Prophecy in the church after Acts</w:t>
            </w:r>
            <w:r>
              <w:rPr>
                <w:noProof/>
                <w:webHidden/>
              </w:rPr>
              <w:tab/>
            </w:r>
            <w:r>
              <w:rPr>
                <w:noProof/>
                <w:webHidden/>
              </w:rPr>
              <w:fldChar w:fldCharType="begin"/>
            </w:r>
            <w:r>
              <w:rPr>
                <w:noProof/>
                <w:webHidden/>
              </w:rPr>
              <w:instrText xml:space="preserve"> PAGEREF _Toc230593938 \h </w:instrText>
            </w:r>
            <w:r>
              <w:rPr>
                <w:noProof/>
                <w:webHidden/>
              </w:rPr>
            </w:r>
            <w:r>
              <w:rPr>
                <w:noProof/>
                <w:webHidden/>
              </w:rPr>
              <w:fldChar w:fldCharType="separate"/>
            </w:r>
            <w:r>
              <w:rPr>
                <w:noProof/>
                <w:webHidden/>
              </w:rPr>
              <w:t>1</w:t>
            </w:r>
            <w:r>
              <w:rPr>
                <w:noProof/>
                <w:webHidden/>
              </w:rPr>
              <w:fldChar w:fldCharType="end"/>
            </w:r>
          </w:hyperlink>
        </w:p>
        <w:p w14:paraId="01FFAB7D" w14:textId="533F40F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39" w:history="1">
            <w:r w:rsidRPr="0042776A">
              <w:rPr>
                <w:rStyle w:val="Hyperlink"/>
                <w:noProof/>
              </w:rPr>
              <w:t>Di13. Godly authority besides the Bible</w:t>
            </w:r>
            <w:r>
              <w:rPr>
                <w:noProof/>
                <w:webHidden/>
              </w:rPr>
              <w:tab/>
            </w:r>
            <w:r>
              <w:rPr>
                <w:noProof/>
                <w:webHidden/>
              </w:rPr>
              <w:fldChar w:fldCharType="begin"/>
            </w:r>
            <w:r>
              <w:rPr>
                <w:noProof/>
                <w:webHidden/>
              </w:rPr>
              <w:instrText xml:space="preserve"> PAGEREF _Toc230593939 \h </w:instrText>
            </w:r>
            <w:r>
              <w:rPr>
                <w:noProof/>
                <w:webHidden/>
              </w:rPr>
            </w:r>
            <w:r>
              <w:rPr>
                <w:noProof/>
                <w:webHidden/>
              </w:rPr>
              <w:fldChar w:fldCharType="separate"/>
            </w:r>
            <w:r>
              <w:rPr>
                <w:noProof/>
                <w:webHidden/>
              </w:rPr>
              <w:t>1</w:t>
            </w:r>
            <w:r>
              <w:rPr>
                <w:noProof/>
                <w:webHidden/>
              </w:rPr>
              <w:fldChar w:fldCharType="end"/>
            </w:r>
          </w:hyperlink>
        </w:p>
        <w:p w14:paraId="48629D9F" w14:textId="15E21F2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40" w:history="1">
            <w:r w:rsidRPr="0042776A">
              <w:rPr>
                <w:rStyle w:val="Hyperlink"/>
                <w:noProof/>
              </w:rPr>
              <w:t>Di14. Tread on serpents and scorpions</w:t>
            </w:r>
            <w:r>
              <w:rPr>
                <w:noProof/>
                <w:webHidden/>
              </w:rPr>
              <w:tab/>
            </w:r>
            <w:r>
              <w:rPr>
                <w:noProof/>
                <w:webHidden/>
              </w:rPr>
              <w:fldChar w:fldCharType="begin"/>
            </w:r>
            <w:r>
              <w:rPr>
                <w:noProof/>
                <w:webHidden/>
              </w:rPr>
              <w:instrText xml:space="preserve"> PAGEREF _Toc230593940 \h </w:instrText>
            </w:r>
            <w:r>
              <w:rPr>
                <w:noProof/>
                <w:webHidden/>
              </w:rPr>
            </w:r>
            <w:r>
              <w:rPr>
                <w:noProof/>
                <w:webHidden/>
              </w:rPr>
              <w:fldChar w:fldCharType="separate"/>
            </w:r>
            <w:r>
              <w:rPr>
                <w:noProof/>
                <w:webHidden/>
              </w:rPr>
              <w:t>1</w:t>
            </w:r>
            <w:r>
              <w:rPr>
                <w:noProof/>
                <w:webHidden/>
              </w:rPr>
              <w:fldChar w:fldCharType="end"/>
            </w:r>
          </w:hyperlink>
        </w:p>
        <w:p w14:paraId="0A45B3FC" w14:textId="7B6E545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41" w:history="1">
            <w:r w:rsidRPr="0042776A">
              <w:rPr>
                <w:rStyle w:val="Hyperlink"/>
                <w:noProof/>
              </w:rPr>
              <w:t>Di15. God is ineffable or indescribable</w:t>
            </w:r>
            <w:r>
              <w:rPr>
                <w:noProof/>
                <w:webHidden/>
              </w:rPr>
              <w:tab/>
            </w:r>
            <w:r>
              <w:rPr>
                <w:noProof/>
                <w:webHidden/>
              </w:rPr>
              <w:fldChar w:fldCharType="begin"/>
            </w:r>
            <w:r>
              <w:rPr>
                <w:noProof/>
                <w:webHidden/>
              </w:rPr>
              <w:instrText xml:space="preserve"> PAGEREF _Toc230593941 \h </w:instrText>
            </w:r>
            <w:r>
              <w:rPr>
                <w:noProof/>
                <w:webHidden/>
              </w:rPr>
            </w:r>
            <w:r>
              <w:rPr>
                <w:noProof/>
                <w:webHidden/>
              </w:rPr>
              <w:fldChar w:fldCharType="separate"/>
            </w:r>
            <w:r>
              <w:rPr>
                <w:noProof/>
                <w:webHidden/>
              </w:rPr>
              <w:t>1</w:t>
            </w:r>
            <w:r>
              <w:rPr>
                <w:noProof/>
                <w:webHidden/>
              </w:rPr>
              <w:fldChar w:fldCharType="end"/>
            </w:r>
          </w:hyperlink>
        </w:p>
        <w:p w14:paraId="2F167F26" w14:textId="4A9AE84F"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42" w:history="1">
            <w:r w:rsidRPr="0042776A">
              <w:rPr>
                <w:rStyle w:val="Hyperlink"/>
                <w:noProof/>
              </w:rPr>
              <w:t>Di16. People can have worthiness related to salvation</w:t>
            </w:r>
            <w:r>
              <w:rPr>
                <w:noProof/>
                <w:webHidden/>
              </w:rPr>
              <w:tab/>
            </w:r>
            <w:r>
              <w:rPr>
                <w:noProof/>
                <w:webHidden/>
              </w:rPr>
              <w:fldChar w:fldCharType="begin"/>
            </w:r>
            <w:r>
              <w:rPr>
                <w:noProof/>
                <w:webHidden/>
              </w:rPr>
              <w:instrText xml:space="preserve"> PAGEREF _Toc230593942 \h </w:instrText>
            </w:r>
            <w:r>
              <w:rPr>
                <w:noProof/>
                <w:webHidden/>
              </w:rPr>
            </w:r>
            <w:r>
              <w:rPr>
                <w:noProof/>
                <w:webHidden/>
              </w:rPr>
              <w:fldChar w:fldCharType="separate"/>
            </w:r>
            <w:r>
              <w:rPr>
                <w:noProof/>
                <w:webHidden/>
              </w:rPr>
              <w:t>1</w:t>
            </w:r>
            <w:r>
              <w:rPr>
                <w:noProof/>
                <w:webHidden/>
              </w:rPr>
              <w:fldChar w:fldCharType="end"/>
            </w:r>
          </w:hyperlink>
        </w:p>
        <w:p w14:paraId="0D189BEA" w14:textId="28971B7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43" w:history="1">
            <w:r w:rsidRPr="0042776A">
              <w:rPr>
                <w:rStyle w:val="Hyperlink"/>
                <w:noProof/>
              </w:rPr>
              <w:t>Di17. Multiple archangels</w:t>
            </w:r>
            <w:r>
              <w:rPr>
                <w:noProof/>
                <w:webHidden/>
              </w:rPr>
              <w:tab/>
            </w:r>
            <w:r>
              <w:rPr>
                <w:noProof/>
                <w:webHidden/>
              </w:rPr>
              <w:fldChar w:fldCharType="begin"/>
            </w:r>
            <w:r>
              <w:rPr>
                <w:noProof/>
                <w:webHidden/>
              </w:rPr>
              <w:instrText xml:space="preserve"> PAGEREF _Toc230593943 \h </w:instrText>
            </w:r>
            <w:r>
              <w:rPr>
                <w:noProof/>
                <w:webHidden/>
              </w:rPr>
            </w:r>
            <w:r>
              <w:rPr>
                <w:noProof/>
                <w:webHidden/>
              </w:rPr>
              <w:fldChar w:fldCharType="separate"/>
            </w:r>
            <w:r>
              <w:rPr>
                <w:noProof/>
                <w:webHidden/>
              </w:rPr>
              <w:t>1</w:t>
            </w:r>
            <w:r>
              <w:rPr>
                <w:noProof/>
                <w:webHidden/>
              </w:rPr>
              <w:fldChar w:fldCharType="end"/>
            </w:r>
          </w:hyperlink>
        </w:p>
        <w:p w14:paraId="042221F3" w14:textId="2F6A82B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44" w:history="1">
            <w:r w:rsidRPr="0042776A">
              <w:rPr>
                <w:rStyle w:val="Hyperlink"/>
                <w:noProof/>
              </w:rPr>
              <w:t>Di18. The angel Raphael</w:t>
            </w:r>
            <w:r>
              <w:rPr>
                <w:noProof/>
                <w:webHidden/>
              </w:rPr>
              <w:tab/>
            </w:r>
            <w:r>
              <w:rPr>
                <w:noProof/>
                <w:webHidden/>
              </w:rPr>
              <w:fldChar w:fldCharType="begin"/>
            </w:r>
            <w:r>
              <w:rPr>
                <w:noProof/>
                <w:webHidden/>
              </w:rPr>
              <w:instrText xml:space="preserve"> PAGEREF _Toc230593944 \h </w:instrText>
            </w:r>
            <w:r>
              <w:rPr>
                <w:noProof/>
                <w:webHidden/>
              </w:rPr>
            </w:r>
            <w:r>
              <w:rPr>
                <w:noProof/>
                <w:webHidden/>
              </w:rPr>
              <w:fldChar w:fldCharType="separate"/>
            </w:r>
            <w:r>
              <w:rPr>
                <w:noProof/>
                <w:webHidden/>
              </w:rPr>
              <w:t>1</w:t>
            </w:r>
            <w:r>
              <w:rPr>
                <w:noProof/>
                <w:webHidden/>
              </w:rPr>
              <w:fldChar w:fldCharType="end"/>
            </w:r>
          </w:hyperlink>
        </w:p>
        <w:p w14:paraId="2C7D14C3" w14:textId="39C4A146"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45" w:history="1">
            <w:r w:rsidRPr="0042776A">
              <w:rPr>
                <w:rStyle w:val="Hyperlink"/>
                <w:noProof/>
              </w:rPr>
              <w:t>Di19. Susannah</w:t>
            </w:r>
            <w:r>
              <w:rPr>
                <w:noProof/>
                <w:webHidden/>
              </w:rPr>
              <w:tab/>
            </w:r>
            <w:r>
              <w:rPr>
                <w:noProof/>
                <w:webHidden/>
              </w:rPr>
              <w:fldChar w:fldCharType="begin"/>
            </w:r>
            <w:r>
              <w:rPr>
                <w:noProof/>
                <w:webHidden/>
              </w:rPr>
              <w:instrText xml:space="preserve"> PAGEREF _Toc230593945 \h </w:instrText>
            </w:r>
            <w:r>
              <w:rPr>
                <w:noProof/>
                <w:webHidden/>
              </w:rPr>
            </w:r>
            <w:r>
              <w:rPr>
                <w:noProof/>
                <w:webHidden/>
              </w:rPr>
              <w:fldChar w:fldCharType="separate"/>
            </w:r>
            <w:r>
              <w:rPr>
                <w:noProof/>
                <w:webHidden/>
              </w:rPr>
              <w:t>1</w:t>
            </w:r>
            <w:r>
              <w:rPr>
                <w:noProof/>
                <w:webHidden/>
              </w:rPr>
              <w:fldChar w:fldCharType="end"/>
            </w:r>
          </w:hyperlink>
        </w:p>
        <w:p w14:paraId="55923A21" w14:textId="0E0614E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46" w:history="1">
            <w:r w:rsidRPr="0042776A">
              <w:rPr>
                <w:rStyle w:val="Hyperlink"/>
                <w:noProof/>
              </w:rPr>
              <w:t>Di20. Wisdom in Proverbs 8 refers to the Word of God</w:t>
            </w:r>
            <w:r>
              <w:rPr>
                <w:noProof/>
                <w:webHidden/>
              </w:rPr>
              <w:tab/>
            </w:r>
            <w:r>
              <w:rPr>
                <w:noProof/>
                <w:webHidden/>
              </w:rPr>
              <w:fldChar w:fldCharType="begin"/>
            </w:r>
            <w:r>
              <w:rPr>
                <w:noProof/>
                <w:webHidden/>
              </w:rPr>
              <w:instrText xml:space="preserve"> PAGEREF _Toc230593946 \h </w:instrText>
            </w:r>
            <w:r>
              <w:rPr>
                <w:noProof/>
                <w:webHidden/>
              </w:rPr>
            </w:r>
            <w:r>
              <w:rPr>
                <w:noProof/>
                <w:webHidden/>
              </w:rPr>
              <w:fldChar w:fldCharType="separate"/>
            </w:r>
            <w:r>
              <w:rPr>
                <w:noProof/>
                <w:webHidden/>
              </w:rPr>
              <w:t>1</w:t>
            </w:r>
            <w:r>
              <w:rPr>
                <w:noProof/>
                <w:webHidden/>
              </w:rPr>
              <w:fldChar w:fldCharType="end"/>
            </w:r>
          </w:hyperlink>
        </w:p>
        <w:p w14:paraId="65CCF427" w14:textId="5A358C2C"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47" w:history="1">
            <w:r w:rsidRPr="0042776A">
              <w:rPr>
                <w:rStyle w:val="Hyperlink"/>
                <w:noProof/>
              </w:rPr>
              <w:t>Di21. Tobias</w:t>
            </w:r>
            <w:r>
              <w:rPr>
                <w:noProof/>
                <w:webHidden/>
              </w:rPr>
              <w:tab/>
            </w:r>
            <w:r>
              <w:rPr>
                <w:noProof/>
                <w:webHidden/>
              </w:rPr>
              <w:fldChar w:fldCharType="begin"/>
            </w:r>
            <w:r>
              <w:rPr>
                <w:noProof/>
                <w:webHidden/>
              </w:rPr>
              <w:instrText xml:space="preserve"> PAGEREF _Toc230593947 \h </w:instrText>
            </w:r>
            <w:r>
              <w:rPr>
                <w:noProof/>
                <w:webHidden/>
              </w:rPr>
            </w:r>
            <w:r>
              <w:rPr>
                <w:noProof/>
                <w:webHidden/>
              </w:rPr>
              <w:fldChar w:fldCharType="separate"/>
            </w:r>
            <w:r>
              <w:rPr>
                <w:noProof/>
                <w:webHidden/>
              </w:rPr>
              <w:t>1</w:t>
            </w:r>
            <w:r>
              <w:rPr>
                <w:noProof/>
                <w:webHidden/>
              </w:rPr>
              <w:fldChar w:fldCharType="end"/>
            </w:r>
          </w:hyperlink>
        </w:p>
        <w:p w14:paraId="02BF7927" w14:textId="26CDADC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48" w:history="1">
            <w:r w:rsidRPr="0042776A">
              <w:rPr>
                <w:rStyle w:val="Hyperlink"/>
                <w:noProof/>
              </w:rPr>
              <w:t>Di22. Mention of the woman Judith</w:t>
            </w:r>
            <w:r>
              <w:rPr>
                <w:noProof/>
                <w:webHidden/>
              </w:rPr>
              <w:tab/>
            </w:r>
            <w:r>
              <w:rPr>
                <w:noProof/>
                <w:webHidden/>
              </w:rPr>
              <w:fldChar w:fldCharType="begin"/>
            </w:r>
            <w:r>
              <w:rPr>
                <w:noProof/>
                <w:webHidden/>
              </w:rPr>
              <w:instrText xml:space="preserve"> PAGEREF _Toc230593948 \h </w:instrText>
            </w:r>
            <w:r>
              <w:rPr>
                <w:noProof/>
                <w:webHidden/>
              </w:rPr>
            </w:r>
            <w:r>
              <w:rPr>
                <w:noProof/>
                <w:webHidden/>
              </w:rPr>
              <w:fldChar w:fldCharType="separate"/>
            </w:r>
            <w:r>
              <w:rPr>
                <w:noProof/>
                <w:webHidden/>
              </w:rPr>
              <w:t>1</w:t>
            </w:r>
            <w:r>
              <w:rPr>
                <w:noProof/>
                <w:webHidden/>
              </w:rPr>
              <w:fldChar w:fldCharType="end"/>
            </w:r>
          </w:hyperlink>
        </w:p>
        <w:p w14:paraId="06977FC0" w14:textId="32EE53E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49" w:history="1">
            <w:r w:rsidRPr="0042776A">
              <w:rPr>
                <w:rStyle w:val="Hyperlink"/>
                <w:noProof/>
              </w:rPr>
              <w:t>Di23. Godly authority besides the Bible</w:t>
            </w:r>
            <w:r>
              <w:rPr>
                <w:noProof/>
                <w:webHidden/>
              </w:rPr>
              <w:tab/>
            </w:r>
            <w:r>
              <w:rPr>
                <w:noProof/>
                <w:webHidden/>
              </w:rPr>
              <w:fldChar w:fldCharType="begin"/>
            </w:r>
            <w:r>
              <w:rPr>
                <w:noProof/>
                <w:webHidden/>
              </w:rPr>
              <w:instrText xml:space="preserve"> PAGEREF _Toc230593949 \h </w:instrText>
            </w:r>
            <w:r>
              <w:rPr>
                <w:noProof/>
                <w:webHidden/>
              </w:rPr>
            </w:r>
            <w:r>
              <w:rPr>
                <w:noProof/>
                <w:webHidden/>
              </w:rPr>
              <w:fldChar w:fldCharType="separate"/>
            </w:r>
            <w:r>
              <w:rPr>
                <w:noProof/>
                <w:webHidden/>
              </w:rPr>
              <w:t>1</w:t>
            </w:r>
            <w:r>
              <w:rPr>
                <w:noProof/>
                <w:webHidden/>
              </w:rPr>
              <w:fldChar w:fldCharType="end"/>
            </w:r>
          </w:hyperlink>
        </w:p>
        <w:p w14:paraId="7D0C8D2A" w14:textId="706DA06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50" w:history="1">
            <w:r w:rsidRPr="0042776A">
              <w:rPr>
                <w:rStyle w:val="Hyperlink"/>
                <w:noProof/>
              </w:rPr>
              <w:t>Di24. A Remembrance, figure, or type (6-0)</w:t>
            </w:r>
            <w:r>
              <w:rPr>
                <w:noProof/>
                <w:webHidden/>
              </w:rPr>
              <w:tab/>
            </w:r>
            <w:r>
              <w:rPr>
                <w:noProof/>
                <w:webHidden/>
              </w:rPr>
              <w:fldChar w:fldCharType="begin"/>
            </w:r>
            <w:r>
              <w:rPr>
                <w:noProof/>
                <w:webHidden/>
              </w:rPr>
              <w:instrText xml:space="preserve"> PAGEREF _Toc230593950 \h </w:instrText>
            </w:r>
            <w:r>
              <w:rPr>
                <w:noProof/>
                <w:webHidden/>
              </w:rPr>
            </w:r>
            <w:r>
              <w:rPr>
                <w:noProof/>
                <w:webHidden/>
              </w:rPr>
              <w:fldChar w:fldCharType="separate"/>
            </w:r>
            <w:r>
              <w:rPr>
                <w:noProof/>
                <w:webHidden/>
              </w:rPr>
              <w:t>1</w:t>
            </w:r>
            <w:r>
              <w:rPr>
                <w:noProof/>
                <w:webHidden/>
              </w:rPr>
              <w:fldChar w:fldCharType="end"/>
            </w:r>
          </w:hyperlink>
        </w:p>
        <w:p w14:paraId="65907FBA" w14:textId="51036D4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51" w:history="1">
            <w:r w:rsidRPr="0042776A">
              <w:rPr>
                <w:rStyle w:val="Hyperlink"/>
                <w:noProof/>
              </w:rPr>
              <w:t>Di25. Reliance on Platonic philosophy</w:t>
            </w:r>
            <w:r>
              <w:rPr>
                <w:noProof/>
                <w:webHidden/>
              </w:rPr>
              <w:tab/>
            </w:r>
            <w:r>
              <w:rPr>
                <w:noProof/>
                <w:webHidden/>
              </w:rPr>
              <w:fldChar w:fldCharType="begin"/>
            </w:r>
            <w:r>
              <w:rPr>
                <w:noProof/>
                <w:webHidden/>
              </w:rPr>
              <w:instrText xml:space="preserve"> PAGEREF _Toc230593951 \h </w:instrText>
            </w:r>
            <w:r>
              <w:rPr>
                <w:noProof/>
                <w:webHidden/>
              </w:rPr>
            </w:r>
            <w:r>
              <w:rPr>
                <w:noProof/>
                <w:webHidden/>
              </w:rPr>
              <w:fldChar w:fldCharType="separate"/>
            </w:r>
            <w:r>
              <w:rPr>
                <w:noProof/>
                <w:webHidden/>
              </w:rPr>
              <w:t>1</w:t>
            </w:r>
            <w:r>
              <w:rPr>
                <w:noProof/>
                <w:webHidden/>
              </w:rPr>
              <w:fldChar w:fldCharType="end"/>
            </w:r>
          </w:hyperlink>
        </w:p>
        <w:p w14:paraId="738100D2" w14:textId="6AD1780F"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52" w:history="1">
            <w:r w:rsidRPr="0042776A">
              <w:rPr>
                <w:rStyle w:val="Hyperlink"/>
                <w:noProof/>
                <w:shd w:val="clear" w:color="auto" w:fill="FFFFFF" w:themeFill="background1"/>
              </w:rPr>
              <w:t>Di25. Esdras/Ezra recovered the Old Testament (4-0)</w:t>
            </w:r>
            <w:r>
              <w:rPr>
                <w:noProof/>
                <w:webHidden/>
              </w:rPr>
              <w:tab/>
            </w:r>
            <w:r>
              <w:rPr>
                <w:noProof/>
                <w:webHidden/>
              </w:rPr>
              <w:fldChar w:fldCharType="begin"/>
            </w:r>
            <w:r>
              <w:rPr>
                <w:noProof/>
                <w:webHidden/>
              </w:rPr>
              <w:instrText xml:space="preserve"> PAGEREF _Toc230593952 \h </w:instrText>
            </w:r>
            <w:r>
              <w:rPr>
                <w:noProof/>
                <w:webHidden/>
              </w:rPr>
            </w:r>
            <w:r>
              <w:rPr>
                <w:noProof/>
                <w:webHidden/>
              </w:rPr>
              <w:fldChar w:fldCharType="separate"/>
            </w:r>
            <w:r>
              <w:rPr>
                <w:noProof/>
                <w:webHidden/>
              </w:rPr>
              <w:t>1</w:t>
            </w:r>
            <w:r>
              <w:rPr>
                <w:noProof/>
                <w:webHidden/>
              </w:rPr>
              <w:fldChar w:fldCharType="end"/>
            </w:r>
          </w:hyperlink>
        </w:p>
        <w:p w14:paraId="37097AF7" w14:textId="39F18EB3" w:rsidR="00020176" w:rsidRDefault="00020176">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593953" w:history="1">
            <w:r w:rsidRPr="0042776A">
              <w:rPr>
                <w:rStyle w:val="Hyperlink"/>
                <w:caps/>
                <w:noProof/>
              </w:rPr>
              <w:t>ERRORS</w:t>
            </w:r>
            <w:r>
              <w:rPr>
                <w:noProof/>
                <w:webHidden/>
              </w:rPr>
              <w:tab/>
            </w:r>
            <w:r>
              <w:rPr>
                <w:noProof/>
                <w:webHidden/>
              </w:rPr>
              <w:fldChar w:fldCharType="begin"/>
            </w:r>
            <w:r>
              <w:rPr>
                <w:noProof/>
                <w:webHidden/>
              </w:rPr>
              <w:instrText xml:space="preserve"> PAGEREF _Toc230593953 \h </w:instrText>
            </w:r>
            <w:r>
              <w:rPr>
                <w:noProof/>
                <w:webHidden/>
              </w:rPr>
            </w:r>
            <w:r>
              <w:rPr>
                <w:noProof/>
                <w:webHidden/>
              </w:rPr>
              <w:fldChar w:fldCharType="separate"/>
            </w:r>
            <w:r>
              <w:rPr>
                <w:noProof/>
                <w:webHidden/>
              </w:rPr>
              <w:t>1</w:t>
            </w:r>
            <w:r>
              <w:rPr>
                <w:noProof/>
                <w:webHidden/>
              </w:rPr>
              <w:fldChar w:fldCharType="end"/>
            </w:r>
          </w:hyperlink>
        </w:p>
        <w:p w14:paraId="01BF272F" w14:textId="24502842"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54" w:history="1">
            <w:r w:rsidRPr="0042776A">
              <w:rPr>
                <w:rStyle w:val="Hyperlink"/>
                <w:noProof/>
              </w:rPr>
              <w:t>Er1. Incorrect references to Bible verses</w:t>
            </w:r>
            <w:r>
              <w:rPr>
                <w:noProof/>
                <w:webHidden/>
              </w:rPr>
              <w:tab/>
            </w:r>
            <w:r>
              <w:rPr>
                <w:noProof/>
                <w:webHidden/>
              </w:rPr>
              <w:fldChar w:fldCharType="begin"/>
            </w:r>
            <w:r>
              <w:rPr>
                <w:noProof/>
                <w:webHidden/>
              </w:rPr>
              <w:instrText xml:space="preserve"> PAGEREF _Toc230593954 \h </w:instrText>
            </w:r>
            <w:r>
              <w:rPr>
                <w:noProof/>
                <w:webHidden/>
              </w:rPr>
            </w:r>
            <w:r>
              <w:rPr>
                <w:noProof/>
                <w:webHidden/>
              </w:rPr>
              <w:fldChar w:fldCharType="separate"/>
            </w:r>
            <w:r>
              <w:rPr>
                <w:noProof/>
                <w:webHidden/>
              </w:rPr>
              <w:t>1</w:t>
            </w:r>
            <w:r>
              <w:rPr>
                <w:noProof/>
                <w:webHidden/>
              </w:rPr>
              <w:fldChar w:fldCharType="end"/>
            </w:r>
          </w:hyperlink>
        </w:p>
        <w:p w14:paraId="1D4ED433" w14:textId="586AA8D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55" w:history="1">
            <w:r w:rsidRPr="0042776A">
              <w:rPr>
                <w:rStyle w:val="Hyperlink"/>
                <w:noProof/>
              </w:rPr>
              <w:t>Er2. Misquoted or unknown Bible verses</w:t>
            </w:r>
            <w:r>
              <w:rPr>
                <w:noProof/>
                <w:webHidden/>
              </w:rPr>
              <w:tab/>
            </w:r>
            <w:r>
              <w:rPr>
                <w:noProof/>
                <w:webHidden/>
              </w:rPr>
              <w:fldChar w:fldCharType="begin"/>
            </w:r>
            <w:r>
              <w:rPr>
                <w:noProof/>
                <w:webHidden/>
              </w:rPr>
              <w:instrText xml:space="preserve"> PAGEREF _Toc230593955 \h </w:instrText>
            </w:r>
            <w:r>
              <w:rPr>
                <w:noProof/>
                <w:webHidden/>
              </w:rPr>
            </w:r>
            <w:r>
              <w:rPr>
                <w:noProof/>
                <w:webHidden/>
              </w:rPr>
              <w:fldChar w:fldCharType="separate"/>
            </w:r>
            <w:r>
              <w:rPr>
                <w:noProof/>
                <w:webHidden/>
              </w:rPr>
              <w:t>1</w:t>
            </w:r>
            <w:r>
              <w:rPr>
                <w:noProof/>
                <w:webHidden/>
              </w:rPr>
              <w:fldChar w:fldCharType="end"/>
            </w:r>
          </w:hyperlink>
        </w:p>
        <w:p w14:paraId="742F5CC0" w14:textId="1BC80F4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56" w:history="1">
            <w:r w:rsidRPr="0042776A">
              <w:rPr>
                <w:rStyle w:val="Hyperlink"/>
                <w:noProof/>
              </w:rPr>
              <w:t>Er3. Over-allegorical Bible interpretation</w:t>
            </w:r>
            <w:r>
              <w:rPr>
                <w:noProof/>
                <w:webHidden/>
              </w:rPr>
              <w:tab/>
            </w:r>
            <w:r>
              <w:rPr>
                <w:noProof/>
                <w:webHidden/>
              </w:rPr>
              <w:fldChar w:fldCharType="begin"/>
            </w:r>
            <w:r>
              <w:rPr>
                <w:noProof/>
                <w:webHidden/>
              </w:rPr>
              <w:instrText xml:space="preserve"> PAGEREF _Toc230593956 \h </w:instrText>
            </w:r>
            <w:r>
              <w:rPr>
                <w:noProof/>
                <w:webHidden/>
              </w:rPr>
            </w:r>
            <w:r>
              <w:rPr>
                <w:noProof/>
                <w:webHidden/>
              </w:rPr>
              <w:fldChar w:fldCharType="separate"/>
            </w:r>
            <w:r>
              <w:rPr>
                <w:noProof/>
                <w:webHidden/>
              </w:rPr>
              <w:t>1</w:t>
            </w:r>
            <w:r>
              <w:rPr>
                <w:noProof/>
                <w:webHidden/>
              </w:rPr>
              <w:fldChar w:fldCharType="end"/>
            </w:r>
          </w:hyperlink>
        </w:p>
        <w:p w14:paraId="580639BE" w14:textId="36CC48EB"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57" w:history="1">
            <w:r w:rsidRPr="0042776A">
              <w:rPr>
                <w:rStyle w:val="Hyperlink"/>
                <w:noProof/>
              </w:rPr>
              <w:t>Er4. Four elements make up the world</w:t>
            </w:r>
            <w:r>
              <w:rPr>
                <w:noProof/>
                <w:webHidden/>
              </w:rPr>
              <w:tab/>
            </w:r>
            <w:r>
              <w:rPr>
                <w:noProof/>
                <w:webHidden/>
              </w:rPr>
              <w:fldChar w:fldCharType="begin"/>
            </w:r>
            <w:r>
              <w:rPr>
                <w:noProof/>
                <w:webHidden/>
              </w:rPr>
              <w:instrText xml:space="preserve"> PAGEREF _Toc230593957 \h </w:instrText>
            </w:r>
            <w:r>
              <w:rPr>
                <w:noProof/>
                <w:webHidden/>
              </w:rPr>
            </w:r>
            <w:r>
              <w:rPr>
                <w:noProof/>
                <w:webHidden/>
              </w:rPr>
              <w:fldChar w:fldCharType="separate"/>
            </w:r>
            <w:r>
              <w:rPr>
                <w:noProof/>
                <w:webHidden/>
              </w:rPr>
              <w:t>1</w:t>
            </w:r>
            <w:r>
              <w:rPr>
                <w:noProof/>
                <w:webHidden/>
              </w:rPr>
              <w:fldChar w:fldCharType="end"/>
            </w:r>
          </w:hyperlink>
        </w:p>
        <w:p w14:paraId="01E221F1" w14:textId="2F162D59"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58" w:history="1">
            <w:r w:rsidRPr="0042776A">
              <w:rPr>
                <w:rStyle w:val="Hyperlink"/>
                <w:noProof/>
              </w:rPr>
              <w:t>Er5. Atoms do not really exist</w:t>
            </w:r>
            <w:r>
              <w:rPr>
                <w:noProof/>
                <w:webHidden/>
              </w:rPr>
              <w:tab/>
            </w:r>
            <w:r>
              <w:rPr>
                <w:noProof/>
                <w:webHidden/>
              </w:rPr>
              <w:fldChar w:fldCharType="begin"/>
            </w:r>
            <w:r>
              <w:rPr>
                <w:noProof/>
                <w:webHidden/>
              </w:rPr>
              <w:instrText xml:space="preserve"> PAGEREF _Toc230593958 \h </w:instrText>
            </w:r>
            <w:r>
              <w:rPr>
                <w:noProof/>
                <w:webHidden/>
              </w:rPr>
            </w:r>
            <w:r>
              <w:rPr>
                <w:noProof/>
                <w:webHidden/>
              </w:rPr>
              <w:fldChar w:fldCharType="separate"/>
            </w:r>
            <w:r>
              <w:rPr>
                <w:noProof/>
                <w:webHidden/>
              </w:rPr>
              <w:t>1</w:t>
            </w:r>
            <w:r>
              <w:rPr>
                <w:noProof/>
                <w:webHidden/>
              </w:rPr>
              <w:fldChar w:fldCharType="end"/>
            </w:r>
          </w:hyperlink>
        </w:p>
        <w:p w14:paraId="5B3CCDF3" w14:textId="40DD943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59" w:history="1">
            <w:r w:rsidRPr="0042776A">
              <w:rPr>
                <w:rStyle w:val="Hyperlink"/>
                <w:noProof/>
              </w:rPr>
              <w:t>Er6. Errors on the hyena, phoenix, or other animals</w:t>
            </w:r>
            <w:r>
              <w:rPr>
                <w:noProof/>
                <w:webHidden/>
              </w:rPr>
              <w:tab/>
            </w:r>
            <w:r>
              <w:rPr>
                <w:noProof/>
                <w:webHidden/>
              </w:rPr>
              <w:fldChar w:fldCharType="begin"/>
            </w:r>
            <w:r>
              <w:rPr>
                <w:noProof/>
                <w:webHidden/>
              </w:rPr>
              <w:instrText xml:space="preserve"> PAGEREF _Toc230593959 \h </w:instrText>
            </w:r>
            <w:r>
              <w:rPr>
                <w:noProof/>
                <w:webHidden/>
              </w:rPr>
            </w:r>
            <w:r>
              <w:rPr>
                <w:noProof/>
                <w:webHidden/>
              </w:rPr>
              <w:fldChar w:fldCharType="separate"/>
            </w:r>
            <w:r>
              <w:rPr>
                <w:noProof/>
                <w:webHidden/>
              </w:rPr>
              <w:t>1</w:t>
            </w:r>
            <w:r>
              <w:rPr>
                <w:noProof/>
                <w:webHidden/>
              </w:rPr>
              <w:fldChar w:fldCharType="end"/>
            </w:r>
          </w:hyperlink>
        </w:p>
        <w:p w14:paraId="46B5D459" w14:textId="06FADC35"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60" w:history="1">
            <w:r w:rsidRPr="0042776A">
              <w:rPr>
                <w:rStyle w:val="Hyperlink"/>
                <w:noProof/>
              </w:rPr>
              <w:t>Er7. Errors on geography or tribes</w:t>
            </w:r>
            <w:r>
              <w:rPr>
                <w:noProof/>
                <w:webHidden/>
              </w:rPr>
              <w:tab/>
            </w:r>
            <w:r>
              <w:rPr>
                <w:noProof/>
                <w:webHidden/>
              </w:rPr>
              <w:fldChar w:fldCharType="begin"/>
            </w:r>
            <w:r>
              <w:rPr>
                <w:noProof/>
                <w:webHidden/>
              </w:rPr>
              <w:instrText xml:space="preserve"> PAGEREF _Toc230593960 \h </w:instrText>
            </w:r>
            <w:r>
              <w:rPr>
                <w:noProof/>
                <w:webHidden/>
              </w:rPr>
            </w:r>
            <w:r>
              <w:rPr>
                <w:noProof/>
                <w:webHidden/>
              </w:rPr>
              <w:fldChar w:fldCharType="separate"/>
            </w:r>
            <w:r>
              <w:rPr>
                <w:noProof/>
                <w:webHidden/>
              </w:rPr>
              <w:t>1</w:t>
            </w:r>
            <w:r>
              <w:rPr>
                <w:noProof/>
                <w:webHidden/>
              </w:rPr>
              <w:fldChar w:fldCharType="end"/>
            </w:r>
          </w:hyperlink>
        </w:p>
        <w:p w14:paraId="48A0287B" w14:textId="57854F0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61" w:history="1">
            <w:r w:rsidRPr="0042776A">
              <w:rPr>
                <w:rStyle w:val="Hyperlink"/>
                <w:noProof/>
              </w:rPr>
              <w:t>Er8. Collective guilt of the Jews</w:t>
            </w:r>
            <w:r>
              <w:rPr>
                <w:noProof/>
                <w:webHidden/>
              </w:rPr>
              <w:tab/>
            </w:r>
            <w:r>
              <w:rPr>
                <w:noProof/>
                <w:webHidden/>
              </w:rPr>
              <w:fldChar w:fldCharType="begin"/>
            </w:r>
            <w:r>
              <w:rPr>
                <w:noProof/>
                <w:webHidden/>
              </w:rPr>
              <w:instrText xml:space="preserve"> PAGEREF _Toc230593961 \h </w:instrText>
            </w:r>
            <w:r>
              <w:rPr>
                <w:noProof/>
                <w:webHidden/>
              </w:rPr>
            </w:r>
            <w:r>
              <w:rPr>
                <w:noProof/>
                <w:webHidden/>
              </w:rPr>
              <w:fldChar w:fldCharType="separate"/>
            </w:r>
            <w:r>
              <w:rPr>
                <w:noProof/>
                <w:webHidden/>
              </w:rPr>
              <w:t>1</w:t>
            </w:r>
            <w:r>
              <w:rPr>
                <w:noProof/>
                <w:webHidden/>
              </w:rPr>
              <w:fldChar w:fldCharType="end"/>
            </w:r>
          </w:hyperlink>
        </w:p>
        <w:p w14:paraId="433DE1D5" w14:textId="1C5CADC8"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62" w:history="1">
            <w:r w:rsidRPr="0042776A">
              <w:rPr>
                <w:rStyle w:val="Hyperlink"/>
                <w:noProof/>
              </w:rPr>
              <w:t>Er9. Errors on people</w:t>
            </w:r>
            <w:r>
              <w:rPr>
                <w:noProof/>
                <w:webHidden/>
              </w:rPr>
              <w:tab/>
            </w:r>
            <w:r>
              <w:rPr>
                <w:noProof/>
                <w:webHidden/>
              </w:rPr>
              <w:fldChar w:fldCharType="begin"/>
            </w:r>
            <w:r>
              <w:rPr>
                <w:noProof/>
                <w:webHidden/>
              </w:rPr>
              <w:instrText xml:space="preserve"> PAGEREF _Toc230593962 \h </w:instrText>
            </w:r>
            <w:r>
              <w:rPr>
                <w:noProof/>
                <w:webHidden/>
              </w:rPr>
            </w:r>
            <w:r>
              <w:rPr>
                <w:noProof/>
                <w:webHidden/>
              </w:rPr>
              <w:fldChar w:fldCharType="separate"/>
            </w:r>
            <w:r>
              <w:rPr>
                <w:noProof/>
                <w:webHidden/>
              </w:rPr>
              <w:t>1</w:t>
            </w:r>
            <w:r>
              <w:rPr>
                <w:noProof/>
                <w:webHidden/>
              </w:rPr>
              <w:fldChar w:fldCharType="end"/>
            </w:r>
          </w:hyperlink>
        </w:p>
        <w:p w14:paraId="380D787A" w14:textId="13B0EE5A"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63" w:history="1">
            <w:r w:rsidRPr="0042776A">
              <w:rPr>
                <w:rStyle w:val="Hyperlink"/>
                <w:noProof/>
              </w:rPr>
              <w:t>er10. Other errors on science</w:t>
            </w:r>
            <w:r>
              <w:rPr>
                <w:noProof/>
                <w:webHidden/>
              </w:rPr>
              <w:tab/>
            </w:r>
            <w:r>
              <w:rPr>
                <w:noProof/>
                <w:webHidden/>
              </w:rPr>
              <w:fldChar w:fldCharType="begin"/>
            </w:r>
            <w:r>
              <w:rPr>
                <w:noProof/>
                <w:webHidden/>
              </w:rPr>
              <w:instrText xml:space="preserve"> PAGEREF _Toc230593963 \h </w:instrText>
            </w:r>
            <w:r>
              <w:rPr>
                <w:noProof/>
                <w:webHidden/>
              </w:rPr>
            </w:r>
            <w:r>
              <w:rPr>
                <w:noProof/>
                <w:webHidden/>
              </w:rPr>
              <w:fldChar w:fldCharType="separate"/>
            </w:r>
            <w:r>
              <w:rPr>
                <w:noProof/>
                <w:webHidden/>
              </w:rPr>
              <w:t>1</w:t>
            </w:r>
            <w:r>
              <w:rPr>
                <w:noProof/>
                <w:webHidden/>
              </w:rPr>
              <w:fldChar w:fldCharType="end"/>
            </w:r>
          </w:hyperlink>
        </w:p>
        <w:p w14:paraId="77D3C0D3" w14:textId="00FE1924" w:rsidR="00020176" w:rsidRDefault="00020176">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593964" w:history="1">
            <w:r w:rsidRPr="0042776A">
              <w:rPr>
                <w:rStyle w:val="Hyperlink"/>
                <w:noProof/>
              </w:rPr>
              <w:t>er11. Number of nations according to angels</w:t>
            </w:r>
            <w:r>
              <w:rPr>
                <w:noProof/>
                <w:webHidden/>
              </w:rPr>
              <w:tab/>
            </w:r>
            <w:r>
              <w:rPr>
                <w:noProof/>
                <w:webHidden/>
              </w:rPr>
              <w:fldChar w:fldCharType="begin"/>
            </w:r>
            <w:r>
              <w:rPr>
                <w:noProof/>
                <w:webHidden/>
              </w:rPr>
              <w:instrText xml:space="preserve"> PAGEREF _Toc230593964 \h </w:instrText>
            </w:r>
            <w:r>
              <w:rPr>
                <w:noProof/>
                <w:webHidden/>
              </w:rPr>
            </w:r>
            <w:r>
              <w:rPr>
                <w:noProof/>
                <w:webHidden/>
              </w:rPr>
              <w:fldChar w:fldCharType="separate"/>
            </w:r>
            <w:r>
              <w:rPr>
                <w:noProof/>
                <w:webHidden/>
              </w:rPr>
              <w:t>1</w:t>
            </w:r>
            <w:r>
              <w:rPr>
                <w:noProof/>
                <w:webHidden/>
              </w:rPr>
              <w:fldChar w:fldCharType="end"/>
            </w:r>
          </w:hyperlink>
        </w:p>
        <w:p w14:paraId="43BE95BF" w14:textId="11995D0F" w:rsidR="007D2B28" w:rsidRPr="008A04D7" w:rsidRDefault="007D2B28">
          <w:r w:rsidRPr="008A04D7">
            <w:rPr>
              <w:b/>
              <w:bCs/>
              <w:noProof/>
            </w:rPr>
            <w:fldChar w:fldCharType="end"/>
          </w:r>
        </w:p>
      </w:sdtContent>
    </w:sdt>
    <w:p w14:paraId="0DBFFA1D" w14:textId="5A393271" w:rsidR="002E03EB" w:rsidRPr="008A04D7" w:rsidRDefault="002E03EB" w:rsidP="004A4F2D">
      <w:pPr>
        <w:spacing w:line="220" w:lineRule="exact"/>
        <w:sectPr w:rsidR="002E03EB" w:rsidRPr="008A04D7" w:rsidSect="003959FE">
          <w:type w:val="continuous"/>
          <w:pgSz w:w="12240" w:h="15840"/>
          <w:pgMar w:top="864" w:right="720" w:bottom="864" w:left="720" w:header="720" w:footer="720" w:gutter="0"/>
          <w:cols w:num="2" w:space="360"/>
          <w:docGrid w:linePitch="360"/>
        </w:sectPr>
      </w:pPr>
    </w:p>
    <w:p w14:paraId="49F72295" w14:textId="77777777" w:rsidR="0091375B" w:rsidRPr="008A04D7" w:rsidRDefault="0091375B" w:rsidP="00B41CA2">
      <w:pPr>
        <w:ind w:left="288" w:hanging="288"/>
        <w:jc w:val="both"/>
        <w:rPr>
          <w:iCs/>
        </w:rPr>
      </w:pPr>
    </w:p>
    <w:p w14:paraId="28F68965" w14:textId="31CBBF60" w:rsidR="00796B1A" w:rsidRPr="008A04D7" w:rsidRDefault="00FF356F" w:rsidP="00796B1A">
      <w:pPr>
        <w:pStyle w:val="Heading1"/>
        <w:rPr>
          <w:caps/>
        </w:rPr>
      </w:pPr>
      <w:bookmarkStart w:id="0" w:name="_Toc70879566"/>
      <w:bookmarkStart w:id="1" w:name="_Toc230593371"/>
      <w:r>
        <w:rPr>
          <w:caps/>
        </w:rPr>
        <w:t>Adam to Isaac</w:t>
      </w:r>
      <w:r w:rsidR="00796B1A" w:rsidRPr="008A04D7">
        <w:rPr>
          <w:caps/>
        </w:rPr>
        <w:t xml:space="preserve"> Individiuals</w:t>
      </w:r>
      <w:bookmarkEnd w:id="0"/>
      <w:bookmarkEnd w:id="1"/>
    </w:p>
    <w:p w14:paraId="1501A450" w14:textId="77777777" w:rsidR="00796B1A" w:rsidRPr="008A04D7" w:rsidRDefault="00796B1A" w:rsidP="00796B1A"/>
    <w:p w14:paraId="7B094283" w14:textId="5F55CD8B" w:rsidR="00796B1A" w:rsidRPr="008A04D7" w:rsidRDefault="00003AFB" w:rsidP="00796B1A">
      <w:pPr>
        <w:pStyle w:val="Heading2"/>
      </w:pPr>
      <w:bookmarkStart w:id="2" w:name="_Toc70879567"/>
      <w:bookmarkStart w:id="3" w:name="_Toc230593372"/>
      <w:r>
        <w:t>Ai1</w:t>
      </w:r>
      <w:r w:rsidR="00796B1A" w:rsidRPr="008A04D7">
        <w:t>. Adam</w:t>
      </w:r>
      <w:bookmarkEnd w:id="2"/>
      <w:bookmarkEnd w:id="3"/>
    </w:p>
    <w:p w14:paraId="2D49974C" w14:textId="77777777" w:rsidR="00D453B0" w:rsidRPr="008A04D7" w:rsidRDefault="00D453B0" w:rsidP="00796B1A">
      <w:pPr>
        <w:ind w:left="288" w:hanging="288"/>
      </w:pPr>
    </w:p>
    <w:p w14:paraId="375432CD" w14:textId="66BCA2B2" w:rsidR="00B926C7" w:rsidRPr="00B2347F" w:rsidRDefault="00B53129" w:rsidP="00B926C7">
      <w:pPr>
        <w:ind w:left="288" w:hanging="288"/>
      </w:pPr>
      <w:r>
        <w:rPr>
          <w:b/>
        </w:rPr>
        <w:t>Vaticanus</w:t>
      </w:r>
      <w:r w:rsidRPr="00B53129">
        <w:rPr>
          <w:bCs/>
        </w:rPr>
        <w:t xml:space="preserve"> (B) (325-350 A.D.) </w:t>
      </w:r>
      <w:r w:rsidR="00B926C7" w:rsidRPr="00B2347F">
        <w:t>Most of the Old Testament and all of New Testament up to Hebrews 9:15 (325-350 A.D.) Hebrews 7:25; 8:6; 9:15; 1 Timothy 2:5</w:t>
      </w:r>
    </w:p>
    <w:p w14:paraId="342DBABD" w14:textId="57E4F5EE" w:rsidR="00B926C7" w:rsidRDefault="008B135E" w:rsidP="00B926C7">
      <w:pPr>
        <w:ind w:left="288" w:hanging="288"/>
      </w:pPr>
      <w:r>
        <w:rPr>
          <w:b/>
        </w:rPr>
        <w:t>Sinaiticus</w:t>
      </w:r>
      <w:r w:rsidRPr="00B53129">
        <w:rPr>
          <w:bCs/>
        </w:rPr>
        <w:t xml:space="preserve"> (Aleph) (340-350 A.D.)</w:t>
      </w:r>
      <w:r w:rsidR="00B926C7" w:rsidRPr="00B53129">
        <w:rPr>
          <w:bCs/>
        </w:rPr>
        <w:t xml:space="preserve"> </w:t>
      </w:r>
      <w:r w:rsidR="00B926C7" w:rsidRPr="00B2347F">
        <w:t>Almost all of the New Testament and half of the Old Testament. (340-350 A.D.) Hebrews 7:25; 8:6; 9:15; 12:24; 1 Timothy 2:5</w:t>
      </w:r>
    </w:p>
    <w:p w14:paraId="343FE295" w14:textId="375BBC7A" w:rsidR="00935A7F" w:rsidRPr="00935A7F" w:rsidRDefault="00935A7F" w:rsidP="00B926C7">
      <w:pPr>
        <w:ind w:left="288" w:hanging="288"/>
      </w:pPr>
      <w:r w:rsidRPr="00935A7F">
        <w:rPr>
          <w:bCs/>
        </w:rPr>
        <w:t xml:space="preserve">p25 (350 A.D.) </w:t>
      </w:r>
      <w:r w:rsidRPr="00935A7F">
        <w:t>Mt 18:32-34; 19:1-3,5-7,9f (8.5 verses) (</w:t>
      </w:r>
      <w:r>
        <w:t xml:space="preserve">partial) </w:t>
      </w:r>
      <w:r w:rsidRPr="00935A7F">
        <w:t>mentions the couple from the beginning.</w:t>
      </w:r>
    </w:p>
    <w:p w14:paraId="658C304A" w14:textId="7528C870" w:rsidR="00B926C7" w:rsidRPr="00B2347F" w:rsidRDefault="001D3F50" w:rsidP="00B926C7">
      <w:pPr>
        <w:ind w:left="288" w:hanging="288"/>
      </w:pPr>
      <w:r>
        <w:rPr>
          <w:b/>
        </w:rPr>
        <w:t>Sinaitic Old Syriac</w:t>
      </w:r>
      <w:r w:rsidR="00B926C7" w:rsidRPr="00B2347F">
        <w:t xml:space="preserve"> (SyrS) (3rd/4th century) Matthew 1:1-6:10, 7:3-12:4; 12:6-25; 12:29-16:15; 18:11-20:24; 21:20-25:15; 25:17-20,25-26; 25:32-28:7; Mark 1:12-44; 2:21-4:17; 5:1-26; 6:5-16:18; Luke 1:36-5:28; 6:12-24:52; John 1:25-47; 2:16-4:37; 5:6-25; 5:46-18:31; 19:40-end. Luke 4:18-19,21; John 7:38; 12:38-40</w:t>
      </w:r>
    </w:p>
    <w:p w14:paraId="1B79F4E9" w14:textId="77777777" w:rsidR="00B926C7" w:rsidRDefault="00B926C7" w:rsidP="00D453B0">
      <w:pPr>
        <w:widowControl w:val="0"/>
        <w:autoSpaceDE w:val="0"/>
        <w:autoSpaceDN w:val="0"/>
        <w:adjustRightInd w:val="0"/>
        <w:ind w:left="288" w:hanging="288"/>
        <w:rPr>
          <w:b/>
        </w:rPr>
      </w:pPr>
    </w:p>
    <w:p w14:paraId="56D92F0E" w14:textId="30C4056A" w:rsidR="00E5117A" w:rsidRPr="0091610E" w:rsidRDefault="00E5117A" w:rsidP="00E5117A">
      <w:pPr>
        <w:ind w:left="288" w:hanging="288"/>
        <w:rPr>
          <w:i/>
        </w:rPr>
      </w:pPr>
      <w:r w:rsidRPr="0091610E">
        <w:rPr>
          <w:b/>
        </w:rPr>
        <w:t>Aphrahat the Syrian</w:t>
      </w:r>
      <w:r w:rsidRPr="0091610E">
        <w:t xml:space="preserve"> (337-345 A.D.)</w:t>
      </w:r>
      <w:r>
        <w:t xml:space="preserve"> mnetions Adam and Eve.</w:t>
      </w:r>
      <w:r w:rsidRPr="0091610E">
        <w:t xml:space="preserve"> </w:t>
      </w:r>
      <w:r w:rsidRPr="0091610E">
        <w:rPr>
          <w:i/>
        </w:rPr>
        <w:t>Select Demonstrations</w:t>
      </w:r>
      <w:r w:rsidRPr="00A90AEF">
        <w:rPr>
          <w:iCs/>
        </w:rPr>
        <w:t xml:space="preserve"> </w:t>
      </w:r>
      <w:r>
        <w:rPr>
          <w:iCs/>
        </w:rPr>
        <w:t>Demonstration 6</w:t>
      </w:r>
      <w:r w:rsidRPr="00A90AEF">
        <w:rPr>
          <w:iCs/>
        </w:rPr>
        <w:t>.</w:t>
      </w:r>
      <w:r>
        <w:rPr>
          <w:iCs/>
        </w:rPr>
        <w:t>3</w:t>
      </w:r>
      <w:r w:rsidRPr="00A90AEF">
        <w:rPr>
          <w:iCs/>
        </w:rPr>
        <w:t xml:space="preserve"> p.</w:t>
      </w:r>
      <w:r>
        <w:rPr>
          <w:iCs/>
        </w:rPr>
        <w:t>365</w:t>
      </w:r>
    </w:p>
    <w:p w14:paraId="179BCCB2" w14:textId="5FD82B3C" w:rsidR="00D453B0" w:rsidRPr="008A04D7" w:rsidRDefault="00372A7B" w:rsidP="00D453B0">
      <w:pPr>
        <w:widowControl w:val="0"/>
        <w:autoSpaceDE w:val="0"/>
        <w:autoSpaceDN w:val="0"/>
        <w:adjustRightInd w:val="0"/>
        <w:ind w:left="288" w:hanging="288"/>
      </w:pPr>
      <w:r w:rsidRPr="008A04D7">
        <w:rPr>
          <w:b/>
        </w:rPr>
        <w:t>Hegemonius of Sirmium</w:t>
      </w:r>
      <w:r w:rsidR="00D453B0" w:rsidRPr="008A04D7">
        <w:t xml:space="preserve"> </w:t>
      </w:r>
      <w:r w:rsidR="00222703">
        <w:t>(before 348 A.D.)</w:t>
      </w:r>
      <w:r w:rsidR="00D453B0" w:rsidRPr="008A04D7">
        <w:t xml:space="preserve"> discusses the serpents deceit of Eve and being cast out. </w:t>
      </w:r>
      <w:r w:rsidR="00C9488B" w:rsidRPr="008A04D7">
        <w:rPr>
          <w:i/>
        </w:rPr>
        <w:t>Archelaus Disputation with Manes</w:t>
      </w:r>
      <w:r w:rsidR="00D453B0" w:rsidRPr="008A04D7">
        <w:t xml:space="preserve"> ch.33 p.206</w:t>
      </w:r>
    </w:p>
    <w:p w14:paraId="401EDDC7" w14:textId="1094C08C" w:rsidR="006526D4" w:rsidRDefault="006526D4" w:rsidP="006526D4">
      <w:pPr>
        <w:autoSpaceDE w:val="0"/>
        <w:autoSpaceDN w:val="0"/>
        <w:adjustRightInd w:val="0"/>
        <w:ind w:left="288" w:hanging="288"/>
      </w:pPr>
      <w:r w:rsidRPr="00687302">
        <w:rPr>
          <w:b/>
          <w:bCs/>
        </w:rPr>
        <w:t>Chrono</w:t>
      </w:r>
      <w:r>
        <w:rPr>
          <w:b/>
          <w:bCs/>
        </w:rPr>
        <w:t>logy of 354</w:t>
      </w:r>
      <w:r w:rsidRPr="00687302">
        <w:t xml:space="preserve"> (354 A.D.) </w:t>
      </w:r>
      <w:r>
        <w:t>mentions Adam and Seth.</w:t>
      </w:r>
    </w:p>
    <w:p w14:paraId="4F087C70" w14:textId="77777777" w:rsidR="009B16D5" w:rsidRPr="008A04D7" w:rsidRDefault="009B16D5" w:rsidP="009B16D5">
      <w:pPr>
        <w:ind w:left="288" w:hanging="288"/>
      </w:pPr>
      <w:r w:rsidRPr="008A04D7">
        <w:rPr>
          <w:b/>
        </w:rPr>
        <w:t>Eusebius of Emesa</w:t>
      </w:r>
      <w:r w:rsidRPr="008A04D7">
        <w:t xml:space="preserve"> (c.359 A.D.) mentions Adam and Eve. </w:t>
      </w:r>
      <w:r w:rsidRPr="008A04D7">
        <w:rPr>
          <w:i/>
        </w:rPr>
        <w:t>On the Sufferings and Death of our Lord</w:t>
      </w:r>
      <w:r w:rsidRPr="008A04D7">
        <w:t xml:space="preserve"> p.2</w:t>
      </w:r>
    </w:p>
    <w:p w14:paraId="331A40B4" w14:textId="77777777" w:rsidR="00EC7EBD" w:rsidRPr="008A04D7" w:rsidRDefault="00F45942" w:rsidP="00EC7EBD">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EC7EBD" w:rsidRPr="008A04D7">
        <w:t xml:space="preserve"> (346-356 A.D.) mentions Adam. </w:t>
      </w:r>
      <w:r w:rsidR="00EC7EBD" w:rsidRPr="008A04D7">
        <w:rPr>
          <w:i/>
        </w:rPr>
        <w:t>Defence of the Nicene Definition</w:t>
      </w:r>
      <w:r w:rsidR="00EC7EBD" w:rsidRPr="008A04D7">
        <w:t xml:space="preserve"> ch.5 p.153</w:t>
      </w:r>
    </w:p>
    <w:p w14:paraId="1131091E" w14:textId="77777777" w:rsidR="003A3600" w:rsidRPr="008A04D7" w:rsidRDefault="003A3600" w:rsidP="003A3600">
      <w:pPr>
        <w:ind w:left="288" w:hanging="288"/>
        <w:jc w:val="both"/>
        <w:rPr>
          <w:iCs/>
        </w:rPr>
      </w:pPr>
      <w:r w:rsidRPr="008A04D7">
        <w:rPr>
          <w:b/>
        </w:rPr>
        <w:t>Ambrosiaster</w:t>
      </w:r>
      <w:r w:rsidRPr="008A04D7">
        <w:t xml:space="preserve"> (Latin, after 384 A.D.) mentions Adam.</w:t>
      </w:r>
      <w:r w:rsidRPr="008A04D7">
        <w:rPr>
          <w:iCs/>
        </w:rPr>
        <w:t xml:space="preserve"> question 56 p.156</w:t>
      </w:r>
    </w:p>
    <w:p w14:paraId="3B641068" w14:textId="77777777" w:rsidR="00CE5988" w:rsidRPr="0091610E" w:rsidRDefault="00CE5988" w:rsidP="00CE5988">
      <w:pPr>
        <w:ind w:left="288" w:hanging="288"/>
      </w:pPr>
      <w:r w:rsidRPr="0091610E">
        <w:rPr>
          <w:b/>
        </w:rPr>
        <w:t>Basil of Cappadocia</w:t>
      </w:r>
      <w:r w:rsidRPr="0091610E">
        <w:t xml:space="preserve"> (357-379 A.D.)</w:t>
      </w:r>
      <w:r>
        <w:t xml:space="preserve"> mentions Adam.</w:t>
      </w:r>
      <w:r w:rsidRPr="0091610E">
        <w:t xml:space="preserve"> </w:t>
      </w:r>
      <w:r w:rsidRPr="00FD08AC">
        <w:rPr>
          <w:i/>
          <w:iCs/>
        </w:rPr>
        <w:t>On the Spirit</w:t>
      </w:r>
      <w:r>
        <w:t xml:space="preserve"> ch.14.31 p.20</w:t>
      </w:r>
    </w:p>
    <w:p w14:paraId="78928AA6" w14:textId="45BD008A" w:rsidR="003E072C" w:rsidRPr="008A04D7" w:rsidRDefault="003E072C" w:rsidP="003E072C">
      <w:pPr>
        <w:ind w:left="288" w:hanging="288"/>
      </w:pPr>
      <w:r w:rsidRPr="008A04D7">
        <w:rPr>
          <w:b/>
        </w:rPr>
        <w:t>Gregory of Nyssa</w:t>
      </w:r>
      <w:r w:rsidRPr="008A04D7">
        <w:t xml:space="preserve"> (382-383 A.D.) </w:t>
      </w:r>
      <w:r>
        <w:t>mentions Adam and Abel.</w:t>
      </w:r>
      <w:r w:rsidRPr="008A04D7">
        <w:t xml:space="preserve"> </w:t>
      </w:r>
      <w:r w:rsidRPr="008A04D7">
        <w:rPr>
          <w:i/>
        </w:rPr>
        <w:t>Against Eunomius</w:t>
      </w:r>
      <w:r w:rsidRPr="008A04D7">
        <w:t xml:space="preserve"> book 1 ch.34 p.8</w:t>
      </w:r>
      <w:r>
        <w:t>1</w:t>
      </w:r>
    </w:p>
    <w:p w14:paraId="074EA649" w14:textId="465C6A30" w:rsidR="002027D2" w:rsidRPr="008A04D7" w:rsidRDefault="002027D2" w:rsidP="002027D2">
      <w:pPr>
        <w:ind w:left="288" w:hanging="288"/>
      </w:pPr>
      <w:r w:rsidRPr="008A04D7">
        <w:rPr>
          <w:b/>
          <w:i/>
        </w:rPr>
        <w:t>Syriac Book of Steps (Liber Graduum)</w:t>
      </w:r>
      <w:r w:rsidRPr="008A04D7">
        <w:t xml:space="preserve"> (350-400 A.D.) </w:t>
      </w:r>
      <w:r>
        <w:t xml:space="preserve">mentions Adam’s sin. </w:t>
      </w:r>
      <w:r w:rsidRPr="008A04D7">
        <w:t xml:space="preserve">Memra </w:t>
      </w:r>
      <w:r>
        <w:t>3</w:t>
      </w:r>
      <w:r w:rsidRPr="008A04D7">
        <w:t xml:space="preserve"> ch.</w:t>
      </w:r>
      <w:r>
        <w:t>1</w:t>
      </w:r>
      <w:r w:rsidRPr="008A04D7">
        <w:t xml:space="preserve"> p.</w:t>
      </w:r>
      <w:r>
        <w:t>23</w:t>
      </w:r>
    </w:p>
    <w:p w14:paraId="2B8795CB" w14:textId="11EB64B4" w:rsidR="00687302" w:rsidRDefault="006526D4" w:rsidP="00687302">
      <w:pPr>
        <w:autoSpaceDE w:val="0"/>
        <w:autoSpaceDN w:val="0"/>
        <w:adjustRightInd w:val="0"/>
        <w:ind w:left="288" w:hanging="288"/>
      </w:pPr>
      <w:r>
        <w:rPr>
          <w:b/>
          <w:bCs/>
        </w:rPr>
        <w:t>Epiphanius</w:t>
      </w:r>
      <w:r w:rsidR="00687302" w:rsidRPr="00687302">
        <w:rPr>
          <w:b/>
          <w:bCs/>
        </w:rPr>
        <w:t xml:space="preserve"> of Salamis</w:t>
      </w:r>
      <w:r w:rsidR="00687302" w:rsidRPr="00687302">
        <w:t xml:space="preserve"> (</w:t>
      </w:r>
      <w:r w:rsidR="00687302" w:rsidRPr="008A04D7">
        <w:t>360-403 A.D.</w:t>
      </w:r>
      <w:r w:rsidR="00687302" w:rsidRPr="00687302">
        <w:t>) “</w:t>
      </w:r>
      <w:r w:rsidR="00687302" w:rsidRPr="00687302">
        <w:rPr>
          <w:rFonts w:cs="Cascadia Mono"/>
        </w:rPr>
        <w:t>And the heads, which are the generations, concerning whom the Lord spoke, are as follows: Adam, Seth, Enosh, Kenan, Mahalalel, Jared, Enoch, Methuselah, Lamech, Noah, Shem, Arpachshad, Shelah, Eber, Peleg, Reu----for the Scripture omits Cainan from the number ----Serug, Nahor, Terah, Abraham, Isaac, Jacob, otherwise Israel ----altogether, twenty-two generations.</w:t>
      </w:r>
      <w:r w:rsidR="00687302" w:rsidRPr="00687302">
        <w:t xml:space="preserve">” </w:t>
      </w:r>
      <w:r w:rsidR="00687302" w:rsidRPr="00687302">
        <w:rPr>
          <w:i/>
          <w:iCs/>
        </w:rPr>
        <w:t>Weights and Measures</w:t>
      </w:r>
      <w:r w:rsidR="00687302">
        <w:t xml:space="preserve"> c</w:t>
      </w:r>
      <w:r w:rsidR="00687302" w:rsidRPr="00687302">
        <w:t>h.22</w:t>
      </w:r>
    </w:p>
    <w:p w14:paraId="2B4034F0" w14:textId="60E4B7F8" w:rsidR="009D1ABA" w:rsidRPr="008A04D7" w:rsidRDefault="009D1ABA" w:rsidP="009D1ABA">
      <w:pPr>
        <w:ind w:left="288" w:hanging="288"/>
      </w:pPr>
      <w:r w:rsidRPr="002F0E18">
        <w:rPr>
          <w:b/>
        </w:rPr>
        <w:t>Rufinus</w:t>
      </w:r>
      <w:r w:rsidRPr="008A04D7">
        <w:t xml:space="preserve"> </w:t>
      </w:r>
      <w:r>
        <w:t>(374-410 A.D.)</w:t>
      </w:r>
      <w:r w:rsidRPr="008A04D7">
        <w:t xml:space="preserve"> freely translating Origen (225-253/254 A.D.)</w:t>
      </w:r>
      <w:r>
        <w:t xml:space="preserve"> mentions Adam and the patriarchs. </w:t>
      </w:r>
      <w:r>
        <w:rPr>
          <w:i/>
        </w:rPr>
        <w:t>de Principiis</w:t>
      </w:r>
      <w:r w:rsidRPr="008A04D7">
        <w:t xml:space="preserve"> </w:t>
      </w:r>
      <w:r>
        <w:t>book 1 preface ch.4 p.240</w:t>
      </w:r>
    </w:p>
    <w:p w14:paraId="3AF2E60D" w14:textId="0E95177C" w:rsidR="00E20CE2" w:rsidRPr="008A04D7" w:rsidRDefault="00E20CE2" w:rsidP="00E20CE2">
      <w:r w:rsidRPr="00107370">
        <w:rPr>
          <w:b/>
          <w:bCs/>
        </w:rPr>
        <w:t>Jerome of Stridon</w:t>
      </w:r>
      <w:r>
        <w:t xml:space="preserve"> (405-420 A.D.) mentions Adam. </w:t>
      </w:r>
      <w:r w:rsidRPr="00E20CE2">
        <w:rPr>
          <w:i/>
          <w:iCs/>
        </w:rPr>
        <w:t>Letter 46</w:t>
      </w:r>
      <w:r>
        <w:t xml:space="preserve"> ch.3 p.61</w:t>
      </w:r>
    </w:p>
    <w:p w14:paraId="4335B4CB" w14:textId="3037D842" w:rsidR="00CE37E3" w:rsidRPr="0091610E" w:rsidRDefault="00CE37E3" w:rsidP="00CE37E3">
      <w:pPr>
        <w:ind w:left="288" w:hanging="288"/>
      </w:pPr>
      <w:r w:rsidRPr="00E23B9B">
        <w:rPr>
          <w:b/>
          <w:bCs/>
        </w:rPr>
        <w:t>Philo of Carpasia</w:t>
      </w:r>
      <w:r>
        <w:t xml:space="preserve"> (365-425 A.D.) “only him to the grave of our father Adam and its name is Salem”</w:t>
      </w:r>
    </w:p>
    <w:p w14:paraId="67AB4D39" w14:textId="606A0F52" w:rsidR="00EE604F" w:rsidRPr="00A010B1" w:rsidRDefault="00EE604F" w:rsidP="00EE604F">
      <w:pPr>
        <w:autoSpaceDE w:val="0"/>
        <w:autoSpaceDN w:val="0"/>
        <w:adjustRightInd w:val="0"/>
        <w:ind w:left="288" w:hanging="288"/>
      </w:pPr>
      <w:r w:rsidRPr="00EE604F">
        <w:rPr>
          <w:b/>
          <w:bCs/>
        </w:rPr>
        <w:t>Augustine of Hippo</w:t>
      </w:r>
      <w:r w:rsidRPr="00A010B1">
        <w:t xml:space="preserve"> (</w:t>
      </w:r>
      <w:r w:rsidR="00C74ADD">
        <w:t xml:space="preserve">413-426 </w:t>
      </w:r>
      <w:r w:rsidRPr="0091610E">
        <w:t>A.D.</w:t>
      </w:r>
      <w:r>
        <w:t>)</w:t>
      </w:r>
      <w:r w:rsidRPr="00A010B1">
        <w:t xml:space="preserve"> “</w:t>
      </w:r>
      <w:r>
        <w:t>’</w:t>
      </w:r>
      <w:r w:rsidRPr="00A010B1">
        <w:rPr>
          <w:rFonts w:cs="Cascadia Mono"/>
        </w:rPr>
        <w:t>Male and female created He them, and blessed them, and called their name Adam,</w:t>
      </w:r>
      <w:r>
        <w:rPr>
          <w:rFonts w:cs="Cascadia Mono"/>
        </w:rPr>
        <w:t>’</w:t>
      </w:r>
      <w:r w:rsidRPr="00A010B1">
        <w:rPr>
          <w:rFonts w:cs="Cascadia Mono"/>
        </w:rPr>
        <w:t xml:space="preserve"> leaving no room to doubt that though the woman was distinctively</w:t>
      </w:r>
      <w:r>
        <w:rPr>
          <w:rFonts w:cs="Cascadia Mono"/>
        </w:rPr>
        <w:t xml:space="preserve"> </w:t>
      </w:r>
      <w:r w:rsidRPr="00A010B1">
        <w:rPr>
          <w:rFonts w:cs="Cascadia Mono"/>
        </w:rPr>
        <w:t xml:space="preserve">called Eve, yet the name Adam, meaning man, was common to both. But Enos means man in so restricted a sense, that Hebrew linguists tell us it cannot be applied to woman: it is the equivalent of the </w:t>
      </w:r>
      <w:r>
        <w:rPr>
          <w:rFonts w:cs="Cascadia Mono"/>
        </w:rPr>
        <w:t>‘</w:t>
      </w:r>
      <w:r w:rsidRPr="00A010B1">
        <w:rPr>
          <w:rFonts w:cs="Cascadia Mono"/>
        </w:rPr>
        <w:t>child of the</w:t>
      </w:r>
      <w:r>
        <w:rPr>
          <w:rFonts w:cs="Cascadia Mono"/>
        </w:rPr>
        <w:t xml:space="preserve"> </w:t>
      </w:r>
      <w:r w:rsidRPr="00A010B1">
        <w:rPr>
          <w:rFonts w:cs="Cascadia Mono"/>
        </w:rPr>
        <w:t>resurrection,</w:t>
      </w:r>
      <w:r>
        <w:rPr>
          <w:rFonts w:cs="Cascadia Mono"/>
        </w:rPr>
        <w:t>’</w:t>
      </w:r>
      <w:r w:rsidRPr="00A010B1">
        <w:rPr>
          <w:rFonts w:cs="Cascadia Mono"/>
        </w:rPr>
        <w:t xml:space="preserve"> when they, </w:t>
      </w:r>
      <w:r>
        <w:rPr>
          <w:rFonts w:cs="Cascadia Mono"/>
        </w:rPr>
        <w:t>‘</w:t>
      </w:r>
      <w:r w:rsidRPr="00A010B1">
        <w:rPr>
          <w:rFonts w:cs="Cascadia Mono"/>
        </w:rPr>
        <w:t>neither marry nor are given in marriage.</w:t>
      </w:r>
      <w:r>
        <w:rPr>
          <w:rFonts w:cs="Cascadia Mono"/>
        </w:rPr>
        <w:t>’</w:t>
      </w:r>
      <w:r w:rsidRPr="00A010B1">
        <w:t xml:space="preserve">” </w:t>
      </w:r>
      <w:r w:rsidRPr="00A010B1">
        <w:rPr>
          <w:i/>
          <w:iCs/>
        </w:rPr>
        <w:t>City of God</w:t>
      </w:r>
      <w:r w:rsidRPr="00A010B1">
        <w:t xml:space="preserve"> ch.17 p.298</w:t>
      </w:r>
    </w:p>
    <w:p w14:paraId="21378191" w14:textId="77777777" w:rsidR="00796B1A" w:rsidRDefault="00796B1A" w:rsidP="00796B1A">
      <w:pPr>
        <w:ind w:left="288" w:hanging="288"/>
      </w:pPr>
    </w:p>
    <w:p w14:paraId="1C0FC20E" w14:textId="4E68E459" w:rsidR="00DA4A56" w:rsidRPr="00DA4A56" w:rsidRDefault="00DA4A56" w:rsidP="00DA4A56">
      <w:pPr>
        <w:ind w:left="288" w:hanging="288"/>
        <w:rPr>
          <w:b/>
          <w:bCs/>
          <w:u w:val="single"/>
        </w:rPr>
      </w:pPr>
      <w:r w:rsidRPr="00DA4A56">
        <w:rPr>
          <w:b/>
          <w:bCs/>
          <w:u w:val="single"/>
        </w:rPr>
        <w:t>Among heretics</w:t>
      </w:r>
    </w:p>
    <w:p w14:paraId="3E923A6B" w14:textId="77777777" w:rsidR="00DA4A56" w:rsidRDefault="00DA4A56" w:rsidP="00DA4A56">
      <w:pPr>
        <w:ind w:left="288" w:hanging="288"/>
      </w:pPr>
      <w:r w:rsidRPr="00B278C7">
        <w:t xml:space="preserve">(Gnostic) </w:t>
      </w:r>
      <w:r w:rsidRPr="00B278C7">
        <w:rPr>
          <w:b/>
          <w:bCs/>
          <w:i/>
          <w:iCs/>
        </w:rPr>
        <w:t>The Gospel of Judas</w:t>
      </w:r>
      <w:r>
        <w:t xml:space="preserve"> (220-340 A.D.) mentions Adam and Eve.</w:t>
      </w:r>
    </w:p>
    <w:p w14:paraId="446AC832" w14:textId="77777777" w:rsidR="00DA4A56" w:rsidRPr="008A04D7" w:rsidRDefault="00DA4A56" w:rsidP="00796B1A">
      <w:pPr>
        <w:ind w:left="288" w:hanging="288"/>
      </w:pPr>
    </w:p>
    <w:p w14:paraId="3AD261EF" w14:textId="77777777" w:rsidR="00083D02" w:rsidRPr="008A04D7" w:rsidRDefault="00083D02" w:rsidP="00083D02">
      <w:pPr>
        <w:pStyle w:val="Heading2"/>
      </w:pPr>
      <w:bookmarkStart w:id="4" w:name="_Toc127115120"/>
      <w:bookmarkStart w:id="5" w:name="_Toc230593373"/>
      <w:bookmarkStart w:id="6" w:name="_Toc127115123"/>
      <w:bookmarkStart w:id="7" w:name="_Toc70879568"/>
      <w:r>
        <w:t>Ai2.</w:t>
      </w:r>
      <w:r w:rsidRPr="008A04D7">
        <w:t xml:space="preserve"> Eve</w:t>
      </w:r>
      <w:bookmarkEnd w:id="4"/>
      <w:bookmarkEnd w:id="5"/>
    </w:p>
    <w:p w14:paraId="3403D083" w14:textId="77777777" w:rsidR="00083D02" w:rsidRPr="008A04D7" w:rsidRDefault="00083D02" w:rsidP="00083D02">
      <w:pPr>
        <w:ind w:left="288" w:hanging="288"/>
      </w:pPr>
    </w:p>
    <w:p w14:paraId="1162FE65" w14:textId="77777777" w:rsidR="00083D02" w:rsidRPr="008A04D7" w:rsidRDefault="00083D02" w:rsidP="00083D02">
      <w:pPr>
        <w:ind w:left="288" w:hanging="288"/>
      </w:pPr>
      <w:r w:rsidRPr="008A04D7">
        <w:t xml:space="preserve">Genesis 3:20; 4:1; 2 Corinthians 11:3; 1 Timothy 2:13 </w:t>
      </w:r>
    </w:p>
    <w:p w14:paraId="1DC62323" w14:textId="77777777" w:rsidR="00083D02" w:rsidRPr="008A04D7" w:rsidRDefault="00083D02" w:rsidP="00083D02">
      <w:pPr>
        <w:ind w:left="288" w:hanging="288"/>
      </w:pPr>
    </w:p>
    <w:p w14:paraId="2A121AFF" w14:textId="2231C53E" w:rsidR="0020000B" w:rsidRPr="00B2347F" w:rsidRDefault="00B53129" w:rsidP="0020000B">
      <w:pPr>
        <w:ind w:left="288" w:hanging="288"/>
      </w:pPr>
      <w:r>
        <w:rPr>
          <w:b/>
        </w:rPr>
        <w:t>Vaticanus</w:t>
      </w:r>
      <w:r w:rsidRPr="00D45513">
        <w:rPr>
          <w:bCs/>
        </w:rPr>
        <w:t xml:space="preserve"> (B) (325-350 A.D.) </w:t>
      </w:r>
      <w:r w:rsidR="0020000B" w:rsidRPr="00B2347F">
        <w:t>Most of the Old Testament and all of New Testament up to Hebrews 9:15 (325-350 A.D.) Hebrews 7:25; 8:6; 9:15; 1 Timothy 2:5</w:t>
      </w:r>
    </w:p>
    <w:p w14:paraId="13A272AB" w14:textId="053DB4ED" w:rsidR="0020000B" w:rsidRPr="00B2347F" w:rsidRDefault="008B135E" w:rsidP="0020000B">
      <w:pPr>
        <w:ind w:left="288" w:hanging="288"/>
      </w:pPr>
      <w:r>
        <w:rPr>
          <w:b/>
        </w:rPr>
        <w:t>Sinaiticus</w:t>
      </w:r>
      <w:r w:rsidRPr="00D45513">
        <w:rPr>
          <w:bCs/>
        </w:rPr>
        <w:t xml:space="preserve"> (Aleph) (340-350 A.D.)</w:t>
      </w:r>
      <w:r w:rsidR="0020000B" w:rsidRPr="00D45513">
        <w:rPr>
          <w:bCs/>
        </w:rPr>
        <w:t xml:space="preserve"> </w:t>
      </w:r>
      <w:r w:rsidR="0020000B" w:rsidRPr="00B2347F">
        <w:t>Almost all of the New Testament and half of the Old Testament. (340-350 A.D.) Hebrews 7:25; 8:6; 9:15; 12:24; 1 Timothy 2:5</w:t>
      </w:r>
    </w:p>
    <w:p w14:paraId="3C2D7B1D" w14:textId="77777777" w:rsidR="00935A7F" w:rsidRPr="00935A7F" w:rsidRDefault="00935A7F" w:rsidP="00935A7F">
      <w:pPr>
        <w:ind w:left="288" w:hanging="288"/>
      </w:pPr>
      <w:r w:rsidRPr="00935A7F">
        <w:rPr>
          <w:bCs/>
        </w:rPr>
        <w:t xml:space="preserve">p25 (350 A.D.) </w:t>
      </w:r>
      <w:r w:rsidRPr="00935A7F">
        <w:t>Mt 18:32-34; 19:1-3,5-7,9f (8.5 verses) (</w:t>
      </w:r>
      <w:r>
        <w:t xml:space="preserve">partial) </w:t>
      </w:r>
      <w:r w:rsidRPr="00935A7F">
        <w:t>mentions the couple from the beginning.</w:t>
      </w:r>
    </w:p>
    <w:p w14:paraId="46D17C20" w14:textId="302CFA49" w:rsidR="00083D02" w:rsidRPr="008A04D7" w:rsidRDefault="001D3F50" w:rsidP="00083D02">
      <w:pPr>
        <w:ind w:left="288" w:hanging="288"/>
      </w:pPr>
      <w:r>
        <w:rPr>
          <w:b/>
        </w:rPr>
        <w:t>Sinaitic Old Syriac</w:t>
      </w:r>
      <w:r w:rsidR="00083D02" w:rsidRPr="008A04D7">
        <w:t xml:space="preserve"> (SyrS) (3rd/4th century) Matthew 1:1-6:10, 7:3-12:4; 12:6-25; 12:29-16:15; 18:11-20:24; 21:20-25:15; 25:17-20,25-26; 25:32-28:7; Mark 1:12-44; 2:21-4:17; 5:1-26; 6:5-16:18; Luke 1:36-5:28; 6:12-24:52; John 1:25-47; 2:16-4:37; 5:6-25; 5:46-18:31; 19:40-end. Luke 4:18-19,21; John 7:38; 12:38-40</w:t>
      </w:r>
    </w:p>
    <w:p w14:paraId="74C864D7" w14:textId="77777777" w:rsidR="00083D02" w:rsidRDefault="00083D02" w:rsidP="00083D02">
      <w:pPr>
        <w:autoSpaceDE w:val="0"/>
        <w:autoSpaceDN w:val="0"/>
        <w:adjustRightInd w:val="0"/>
        <w:rPr>
          <w:b/>
          <w:bCs/>
        </w:rPr>
      </w:pPr>
    </w:p>
    <w:p w14:paraId="246F3FD5" w14:textId="77777777" w:rsidR="00E5117A" w:rsidRPr="0091610E" w:rsidRDefault="00E5117A" w:rsidP="00E5117A">
      <w:pPr>
        <w:ind w:left="288" w:hanging="288"/>
        <w:rPr>
          <w:i/>
        </w:rPr>
      </w:pPr>
      <w:r w:rsidRPr="0091610E">
        <w:rPr>
          <w:b/>
        </w:rPr>
        <w:t>Aphrahat the Syrian</w:t>
      </w:r>
      <w:r w:rsidRPr="0091610E">
        <w:t xml:space="preserve"> (337-345 A.D.)</w:t>
      </w:r>
      <w:r>
        <w:t xml:space="preserve"> mnetions Adam and Eve.</w:t>
      </w:r>
      <w:r w:rsidRPr="0091610E">
        <w:t xml:space="preserve"> </w:t>
      </w:r>
      <w:r w:rsidRPr="0091610E">
        <w:rPr>
          <w:i/>
        </w:rPr>
        <w:t>Select Demonstrations</w:t>
      </w:r>
      <w:r w:rsidRPr="00A90AEF">
        <w:rPr>
          <w:iCs/>
        </w:rPr>
        <w:t xml:space="preserve"> </w:t>
      </w:r>
      <w:r>
        <w:rPr>
          <w:iCs/>
        </w:rPr>
        <w:t>Demonstration 6</w:t>
      </w:r>
      <w:r w:rsidRPr="00A90AEF">
        <w:rPr>
          <w:iCs/>
        </w:rPr>
        <w:t>.</w:t>
      </w:r>
      <w:r>
        <w:rPr>
          <w:iCs/>
        </w:rPr>
        <w:t>3</w:t>
      </w:r>
      <w:r w:rsidRPr="00A90AEF">
        <w:rPr>
          <w:iCs/>
        </w:rPr>
        <w:t xml:space="preserve"> p.</w:t>
      </w:r>
      <w:r>
        <w:rPr>
          <w:iCs/>
        </w:rPr>
        <w:t>365</w:t>
      </w:r>
    </w:p>
    <w:p w14:paraId="50C27B9B" w14:textId="77777777" w:rsidR="00CE5988" w:rsidRPr="0091610E" w:rsidRDefault="00CE5988" w:rsidP="00CE5988">
      <w:pPr>
        <w:ind w:left="288" w:hanging="288"/>
      </w:pPr>
      <w:r w:rsidRPr="0091610E">
        <w:rPr>
          <w:b/>
        </w:rPr>
        <w:t>Basil of Cappadocia</w:t>
      </w:r>
      <w:r w:rsidRPr="0091610E">
        <w:t xml:space="preserve"> (357-379 A.D.) </w:t>
      </w:r>
      <w:r>
        <w:t xml:space="preserve">mentions Eve. </w:t>
      </w:r>
      <w:r>
        <w:rPr>
          <w:i/>
          <w:iCs/>
        </w:rPr>
        <w:t>Letter 46</w:t>
      </w:r>
      <w:r>
        <w:t xml:space="preserve"> ch.3 p.150</w:t>
      </w:r>
    </w:p>
    <w:p w14:paraId="63D5E177" w14:textId="13D53113" w:rsidR="00083D02" w:rsidRPr="008A04D7" w:rsidRDefault="00083D02" w:rsidP="00083D02">
      <w:pPr>
        <w:autoSpaceDE w:val="0"/>
        <w:autoSpaceDN w:val="0"/>
        <w:adjustRightInd w:val="0"/>
        <w:ind w:left="288" w:hanging="288"/>
      </w:pPr>
      <w:r w:rsidRPr="008A04D7">
        <w:rPr>
          <w:b/>
          <w:bCs/>
        </w:rPr>
        <w:t>Ambrose of Milan</w:t>
      </w:r>
      <w:r w:rsidRPr="008A04D7">
        <w:t xml:space="preserve"> (370-390 A.D.) “</w:t>
      </w:r>
      <w:r w:rsidRPr="008A04D7">
        <w:rPr>
          <w:rFonts w:cs="Cascadia Mono"/>
        </w:rPr>
        <w:t>He [Satan] cried first in Eve, he cried in Cain, he cried in Pharoah, in Dathan, Abiram, Corah.</w:t>
      </w:r>
      <w:r w:rsidRPr="008A04D7">
        <w:t xml:space="preserve">” </w:t>
      </w:r>
      <w:r w:rsidRPr="008A04D7">
        <w:rPr>
          <w:i/>
          <w:iCs/>
        </w:rPr>
        <w:t>Letters of Ambrose</w:t>
      </w:r>
      <w:r w:rsidRPr="008A04D7">
        <w:t xml:space="preserve"> Letter 32 ch.2 p.&amp;&amp;&amp;</w:t>
      </w:r>
    </w:p>
    <w:p w14:paraId="5C294F79" w14:textId="1A256335" w:rsidR="002027D2" w:rsidRPr="008A04D7" w:rsidRDefault="002027D2" w:rsidP="002027D2">
      <w:pPr>
        <w:ind w:left="288" w:hanging="288"/>
      </w:pPr>
      <w:r w:rsidRPr="008A04D7">
        <w:rPr>
          <w:b/>
          <w:i/>
        </w:rPr>
        <w:t>Syriac Book of Steps</w:t>
      </w:r>
      <w:r w:rsidRPr="008A04D7">
        <w:rPr>
          <w:i/>
        </w:rPr>
        <w:t xml:space="preserve"> (Liber Graduum)</w:t>
      </w:r>
      <w:r w:rsidRPr="008A04D7">
        <w:t xml:space="preserve"> (350-400 A.D.) </w:t>
      </w:r>
      <w:r>
        <w:t>mentions Eve.</w:t>
      </w:r>
      <w:r w:rsidRPr="008A04D7">
        <w:t xml:space="preserve"> Memra </w:t>
      </w:r>
      <w:r>
        <w:t>25</w:t>
      </w:r>
      <w:r w:rsidRPr="008A04D7">
        <w:t xml:space="preserve"> ch.</w:t>
      </w:r>
      <w:r>
        <w:t>8</w:t>
      </w:r>
      <w:r w:rsidRPr="008A04D7">
        <w:t xml:space="preserve"> p.</w:t>
      </w:r>
      <w:r>
        <w:t>299</w:t>
      </w:r>
    </w:p>
    <w:p w14:paraId="220F5EA6" w14:textId="3133CC33" w:rsidR="00A62249" w:rsidRPr="008A04D7" w:rsidRDefault="00A62249" w:rsidP="00A62249">
      <w:pPr>
        <w:ind w:left="288" w:hanging="288"/>
      </w:pPr>
      <w:r w:rsidRPr="002F0E18">
        <w:rPr>
          <w:b/>
        </w:rPr>
        <w:t>Rufinus</w:t>
      </w:r>
      <w:r w:rsidRPr="008A04D7">
        <w:t xml:space="preserve"> </w:t>
      </w:r>
      <w:r>
        <w:t>(374-410 A.D.)</w:t>
      </w:r>
      <w:r w:rsidRPr="008A04D7">
        <w:t xml:space="preserve"> freely translating Origen (225-253/254 A.D.)</w:t>
      </w:r>
      <w:r>
        <w:t xml:space="preserve"> quotes Genesis 3:20 that Adam knew his wife Eve. </w:t>
      </w:r>
      <w:r>
        <w:rPr>
          <w:i/>
        </w:rPr>
        <w:t>Commentary on Romans</w:t>
      </w:r>
      <w:r w:rsidRPr="008A04D7">
        <w:t xml:space="preserve"> </w:t>
      </w:r>
      <w:r>
        <w:t>homily 7 ch.8.3 p.88</w:t>
      </w:r>
    </w:p>
    <w:p w14:paraId="5E57AFD9" w14:textId="77A569A3" w:rsidR="00131584" w:rsidRPr="008A04D7" w:rsidRDefault="00131584" w:rsidP="00131584">
      <w:pPr>
        <w:ind w:left="288" w:hanging="288"/>
      </w:pPr>
      <w:r>
        <w:rPr>
          <w:b/>
        </w:rPr>
        <w:t>Jerome of Stridon</w:t>
      </w:r>
      <w:r w:rsidRPr="008A04D7">
        <w:t xml:space="preserve"> (373-420 A.D.) </w:t>
      </w:r>
      <w:r>
        <w:t xml:space="preserve">mentions Eve in </w:t>
      </w:r>
      <w:r w:rsidRPr="00131584">
        <w:rPr>
          <w:i/>
          <w:iCs/>
        </w:rPr>
        <w:t>Letter 130</w:t>
      </w:r>
      <w:r>
        <w:t xml:space="preserve"> ch.10 p.266</w:t>
      </w:r>
    </w:p>
    <w:p w14:paraId="6A34BB16" w14:textId="64F0E5CB" w:rsidR="00EE604F" w:rsidRPr="00A010B1" w:rsidRDefault="00EE604F" w:rsidP="00EE604F">
      <w:pPr>
        <w:autoSpaceDE w:val="0"/>
        <w:autoSpaceDN w:val="0"/>
        <w:adjustRightInd w:val="0"/>
        <w:ind w:left="288" w:hanging="288"/>
      </w:pPr>
      <w:r w:rsidRPr="00EE604F">
        <w:rPr>
          <w:b/>
          <w:bCs/>
        </w:rPr>
        <w:t>Augustine of Hippo</w:t>
      </w:r>
      <w:r w:rsidRPr="00A010B1">
        <w:t xml:space="preserve"> (</w:t>
      </w:r>
      <w:r w:rsidR="00C74ADD">
        <w:t>413-426 A.D.</w:t>
      </w:r>
      <w:r>
        <w:t>)</w:t>
      </w:r>
      <w:r w:rsidRPr="00A010B1">
        <w:t xml:space="preserve"> “</w:t>
      </w:r>
      <w:r>
        <w:t>’</w:t>
      </w:r>
      <w:r w:rsidRPr="00A010B1">
        <w:rPr>
          <w:rFonts w:cs="Cascadia Mono"/>
        </w:rPr>
        <w:t>Male and female created He them, and blessed them, and called their name Adam,</w:t>
      </w:r>
      <w:r>
        <w:rPr>
          <w:rFonts w:cs="Cascadia Mono"/>
        </w:rPr>
        <w:t>’</w:t>
      </w:r>
      <w:r w:rsidRPr="00A010B1">
        <w:rPr>
          <w:rFonts w:cs="Cascadia Mono"/>
        </w:rPr>
        <w:t xml:space="preserve"> leaving no room to doubt that though the woman was distinctively</w:t>
      </w:r>
      <w:r>
        <w:rPr>
          <w:rFonts w:cs="Cascadia Mono"/>
        </w:rPr>
        <w:t xml:space="preserve"> </w:t>
      </w:r>
      <w:r w:rsidRPr="00A010B1">
        <w:rPr>
          <w:rFonts w:cs="Cascadia Mono"/>
        </w:rPr>
        <w:t xml:space="preserve">called Eve, yet the name Adam, meaning man, was common to both. But Enos means man in so restricted a sense, that Hebrew linguists tell us it cannot be applied to woman: it is the equivalent of the </w:t>
      </w:r>
      <w:r>
        <w:rPr>
          <w:rFonts w:cs="Cascadia Mono"/>
        </w:rPr>
        <w:t>‘</w:t>
      </w:r>
      <w:r w:rsidRPr="00A010B1">
        <w:rPr>
          <w:rFonts w:cs="Cascadia Mono"/>
        </w:rPr>
        <w:t>child of the</w:t>
      </w:r>
      <w:r>
        <w:rPr>
          <w:rFonts w:cs="Cascadia Mono"/>
        </w:rPr>
        <w:t xml:space="preserve"> </w:t>
      </w:r>
      <w:r w:rsidRPr="00A010B1">
        <w:rPr>
          <w:rFonts w:cs="Cascadia Mono"/>
        </w:rPr>
        <w:t>resurrection,</w:t>
      </w:r>
      <w:r>
        <w:rPr>
          <w:rFonts w:cs="Cascadia Mono"/>
        </w:rPr>
        <w:t>’</w:t>
      </w:r>
      <w:r w:rsidRPr="00A010B1">
        <w:rPr>
          <w:rFonts w:cs="Cascadia Mono"/>
        </w:rPr>
        <w:t xml:space="preserve"> when they, </w:t>
      </w:r>
      <w:r>
        <w:rPr>
          <w:rFonts w:cs="Cascadia Mono"/>
        </w:rPr>
        <w:t>‘</w:t>
      </w:r>
      <w:r w:rsidRPr="00A010B1">
        <w:rPr>
          <w:rFonts w:cs="Cascadia Mono"/>
        </w:rPr>
        <w:t>neither marry nor are given in marriage.</w:t>
      </w:r>
      <w:r>
        <w:rPr>
          <w:rFonts w:cs="Cascadia Mono"/>
        </w:rPr>
        <w:t>’</w:t>
      </w:r>
      <w:r w:rsidRPr="00A010B1">
        <w:t xml:space="preserve">” </w:t>
      </w:r>
      <w:r w:rsidRPr="00A010B1">
        <w:rPr>
          <w:i/>
          <w:iCs/>
        </w:rPr>
        <w:t>City of God</w:t>
      </w:r>
      <w:r w:rsidRPr="00A010B1">
        <w:t xml:space="preserve"> ch.17 p.298</w:t>
      </w:r>
    </w:p>
    <w:p w14:paraId="1F37834D" w14:textId="77777777" w:rsidR="00083D02" w:rsidRDefault="00083D02" w:rsidP="00083D02">
      <w:pPr>
        <w:ind w:left="288" w:hanging="288"/>
      </w:pPr>
    </w:p>
    <w:p w14:paraId="732C603D" w14:textId="36DD6C8F" w:rsidR="00DA4A56" w:rsidRPr="00DA4A56" w:rsidRDefault="00DA4A56" w:rsidP="00083D02">
      <w:pPr>
        <w:ind w:left="288" w:hanging="288"/>
        <w:rPr>
          <w:b/>
          <w:bCs/>
          <w:u w:val="single"/>
        </w:rPr>
      </w:pPr>
      <w:r w:rsidRPr="00DA4A56">
        <w:rPr>
          <w:b/>
          <w:bCs/>
          <w:u w:val="single"/>
        </w:rPr>
        <w:t>Among heretics</w:t>
      </w:r>
    </w:p>
    <w:p w14:paraId="0EB8C4A9" w14:textId="77777777" w:rsidR="00DA4A56" w:rsidRDefault="00DA4A56" w:rsidP="00DA4A56">
      <w:pPr>
        <w:ind w:left="288" w:hanging="288"/>
      </w:pPr>
      <w:r w:rsidRPr="00B278C7">
        <w:t xml:space="preserve">(Gnostic) </w:t>
      </w:r>
      <w:r w:rsidRPr="00B278C7">
        <w:rPr>
          <w:b/>
          <w:bCs/>
          <w:i/>
          <w:iCs/>
        </w:rPr>
        <w:t>The Gospel of Judas</w:t>
      </w:r>
      <w:r>
        <w:t xml:space="preserve"> (220-340 A.D.) mentions Adam and Eve.</w:t>
      </w:r>
    </w:p>
    <w:p w14:paraId="2D938FFF" w14:textId="77777777" w:rsidR="00DA4A56" w:rsidRPr="008A04D7" w:rsidRDefault="00DA4A56" w:rsidP="00083D02">
      <w:pPr>
        <w:ind w:left="288" w:hanging="288"/>
      </w:pPr>
    </w:p>
    <w:p w14:paraId="604C4455" w14:textId="77777777" w:rsidR="00083D02" w:rsidRPr="008A04D7" w:rsidRDefault="00083D02" w:rsidP="00083D02">
      <w:pPr>
        <w:pStyle w:val="Heading2"/>
      </w:pPr>
      <w:bookmarkStart w:id="8" w:name="_Toc230593374"/>
      <w:r>
        <w:t>Ai3.</w:t>
      </w:r>
      <w:r w:rsidRPr="008A04D7">
        <w:t xml:space="preserve"> Abel</w:t>
      </w:r>
      <w:bookmarkEnd w:id="6"/>
      <w:bookmarkEnd w:id="8"/>
    </w:p>
    <w:p w14:paraId="68E647DE" w14:textId="77777777" w:rsidR="00083D02" w:rsidRPr="008A04D7" w:rsidRDefault="00083D02" w:rsidP="00083D02">
      <w:pPr>
        <w:ind w:left="288" w:hanging="288"/>
      </w:pPr>
    </w:p>
    <w:p w14:paraId="65600B6E" w14:textId="77777777" w:rsidR="00083D02" w:rsidRPr="008A04D7" w:rsidRDefault="00083D02" w:rsidP="00083D02">
      <w:r w:rsidRPr="008A04D7">
        <w:t>Matthew 23:35; Luke 11:51 (Abel’s blood but no mention of Cain)</w:t>
      </w:r>
    </w:p>
    <w:p w14:paraId="30A35780" w14:textId="77777777" w:rsidR="00083D02" w:rsidRPr="008A04D7" w:rsidRDefault="00083D02" w:rsidP="00083D02"/>
    <w:p w14:paraId="63875EE5" w14:textId="648A6F2C" w:rsidR="00083D02" w:rsidRPr="00050E4D" w:rsidRDefault="00083D02" w:rsidP="00083D02">
      <w:pPr>
        <w:ind w:left="288" w:hanging="288"/>
      </w:pPr>
      <w:r w:rsidRPr="00050E4D">
        <w:rPr>
          <w:b/>
          <w:bCs/>
        </w:rPr>
        <w:t>Aphrahat</w:t>
      </w:r>
      <w:r w:rsidRPr="003E072C">
        <w:rPr>
          <w:b/>
          <w:bCs/>
        </w:rPr>
        <w:t xml:space="preserve"> the Syrian</w:t>
      </w:r>
      <w:r>
        <w:t xml:space="preserve"> </w:t>
      </w:r>
      <w:r w:rsidRPr="00050E4D">
        <w:t>(</w:t>
      </w:r>
      <w:r w:rsidRPr="008A04D7">
        <w:rPr>
          <w:szCs w:val="24"/>
        </w:rPr>
        <w:t>337-345 A.D.</w:t>
      </w:r>
      <w:r w:rsidRPr="00050E4D">
        <w:t>) “</w:t>
      </w:r>
      <w:r w:rsidRPr="00050E4D">
        <w:rPr>
          <w:rFonts w:cs="Cascadia Mono"/>
        </w:rPr>
        <w:t>For every one that glories shall be humbled. Cain gloried over Abel his brother and slew him. And he was cursed and became a fugitive and a vagabond in the earth.</w:t>
      </w:r>
      <w:r w:rsidRPr="00050E4D">
        <w:t xml:space="preserve">” </w:t>
      </w:r>
      <w:r w:rsidRPr="00050E4D">
        <w:rPr>
          <w:i/>
          <w:iCs/>
        </w:rPr>
        <w:t>Select Demonstrations</w:t>
      </w:r>
      <w:r w:rsidRPr="00050E4D">
        <w:t xml:space="preserve"> Demonstration 5 ch.3 p.</w:t>
      </w:r>
      <w:r w:rsidR="00E5117A">
        <w:t>352</w:t>
      </w:r>
    </w:p>
    <w:p w14:paraId="2DD7D90E" w14:textId="48A04632" w:rsidR="00E5117A" w:rsidRPr="0091610E" w:rsidRDefault="00E5117A" w:rsidP="00E5117A">
      <w:pPr>
        <w:ind w:left="288" w:hanging="288"/>
        <w:rPr>
          <w:i/>
        </w:rPr>
      </w:pPr>
      <w:r w:rsidRPr="00E5117A">
        <w:rPr>
          <w:bCs/>
        </w:rPr>
        <w:t>Aphrahat the Syrian</w:t>
      </w:r>
      <w:r w:rsidRPr="0091610E">
        <w:t xml:space="preserve"> (337-345 A.D.)</w:t>
      </w:r>
      <w:r>
        <w:t xml:space="preserve"> mentions that God accepted Abel’s sacrifice.</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14</w:t>
      </w:r>
      <w:r w:rsidRPr="00A90AEF">
        <w:rPr>
          <w:iCs/>
        </w:rPr>
        <w:t xml:space="preserve"> p.</w:t>
      </w:r>
      <w:r>
        <w:rPr>
          <w:iCs/>
        </w:rPr>
        <w:t>350</w:t>
      </w:r>
    </w:p>
    <w:p w14:paraId="3A325DB1" w14:textId="77777777" w:rsidR="00132E6D" w:rsidRPr="00DE6680" w:rsidRDefault="00132E6D" w:rsidP="00132E6D">
      <w:pPr>
        <w:ind w:left="288" w:hanging="288"/>
      </w:pPr>
      <w:r w:rsidRPr="00DE6680">
        <w:rPr>
          <w:b/>
          <w:color w:val="000000" w:themeColor="text1"/>
        </w:rPr>
        <w:t>Formicus Maternus</w:t>
      </w:r>
      <w:r w:rsidRPr="00DE6680">
        <w:rPr>
          <w:color w:val="000000" w:themeColor="text1"/>
        </w:rPr>
        <w:t xml:space="preserve"> (348 A.D.)</w:t>
      </w:r>
      <w:r>
        <w:rPr>
          <w:color w:val="000000" w:themeColor="text1"/>
        </w:rPr>
        <w:t xml:space="preserve"> </w:t>
      </w:r>
      <w:r w:rsidRPr="00DE6680">
        <w:t xml:space="preserve">Henoch [Enoch], Noe [Noah], Sem [Shem] Abel Abraham, Isaac, Jacob. </w:t>
      </w:r>
      <w:r w:rsidRPr="00DE6680">
        <w:rPr>
          <w:i/>
          <w:iCs/>
        </w:rPr>
        <w:t>On the Error of Profane Religions</w:t>
      </w:r>
      <w:r w:rsidRPr="00DE6680">
        <w:t xml:space="preserve"> ch.25.3 p.101</w:t>
      </w:r>
    </w:p>
    <w:p w14:paraId="5B5052E7" w14:textId="642F1A5D" w:rsidR="00083D02" w:rsidRDefault="00083D02" w:rsidP="00083D02">
      <w:pPr>
        <w:ind w:left="288" w:hanging="288"/>
      </w:pPr>
      <w:r>
        <w:rPr>
          <w:b/>
        </w:rPr>
        <w:t>Hegemonius</w:t>
      </w:r>
      <w:r w:rsidRPr="00F630E1">
        <w:t xml:space="preserve"> (</w:t>
      </w:r>
      <w:r w:rsidR="00132E6D">
        <w:t>c.351 A.D.</w:t>
      </w:r>
      <w:r w:rsidRPr="00F630E1">
        <w:t>) Archelaus</w:t>
      </w:r>
      <w:r>
        <w:t xml:space="preserve"> (262-278 A.D.) “And whence, then, did righteous Abel and all those succeeding worthies, who are enrolled among the righteous, derive their righteousness when as yet there was no law of Moses, and when as vet the prophets had not arisen and discharged the functions of prophecy? Were they not constituted righteous in virtue of their fulfilling the law, ‘every one of them showing the work of the law written in their hearts, their conscience also bearing them witness?’ For when a man ‘who has not the law does naturally the things contained in the law, he, not having the law, is a law unto himself.’ And consider now the multitude of laws thus existing among the several righteous men who lived a life of uprightness, at one time discovering for themselves the law of God implanted in their hearts, at another learning of it from their parents, and yet again being instructed in it further by the ancients and the elders.” (Archelaus is speaking) </w:t>
      </w:r>
      <w:r>
        <w:rPr>
          <w:i/>
        </w:rPr>
        <w:t>Disputation with Manes</w:t>
      </w:r>
      <w:r>
        <w:t xml:space="preserve"> ch.28 p.261</w:t>
      </w:r>
    </w:p>
    <w:p w14:paraId="0FA2E92A" w14:textId="77777777" w:rsidR="006526D4" w:rsidRDefault="006526D4" w:rsidP="006526D4">
      <w:pPr>
        <w:autoSpaceDE w:val="0"/>
        <w:autoSpaceDN w:val="0"/>
        <w:adjustRightInd w:val="0"/>
        <w:ind w:left="288" w:hanging="288"/>
      </w:pPr>
      <w:r w:rsidRPr="00687302">
        <w:rPr>
          <w:b/>
          <w:bCs/>
        </w:rPr>
        <w:t>Chrono</w:t>
      </w:r>
      <w:r>
        <w:rPr>
          <w:b/>
          <w:bCs/>
        </w:rPr>
        <w:t>logy of 354</w:t>
      </w:r>
      <w:r w:rsidRPr="00687302">
        <w:t xml:space="preserve"> (354 A.D.) </w:t>
      </w:r>
      <w:r>
        <w:t>mentions Adam and Seth.</w:t>
      </w:r>
    </w:p>
    <w:p w14:paraId="3A556977" w14:textId="77777777" w:rsidR="00CE5988" w:rsidRPr="0091610E" w:rsidRDefault="00CE5988" w:rsidP="00CE5988">
      <w:pPr>
        <w:ind w:left="288" w:hanging="288"/>
      </w:pPr>
      <w:r w:rsidRPr="0091610E">
        <w:rPr>
          <w:b/>
        </w:rPr>
        <w:t>Basil of Cappadocia</w:t>
      </w:r>
      <w:r w:rsidRPr="0091610E">
        <w:t xml:space="preserve"> (357-379 A.D.) </w:t>
      </w:r>
      <w:r>
        <w:t xml:space="preserve">mentions Abel. </w:t>
      </w:r>
      <w:r>
        <w:rPr>
          <w:i/>
          <w:iCs/>
        </w:rPr>
        <w:t>Letter 46</w:t>
      </w:r>
      <w:r>
        <w:t xml:space="preserve"> ch.1 p.149</w:t>
      </w:r>
    </w:p>
    <w:p w14:paraId="33894E59" w14:textId="77777777" w:rsidR="00083D02" w:rsidRPr="008A04D7" w:rsidRDefault="00083D02" w:rsidP="00083D02">
      <w:pPr>
        <w:ind w:left="288" w:hanging="288"/>
      </w:pPr>
      <w:r w:rsidRPr="008A04D7">
        <w:rPr>
          <w:b/>
        </w:rPr>
        <w:t>Gregory of Nyssa</w:t>
      </w:r>
      <w:r w:rsidRPr="008A04D7">
        <w:t xml:space="preserve"> (382-383 A.D.) </w:t>
      </w:r>
      <w:r>
        <w:t>mentions Adam and Abel.</w:t>
      </w:r>
      <w:r w:rsidRPr="008A04D7">
        <w:t xml:space="preserve"> </w:t>
      </w:r>
      <w:r w:rsidRPr="008A04D7">
        <w:rPr>
          <w:i/>
        </w:rPr>
        <w:t>Against Eunomius</w:t>
      </w:r>
      <w:r w:rsidRPr="008A04D7">
        <w:t xml:space="preserve"> book 1 ch.34 p.8</w:t>
      </w:r>
      <w:r>
        <w:t>1</w:t>
      </w:r>
    </w:p>
    <w:p w14:paraId="714B3650" w14:textId="35564D89" w:rsidR="00765C78" w:rsidRPr="008A04D7" w:rsidRDefault="00765C78" w:rsidP="00765C78">
      <w:pPr>
        <w:ind w:left="288" w:hanging="288"/>
      </w:pPr>
      <w:r w:rsidRPr="008A04D7">
        <w:rPr>
          <w:b/>
          <w:i/>
        </w:rPr>
        <w:t>Syriac Book of Steps (Liber Graduum)</w:t>
      </w:r>
      <w:r w:rsidRPr="008A04D7">
        <w:t xml:space="preserve"> (350-400 A.D.)</w:t>
      </w:r>
      <w:r>
        <w:t xml:space="preserve"> mentions Abel and Cain. </w:t>
      </w:r>
      <w:r w:rsidRPr="008A04D7">
        <w:t xml:space="preserve">Memra </w:t>
      </w:r>
      <w:r>
        <w:t>22.9 p.239</w:t>
      </w:r>
    </w:p>
    <w:p w14:paraId="08B2A061" w14:textId="6C54A4C8" w:rsidR="00E20CE2" w:rsidRPr="008A04D7" w:rsidRDefault="00E20CE2" w:rsidP="00E20CE2">
      <w:r w:rsidRPr="00107370">
        <w:rPr>
          <w:b/>
          <w:bCs/>
        </w:rPr>
        <w:t>Jerome of Stridon</w:t>
      </w:r>
      <w:r>
        <w:t xml:space="preserve"> (405-420 A.D.) mentions Abel in </w:t>
      </w:r>
      <w:r w:rsidRPr="00E20CE2">
        <w:rPr>
          <w:i/>
          <w:iCs/>
        </w:rPr>
        <w:t>Letter 22</w:t>
      </w:r>
      <w:r>
        <w:t xml:space="preserve"> ch.39 p.40</w:t>
      </w:r>
    </w:p>
    <w:p w14:paraId="358F6B6C" w14:textId="77777777" w:rsidR="00083D02" w:rsidRDefault="00083D02" w:rsidP="00083D02">
      <w:pPr>
        <w:ind w:left="288" w:hanging="288"/>
      </w:pPr>
    </w:p>
    <w:p w14:paraId="69725DF5" w14:textId="37FF82DE" w:rsidR="0041109C" w:rsidRPr="008A04D7" w:rsidRDefault="00083D02" w:rsidP="0041109C">
      <w:pPr>
        <w:pStyle w:val="Heading2"/>
      </w:pPr>
      <w:bookmarkStart w:id="9" w:name="_Toc230593375"/>
      <w:r>
        <w:t>A</w:t>
      </w:r>
      <w:r w:rsidR="00003AFB">
        <w:t>i4.</w:t>
      </w:r>
      <w:r w:rsidR="00543158" w:rsidRPr="008A04D7">
        <w:t xml:space="preserve"> Cain m</w:t>
      </w:r>
      <w:r w:rsidR="0041109C" w:rsidRPr="008A04D7">
        <w:t xml:space="preserve">urdered </w:t>
      </w:r>
      <w:r w:rsidR="00B003D1" w:rsidRPr="008A04D7">
        <w:t>his brother/A</w:t>
      </w:r>
      <w:r w:rsidR="007B6040" w:rsidRPr="008A04D7">
        <w:t>b</w:t>
      </w:r>
      <w:r w:rsidR="00B003D1" w:rsidRPr="008A04D7">
        <w:t>el</w:t>
      </w:r>
      <w:bookmarkEnd w:id="7"/>
      <w:bookmarkEnd w:id="9"/>
    </w:p>
    <w:p w14:paraId="638B6861" w14:textId="77777777" w:rsidR="0041109C" w:rsidRPr="008A04D7" w:rsidRDefault="0041109C" w:rsidP="002B0070"/>
    <w:p w14:paraId="76302C0C" w14:textId="77777777" w:rsidR="00D326A9" w:rsidRPr="008A04D7" w:rsidRDefault="00AC6912" w:rsidP="00D326A9">
      <w:r w:rsidRPr="008A04D7">
        <w:t xml:space="preserve">Genesis </w:t>
      </w:r>
      <w:r w:rsidR="00DF7614" w:rsidRPr="008A04D7">
        <w:t>4:1-16</w:t>
      </w:r>
    </w:p>
    <w:p w14:paraId="3116CE42" w14:textId="77777777" w:rsidR="00D326A9" w:rsidRPr="008A04D7" w:rsidRDefault="00D326A9" w:rsidP="00D326A9">
      <w:r w:rsidRPr="008A04D7">
        <w:t xml:space="preserve">1 </w:t>
      </w:r>
      <w:r w:rsidR="00624EF4" w:rsidRPr="008A04D7">
        <w:t xml:space="preserve">John </w:t>
      </w:r>
      <w:r w:rsidRPr="008A04D7">
        <w:t>3:12</w:t>
      </w:r>
    </w:p>
    <w:p w14:paraId="52F3843B" w14:textId="77777777" w:rsidR="00DF7614" w:rsidRPr="008A04D7" w:rsidRDefault="006604FF" w:rsidP="00D326A9">
      <w:r w:rsidRPr="008A04D7">
        <w:t>(partial)</w:t>
      </w:r>
      <w:r w:rsidR="003C26C8" w:rsidRPr="008A04D7">
        <w:t xml:space="preserve"> Jude 11; </w:t>
      </w:r>
      <w:r w:rsidRPr="008A04D7">
        <w:t>(partial)</w:t>
      </w:r>
      <w:r w:rsidR="00C97320" w:rsidRPr="008A04D7">
        <w:t xml:space="preserve"> Hebrews </w:t>
      </w:r>
      <w:r w:rsidR="00A12852" w:rsidRPr="008A04D7">
        <w:t xml:space="preserve">11:4; </w:t>
      </w:r>
      <w:r w:rsidRPr="008A04D7">
        <w:t>(partial)</w:t>
      </w:r>
      <w:r w:rsidR="00C97320" w:rsidRPr="008A04D7">
        <w:t xml:space="preserve"> Hebrews </w:t>
      </w:r>
      <w:r w:rsidR="003C26C8" w:rsidRPr="008A04D7">
        <w:t>12:24</w:t>
      </w:r>
    </w:p>
    <w:p w14:paraId="6324A57F" w14:textId="77777777" w:rsidR="00D326A9" w:rsidRPr="008A04D7" w:rsidRDefault="006604FF" w:rsidP="002B0070">
      <w:r w:rsidRPr="008A04D7">
        <w:t>(partial)</w:t>
      </w:r>
      <w:r w:rsidR="004212E2" w:rsidRPr="008A04D7">
        <w:t xml:space="preserve"> </w:t>
      </w:r>
      <w:r w:rsidR="00B04886" w:rsidRPr="008A04D7">
        <w:t xml:space="preserve">Matthew </w:t>
      </w:r>
      <w:r w:rsidR="006239A1" w:rsidRPr="008A04D7">
        <w:t xml:space="preserve">23:35; </w:t>
      </w:r>
      <w:r w:rsidR="00ED28CB" w:rsidRPr="008A04D7">
        <w:t xml:space="preserve">Luke </w:t>
      </w:r>
      <w:r w:rsidR="004212E2" w:rsidRPr="008A04D7">
        <w:t>11:51 (Abel</w:t>
      </w:r>
      <w:r w:rsidR="008D0DCA" w:rsidRPr="008A04D7">
        <w:t>’</w:t>
      </w:r>
      <w:r w:rsidR="004212E2" w:rsidRPr="008A04D7">
        <w:t>s blood but no mention of Cain)</w:t>
      </w:r>
    </w:p>
    <w:p w14:paraId="0FEDDFB8" w14:textId="77777777" w:rsidR="00EB09AC" w:rsidRPr="008A04D7" w:rsidRDefault="006604FF" w:rsidP="002B0070">
      <w:r w:rsidRPr="008A04D7">
        <w:t>(partial)</w:t>
      </w:r>
      <w:r w:rsidR="00C97320" w:rsidRPr="008A04D7">
        <w:t xml:space="preserve"> Hebrews </w:t>
      </w:r>
      <w:r w:rsidR="00EB09AC" w:rsidRPr="008A04D7">
        <w:t>11:4</w:t>
      </w:r>
    </w:p>
    <w:p w14:paraId="33AC3C82" w14:textId="77777777" w:rsidR="00D326A9" w:rsidRPr="008A04D7" w:rsidRDefault="00D326A9" w:rsidP="002B0070"/>
    <w:p w14:paraId="2C40046F" w14:textId="5046282F" w:rsidR="0020000B" w:rsidRPr="00B2347F" w:rsidRDefault="00B53129" w:rsidP="0020000B">
      <w:pPr>
        <w:ind w:left="288" w:hanging="288"/>
      </w:pPr>
      <w:r>
        <w:rPr>
          <w:b/>
        </w:rPr>
        <w:t>Vaticanus</w:t>
      </w:r>
      <w:r w:rsidRPr="00D45513">
        <w:rPr>
          <w:bCs/>
        </w:rPr>
        <w:t xml:space="preserve"> (B) (325-350 A.D.) </w:t>
      </w:r>
      <w:r w:rsidR="0020000B" w:rsidRPr="00B2347F">
        <w:t>contains most of the Old Testament and all of New Testament up to Hebrews 9:15 (325-350 A.D.)</w:t>
      </w:r>
    </w:p>
    <w:p w14:paraId="1B57476B" w14:textId="1748010C" w:rsidR="00B926C7" w:rsidRDefault="001D3F50" w:rsidP="00B926C7">
      <w:pPr>
        <w:ind w:left="288" w:hanging="288"/>
      </w:pPr>
      <w:r>
        <w:t>Sinaitic Old Syriac</w:t>
      </w:r>
      <w:r w:rsidR="00B926C7" w:rsidRPr="00B2347F">
        <w:t xml:space="preserve"> (SyrS) (3rd/4th century) Matthew 1:1-6:10, 7:3-12:4; 12:6-25; 12:29-16:15; 18:11-20:24; 21:20-25:15; 25:17-20,25-26; 25:32-28:7; Mark 1:12-44; 2:21-4:17; 5:1-26; 6:5-16:18; Luke 1:36-5:28; 6:12-24:52; John 1:25-47; 2:16-4:37; 5:6-25; 5:46-18:31; 19:40-end. (partial) Matthew 23:35; (partial) Luke 11:13</w:t>
      </w:r>
    </w:p>
    <w:p w14:paraId="698B0150" w14:textId="77777777" w:rsidR="00B926C7" w:rsidRPr="00B2347F" w:rsidRDefault="00B926C7" w:rsidP="00B926C7">
      <w:pPr>
        <w:ind w:left="288" w:hanging="288"/>
      </w:pPr>
    </w:p>
    <w:p w14:paraId="1CB468C6" w14:textId="7FE5C516" w:rsidR="004C60C4" w:rsidRPr="00050E4D" w:rsidRDefault="004C60C4" w:rsidP="004C60C4">
      <w:pPr>
        <w:ind w:left="288" w:hanging="288"/>
      </w:pPr>
      <w:r w:rsidRPr="00050E4D">
        <w:rPr>
          <w:b/>
          <w:bCs/>
        </w:rPr>
        <w:t>Aphrahat</w:t>
      </w:r>
      <w:r w:rsidRPr="003E072C">
        <w:rPr>
          <w:b/>
          <w:bCs/>
        </w:rPr>
        <w:t xml:space="preserve"> the Syrian</w:t>
      </w:r>
      <w:r>
        <w:t xml:space="preserve"> </w:t>
      </w:r>
      <w:r w:rsidRPr="00050E4D">
        <w:t>(</w:t>
      </w:r>
      <w:r w:rsidRPr="008A04D7">
        <w:rPr>
          <w:szCs w:val="24"/>
        </w:rPr>
        <w:t>337-345 A.D.</w:t>
      </w:r>
      <w:r w:rsidRPr="00050E4D">
        <w:t>) “</w:t>
      </w:r>
      <w:r w:rsidRPr="00050E4D">
        <w:rPr>
          <w:rFonts w:cs="Cascadia Mono"/>
        </w:rPr>
        <w:t>For every one that glories shall be humbled. Cain gloried over Abel his brother and slew him. And he was cursed and became a fugitive and a vagabond in the earth.</w:t>
      </w:r>
      <w:r w:rsidRPr="00050E4D">
        <w:t xml:space="preserve">” </w:t>
      </w:r>
      <w:r w:rsidRPr="00050E4D">
        <w:rPr>
          <w:i/>
          <w:iCs/>
        </w:rPr>
        <w:t>Select Demonstrations</w:t>
      </w:r>
      <w:r w:rsidRPr="00050E4D">
        <w:t xml:space="preserve"> Demonstration 5 ch.3 p.</w:t>
      </w:r>
      <w:r w:rsidR="00E5117A">
        <w:t>352</w:t>
      </w:r>
    </w:p>
    <w:p w14:paraId="3F60ECF4" w14:textId="1F8AE4F7" w:rsidR="00117A9C" w:rsidRPr="008A04D7" w:rsidRDefault="00372A7B" w:rsidP="00117A9C">
      <w:pPr>
        <w:widowControl w:val="0"/>
        <w:autoSpaceDE w:val="0"/>
        <w:autoSpaceDN w:val="0"/>
        <w:adjustRightInd w:val="0"/>
        <w:ind w:left="288" w:hanging="288"/>
      </w:pPr>
      <w:r w:rsidRPr="008A04D7">
        <w:rPr>
          <w:b/>
        </w:rPr>
        <w:t>Hegemonius of Sirmium</w:t>
      </w:r>
      <w:r w:rsidR="00117A9C" w:rsidRPr="008A04D7">
        <w:t xml:space="preserve"> </w:t>
      </w:r>
      <w:r w:rsidR="00222703">
        <w:t>(before 348 A.D.)</w:t>
      </w:r>
      <w:r w:rsidR="00117A9C" w:rsidRPr="008A04D7">
        <w:t xml:space="preserve"> that Abel, whom Cain slew, observed the law. </w:t>
      </w:r>
      <w:r w:rsidR="00C9488B" w:rsidRPr="008A04D7">
        <w:rPr>
          <w:i/>
        </w:rPr>
        <w:t>Archelaus Disputation with Manes</w:t>
      </w:r>
      <w:r w:rsidR="00117A9C" w:rsidRPr="008A04D7">
        <w:t xml:space="preserve"> ch.30 p.203</w:t>
      </w:r>
    </w:p>
    <w:p w14:paraId="046F27AF" w14:textId="4858F14C" w:rsidR="00117A9C" w:rsidRPr="008A04D7" w:rsidRDefault="00372A7B" w:rsidP="00117A9C">
      <w:pPr>
        <w:ind w:left="288" w:hanging="288"/>
      </w:pPr>
      <w:r w:rsidRPr="008A04D7">
        <w:t>Hegemonius of Sirmium</w:t>
      </w:r>
      <w:r w:rsidR="00117A9C" w:rsidRPr="008A04D7">
        <w:t xml:space="preserve"> </w:t>
      </w:r>
      <w:r w:rsidR="00222703">
        <w:t>(before 348 A.D.)</w:t>
      </w:r>
      <w:r w:rsidR="00117A9C" w:rsidRPr="008A04D7">
        <w:t xml:space="preserve"> (implied) mentions that Cain was the beginning of murder, and so the devil has been called a murderer from the beginning. (Archaeus is speaking) </w:t>
      </w:r>
      <w:r w:rsidR="00C9488B" w:rsidRPr="008A04D7">
        <w:rPr>
          <w:i/>
        </w:rPr>
        <w:t>Archelaus Disputation with Manes</w:t>
      </w:r>
      <w:r w:rsidR="00117A9C" w:rsidRPr="008A04D7">
        <w:t xml:space="preserve"> ch.33 p.206. He mentions the blood of righteous Abel in </w:t>
      </w:r>
      <w:r w:rsidR="00C9488B" w:rsidRPr="008A04D7">
        <w:rPr>
          <w:i/>
        </w:rPr>
        <w:t>Archelaus Disputation with Manes</w:t>
      </w:r>
      <w:r w:rsidR="00117A9C" w:rsidRPr="008A04D7">
        <w:t xml:space="preserve"> ch.28 p.201</w:t>
      </w:r>
    </w:p>
    <w:p w14:paraId="37520C49" w14:textId="77777777" w:rsidR="004C7754" w:rsidRPr="008A04D7" w:rsidRDefault="00F45942" w:rsidP="00117A9C">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4C7754" w:rsidRPr="008A04D7">
        <w:t xml:space="preserve"> (338 A.D.) (implied) says that Cain murdered his brother. </w:t>
      </w:r>
      <w:r w:rsidR="004C7754" w:rsidRPr="008A04D7">
        <w:rPr>
          <w:i/>
        </w:rPr>
        <w:t>Easter Letter 10</w:t>
      </w:r>
      <w:r w:rsidR="004C7754" w:rsidRPr="008A04D7">
        <w:t xml:space="preserve"> ch.4 p.529</w:t>
      </w:r>
    </w:p>
    <w:p w14:paraId="61AE30B2" w14:textId="77777777" w:rsidR="00AF5AB9" w:rsidRPr="008A04D7" w:rsidRDefault="00F45942" w:rsidP="00AF5AB9">
      <w:pPr>
        <w:ind w:left="288" w:hanging="288"/>
        <w:rPr>
          <w:b/>
        </w:rPr>
      </w:pPr>
      <w:r w:rsidRPr="008A04D7">
        <w:t xml:space="preserve">Athanasius of </w:t>
      </w:r>
      <w:smartTag w:uri="urn:schemas-microsoft-com:office:smarttags" w:element="City">
        <w:smartTag w:uri="urn:schemas-microsoft-com:office:smarttags" w:element="place">
          <w:r w:rsidRPr="008A04D7">
            <w:t>Alexandria</w:t>
          </w:r>
        </w:smartTag>
      </w:smartTag>
      <w:r w:rsidR="00AF5AB9" w:rsidRPr="008A04D7">
        <w:t xml:space="preserve"> (329 </w:t>
      </w:r>
      <w:r w:rsidR="00221097" w:rsidRPr="008A04D7">
        <w:t>A.D.</w:t>
      </w:r>
      <w:r w:rsidR="00AF5AB9" w:rsidRPr="008A04D7">
        <w:t xml:space="preserve">) </w:t>
      </w:r>
      <w:r w:rsidR="000C510F" w:rsidRPr="008A04D7">
        <w:t xml:space="preserve">(partial) </w:t>
      </w:r>
      <w:r w:rsidR="00AF5AB9" w:rsidRPr="008A04D7">
        <w:t xml:space="preserve">mentions the righteous Abel, but does not say Cain murdered him. </w:t>
      </w:r>
      <w:r w:rsidR="00AF5AB9" w:rsidRPr="008A04D7">
        <w:rPr>
          <w:i/>
        </w:rPr>
        <w:t>Easter Letter 1</w:t>
      </w:r>
      <w:r w:rsidR="00AF5AB9" w:rsidRPr="008A04D7">
        <w:t xml:space="preserve"> ch.9 p.509</w:t>
      </w:r>
    </w:p>
    <w:p w14:paraId="728F173E" w14:textId="77777777" w:rsidR="00600283" w:rsidRPr="008A04D7" w:rsidRDefault="00F45942" w:rsidP="00600283">
      <w:pPr>
        <w:ind w:left="288" w:hanging="288"/>
        <w:rPr>
          <w:b/>
        </w:rPr>
      </w:pPr>
      <w:r w:rsidRPr="008A04D7">
        <w:t>Athanasius of Alexandria</w:t>
      </w:r>
      <w:r w:rsidR="00600283" w:rsidRPr="008A04D7">
        <w:t xml:space="preserve"> (329 </w:t>
      </w:r>
      <w:r w:rsidR="00221097" w:rsidRPr="008A04D7">
        <w:t>A.D.</w:t>
      </w:r>
      <w:r w:rsidR="00600283" w:rsidRPr="008A04D7">
        <w:t xml:space="preserve">) mentions that murderers like Cain fled after the murder. </w:t>
      </w:r>
      <w:r w:rsidR="00600283" w:rsidRPr="008A04D7">
        <w:rPr>
          <w:i/>
        </w:rPr>
        <w:t>Personal Letter 47</w:t>
      </w:r>
      <w:r w:rsidR="00600283" w:rsidRPr="008A04D7">
        <w:t xml:space="preserve"> p.555</w:t>
      </w:r>
    </w:p>
    <w:p w14:paraId="767BAC04" w14:textId="77777777" w:rsidR="00C2325E" w:rsidRPr="008A04D7" w:rsidRDefault="00F45942" w:rsidP="00C2325E">
      <w:pPr>
        <w:ind w:left="288" w:hanging="288"/>
      </w:pPr>
      <w:r w:rsidRPr="008A04D7">
        <w:t xml:space="preserve">Athanasius of </w:t>
      </w:r>
      <w:smartTag w:uri="urn:schemas-microsoft-com:office:smarttags" w:element="City">
        <w:smartTag w:uri="urn:schemas-microsoft-com:office:smarttags" w:element="place">
          <w:r w:rsidRPr="008A04D7">
            <w:t>Alexandria</w:t>
          </w:r>
        </w:smartTag>
      </w:smartTag>
      <w:r w:rsidR="00C2325E" w:rsidRPr="008A04D7">
        <w:t xml:space="preserve"> (346-356 A.D.) (partial) mentions Abel, Enoch, and Abraham. </w:t>
      </w:r>
      <w:r w:rsidR="00C2325E" w:rsidRPr="008A04D7">
        <w:rPr>
          <w:i/>
        </w:rPr>
        <w:t>Defence of the Nicene Definition</w:t>
      </w:r>
      <w:r w:rsidR="00C2325E" w:rsidRPr="008A04D7">
        <w:t xml:space="preserve"> ch.5 p.113</w:t>
      </w:r>
    </w:p>
    <w:p w14:paraId="01831775" w14:textId="77777777" w:rsidR="00FE347F" w:rsidRPr="008A04D7" w:rsidRDefault="00FE347F" w:rsidP="00FE347F">
      <w:pPr>
        <w:widowControl w:val="0"/>
        <w:autoSpaceDE w:val="0"/>
        <w:autoSpaceDN w:val="0"/>
        <w:adjustRightInd w:val="0"/>
        <w:ind w:left="288" w:hanging="288"/>
      </w:pPr>
      <w:r w:rsidRPr="008A04D7">
        <w:t>Optatus of Milevis (373-375 A.D.) (partial) speaks of Cain murdering his kin book 1 p.40</w:t>
      </w:r>
    </w:p>
    <w:p w14:paraId="1D279CAD" w14:textId="77777777" w:rsidR="00731E3B" w:rsidRPr="008A04D7" w:rsidRDefault="00731E3B" w:rsidP="00731E3B">
      <w:pPr>
        <w:ind w:left="288" w:hanging="288"/>
      </w:pPr>
      <w:r w:rsidRPr="008A04D7">
        <w:t xml:space="preserve">Ephraim the Syrian (350-378 A.D.) (partial, mentions Cain and Abel but nothing else) </w:t>
      </w:r>
      <w:r w:rsidRPr="008A04D7">
        <w:rPr>
          <w:i/>
        </w:rPr>
        <w:t>Nisibine Hymns</w:t>
      </w:r>
      <w:r w:rsidRPr="008A04D7">
        <w:t xml:space="preserve"> hymn 57 no.3 p.210</w:t>
      </w:r>
    </w:p>
    <w:p w14:paraId="13B26308" w14:textId="77777777" w:rsidR="003A3600" w:rsidRPr="008A04D7" w:rsidRDefault="003A3600" w:rsidP="003A3600">
      <w:pPr>
        <w:ind w:left="288" w:hanging="288"/>
        <w:jc w:val="both"/>
        <w:rPr>
          <w:iCs/>
        </w:rPr>
      </w:pPr>
      <w:r w:rsidRPr="008A04D7">
        <w:t>Ambrosiaster (Latin, after 384 A.D.) (partial) mentions Cain</w:t>
      </w:r>
      <w:r w:rsidRPr="008A04D7">
        <w:rPr>
          <w:iCs/>
        </w:rPr>
        <w:t xml:space="preserve"> question 90 p.245</w:t>
      </w:r>
    </w:p>
    <w:p w14:paraId="38FF3AE1" w14:textId="3682EB0F" w:rsidR="00856EEF" w:rsidRPr="0091610E" w:rsidRDefault="00856EEF" w:rsidP="00856EEF">
      <w:pPr>
        <w:ind w:left="288" w:hanging="288"/>
      </w:pPr>
      <w:r w:rsidRPr="00CD425A">
        <w:rPr>
          <w:b/>
        </w:rPr>
        <w:t>Gregory of Nyssa</w:t>
      </w:r>
      <w:r w:rsidRPr="0091610E">
        <w:t xml:space="preserve"> (382-3</w:t>
      </w:r>
      <w:r>
        <w:t>97</w:t>
      </w:r>
      <w:r w:rsidRPr="0091610E">
        <w:t xml:space="preserve"> A.D.) </w:t>
      </w:r>
      <w:r>
        <w:t>mentions Adam and Seth as an example of the</w:t>
      </w:r>
      <w:r w:rsidR="00410179">
        <w:t xml:space="preserve"> </w:t>
      </w:r>
      <w:r>
        <w:t>same nature.</w:t>
      </w:r>
      <w:r w:rsidRPr="0091610E">
        <w:t xml:space="preserve"> </w:t>
      </w:r>
      <w:r w:rsidRPr="0091610E">
        <w:rPr>
          <w:i/>
        </w:rPr>
        <w:t>Against Eunomius</w:t>
      </w:r>
      <w:r w:rsidRPr="0091610E">
        <w:t xml:space="preserve"> book </w:t>
      </w:r>
      <w:r>
        <w:t>2</w:t>
      </w:r>
      <w:r w:rsidRPr="0091610E">
        <w:t xml:space="preserve"> ch.</w:t>
      </w:r>
      <w:r>
        <w:t>12</w:t>
      </w:r>
      <w:r w:rsidRPr="0091610E">
        <w:t xml:space="preserve"> p.</w:t>
      </w:r>
      <w:r>
        <w:t>123</w:t>
      </w:r>
    </w:p>
    <w:p w14:paraId="4AE96300" w14:textId="576BB2C0" w:rsidR="00765C78" w:rsidRPr="008A04D7" w:rsidRDefault="00765C78" w:rsidP="00765C78">
      <w:pPr>
        <w:ind w:left="288" w:hanging="288"/>
      </w:pPr>
      <w:r w:rsidRPr="008A04D7">
        <w:rPr>
          <w:b/>
          <w:i/>
        </w:rPr>
        <w:t>Syriac Book of Steps (Liber Graduum)</w:t>
      </w:r>
      <w:r w:rsidRPr="008A04D7">
        <w:t xml:space="preserve"> (350-400 A.D.)</w:t>
      </w:r>
      <w:r>
        <w:t xml:space="preserve"> (implied) says that Cain murdered his brother. </w:t>
      </w:r>
      <w:r w:rsidRPr="008A04D7">
        <w:t xml:space="preserve">Memra </w:t>
      </w:r>
      <w:r>
        <w:t>9.11 p.96</w:t>
      </w:r>
    </w:p>
    <w:p w14:paraId="3D8DE224" w14:textId="77777777" w:rsidR="00931F54" w:rsidRPr="008A04D7" w:rsidRDefault="00931F54" w:rsidP="00931F54">
      <w:pPr>
        <w:ind w:left="288" w:hanging="288"/>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A.D.) Cain killed Abel. </w:t>
      </w:r>
      <w:r w:rsidRPr="008A04D7">
        <w:rPr>
          <w:i/>
        </w:rPr>
        <w:t>The Panarion</w:t>
      </w:r>
      <w:r w:rsidRPr="008A04D7">
        <w:t xml:space="preserve"> section 3 ch.39,5,4 p.257</w:t>
      </w:r>
    </w:p>
    <w:p w14:paraId="07295211" w14:textId="3671E30D" w:rsidR="002E7E77" w:rsidRPr="008A04D7" w:rsidRDefault="002E7E77" w:rsidP="002E7E77">
      <w:pPr>
        <w:ind w:left="288" w:hanging="288"/>
      </w:pPr>
      <w:r w:rsidRPr="008A04D7">
        <w:rPr>
          <w:b/>
        </w:rPr>
        <w:t>Rufinus</w:t>
      </w:r>
      <w:r w:rsidRPr="008A04D7">
        <w:t xml:space="preserve"> </w:t>
      </w:r>
      <w:r w:rsidR="003E0C67">
        <w:t>(374-410 A.D.)</w:t>
      </w:r>
      <w:r w:rsidRPr="008A04D7">
        <w:t xml:space="preserve"> freely translating Origen </w:t>
      </w:r>
      <w:r w:rsidR="00224F41" w:rsidRPr="008A04D7">
        <w:t>(225-253/254 A.D.)</w:t>
      </w:r>
      <w:r w:rsidRPr="008A04D7">
        <w:t xml:space="preserve"> (implied) mentions the shed blood crying from the ground in Genesis 4:10. </w:t>
      </w:r>
      <w:r w:rsidRPr="008A04D7">
        <w:rPr>
          <w:i/>
        </w:rPr>
        <w:t>de Principiis</w:t>
      </w:r>
      <w:r w:rsidRPr="008A04D7">
        <w:t xml:space="preserve"> book 3 ch.5 p.340.</w:t>
      </w:r>
    </w:p>
    <w:p w14:paraId="40429B31" w14:textId="46473DF6" w:rsidR="00E20CE2" w:rsidRPr="008A04D7" w:rsidRDefault="00E20CE2" w:rsidP="00E20CE2">
      <w:r w:rsidRPr="00E20CE2">
        <w:t>Jerome of Stridon</w:t>
      </w:r>
      <w:r>
        <w:t xml:space="preserve"> (405-420 A.D.) (partial) </w:t>
      </w:r>
      <w:r w:rsidR="00D5014F">
        <w:t>mentions</w:t>
      </w:r>
      <w:r>
        <w:t xml:space="preserve"> Cain in </w:t>
      </w:r>
      <w:r w:rsidRPr="00E20CE2">
        <w:rPr>
          <w:i/>
          <w:iCs/>
        </w:rPr>
        <w:t xml:space="preserve">Letter </w:t>
      </w:r>
      <w:r>
        <w:rPr>
          <w:i/>
          <w:iCs/>
        </w:rPr>
        <w:t>46</w:t>
      </w:r>
      <w:r>
        <w:t xml:space="preserve"> ch.7 p.63</w:t>
      </w:r>
    </w:p>
    <w:p w14:paraId="573DFCD6" w14:textId="77777777" w:rsidR="00AF5AB9" w:rsidRPr="008A04D7" w:rsidRDefault="00AF5AB9" w:rsidP="002B0070"/>
    <w:p w14:paraId="12CC92A8" w14:textId="77777777" w:rsidR="0002450B" w:rsidRPr="008A04D7" w:rsidRDefault="0002450B" w:rsidP="002B0070">
      <w:pPr>
        <w:rPr>
          <w:b/>
          <w:u w:val="single"/>
        </w:rPr>
      </w:pPr>
      <w:r w:rsidRPr="008A04D7">
        <w:rPr>
          <w:b/>
          <w:u w:val="single"/>
        </w:rPr>
        <w:t>Among heretics</w:t>
      </w:r>
    </w:p>
    <w:p w14:paraId="4D22DFF1" w14:textId="77777777" w:rsidR="0002450B" w:rsidRPr="008A04D7" w:rsidRDefault="006933C0" w:rsidP="0002450B">
      <w:pPr>
        <w:ind w:left="288" w:hanging="288"/>
      </w:pPr>
      <w:r w:rsidRPr="008A04D7">
        <w:t xml:space="preserve">Pelagian heretic </w:t>
      </w:r>
      <w:r w:rsidR="0002450B" w:rsidRPr="008A04D7">
        <w:t xml:space="preserve">Theodore of Mopsuestia (392-423/429 </w:t>
      </w:r>
      <w:r w:rsidR="00221097" w:rsidRPr="008A04D7">
        <w:t>A.D.</w:t>
      </w:r>
      <w:r w:rsidR="0002450B" w:rsidRPr="008A04D7">
        <w:t xml:space="preserve">) </w:t>
      </w:r>
      <w:r w:rsidR="006604FF" w:rsidRPr="008A04D7">
        <w:t>(partial)</w:t>
      </w:r>
      <w:r w:rsidR="0002450B" w:rsidRPr="008A04D7">
        <w:t xml:space="preserve"> mentions Cain and his bad-intention on offering.</w:t>
      </w:r>
      <w:r w:rsidR="0002450B" w:rsidRPr="008A04D7">
        <w:rPr>
          <w:i/>
        </w:rPr>
        <w:t xml:space="preserve"> Commentary on Hosea</w:t>
      </w:r>
      <w:r w:rsidR="0002450B" w:rsidRPr="008A04D7">
        <w:t xml:space="preserve"> ch.9 p.77</w:t>
      </w:r>
    </w:p>
    <w:p w14:paraId="4DF60122" w14:textId="77777777" w:rsidR="0002450B" w:rsidRPr="008A04D7" w:rsidRDefault="0002450B" w:rsidP="002B0070"/>
    <w:p w14:paraId="7196545C" w14:textId="7C7F4144" w:rsidR="00125EE3" w:rsidRPr="008A04D7" w:rsidRDefault="00003AFB" w:rsidP="00125EE3">
      <w:pPr>
        <w:pStyle w:val="Heading2"/>
      </w:pPr>
      <w:bookmarkStart w:id="10" w:name="_Toc70879569"/>
      <w:bookmarkStart w:id="11" w:name="_Toc230593376"/>
      <w:r>
        <w:t>Ai5</w:t>
      </w:r>
      <w:r w:rsidR="00125EE3" w:rsidRPr="008A04D7">
        <w:t>. Seth</w:t>
      </w:r>
      <w:r w:rsidR="00CF7080" w:rsidRPr="008A04D7">
        <w:t xml:space="preserve"> [son of </w:t>
      </w:r>
      <w:smartTag w:uri="urn:schemas-microsoft-com:office:smarttags" w:element="place">
        <w:smartTag w:uri="urn:schemas-microsoft-com:office:smarttags" w:element="City">
          <w:r w:rsidR="00CF7080" w:rsidRPr="008A04D7">
            <w:t>Ada</w:t>
          </w:r>
        </w:smartTag>
      </w:smartTag>
      <w:r w:rsidR="00CF7080" w:rsidRPr="008A04D7">
        <w:t>m and Eve]</w:t>
      </w:r>
      <w:bookmarkEnd w:id="10"/>
      <w:bookmarkEnd w:id="11"/>
    </w:p>
    <w:p w14:paraId="2F2F338D" w14:textId="77777777" w:rsidR="00125EE3" w:rsidRPr="008A04D7" w:rsidRDefault="00125EE3" w:rsidP="00125EE3">
      <w:pPr>
        <w:ind w:left="288" w:hanging="288"/>
      </w:pPr>
    </w:p>
    <w:p w14:paraId="40D971E1" w14:textId="77777777" w:rsidR="004E719F" w:rsidRPr="008A04D7" w:rsidRDefault="004E719F" w:rsidP="004E719F">
      <w:pPr>
        <w:ind w:left="288" w:hanging="288"/>
      </w:pPr>
      <w:r w:rsidRPr="008A04D7">
        <w:t>Genesis 4:25; 5:3-6</w:t>
      </w:r>
    </w:p>
    <w:p w14:paraId="70F28D6B" w14:textId="77777777" w:rsidR="004E719F" w:rsidRPr="008A04D7" w:rsidRDefault="004E719F" w:rsidP="00125EE3">
      <w:pPr>
        <w:ind w:left="288" w:hanging="288"/>
      </w:pPr>
    </w:p>
    <w:p w14:paraId="32D59A31" w14:textId="77777777" w:rsidR="002E2629" w:rsidRPr="008A04D7" w:rsidRDefault="002E2629" w:rsidP="002E2629">
      <w:pPr>
        <w:widowControl w:val="0"/>
        <w:autoSpaceDE w:val="0"/>
        <w:autoSpaceDN w:val="0"/>
        <w:adjustRightInd w:val="0"/>
        <w:ind w:left="288" w:hanging="288"/>
      </w:pPr>
      <w:r w:rsidRPr="008A04D7">
        <w:rPr>
          <w:b/>
        </w:rPr>
        <w:t>Optatus of Milevis</w:t>
      </w:r>
      <w:r w:rsidRPr="008A04D7">
        <w:t xml:space="preserve"> (373-375 A.D.) mentions Seth saying he did not inherit the sin of his father Adam. book 7 p.277</w:t>
      </w:r>
    </w:p>
    <w:p w14:paraId="478915EE" w14:textId="77777777" w:rsidR="003A3600" w:rsidRPr="008A04D7" w:rsidRDefault="003A3600" w:rsidP="003A3600">
      <w:pPr>
        <w:ind w:left="288" w:hanging="288"/>
        <w:jc w:val="both"/>
        <w:rPr>
          <w:iCs/>
        </w:rPr>
      </w:pPr>
      <w:r w:rsidRPr="008A04D7">
        <w:rPr>
          <w:b/>
        </w:rPr>
        <w:t>Ambrosiaster</w:t>
      </w:r>
      <w:r w:rsidRPr="008A04D7">
        <w:t xml:space="preserve"> (Latin, after 384 A.D.) mentions Seth.</w:t>
      </w:r>
      <w:r w:rsidRPr="008A04D7">
        <w:rPr>
          <w:iCs/>
        </w:rPr>
        <w:t xml:space="preserve"> question 3 p.17</w:t>
      </w:r>
    </w:p>
    <w:p w14:paraId="10842EF3" w14:textId="773FF8CB" w:rsidR="00856EEF" w:rsidRPr="0091610E" w:rsidRDefault="00856EEF" w:rsidP="00856EEF">
      <w:pPr>
        <w:ind w:left="288" w:hanging="288"/>
      </w:pPr>
      <w:r w:rsidRPr="00CD425A">
        <w:rPr>
          <w:b/>
        </w:rPr>
        <w:t>Gregory of Nyssa</w:t>
      </w:r>
      <w:r w:rsidRPr="0091610E">
        <w:t xml:space="preserve"> (382-3</w:t>
      </w:r>
      <w:r>
        <w:t>97</w:t>
      </w:r>
      <w:r w:rsidRPr="0091610E">
        <w:t xml:space="preserve"> A.D.) </w:t>
      </w:r>
      <w:r>
        <w:t>mentions Adam and Seth as an example of the</w:t>
      </w:r>
      <w:r w:rsidR="00410179">
        <w:t xml:space="preserve"> </w:t>
      </w:r>
      <w:r>
        <w:t>same nature.</w:t>
      </w:r>
      <w:r w:rsidRPr="0091610E">
        <w:t xml:space="preserve"> </w:t>
      </w:r>
      <w:r w:rsidRPr="0091610E">
        <w:rPr>
          <w:i/>
        </w:rPr>
        <w:t>Against Eunomius</w:t>
      </w:r>
      <w:r w:rsidRPr="0091610E">
        <w:t xml:space="preserve"> book </w:t>
      </w:r>
      <w:r>
        <w:t>2</w:t>
      </w:r>
      <w:r w:rsidRPr="0091610E">
        <w:t xml:space="preserve"> ch.</w:t>
      </w:r>
      <w:r>
        <w:t>12</w:t>
      </w:r>
      <w:r w:rsidRPr="0091610E">
        <w:t xml:space="preserve"> p.</w:t>
      </w:r>
      <w:r>
        <w:t>123</w:t>
      </w:r>
    </w:p>
    <w:p w14:paraId="79FD7D8B" w14:textId="52B996D6" w:rsidR="00687302" w:rsidRPr="00687302" w:rsidRDefault="006526D4" w:rsidP="00687302">
      <w:pPr>
        <w:autoSpaceDE w:val="0"/>
        <w:autoSpaceDN w:val="0"/>
        <w:adjustRightInd w:val="0"/>
        <w:ind w:left="288" w:hanging="288"/>
      </w:pPr>
      <w:r>
        <w:rPr>
          <w:b/>
          <w:bCs/>
        </w:rPr>
        <w:t>Epiphanius</w:t>
      </w:r>
      <w:r w:rsidR="00687302" w:rsidRPr="00687302">
        <w:rPr>
          <w:b/>
          <w:bCs/>
        </w:rPr>
        <w:t xml:space="preserve"> of Salamis</w:t>
      </w:r>
      <w:r w:rsidR="00687302" w:rsidRPr="00687302">
        <w:t xml:space="preserve"> (</w:t>
      </w:r>
      <w:r w:rsidR="00687302" w:rsidRPr="008A04D7">
        <w:t>360-403 A.D.</w:t>
      </w:r>
      <w:r w:rsidR="00687302" w:rsidRPr="00687302">
        <w:t>) “</w:t>
      </w:r>
      <w:r w:rsidR="00687302" w:rsidRPr="00687302">
        <w:rPr>
          <w:rFonts w:cs="Cascadia Mono"/>
        </w:rPr>
        <w:t>And the heads, which are the generations, concerning whom the Lord spoke, are as follows: Adam, Seth, Enosh, Kenan, Mahalalel, Jared, Enoch, Methuselah, Lamech, Noah, Shem, Arpachshad, Shelah, Eber, Peleg, Reu----for the Scripture omits Cainan from the number ----Serug, Nahor, Terah, Abraham, Isaac, Jacob, otherwise Israel ----altogether, twenty-two generations.</w:t>
      </w:r>
      <w:r w:rsidR="00687302" w:rsidRPr="00687302">
        <w:t xml:space="preserve">” </w:t>
      </w:r>
      <w:r w:rsidR="00687302" w:rsidRPr="00687302">
        <w:rPr>
          <w:i/>
          <w:iCs/>
        </w:rPr>
        <w:t>Weights and Measures</w:t>
      </w:r>
      <w:r w:rsidR="00687302">
        <w:t xml:space="preserve"> c</w:t>
      </w:r>
      <w:r w:rsidR="00687302" w:rsidRPr="00687302">
        <w:t>h.22</w:t>
      </w:r>
    </w:p>
    <w:p w14:paraId="711B13EA" w14:textId="52A75EAA" w:rsidR="00125EE3" w:rsidRPr="008A04D7" w:rsidRDefault="00125EE3" w:rsidP="00125EE3">
      <w:pPr>
        <w:autoSpaceDE w:val="0"/>
        <w:autoSpaceDN w:val="0"/>
        <w:adjustRightInd w:val="0"/>
        <w:ind w:left="288" w:hanging="288"/>
      </w:pPr>
      <w:r w:rsidRPr="008A04D7">
        <w:rPr>
          <w:b/>
        </w:rPr>
        <w:t>Rufinus</w:t>
      </w:r>
      <w:r w:rsidRPr="008A04D7">
        <w:t xml:space="preserve"> </w:t>
      </w:r>
      <w:r w:rsidR="003E0C67">
        <w:t>(374-410 A.D.)</w:t>
      </w:r>
      <w:r w:rsidRPr="008A04D7">
        <w:t xml:space="preserve"> freely translating Origen</w:t>
      </w:r>
      <w:r w:rsidRPr="008A04D7">
        <w:rPr>
          <w:b/>
        </w:rPr>
        <w:t xml:space="preserve"> </w:t>
      </w:r>
      <w:r w:rsidRPr="008A04D7">
        <w:t xml:space="preserve">(225-254 A.D. ) </w:t>
      </w:r>
      <w:r w:rsidR="002E72E1" w:rsidRPr="008A04D7">
        <w:t>“</w:t>
      </w:r>
      <w:r w:rsidRPr="008A04D7">
        <w:rPr>
          <w:highlight w:val="white"/>
        </w:rPr>
        <w:t>in the same manner as we say, according to the sacred history, that the image of Adam is his son Seth.</w:t>
      </w:r>
      <w:r w:rsidR="002E72E1" w:rsidRPr="008A04D7">
        <w:t>”</w:t>
      </w:r>
      <w:r w:rsidRPr="008A04D7">
        <w:t xml:space="preserve"> </w:t>
      </w:r>
      <w:r w:rsidRPr="008A04D7">
        <w:rPr>
          <w:i/>
        </w:rPr>
        <w:t>de Principiis</w:t>
      </w:r>
      <w:r w:rsidRPr="008A04D7">
        <w:t xml:space="preserve"> book 1 ch.2.5 p.247</w:t>
      </w:r>
    </w:p>
    <w:p w14:paraId="4AF1C6C8" w14:textId="6D6D306D" w:rsidR="00E33FF8" w:rsidRPr="0091610E" w:rsidRDefault="00E33FF8" w:rsidP="00E33FF8">
      <w:pPr>
        <w:ind w:left="288" w:hanging="288"/>
      </w:pPr>
      <w:r>
        <w:rPr>
          <w:b/>
        </w:rPr>
        <w:t xml:space="preserve">Jerome of Stridon </w:t>
      </w:r>
      <w:r w:rsidRPr="0091610E">
        <w:t xml:space="preserve">(373-420 A.D.) </w:t>
      </w:r>
      <w:r>
        <w:t>mentions Seth. Letter 60.8 p.87</w:t>
      </w:r>
    </w:p>
    <w:p w14:paraId="36D7EAA6" w14:textId="77777777" w:rsidR="00125EE3" w:rsidRPr="008A04D7" w:rsidRDefault="00125EE3" w:rsidP="00125EE3">
      <w:pPr>
        <w:ind w:left="288" w:hanging="288"/>
      </w:pPr>
    </w:p>
    <w:p w14:paraId="1451B8DA" w14:textId="436FBDA3" w:rsidR="00125EE3" w:rsidRPr="008A04D7" w:rsidRDefault="00003AFB" w:rsidP="00125EE3">
      <w:pPr>
        <w:pStyle w:val="Heading2"/>
      </w:pPr>
      <w:bookmarkStart w:id="12" w:name="_Toc70879570"/>
      <w:bookmarkStart w:id="13" w:name="_Toc230593377"/>
      <w:r>
        <w:t>Ai6.</w:t>
      </w:r>
      <w:r w:rsidR="00125EE3" w:rsidRPr="008A04D7">
        <w:t xml:space="preserve"> Enoch</w:t>
      </w:r>
      <w:bookmarkEnd w:id="12"/>
      <w:bookmarkEnd w:id="13"/>
    </w:p>
    <w:p w14:paraId="1E2D2ECE" w14:textId="77777777" w:rsidR="00125EE3" w:rsidRPr="008A04D7" w:rsidRDefault="00125EE3" w:rsidP="00125EE3">
      <w:pPr>
        <w:ind w:left="288" w:hanging="288"/>
      </w:pPr>
    </w:p>
    <w:p w14:paraId="466963BC" w14:textId="77777777" w:rsidR="004E719F" w:rsidRPr="008A04D7" w:rsidRDefault="004E719F" w:rsidP="00125EE3">
      <w:pPr>
        <w:ind w:left="288" w:hanging="288"/>
      </w:pPr>
      <w:r w:rsidRPr="008A04D7">
        <w:t>Hebrews 11:5; Genesis 5:18-21</w:t>
      </w:r>
    </w:p>
    <w:p w14:paraId="54240766" w14:textId="77777777" w:rsidR="004E719F" w:rsidRPr="008A04D7" w:rsidRDefault="004E719F" w:rsidP="00125EE3">
      <w:pPr>
        <w:ind w:left="288" w:hanging="288"/>
      </w:pPr>
    </w:p>
    <w:p w14:paraId="07C4CF61" w14:textId="77777777" w:rsidR="00125EE3" w:rsidRPr="008A04D7" w:rsidRDefault="00F45942" w:rsidP="00125EE3">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125EE3" w:rsidRPr="008A04D7">
        <w:t xml:space="preserve"> (</w:t>
      </w:r>
      <w:r w:rsidR="00345B3C" w:rsidRPr="008A04D7">
        <w:t>356-360 A.D.</w:t>
      </w:r>
      <w:r w:rsidR="00125EE3" w:rsidRPr="008A04D7">
        <w:t xml:space="preserve">) says, </w:t>
      </w:r>
      <w:r w:rsidR="002E72E1" w:rsidRPr="008A04D7">
        <w:t>“</w:t>
      </w:r>
      <w:r w:rsidR="00125EE3" w:rsidRPr="008A04D7">
        <w:t>Enoch, for instance was thus translated,</w:t>
      </w:r>
      <w:r w:rsidR="002E72E1" w:rsidRPr="008A04D7">
        <w:t>”</w:t>
      </w:r>
      <w:r w:rsidR="00BC62ED" w:rsidRPr="008A04D7">
        <w:t xml:space="preserve"> </w:t>
      </w:r>
      <w:r w:rsidR="00125EE3" w:rsidRPr="008A04D7">
        <w:rPr>
          <w:i/>
        </w:rPr>
        <w:t>Four Discourses Against the Arians</w:t>
      </w:r>
      <w:r w:rsidR="00125EE3" w:rsidRPr="008A04D7">
        <w:t xml:space="preserve"> discourse 3 ch.28.52 p.422</w:t>
      </w:r>
    </w:p>
    <w:p w14:paraId="24547111" w14:textId="77777777" w:rsidR="00C2325E" w:rsidRPr="008A04D7" w:rsidRDefault="00F45942" w:rsidP="00C2325E">
      <w:pPr>
        <w:ind w:left="288" w:hanging="288"/>
      </w:pPr>
      <w:r w:rsidRPr="008A04D7">
        <w:t>Athanasius of Alexandria</w:t>
      </w:r>
      <w:r w:rsidR="00C2325E" w:rsidRPr="008A04D7">
        <w:t xml:space="preserve"> (346-356 A.D.) mentions Abel, Enoch, and Abraham. </w:t>
      </w:r>
      <w:r w:rsidR="00C2325E" w:rsidRPr="008A04D7">
        <w:rPr>
          <w:i/>
        </w:rPr>
        <w:t>Defence of the Nicene Definition</w:t>
      </w:r>
      <w:r w:rsidR="00C2325E" w:rsidRPr="008A04D7">
        <w:t xml:space="preserve"> ch.5 p.153</w:t>
      </w:r>
    </w:p>
    <w:p w14:paraId="446076F7" w14:textId="77777777" w:rsidR="00132E6D" w:rsidRPr="00DE6680" w:rsidRDefault="00132E6D" w:rsidP="00132E6D">
      <w:pPr>
        <w:ind w:left="288" w:hanging="288"/>
      </w:pPr>
      <w:r w:rsidRPr="00DE6680">
        <w:rPr>
          <w:b/>
          <w:color w:val="000000" w:themeColor="text1"/>
        </w:rPr>
        <w:t>Formicus Maternus</w:t>
      </w:r>
      <w:r w:rsidRPr="00DE6680">
        <w:rPr>
          <w:color w:val="000000" w:themeColor="text1"/>
        </w:rPr>
        <w:t xml:space="preserve"> (348 A.D.)</w:t>
      </w:r>
      <w:r>
        <w:rPr>
          <w:color w:val="000000" w:themeColor="text1"/>
        </w:rPr>
        <w:t xml:space="preserve"> </w:t>
      </w:r>
      <w:r w:rsidRPr="00DE6680">
        <w:t xml:space="preserve">Henoch [Enoch], Noe [Noah], Sem [Shem] Abel Abraham, Isaac, Jacob. </w:t>
      </w:r>
      <w:r w:rsidRPr="00DE6680">
        <w:rPr>
          <w:i/>
          <w:iCs/>
        </w:rPr>
        <w:t>On the Error of Profane Religions</w:t>
      </w:r>
      <w:r w:rsidRPr="00DE6680">
        <w:t xml:space="preserve"> ch.25.3 p.101</w:t>
      </w:r>
    </w:p>
    <w:p w14:paraId="56824ED3" w14:textId="77777777" w:rsidR="00125EE3" w:rsidRPr="008A04D7" w:rsidRDefault="00125EE3" w:rsidP="00125EE3">
      <w:pPr>
        <w:ind w:left="288" w:hanging="288"/>
      </w:pPr>
      <w:r w:rsidRPr="008A04D7">
        <w:rPr>
          <w:b/>
        </w:rPr>
        <w:t>Ephraim the Syrian</w:t>
      </w:r>
      <w:r w:rsidRPr="008A04D7">
        <w:t xml:space="preserve"> (350-378 A.D.) says that Enoch and Elijah did not see death. </w:t>
      </w:r>
      <w:r w:rsidRPr="008A04D7">
        <w:rPr>
          <w:i/>
        </w:rPr>
        <w:t>Nisibine Hymns</w:t>
      </w:r>
      <w:r w:rsidRPr="008A04D7">
        <w:t xml:space="preserve"> Hymn 36 no.7 p.196</w:t>
      </w:r>
    </w:p>
    <w:p w14:paraId="6016D096" w14:textId="77777777" w:rsidR="003A3600" w:rsidRPr="008A04D7" w:rsidRDefault="003A3600" w:rsidP="003A3600">
      <w:pPr>
        <w:ind w:left="288" w:hanging="288"/>
        <w:jc w:val="both"/>
        <w:rPr>
          <w:iCs/>
        </w:rPr>
      </w:pPr>
      <w:r w:rsidRPr="008A04D7">
        <w:rPr>
          <w:b/>
        </w:rPr>
        <w:t>Ambrosiaster</w:t>
      </w:r>
      <w:r w:rsidRPr="008A04D7">
        <w:t xml:space="preserve"> (Latin, after 384 A.D.) mentions Enoch.</w:t>
      </w:r>
      <w:r w:rsidRPr="008A04D7">
        <w:rPr>
          <w:iCs/>
        </w:rPr>
        <w:t xml:space="preserve"> question 3 p.18</w:t>
      </w:r>
    </w:p>
    <w:p w14:paraId="3B765729" w14:textId="4CC5BADA" w:rsidR="002027D2" w:rsidRPr="008A04D7" w:rsidRDefault="002027D2" w:rsidP="002027D2">
      <w:pPr>
        <w:ind w:left="288" w:hanging="288"/>
      </w:pPr>
      <w:r w:rsidRPr="008A04D7">
        <w:rPr>
          <w:b/>
          <w:i/>
        </w:rPr>
        <w:t>Syriac Book of Steps</w:t>
      </w:r>
      <w:r w:rsidRPr="008A04D7">
        <w:rPr>
          <w:i/>
        </w:rPr>
        <w:t xml:space="preserve"> (Liber Graduum)</w:t>
      </w:r>
      <w:r w:rsidRPr="008A04D7">
        <w:t xml:space="preserve"> (350-400 A.D.) </w:t>
      </w:r>
      <w:r>
        <w:t>mentions Methuselah</w:t>
      </w:r>
      <w:r w:rsidR="00765C78">
        <w:t xml:space="preserve"> and that Enoch did not taste death</w:t>
      </w:r>
      <w:r>
        <w:t>.</w:t>
      </w:r>
      <w:r w:rsidRPr="008A04D7">
        <w:t xml:space="preserve"> Memra 13 ch.</w:t>
      </w:r>
      <w:r>
        <w:t>4</w:t>
      </w:r>
      <w:r w:rsidRPr="008A04D7">
        <w:t xml:space="preserve"> p.13</w:t>
      </w:r>
      <w:r>
        <w:t>1</w:t>
      </w:r>
    </w:p>
    <w:p w14:paraId="0CC6390E" w14:textId="09326F21" w:rsidR="00687302" w:rsidRPr="00687302" w:rsidRDefault="006526D4" w:rsidP="00687302">
      <w:pPr>
        <w:autoSpaceDE w:val="0"/>
        <w:autoSpaceDN w:val="0"/>
        <w:adjustRightInd w:val="0"/>
        <w:ind w:left="288" w:hanging="288"/>
      </w:pPr>
      <w:r>
        <w:rPr>
          <w:b/>
          <w:bCs/>
        </w:rPr>
        <w:t>Epiphanius</w:t>
      </w:r>
      <w:r w:rsidR="00687302" w:rsidRPr="00687302">
        <w:rPr>
          <w:b/>
          <w:bCs/>
        </w:rPr>
        <w:t xml:space="preserve"> of Salamis</w:t>
      </w:r>
      <w:r w:rsidR="00687302" w:rsidRPr="00687302">
        <w:t xml:space="preserve"> (</w:t>
      </w:r>
      <w:r w:rsidR="00687302" w:rsidRPr="008A04D7">
        <w:t>360-403 A.D.</w:t>
      </w:r>
      <w:r w:rsidR="00687302" w:rsidRPr="00687302">
        <w:t>) “</w:t>
      </w:r>
      <w:r w:rsidR="00687302" w:rsidRPr="00687302">
        <w:rPr>
          <w:rFonts w:cs="Cascadia Mono"/>
        </w:rPr>
        <w:t>And the heads, which are the generations, concerning whom the Lord spoke, are as follows: Adam, Seth, Enosh, Kenan, Mahalalel, Jared, Enoch, Methuselah, Lamech, Noah, Shem, Arpachshad, Shelah, Eber, Peleg, Reu----for the Scripture omits Cainan from the number ----Serug, Nahor, Terah, Abraham, Isaac, Jacob, otherwise Israel ----altogether, twenty-two generations.</w:t>
      </w:r>
      <w:r w:rsidR="00687302" w:rsidRPr="00687302">
        <w:t xml:space="preserve">” </w:t>
      </w:r>
      <w:r w:rsidR="00687302" w:rsidRPr="00687302">
        <w:rPr>
          <w:i/>
          <w:iCs/>
        </w:rPr>
        <w:t>Weights and Measures</w:t>
      </w:r>
      <w:r w:rsidR="00687302">
        <w:t xml:space="preserve"> c</w:t>
      </w:r>
      <w:r w:rsidR="00687302" w:rsidRPr="00687302">
        <w:t>h.22</w:t>
      </w:r>
    </w:p>
    <w:p w14:paraId="15045D07" w14:textId="78E95A75" w:rsidR="009D1ABA" w:rsidRPr="008A04D7" w:rsidRDefault="009D1ABA" w:rsidP="009D1ABA">
      <w:pPr>
        <w:ind w:left="288" w:hanging="288"/>
      </w:pPr>
      <w:r w:rsidRPr="002F0E18">
        <w:rPr>
          <w:b/>
        </w:rPr>
        <w:t>Rufinus</w:t>
      </w:r>
      <w:r w:rsidRPr="008A04D7">
        <w:t xml:space="preserve"> </w:t>
      </w:r>
      <w:r>
        <w:t>(374-410 A.D.)</w:t>
      </w:r>
      <w:r w:rsidRPr="008A04D7">
        <w:t xml:space="preserve"> freely translating Origen (225-253/254 A.D.)</w:t>
      </w:r>
      <w:r>
        <w:t xml:space="preserve"> mentions Enoch. </w:t>
      </w:r>
      <w:r>
        <w:rPr>
          <w:i/>
        </w:rPr>
        <w:t>de Principiis</w:t>
      </w:r>
      <w:r w:rsidRPr="008A04D7">
        <w:t xml:space="preserve"> </w:t>
      </w:r>
      <w:r>
        <w:t>book 4 ch.1.35 p.380</w:t>
      </w:r>
    </w:p>
    <w:p w14:paraId="2051B61A" w14:textId="21A93645" w:rsidR="00154951" w:rsidRPr="008A04D7" w:rsidRDefault="00154951" w:rsidP="00154951">
      <w:pPr>
        <w:ind w:left="288" w:hanging="288"/>
      </w:pPr>
      <w:r>
        <w:rPr>
          <w:b/>
        </w:rPr>
        <w:t>Jerome of Stridon</w:t>
      </w:r>
      <w:r w:rsidRPr="008A04D7">
        <w:t xml:space="preserve"> (3</w:t>
      </w:r>
      <w:r>
        <w:t>93</w:t>
      </w:r>
      <w:r w:rsidRPr="008A04D7">
        <w:t xml:space="preserve"> A.D.) </w:t>
      </w:r>
      <w:r>
        <w:t xml:space="preserve">mentions Enoch. </w:t>
      </w:r>
      <w:r w:rsidRPr="00154951">
        <w:rPr>
          <w:i/>
          <w:iCs/>
        </w:rPr>
        <w:t>Against Jovinianus</w:t>
      </w:r>
      <w:r>
        <w:t xml:space="preserve"> book 1 ch.17 p.360</w:t>
      </w:r>
    </w:p>
    <w:p w14:paraId="589E10BD" w14:textId="77777777" w:rsidR="00765C78" w:rsidRPr="008A04D7" w:rsidRDefault="00765C78" w:rsidP="00765C78">
      <w:pPr>
        <w:ind w:left="288" w:hanging="288"/>
      </w:pPr>
      <w:r w:rsidRPr="008A04D7">
        <w:rPr>
          <w:b/>
          <w:i/>
        </w:rPr>
        <w:t>Syriac Book of Steps (Liber Graduum)</w:t>
      </w:r>
      <w:r w:rsidRPr="008A04D7">
        <w:t xml:space="preserve"> (350-400 A.D.)</w:t>
      </w:r>
      <w:r>
        <w:t xml:space="preserve"> </w:t>
      </w:r>
      <w:r w:rsidRPr="008A04D7">
        <w:t xml:space="preserve">Memra </w:t>
      </w:r>
    </w:p>
    <w:p w14:paraId="664D05D2" w14:textId="77777777" w:rsidR="00125EE3" w:rsidRDefault="00125EE3" w:rsidP="00125EE3">
      <w:pPr>
        <w:ind w:left="288" w:hanging="288"/>
      </w:pPr>
    </w:p>
    <w:p w14:paraId="5B2BD9D1" w14:textId="266A63D2" w:rsidR="00C424DB" w:rsidRPr="00C424DB" w:rsidRDefault="00C424DB" w:rsidP="00125EE3">
      <w:pPr>
        <w:ind w:left="288" w:hanging="288"/>
        <w:rPr>
          <w:b/>
          <w:bCs/>
          <w:u w:val="single"/>
        </w:rPr>
      </w:pPr>
      <w:r w:rsidRPr="00C424DB">
        <w:rPr>
          <w:b/>
          <w:bCs/>
          <w:u w:val="single"/>
        </w:rPr>
        <w:t>Among corrupt of spurious books</w:t>
      </w:r>
    </w:p>
    <w:p w14:paraId="1AAF4572" w14:textId="7B5AC12E" w:rsidR="00C424DB" w:rsidRDefault="00C424DB" w:rsidP="00125EE3">
      <w:pPr>
        <w:ind w:left="288" w:hanging="288"/>
      </w:pPr>
      <w:r w:rsidRPr="00C424DB">
        <w:rPr>
          <w:i/>
          <w:iCs/>
        </w:rPr>
        <w:t>The Apocalypse of Elijah</w:t>
      </w:r>
      <w:r>
        <w:t xml:space="preserve"> (250-350/280 A.D.) p.17 mentions Elijah.</w:t>
      </w:r>
    </w:p>
    <w:p w14:paraId="65DAFE1F" w14:textId="77777777" w:rsidR="00C424DB" w:rsidRPr="008A04D7" w:rsidRDefault="00C424DB" w:rsidP="00125EE3">
      <w:pPr>
        <w:ind w:left="288" w:hanging="288"/>
      </w:pPr>
    </w:p>
    <w:p w14:paraId="71BE88CA" w14:textId="77777777" w:rsidR="0068529C" w:rsidRPr="008A04D7" w:rsidRDefault="0068529C" w:rsidP="0068529C">
      <w:pPr>
        <w:pStyle w:val="Heading2"/>
      </w:pPr>
      <w:bookmarkStart w:id="14" w:name="_Toc127115122"/>
      <w:bookmarkStart w:id="15" w:name="_Toc230593378"/>
      <w:r>
        <w:t>Ai7</w:t>
      </w:r>
      <w:r w:rsidRPr="008A04D7">
        <w:t>. Methuselah</w:t>
      </w:r>
      <w:bookmarkEnd w:id="14"/>
      <w:bookmarkEnd w:id="15"/>
    </w:p>
    <w:p w14:paraId="359297B5" w14:textId="77777777" w:rsidR="0068529C" w:rsidRPr="008A04D7" w:rsidRDefault="0068529C" w:rsidP="0068529C">
      <w:pPr>
        <w:ind w:left="288" w:hanging="288"/>
      </w:pPr>
    </w:p>
    <w:p w14:paraId="30BD3752" w14:textId="77777777" w:rsidR="0068529C" w:rsidRPr="008A04D7" w:rsidRDefault="0068529C" w:rsidP="0068529C">
      <w:pPr>
        <w:ind w:left="288" w:hanging="288"/>
      </w:pPr>
      <w:r>
        <w:t>Genesis 5:22,25-27</w:t>
      </w:r>
    </w:p>
    <w:p w14:paraId="58C2AD71" w14:textId="77777777" w:rsidR="0068529C" w:rsidRPr="008A04D7" w:rsidRDefault="0068529C" w:rsidP="0068529C">
      <w:pPr>
        <w:ind w:left="288" w:hanging="288"/>
      </w:pPr>
    </w:p>
    <w:p w14:paraId="6282089D" w14:textId="24FC6C97" w:rsidR="0068529C" w:rsidRPr="008A04D7" w:rsidRDefault="0068529C" w:rsidP="0068529C">
      <w:pPr>
        <w:autoSpaceDE w:val="0"/>
        <w:autoSpaceDN w:val="0"/>
        <w:adjustRightInd w:val="0"/>
        <w:ind w:left="288" w:hanging="288"/>
      </w:pPr>
      <w:r w:rsidRPr="008A04D7">
        <w:rPr>
          <w:b/>
          <w:bCs/>
        </w:rPr>
        <w:t>Eusebius of Caesarea</w:t>
      </w:r>
      <w:r w:rsidRPr="008A04D7">
        <w:t xml:space="preserve"> (</w:t>
      </w:r>
      <w:r>
        <w:t>318-325 A.D.</w:t>
      </w:r>
      <w:r w:rsidRPr="008A04D7">
        <w:t>) “</w:t>
      </w:r>
      <w:r w:rsidRPr="008A04D7">
        <w:rPr>
          <w:rFonts w:cs="Cascadia Mono"/>
        </w:rPr>
        <w:t>Enoch became the father of Methuselah when he was 165 years old, and lived for another 200 years, until he was taken away in the 33rd year of Lamech. Methuselah became the father of Lamech when he was 167 years old, and lived for another 802 years. The number of years assigned to Methuselah [by the Septuagint] suggests that he survived for (?) 22 years after the time of the flood; but we know that in some copies of the text, it is stated that he lived for another 782 years [after the birth of Lamech], and died at the time of the flood.</w:t>
      </w:r>
      <w:r w:rsidRPr="008A04D7">
        <w:t xml:space="preserve">” </w:t>
      </w:r>
      <w:r w:rsidRPr="008A04D7">
        <w:rPr>
          <w:i/>
          <w:iCs/>
        </w:rPr>
        <w:t>Chronicon</w:t>
      </w:r>
      <w:r w:rsidRPr="008A04D7">
        <w:t xml:space="preserve"> book 1 p.71</w:t>
      </w:r>
    </w:p>
    <w:p w14:paraId="7A5AB41E" w14:textId="3777FCC7" w:rsidR="006526D4" w:rsidRDefault="006526D4" w:rsidP="006526D4">
      <w:pPr>
        <w:autoSpaceDE w:val="0"/>
        <w:autoSpaceDN w:val="0"/>
        <w:adjustRightInd w:val="0"/>
        <w:ind w:left="288" w:hanging="288"/>
      </w:pPr>
      <w:r w:rsidRPr="00687302">
        <w:rPr>
          <w:b/>
          <w:bCs/>
        </w:rPr>
        <w:t>Chrono</w:t>
      </w:r>
      <w:r>
        <w:rPr>
          <w:b/>
          <w:bCs/>
        </w:rPr>
        <w:t>logy of 354</w:t>
      </w:r>
      <w:r w:rsidRPr="00687302">
        <w:t xml:space="preserve"> (354 A.D.) “</w:t>
      </w:r>
      <w:r w:rsidRPr="00687302">
        <w:rPr>
          <w:rFonts w:cs="Cascadia Mono"/>
        </w:rPr>
        <w:t>Matusalam  annis CXVII et genuit Lamec. 34. Matusalaann. CLXXXVII genuit Lamech. 10. Mathusalam autem vixit annos CLXVII: fiunt simul anni mille quadringenti LIIII: et genuit Lamech. mortuus est autem Mathusalam annorum noningentorum LXVIIII. et vixit Lamec   annis CLXXXVIII et genuit Noe.</w:t>
      </w:r>
      <w:r w:rsidRPr="00687302">
        <w:t>”</w:t>
      </w:r>
    </w:p>
    <w:p w14:paraId="2EF73141" w14:textId="77777777" w:rsidR="002027D2" w:rsidRPr="008A04D7" w:rsidRDefault="002027D2" w:rsidP="002027D2">
      <w:pPr>
        <w:ind w:left="288" w:hanging="288"/>
      </w:pPr>
      <w:r w:rsidRPr="008A04D7">
        <w:rPr>
          <w:b/>
          <w:i/>
        </w:rPr>
        <w:t>Syriac Book of Steps</w:t>
      </w:r>
      <w:r w:rsidRPr="008A04D7">
        <w:rPr>
          <w:i/>
        </w:rPr>
        <w:t xml:space="preserve"> (Liber Graduum)</w:t>
      </w:r>
      <w:r w:rsidRPr="008A04D7">
        <w:t xml:space="preserve"> (350-400 A.D.) </w:t>
      </w:r>
      <w:r>
        <w:t>mentions Enoch and Methuselah.</w:t>
      </w:r>
      <w:r w:rsidRPr="008A04D7">
        <w:t xml:space="preserve"> Memra 13 ch.</w:t>
      </w:r>
      <w:r>
        <w:t>4</w:t>
      </w:r>
      <w:r w:rsidRPr="008A04D7">
        <w:t xml:space="preserve"> p.13</w:t>
      </w:r>
      <w:r>
        <w:t>1</w:t>
      </w:r>
    </w:p>
    <w:p w14:paraId="53FA2556" w14:textId="04BCE235" w:rsidR="00687302" w:rsidRPr="00687302" w:rsidRDefault="00687302" w:rsidP="00687302">
      <w:pPr>
        <w:autoSpaceDE w:val="0"/>
        <w:autoSpaceDN w:val="0"/>
        <w:adjustRightInd w:val="0"/>
        <w:ind w:left="288" w:hanging="288"/>
      </w:pPr>
      <w:r w:rsidRPr="00687302">
        <w:rPr>
          <w:b/>
          <w:bCs/>
        </w:rPr>
        <w:t>Epiphanius of Salamis</w:t>
      </w:r>
      <w:r w:rsidRPr="00687302">
        <w:t xml:space="preserve"> (</w:t>
      </w:r>
      <w:r w:rsidRPr="008A04D7">
        <w:t>360-403 A.D.</w:t>
      </w:r>
      <w:r w:rsidRPr="00687302">
        <w:t>) “</w:t>
      </w:r>
      <w:r w:rsidRPr="00687302">
        <w:rPr>
          <w:rFonts w:cs="Cascadia Mono"/>
        </w:rPr>
        <w:t>And the heads, which are the generations, concerning whom the Lord spoke, are as follows: Adam, Seth, Enosh, Kenan, Mahalalel, Jared, Enoch, Methuselah, Lamech, Noah, Shem, Arpachshad, Shelah, Eber, Peleg, Reu----for the Scripture omits Cainan from the number ----Serug, Nahor, Terah, Abraham, Isaac, Jacob, otherwise Israel ----altogether, twenty-two generations.</w:t>
      </w:r>
      <w:r w:rsidRPr="00687302">
        <w:t xml:space="preserve">” </w:t>
      </w:r>
      <w:r w:rsidRPr="00687302">
        <w:rPr>
          <w:i/>
          <w:iCs/>
        </w:rPr>
        <w:t>Weights and Measures</w:t>
      </w:r>
      <w:r>
        <w:t xml:space="preserve"> c</w:t>
      </w:r>
      <w:r w:rsidRPr="00687302">
        <w:t>h.22</w:t>
      </w:r>
    </w:p>
    <w:p w14:paraId="6AD0BED4" w14:textId="200D2851" w:rsidR="00154951" w:rsidRPr="008A04D7" w:rsidRDefault="00154951" w:rsidP="00154951">
      <w:pPr>
        <w:ind w:left="288" w:hanging="288"/>
      </w:pPr>
      <w:r>
        <w:rPr>
          <w:b/>
        </w:rPr>
        <w:t>Jerome of Stridon</w:t>
      </w:r>
      <w:r w:rsidRPr="008A04D7">
        <w:t xml:space="preserve"> (373-420 A.D.) </w:t>
      </w:r>
      <w:r>
        <w:t>mentions Methuselah in Letter 60.14 p.129</w:t>
      </w:r>
    </w:p>
    <w:p w14:paraId="5891E71A" w14:textId="77777777" w:rsidR="0034429F" w:rsidRPr="008A04D7" w:rsidRDefault="0034429F" w:rsidP="00AA709E"/>
    <w:p w14:paraId="416025C9" w14:textId="77777777" w:rsidR="00083D02" w:rsidRPr="008A04D7" w:rsidRDefault="00083D02" w:rsidP="00083D02">
      <w:pPr>
        <w:pStyle w:val="Heading2"/>
      </w:pPr>
      <w:bookmarkStart w:id="16" w:name="_Toc230593379"/>
      <w:bookmarkStart w:id="17" w:name="_Toc70879572"/>
      <w:r>
        <w:t>Ai8</w:t>
      </w:r>
      <w:r w:rsidRPr="008A04D7">
        <w:t>. Lamech</w:t>
      </w:r>
      <w:bookmarkEnd w:id="16"/>
    </w:p>
    <w:p w14:paraId="20965FD2" w14:textId="77777777" w:rsidR="00083D02" w:rsidRPr="008A04D7" w:rsidRDefault="00083D02" w:rsidP="00083D02">
      <w:pPr>
        <w:ind w:left="288" w:hanging="288"/>
      </w:pPr>
    </w:p>
    <w:p w14:paraId="43E6BFEC" w14:textId="6FCFA3DC" w:rsidR="00083D02" w:rsidRDefault="0034429F" w:rsidP="00083D02">
      <w:pPr>
        <w:ind w:left="288" w:hanging="288"/>
      </w:pPr>
      <w:r>
        <w:t>Genesis 5:26-28</w:t>
      </w:r>
    </w:p>
    <w:p w14:paraId="7B3E467B" w14:textId="77777777" w:rsidR="0034429F" w:rsidRPr="008A04D7" w:rsidRDefault="0034429F" w:rsidP="00083D02">
      <w:pPr>
        <w:ind w:left="288" w:hanging="288"/>
      </w:pPr>
    </w:p>
    <w:p w14:paraId="6148C79E" w14:textId="77777777" w:rsidR="006526D4" w:rsidRPr="00E57D91" w:rsidRDefault="006526D4" w:rsidP="006526D4">
      <w:pPr>
        <w:autoSpaceDE w:val="0"/>
        <w:autoSpaceDN w:val="0"/>
        <w:adjustRightInd w:val="0"/>
        <w:ind w:left="288" w:hanging="288"/>
        <w:rPr>
          <w:lang w:val="fi-FI"/>
        </w:rPr>
      </w:pPr>
      <w:r w:rsidRPr="00687302">
        <w:rPr>
          <w:b/>
          <w:bCs/>
        </w:rPr>
        <w:t>Chrono</w:t>
      </w:r>
      <w:r>
        <w:rPr>
          <w:b/>
          <w:bCs/>
        </w:rPr>
        <w:t>logy of 354</w:t>
      </w:r>
      <w:r w:rsidRPr="00687302">
        <w:t xml:space="preserve"> (354 A.D.) </w:t>
      </w:r>
      <w:r w:rsidRPr="00E57D91">
        <w:rPr>
          <w:lang w:val="fi-FI"/>
        </w:rPr>
        <w:t>“</w:t>
      </w:r>
      <w:r w:rsidRPr="00E57D91">
        <w:rPr>
          <w:rFonts w:cs="Cascadia Mono"/>
          <w:lang w:val="fi-FI"/>
        </w:rPr>
        <w:t>Matusalam  annis CXVII et genuit Lamec. 34. Matusalaann. CLXXXVII genuit Lamech. 10. Mathusalam autem vixit annos CLXVII: fiunt simul anni mille quadringenti LIIII: et genuit Lamech. mortuus est autem Mathusalam annorum noningentorum LXVIIII. et vixit Lamec   annis CLXXXVIII et genuit Noe.</w:t>
      </w:r>
      <w:r w:rsidRPr="00E57D91">
        <w:rPr>
          <w:lang w:val="fi-FI"/>
        </w:rPr>
        <w:t>”</w:t>
      </w:r>
    </w:p>
    <w:p w14:paraId="47B7093C" w14:textId="5D3EAFBE" w:rsidR="00687302" w:rsidRPr="00687302" w:rsidRDefault="00687302" w:rsidP="00687302">
      <w:pPr>
        <w:autoSpaceDE w:val="0"/>
        <w:autoSpaceDN w:val="0"/>
        <w:adjustRightInd w:val="0"/>
        <w:ind w:left="288" w:hanging="288"/>
      </w:pPr>
      <w:r w:rsidRPr="00687302">
        <w:rPr>
          <w:b/>
          <w:bCs/>
        </w:rPr>
        <w:t>Epiphanius of Salamis</w:t>
      </w:r>
      <w:r w:rsidRPr="00687302">
        <w:t xml:space="preserve"> (</w:t>
      </w:r>
      <w:r w:rsidRPr="008A04D7">
        <w:t>360-403 A.D.</w:t>
      </w:r>
      <w:r w:rsidRPr="00687302">
        <w:t>) “</w:t>
      </w:r>
      <w:r w:rsidRPr="00687302">
        <w:rPr>
          <w:rFonts w:cs="Cascadia Mono"/>
        </w:rPr>
        <w:t>And the heads, which are the generations, concerning whom the Lord spoke, are as follows: Adam, Seth, Enosh, Kenan, Mahalalel, Jared, Enoch, Methuselah, Lamech, Noah, Shem, Arpachshad, Shelah, Eber, Peleg, Reu----for the Scripture omits Cainan from the number ----Serug, Nahor, Terah, Abraham, Isaac, Jacob, otherwise Israel ----altogether, twenty-two generations.</w:t>
      </w:r>
      <w:r w:rsidRPr="00687302">
        <w:t xml:space="preserve">” </w:t>
      </w:r>
      <w:r w:rsidRPr="00687302">
        <w:rPr>
          <w:i/>
          <w:iCs/>
        </w:rPr>
        <w:t>Weights and Measures</w:t>
      </w:r>
      <w:r>
        <w:t xml:space="preserve"> c</w:t>
      </w:r>
      <w:r w:rsidRPr="00687302">
        <w:t>h.22</w:t>
      </w:r>
    </w:p>
    <w:p w14:paraId="33D07AA0" w14:textId="4B9D83FA" w:rsidR="00154951" w:rsidRPr="008A04D7" w:rsidRDefault="00154951" w:rsidP="00154951">
      <w:pPr>
        <w:ind w:left="288" w:hanging="288"/>
      </w:pPr>
      <w:r>
        <w:rPr>
          <w:b/>
        </w:rPr>
        <w:t>Jerome of Stridon</w:t>
      </w:r>
      <w:r w:rsidRPr="008A04D7">
        <w:t xml:space="preserve"> (373-420 A.D.) </w:t>
      </w:r>
      <w:r>
        <w:t xml:space="preserve">mentions Lamech in </w:t>
      </w:r>
      <w:r w:rsidRPr="00154951">
        <w:rPr>
          <w:i/>
          <w:iCs/>
        </w:rPr>
        <w:t>Against Jovinianus</w:t>
      </w:r>
      <w:r>
        <w:t xml:space="preserve"> book 1 ch.5 p.348</w:t>
      </w:r>
    </w:p>
    <w:p w14:paraId="1FFF0926" w14:textId="77777777" w:rsidR="00687302" w:rsidRPr="008A04D7" w:rsidRDefault="00687302" w:rsidP="00083D02">
      <w:pPr>
        <w:ind w:left="288" w:hanging="288"/>
      </w:pPr>
    </w:p>
    <w:p w14:paraId="37DBF1E6" w14:textId="77777777" w:rsidR="0068529C" w:rsidRPr="008A04D7" w:rsidRDefault="0068529C" w:rsidP="0068529C">
      <w:pPr>
        <w:pStyle w:val="Heading2"/>
      </w:pPr>
      <w:bookmarkStart w:id="18" w:name="_Toc451362008"/>
      <w:bookmarkStart w:id="19" w:name="_Toc70879571"/>
      <w:bookmarkStart w:id="20" w:name="_Toc230593380"/>
      <w:r>
        <w:t>Ai9.</w:t>
      </w:r>
      <w:r w:rsidRPr="008A04D7">
        <w:t xml:space="preserve"> Noah got drunk</w:t>
      </w:r>
      <w:bookmarkEnd w:id="18"/>
      <w:bookmarkEnd w:id="19"/>
      <w:bookmarkEnd w:id="20"/>
    </w:p>
    <w:p w14:paraId="0BDBE6DD" w14:textId="77777777" w:rsidR="0068529C" w:rsidRPr="008A04D7" w:rsidRDefault="0068529C" w:rsidP="0068529C"/>
    <w:p w14:paraId="0E346BC1" w14:textId="77777777" w:rsidR="0068529C" w:rsidRPr="008A04D7" w:rsidRDefault="0068529C" w:rsidP="0068529C">
      <w:r w:rsidRPr="008A04D7">
        <w:t>Genesis 9:20-23</w:t>
      </w:r>
    </w:p>
    <w:p w14:paraId="0C1678D3" w14:textId="77777777" w:rsidR="0068529C" w:rsidRPr="008A04D7" w:rsidRDefault="0068529C" w:rsidP="0068529C"/>
    <w:p w14:paraId="527F5617" w14:textId="1DE92520" w:rsidR="00E20CE2" w:rsidRPr="008A04D7" w:rsidRDefault="00E20CE2" w:rsidP="00E20CE2">
      <w:r w:rsidRPr="00107370">
        <w:rPr>
          <w:b/>
          <w:bCs/>
        </w:rPr>
        <w:t>Jerome of Stridon</w:t>
      </w:r>
      <w:r>
        <w:t xml:space="preserve"> (405-420 A.D.) mentions that Noah got drunk. </w:t>
      </w:r>
      <w:r w:rsidRPr="00E20CE2">
        <w:rPr>
          <w:i/>
          <w:iCs/>
        </w:rPr>
        <w:t>Letter 22</w:t>
      </w:r>
      <w:r>
        <w:t xml:space="preserve"> ch.8 p.25</w:t>
      </w:r>
    </w:p>
    <w:p w14:paraId="296E92DA" w14:textId="77777777" w:rsidR="0068529C" w:rsidRPr="008A04D7" w:rsidRDefault="0068529C" w:rsidP="0068529C">
      <w:pPr>
        <w:autoSpaceDE w:val="0"/>
        <w:autoSpaceDN w:val="0"/>
        <w:adjustRightInd w:val="0"/>
        <w:ind w:left="288" w:hanging="288"/>
        <w:rPr>
          <w:szCs w:val="24"/>
        </w:rPr>
      </w:pPr>
      <w:r w:rsidRPr="008A04D7">
        <w:rPr>
          <w:szCs w:val="24"/>
        </w:rPr>
        <w:t>Philo of Carpasia (4th century) (partial, only mentions Noah) “</w:t>
      </w:r>
      <w:r w:rsidRPr="008A04D7">
        <w:rPr>
          <w:szCs w:val="24"/>
          <w:highlight w:val="white"/>
        </w:rPr>
        <w:t>And for this reason Sem [Shem] too, after stealing from his father and mother, as his father had ordered, because Noah knew from the Holy Spirit, that he would have become priest of the high God inside Salem.</w:t>
      </w:r>
      <w:r w:rsidRPr="008A04D7">
        <w:rPr>
          <w:szCs w:val="24"/>
        </w:rPr>
        <w:t>”</w:t>
      </w:r>
    </w:p>
    <w:p w14:paraId="12048CF1" w14:textId="77777777" w:rsidR="0068529C" w:rsidRPr="008A04D7" w:rsidRDefault="0068529C" w:rsidP="0068529C">
      <w:pPr>
        <w:ind w:left="288" w:hanging="288"/>
      </w:pPr>
      <w:r w:rsidRPr="008A04D7">
        <w:rPr>
          <w:b/>
        </w:rPr>
        <w:t>Augustine of Hippo</w:t>
      </w:r>
      <w:r w:rsidRPr="008A04D7">
        <w:t xml:space="preserve"> (388-430 A.D.) mentions Noah getting drunk. </w:t>
      </w:r>
      <w:r w:rsidRPr="008A04D7">
        <w:rPr>
          <w:rStyle w:val="reference-text"/>
          <w:i/>
        </w:rPr>
        <w:t>On Christian Doctrine</w:t>
      </w:r>
      <w:r w:rsidRPr="008A04D7">
        <w:rPr>
          <w:rStyle w:val="reference-text"/>
        </w:rPr>
        <w:t xml:space="preserve"> book 4 ch.21.45 </w:t>
      </w:r>
      <w:r w:rsidRPr="008A04D7">
        <w:rPr>
          <w:rStyle w:val="reference-text"/>
          <w:i/>
        </w:rPr>
        <w:t>NPNF</w:t>
      </w:r>
      <w:r w:rsidRPr="008A04D7">
        <w:rPr>
          <w:rStyle w:val="reference-text"/>
        </w:rPr>
        <w:t xml:space="preserve"> first series vol.2 p.590</w:t>
      </w:r>
    </w:p>
    <w:p w14:paraId="539FA190" w14:textId="77777777" w:rsidR="0068529C" w:rsidRPr="008A04D7" w:rsidRDefault="0068529C" w:rsidP="0068529C">
      <w:pPr>
        <w:ind w:left="288" w:hanging="288"/>
      </w:pPr>
      <w:r w:rsidRPr="008A04D7">
        <w:t>Augustine of Hippo (</w:t>
      </w:r>
      <w:r>
        <w:t>413-426 A.D.</w:t>
      </w:r>
      <w:r w:rsidRPr="008A04D7">
        <w:t xml:space="preserve">) Noah said, “Blessed be the Lord God of Shem; and </w:t>
      </w:r>
      <w:smartTag w:uri="urn:schemas-microsoft-com:office:smarttags" w:element="place">
        <w:r w:rsidRPr="008A04D7">
          <w:t>Canaan</w:t>
        </w:r>
      </w:smartTag>
      <w:r w:rsidRPr="008A04D7">
        <w:t xml:space="preserve"> shall be his servant. God shall gladden Japheth, and he shall dwell in the houses of Shem.” And so, too, the planting of the vine by Noah, and his intoxication by its fruit, and his nakedness while he slept, …” </w:t>
      </w:r>
      <w:r w:rsidRPr="008A04D7">
        <w:rPr>
          <w:rStyle w:val="reference-text"/>
          <w:i/>
        </w:rPr>
        <w:t xml:space="preserve">City of </w:t>
      </w:r>
      <w:smartTag w:uri="urn:schemas-microsoft-com:office:smarttags" w:element="City">
        <w:smartTag w:uri="urn:schemas-microsoft-com:office:smarttags" w:element="place">
          <w:r w:rsidRPr="008A04D7">
            <w:rPr>
              <w:rStyle w:val="reference-text"/>
              <w:i/>
            </w:rPr>
            <w:t>God</w:t>
          </w:r>
        </w:smartTag>
      </w:smartTag>
      <w:r w:rsidRPr="008A04D7">
        <w:rPr>
          <w:rStyle w:val="reference-text"/>
        </w:rPr>
        <w:t xml:space="preserve"> Book 16 ch.1 p.309 </w:t>
      </w:r>
      <w:r w:rsidRPr="008A04D7">
        <w:rPr>
          <w:rStyle w:val="reference-text"/>
          <w:i/>
        </w:rPr>
        <w:t>NPNF</w:t>
      </w:r>
      <w:r w:rsidRPr="008A04D7">
        <w:rPr>
          <w:rStyle w:val="reference-text"/>
        </w:rPr>
        <w:t xml:space="preserve"> First Series vol.2</w:t>
      </w:r>
    </w:p>
    <w:p w14:paraId="2E05EB01" w14:textId="77777777" w:rsidR="0068529C" w:rsidRDefault="0068529C" w:rsidP="0068529C"/>
    <w:p w14:paraId="121ECA9A" w14:textId="016B8E57" w:rsidR="0028658E" w:rsidRPr="008A04D7" w:rsidRDefault="00003AFB" w:rsidP="0028658E">
      <w:pPr>
        <w:pStyle w:val="Heading2"/>
      </w:pPr>
      <w:bookmarkStart w:id="21" w:name="_Toc230593381"/>
      <w:r>
        <w:t>Ai10.</w:t>
      </w:r>
      <w:r w:rsidR="0028658E" w:rsidRPr="008A04D7">
        <w:t xml:space="preserve"> Ham </w:t>
      </w:r>
      <w:r w:rsidR="00C01659" w:rsidRPr="008A04D7">
        <w:t>[</w:t>
      </w:r>
      <w:r w:rsidR="0028658E" w:rsidRPr="008A04D7">
        <w:t>son of Noah</w:t>
      </w:r>
      <w:r w:rsidR="00C01659" w:rsidRPr="008A04D7">
        <w:t>]</w:t>
      </w:r>
      <w:bookmarkEnd w:id="17"/>
      <w:bookmarkEnd w:id="21"/>
    </w:p>
    <w:p w14:paraId="424F3C61" w14:textId="77777777" w:rsidR="0028658E" w:rsidRPr="008A04D7" w:rsidRDefault="0028658E" w:rsidP="0028658E">
      <w:pPr>
        <w:ind w:left="288" w:hanging="288"/>
      </w:pPr>
    </w:p>
    <w:p w14:paraId="74CC252F" w14:textId="77777777" w:rsidR="004E719F" w:rsidRPr="008A04D7" w:rsidRDefault="004E719F" w:rsidP="004E719F">
      <w:pPr>
        <w:ind w:left="288" w:hanging="288"/>
      </w:pPr>
      <w:r w:rsidRPr="008A04D7">
        <w:t>Genesis 6:10; 7:13; 9:18</w:t>
      </w:r>
    </w:p>
    <w:p w14:paraId="56BB7502" w14:textId="77777777" w:rsidR="004E719F" w:rsidRPr="008A04D7" w:rsidRDefault="004E719F" w:rsidP="004E719F">
      <w:pPr>
        <w:ind w:left="288" w:hanging="288"/>
      </w:pPr>
    </w:p>
    <w:p w14:paraId="2CC6DF5E" w14:textId="78C675FA" w:rsidR="00E5117A" w:rsidRPr="0091610E" w:rsidRDefault="00E5117A" w:rsidP="00E5117A">
      <w:pPr>
        <w:ind w:left="288" w:hanging="288"/>
        <w:rPr>
          <w:i/>
        </w:rPr>
      </w:pPr>
      <w:r w:rsidRPr="0091610E">
        <w:rPr>
          <w:b/>
        </w:rPr>
        <w:t>Aphrahat the Syrian</w:t>
      </w:r>
      <w:r w:rsidRPr="0091610E">
        <w:t xml:space="preserve"> (337-345 A.D.)</w:t>
      </w:r>
      <w:r>
        <w:t xml:space="preserve"> mentions Ham, Shem, Japheth, and Nimrod.</w:t>
      </w:r>
      <w:r w:rsidRPr="0091610E">
        <w:t xml:space="preserve"> </w:t>
      </w:r>
      <w:r w:rsidRPr="0091610E">
        <w:rPr>
          <w:i/>
        </w:rPr>
        <w:t>Select Demonstrations</w:t>
      </w:r>
      <w:r w:rsidRPr="00A90AEF">
        <w:rPr>
          <w:iCs/>
        </w:rPr>
        <w:t xml:space="preserve"> </w:t>
      </w:r>
      <w:r>
        <w:rPr>
          <w:iCs/>
        </w:rPr>
        <w:t>Demonstration 5</w:t>
      </w:r>
      <w:r w:rsidRPr="00A90AEF">
        <w:rPr>
          <w:iCs/>
        </w:rPr>
        <w:t>.</w:t>
      </w:r>
      <w:r>
        <w:rPr>
          <w:iCs/>
        </w:rPr>
        <w:t>10</w:t>
      </w:r>
      <w:r w:rsidRPr="00A90AEF">
        <w:rPr>
          <w:iCs/>
        </w:rPr>
        <w:t xml:space="preserve"> p.</w:t>
      </w:r>
      <w:r>
        <w:rPr>
          <w:iCs/>
        </w:rPr>
        <w:t>356</w:t>
      </w:r>
    </w:p>
    <w:p w14:paraId="2D1A2BF8" w14:textId="77777777" w:rsidR="00DD11D1" w:rsidRPr="008A04D7" w:rsidRDefault="00F45942" w:rsidP="001A64FB">
      <w:pPr>
        <w:autoSpaceDE w:val="0"/>
        <w:autoSpaceDN w:val="0"/>
        <w:adjustRightInd w:val="0"/>
        <w:ind w:left="288" w:hanging="288"/>
        <w:rPr>
          <w:b/>
          <w:szCs w:val="24"/>
        </w:rPr>
      </w:pPr>
      <w:r w:rsidRPr="008A04D7">
        <w:rPr>
          <w:b/>
          <w:szCs w:val="24"/>
        </w:rPr>
        <w:t xml:space="preserve">Athanasius of </w:t>
      </w:r>
      <w:smartTag w:uri="urn:schemas-microsoft-com:office:smarttags" w:element="City">
        <w:smartTag w:uri="urn:schemas-microsoft-com:office:smarttags" w:element="place">
          <w:r w:rsidRPr="008A04D7">
            <w:rPr>
              <w:b/>
              <w:szCs w:val="24"/>
            </w:rPr>
            <w:t>Alexandria</w:t>
          </w:r>
        </w:smartTag>
      </w:smartTag>
      <w:r w:rsidR="00DD11D1" w:rsidRPr="008A04D7">
        <w:rPr>
          <w:szCs w:val="24"/>
        </w:rPr>
        <w:t xml:space="preserve"> (326-372 A.D.) “</w:t>
      </w:r>
      <w:r w:rsidR="00DD11D1" w:rsidRPr="008A04D7">
        <w:rPr>
          <w:szCs w:val="24"/>
          <w:highlight w:val="white"/>
        </w:rPr>
        <w:t xml:space="preserve">He showed the words of His signs among them, and of His wonders in the </w:t>
      </w:r>
      <w:smartTag w:uri="urn:schemas-microsoft-com:office:smarttags" w:element="place">
        <w:smartTag w:uri="urn:schemas-microsoft-com:office:smarttags" w:element="PlaceType">
          <w:r w:rsidR="00DD11D1" w:rsidRPr="008A04D7">
            <w:rPr>
              <w:szCs w:val="24"/>
              <w:highlight w:val="white"/>
            </w:rPr>
            <w:t>land</w:t>
          </w:r>
        </w:smartTag>
        <w:r w:rsidR="00DD11D1" w:rsidRPr="008A04D7">
          <w:rPr>
            <w:szCs w:val="24"/>
            <w:highlight w:val="white"/>
          </w:rPr>
          <w:t xml:space="preserve"> of </w:t>
        </w:r>
        <w:smartTag w:uri="urn:schemas-microsoft-com:office:smarttags" w:element="PlaceName">
          <w:r w:rsidR="00DD11D1" w:rsidRPr="008A04D7">
            <w:rPr>
              <w:szCs w:val="24"/>
              <w:highlight w:val="white"/>
            </w:rPr>
            <w:t>Ham</w:t>
          </w:r>
        </w:smartTag>
      </w:smartTag>
      <w:r w:rsidR="00DD11D1" w:rsidRPr="008A04D7">
        <w:rPr>
          <w:szCs w:val="24"/>
          <w:highlight w:val="white"/>
        </w:rPr>
        <w:t>.</w:t>
      </w:r>
      <w:r w:rsidR="00DD11D1" w:rsidRPr="008A04D7">
        <w:rPr>
          <w:szCs w:val="24"/>
        </w:rPr>
        <w:t xml:space="preserve">” </w:t>
      </w:r>
      <w:r w:rsidRPr="008A04D7">
        <w:rPr>
          <w:i/>
          <w:szCs w:val="24"/>
        </w:rPr>
        <w:t>Athanasius on Psalms</w:t>
      </w:r>
    </w:p>
    <w:p w14:paraId="60159140" w14:textId="77777777" w:rsidR="00FE347F" w:rsidRPr="008A04D7" w:rsidRDefault="00FE347F" w:rsidP="00FE347F">
      <w:pPr>
        <w:widowControl w:val="0"/>
        <w:autoSpaceDE w:val="0"/>
        <w:autoSpaceDN w:val="0"/>
        <w:adjustRightInd w:val="0"/>
        <w:ind w:left="288" w:hanging="288"/>
      </w:pPr>
      <w:r w:rsidRPr="008A04D7">
        <w:rPr>
          <w:b/>
        </w:rPr>
        <w:t>Optatus of Milevis</w:t>
      </w:r>
      <w:r w:rsidRPr="008A04D7">
        <w:t xml:space="preserve"> (373-375 A.D.) speaks of Ham mocking his father. book 1 p.6</w:t>
      </w:r>
    </w:p>
    <w:p w14:paraId="5E2E98A7" w14:textId="77777777" w:rsidR="00CE5988" w:rsidRPr="0091610E" w:rsidRDefault="00CE5988" w:rsidP="00CE5988">
      <w:pPr>
        <w:ind w:left="288" w:hanging="288"/>
      </w:pPr>
      <w:r w:rsidRPr="0091610E">
        <w:rPr>
          <w:b/>
        </w:rPr>
        <w:t>Basil of Cappadocia</w:t>
      </w:r>
      <w:r w:rsidRPr="0091610E">
        <w:t xml:space="preserve"> (357-379 A.D.) </w:t>
      </w:r>
      <w:r>
        <w:t xml:space="preserve">mentions Ham. </w:t>
      </w:r>
      <w:r w:rsidRPr="00FD08AC">
        <w:rPr>
          <w:i/>
          <w:iCs/>
        </w:rPr>
        <w:t>On the Spirit</w:t>
      </w:r>
      <w:r>
        <w:t xml:space="preserve"> ch.20.51 p.32</w:t>
      </w:r>
    </w:p>
    <w:p w14:paraId="36721B05" w14:textId="77777777" w:rsidR="001A64FB" w:rsidRPr="008A04D7" w:rsidRDefault="001A64FB" w:rsidP="001A64FB">
      <w:pPr>
        <w:autoSpaceDE w:val="0"/>
        <w:autoSpaceDN w:val="0"/>
        <w:adjustRightInd w:val="0"/>
        <w:ind w:left="288" w:hanging="288"/>
        <w:rPr>
          <w:szCs w:val="24"/>
        </w:rPr>
      </w:pPr>
      <w:r w:rsidRPr="008A04D7">
        <w:rPr>
          <w:b/>
          <w:szCs w:val="24"/>
        </w:rPr>
        <w:t xml:space="preserve">Pacian of </w:t>
      </w:r>
      <w:smartTag w:uri="urn:schemas-microsoft-com:office:smarttags" w:element="City">
        <w:smartTag w:uri="urn:schemas-microsoft-com:office:smarttags" w:element="place">
          <w:r w:rsidRPr="008A04D7">
            <w:rPr>
              <w:b/>
              <w:szCs w:val="24"/>
            </w:rPr>
            <w:t>Barcelona</w:t>
          </w:r>
        </w:smartTag>
      </w:smartTag>
      <w:r w:rsidRPr="008A04D7">
        <w:rPr>
          <w:szCs w:val="24"/>
        </w:rPr>
        <w:t xml:space="preserve"> (342-379/392 A.D.) “</w:t>
      </w:r>
      <w:r w:rsidRPr="008A04D7">
        <w:rPr>
          <w:szCs w:val="24"/>
          <w:highlight w:val="white"/>
        </w:rPr>
        <w:t xml:space="preserve">We know likewise that, being </w:t>
      </w:r>
      <w:r w:rsidRPr="008A04D7">
        <w:rPr>
          <w:i/>
          <w:szCs w:val="24"/>
          <w:highlight w:val="white"/>
        </w:rPr>
        <w:t>the well of living water</w:t>
      </w:r>
      <w:r w:rsidRPr="008A04D7">
        <w:rPr>
          <w:szCs w:val="24"/>
          <w:highlight w:val="white"/>
        </w:rPr>
        <w:t xml:space="preserve">, and </w:t>
      </w:r>
      <w:r w:rsidRPr="008A04D7">
        <w:rPr>
          <w:i/>
          <w:szCs w:val="24"/>
          <w:highlight w:val="white"/>
        </w:rPr>
        <w:t>a fountain sealed</w:t>
      </w:r>
      <w:r w:rsidRPr="008A04D7">
        <w:rPr>
          <w:szCs w:val="24"/>
          <w:highlight w:val="white"/>
        </w:rPr>
        <w:t xml:space="preserve">, it is defiled with no filth </w:t>
      </w:r>
      <w:r w:rsidRPr="008A04D7">
        <w:rPr>
          <w:i/>
          <w:szCs w:val="24"/>
          <w:highlight w:val="white"/>
        </w:rPr>
        <w:t>of</w:t>
      </w:r>
      <w:r w:rsidRPr="008A04D7">
        <w:rPr>
          <w:szCs w:val="24"/>
          <w:highlight w:val="white"/>
        </w:rPr>
        <w:t xml:space="preserve"> engulfing heresy, and that it is </w:t>
      </w:r>
      <w:r w:rsidRPr="008A04D7">
        <w:rPr>
          <w:i/>
          <w:szCs w:val="24"/>
          <w:highlight w:val="white"/>
        </w:rPr>
        <w:t>a garden enclosed</w:t>
      </w:r>
      <w:r w:rsidRPr="008A04D7">
        <w:rPr>
          <w:szCs w:val="24"/>
          <w:highlight w:val="white"/>
        </w:rPr>
        <w:t xml:space="preserve"> and full of herbs great alike and small, vile and precious; that it is </w:t>
      </w:r>
      <w:r w:rsidRPr="008A04D7">
        <w:rPr>
          <w:i/>
          <w:szCs w:val="24"/>
          <w:highlight w:val="white"/>
        </w:rPr>
        <w:t>the eight souls</w:t>
      </w:r>
      <w:r w:rsidRPr="008A04D7">
        <w:rPr>
          <w:szCs w:val="24"/>
          <w:highlight w:val="white"/>
        </w:rPr>
        <w:t xml:space="preserve"> from the Ark, among whom, however, was Ham also, and those thousands of birds and beasts, in pairs and in sevens, clean alike and unclean.</w:t>
      </w:r>
      <w:r w:rsidRPr="008A04D7">
        <w:rPr>
          <w:szCs w:val="24"/>
        </w:rPr>
        <w:t>” Letter 3 ch.42 p.&amp;&amp;&amp;</w:t>
      </w:r>
    </w:p>
    <w:p w14:paraId="52834F54" w14:textId="607F9DA3" w:rsidR="007A126B" w:rsidRPr="008A04D7" w:rsidRDefault="001A64FB" w:rsidP="001A64FB">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For the wickedness of Ham</w:t>
      </w:r>
      <w:r w:rsidR="008D0DCA" w:rsidRPr="008A04D7">
        <w:rPr>
          <w:szCs w:val="24"/>
          <w:highlight w:val="white"/>
        </w:rPr>
        <w:t>’</w:t>
      </w:r>
      <w:r w:rsidRPr="008A04D7">
        <w:rPr>
          <w:szCs w:val="24"/>
          <w:highlight w:val="white"/>
        </w:rPr>
        <w:t>s disposition overcame the laws of nature, and cast him not only out of the nobility which he had in respect of his father, but also out of his free estate. And what of Esau? Was he not son of Isaac, and had he not his father to stand his friend?</w:t>
      </w:r>
      <w:r w:rsidRPr="008A04D7">
        <w:rPr>
          <w:szCs w:val="24"/>
        </w:rPr>
        <w:t xml:space="preserve">” </w:t>
      </w:r>
      <w:r w:rsidRPr="008A04D7">
        <w:rPr>
          <w:i/>
          <w:szCs w:val="24"/>
        </w:rPr>
        <w:t>Homilies on Matthew</w:t>
      </w:r>
      <w:r w:rsidR="00C7204C">
        <w:rPr>
          <w:szCs w:val="24"/>
        </w:rPr>
        <w:t xml:space="preserve"> homily</w:t>
      </w:r>
      <w:r w:rsidRPr="008A04D7">
        <w:rPr>
          <w:szCs w:val="24"/>
        </w:rPr>
        <w:t>9 p.&amp;&amp;&amp;</w:t>
      </w:r>
    </w:p>
    <w:p w14:paraId="74DCE868" w14:textId="64B42D9A" w:rsidR="00154951" w:rsidRPr="008A04D7" w:rsidRDefault="00154951" w:rsidP="00154951">
      <w:pPr>
        <w:ind w:left="288" w:hanging="288"/>
      </w:pPr>
      <w:r>
        <w:rPr>
          <w:b/>
        </w:rPr>
        <w:t>Jerome of Stridon</w:t>
      </w:r>
      <w:r w:rsidRPr="008A04D7">
        <w:t xml:space="preserve"> (373-420 A.D.) </w:t>
      </w:r>
      <w:r>
        <w:t xml:space="preserve">mentions Ham, Shem, and Japheth in </w:t>
      </w:r>
      <w:r w:rsidRPr="00154951">
        <w:rPr>
          <w:i/>
          <w:iCs/>
        </w:rPr>
        <w:t>Commentary on Romans</w:t>
      </w:r>
      <w:r>
        <w:t xml:space="preserve"> ch.9.2 p.90</w:t>
      </w:r>
    </w:p>
    <w:p w14:paraId="455BFD22" w14:textId="77777777" w:rsidR="0028658E" w:rsidRPr="008A04D7" w:rsidRDefault="0028658E" w:rsidP="00125EE3">
      <w:pPr>
        <w:pStyle w:val="Heading2"/>
      </w:pPr>
    </w:p>
    <w:p w14:paraId="750AE228" w14:textId="3DB6C3A1" w:rsidR="00125EE3" w:rsidRPr="008A04D7" w:rsidRDefault="00003AFB" w:rsidP="00125EE3">
      <w:pPr>
        <w:pStyle w:val="Heading2"/>
      </w:pPr>
      <w:bookmarkStart w:id="22" w:name="_Toc70879573"/>
      <w:bookmarkStart w:id="23" w:name="_Toc230593382"/>
      <w:r>
        <w:t>Ai11</w:t>
      </w:r>
      <w:r w:rsidR="00125EE3" w:rsidRPr="008A04D7">
        <w:t xml:space="preserve">. Shem </w:t>
      </w:r>
      <w:r w:rsidR="000E1527" w:rsidRPr="008A04D7">
        <w:t>[</w:t>
      </w:r>
      <w:r w:rsidR="00125EE3" w:rsidRPr="008A04D7">
        <w:t>son of Noah</w:t>
      </w:r>
      <w:r w:rsidR="000E1527" w:rsidRPr="008A04D7">
        <w:t>]</w:t>
      </w:r>
      <w:bookmarkEnd w:id="22"/>
      <w:bookmarkEnd w:id="23"/>
    </w:p>
    <w:p w14:paraId="3D930C72" w14:textId="77777777" w:rsidR="00125EE3" w:rsidRPr="008A04D7" w:rsidRDefault="00125EE3" w:rsidP="00125EE3">
      <w:pPr>
        <w:ind w:left="288" w:hanging="288"/>
      </w:pPr>
    </w:p>
    <w:p w14:paraId="4D514B41" w14:textId="77777777" w:rsidR="004E719F" w:rsidRPr="008A04D7" w:rsidRDefault="004E719F" w:rsidP="004E719F">
      <w:pPr>
        <w:ind w:left="288" w:hanging="288"/>
      </w:pPr>
      <w:r w:rsidRPr="008A04D7">
        <w:t>Genesis 6:10; 7:13; 9:18</w:t>
      </w:r>
    </w:p>
    <w:p w14:paraId="42C0CE49" w14:textId="77777777" w:rsidR="004E719F" w:rsidRPr="008A04D7" w:rsidRDefault="004E719F" w:rsidP="004E719F">
      <w:pPr>
        <w:ind w:left="288" w:hanging="288"/>
      </w:pPr>
    </w:p>
    <w:p w14:paraId="6E217BDE" w14:textId="12D98BA2" w:rsidR="001A64FB" w:rsidRPr="008A04D7" w:rsidRDefault="001A64FB" w:rsidP="001A64FB">
      <w:pPr>
        <w:autoSpaceDE w:val="0"/>
        <w:autoSpaceDN w:val="0"/>
        <w:adjustRightInd w:val="0"/>
        <w:ind w:left="288" w:hanging="288"/>
        <w:rPr>
          <w:szCs w:val="24"/>
        </w:rPr>
      </w:pPr>
      <w:r w:rsidRPr="008A04D7">
        <w:rPr>
          <w:b/>
        </w:rPr>
        <w:t>Aphrahat the Syrian</w:t>
      </w:r>
      <w:r w:rsidRPr="008A04D7">
        <w:t xml:space="preserve"> (337-345 A.D.)</w:t>
      </w:r>
      <w:r w:rsidRPr="008A04D7">
        <w:rPr>
          <w:szCs w:val="24"/>
        </w:rPr>
        <w:t xml:space="preserve"> “</w:t>
      </w:r>
      <w:r w:rsidRPr="008A04D7">
        <w:rPr>
          <w:szCs w:val="24"/>
          <w:highlight w:val="white"/>
        </w:rPr>
        <w:t xml:space="preserve">For when the children of Japhet held the kingdom, then they slew Darius, the king of </w:t>
      </w:r>
      <w:smartTag w:uri="urn:schemas-microsoft-com:office:smarttags" w:element="country-region">
        <w:smartTag w:uri="urn:schemas-microsoft-com:office:smarttags" w:element="place">
          <w:r w:rsidRPr="008A04D7">
            <w:rPr>
              <w:szCs w:val="24"/>
              <w:highlight w:val="white"/>
            </w:rPr>
            <w:t>Persia</w:t>
          </w:r>
        </w:smartTag>
      </w:smartTag>
      <w:r w:rsidRPr="008A04D7">
        <w:rPr>
          <w:szCs w:val="24"/>
          <w:highlight w:val="white"/>
        </w:rPr>
        <w:t xml:space="preserve">. Now the fourth beast has swallowed up the third. And this third consists of the children of Japhet, and the fourth consists of the children of Shem, for they are the children of Esau. Because, when Daniel saw the vision of the four beasts, he saw first the children of Ham, the seed of Nimrod, which the Babylonians are; and secondly, the Persians and Medes, who are the children of Japhet; and thirdly, the Greeks, the brethren of the Medes; and fourthly, the children of Shem, which the children of Esau are. For a confederacy was formed between the children of Japhet and the children of Shem. Then the government was taken away from the children of Japhet, the younger, and was given to Shem, the elder; and to this day it continues, and will continue for ever. But when the time of the consummation of the dominion of the children of Shem shall have come, the Ruler, who came forth from the children of </w:t>
      </w:r>
      <w:smartTag w:uri="urn:schemas-microsoft-com:office:smarttags" w:element="country-region">
        <w:smartTag w:uri="urn:schemas-microsoft-com:office:smarttags" w:element="place">
          <w:r w:rsidRPr="008A04D7">
            <w:rPr>
              <w:szCs w:val="24"/>
              <w:highlight w:val="white"/>
            </w:rPr>
            <w:t>Judah</w:t>
          </w:r>
        </w:smartTag>
      </w:smartTag>
      <w:r w:rsidRPr="008A04D7">
        <w:rPr>
          <w:szCs w:val="24"/>
          <w:highlight w:val="white"/>
        </w:rPr>
        <w:t>, shall receive the kingdom, when He shall come in His second Advent.</w:t>
      </w:r>
      <w:r w:rsidRPr="008A04D7">
        <w:rPr>
          <w:szCs w:val="24"/>
        </w:rPr>
        <w:t xml:space="preserve">” </w:t>
      </w:r>
      <w:r w:rsidRPr="008A04D7">
        <w:rPr>
          <w:i/>
          <w:szCs w:val="24"/>
        </w:rPr>
        <w:t>Select Demonstrations</w:t>
      </w:r>
      <w:r w:rsidRPr="008A04D7">
        <w:rPr>
          <w:szCs w:val="24"/>
        </w:rPr>
        <w:t xml:space="preserve"> Demonstration 5 ch.10 p.</w:t>
      </w:r>
      <w:r w:rsidR="00E5117A">
        <w:rPr>
          <w:szCs w:val="24"/>
        </w:rPr>
        <w:t>356</w:t>
      </w:r>
    </w:p>
    <w:p w14:paraId="1423F6F6" w14:textId="77777777" w:rsidR="00132E6D" w:rsidRPr="00DE6680" w:rsidRDefault="00132E6D" w:rsidP="00132E6D">
      <w:pPr>
        <w:ind w:left="288" w:hanging="288"/>
      </w:pPr>
      <w:r w:rsidRPr="00DE6680">
        <w:rPr>
          <w:b/>
          <w:color w:val="000000" w:themeColor="text1"/>
        </w:rPr>
        <w:t>Formicus Maternus</w:t>
      </w:r>
      <w:r w:rsidRPr="00DE6680">
        <w:rPr>
          <w:color w:val="000000" w:themeColor="text1"/>
        </w:rPr>
        <w:t xml:space="preserve"> (348 A.D.)</w:t>
      </w:r>
      <w:r>
        <w:rPr>
          <w:color w:val="000000" w:themeColor="text1"/>
        </w:rPr>
        <w:t xml:space="preserve"> </w:t>
      </w:r>
      <w:r w:rsidRPr="00DE6680">
        <w:t xml:space="preserve">Henoch [Enoch], Noe [Noah], Sem [Shem] Abel Abraham, Isaac, Jacob. </w:t>
      </w:r>
      <w:r w:rsidRPr="00DE6680">
        <w:rPr>
          <w:i/>
          <w:iCs/>
        </w:rPr>
        <w:t>On the Error of Profane Religions</w:t>
      </w:r>
      <w:r w:rsidRPr="00DE6680">
        <w:t xml:space="preserve"> ch.25.3 p.101</w:t>
      </w:r>
    </w:p>
    <w:p w14:paraId="4C105C41" w14:textId="77777777" w:rsidR="00297485" w:rsidRPr="008A04D7" w:rsidRDefault="00297485" w:rsidP="004E719F">
      <w:pPr>
        <w:ind w:left="288" w:hanging="288"/>
        <w:rPr>
          <w:szCs w:val="24"/>
        </w:rPr>
      </w:pPr>
      <w:r w:rsidRPr="008A04D7">
        <w:rPr>
          <w:b/>
          <w:szCs w:val="24"/>
        </w:rPr>
        <w:t>Ephraem the Syrian</w:t>
      </w:r>
      <w:r w:rsidRPr="008A04D7">
        <w:rPr>
          <w:szCs w:val="24"/>
        </w:rPr>
        <w:t xml:space="preserve"> (</w:t>
      </w:r>
      <w:r w:rsidRPr="008A04D7">
        <w:t>350-378 A.D.</w:t>
      </w:r>
      <w:r w:rsidRPr="008A04D7">
        <w:rPr>
          <w:szCs w:val="24"/>
        </w:rPr>
        <w:t>) “</w:t>
      </w:r>
      <w:r w:rsidRPr="008A04D7">
        <w:rPr>
          <w:szCs w:val="24"/>
          <w:highlight w:val="white"/>
        </w:rPr>
        <w:t xml:space="preserve">Shem and Japhet, being gracious, looked for the gracious Son, Who should come and set free </w:t>
      </w:r>
      <w:smartTag w:uri="urn:schemas-microsoft-com:office:smarttags" w:element="place">
        <w:r w:rsidRPr="008A04D7">
          <w:rPr>
            <w:szCs w:val="24"/>
            <w:highlight w:val="white"/>
          </w:rPr>
          <w:t>Canaan</w:t>
        </w:r>
      </w:smartTag>
      <w:r w:rsidRPr="008A04D7">
        <w:rPr>
          <w:szCs w:val="24"/>
          <w:highlight w:val="white"/>
        </w:rPr>
        <w:t xml:space="preserve"> from the servitude of sin.</w:t>
      </w:r>
      <w:r w:rsidRPr="008A04D7">
        <w:rPr>
          <w:szCs w:val="24"/>
        </w:rPr>
        <w:t xml:space="preserve">” </w:t>
      </w:r>
      <w:r w:rsidRPr="008A04D7">
        <w:rPr>
          <w:i/>
          <w:szCs w:val="24"/>
        </w:rPr>
        <w:t>Nativity Hymns</w:t>
      </w:r>
      <w:r w:rsidRPr="008A04D7">
        <w:rPr>
          <w:szCs w:val="24"/>
        </w:rPr>
        <w:t xml:space="preserve"> hymn 1 p.&amp;&amp;&amp;</w:t>
      </w:r>
    </w:p>
    <w:p w14:paraId="2AB01177" w14:textId="77777777" w:rsidR="000230CE" w:rsidRPr="008A04D7" w:rsidRDefault="000230CE" w:rsidP="000230CE">
      <w:pPr>
        <w:ind w:left="288" w:hanging="288"/>
      </w:pPr>
      <w:r w:rsidRPr="008A04D7">
        <w:rPr>
          <w:b/>
        </w:rPr>
        <w:t>Ambrosiaster</w:t>
      </w:r>
      <w:r w:rsidRPr="008A04D7">
        <w:t xml:space="preserve"> (Latin, after 384 A.D.) mentions Sem (Shem) son of Noah. Question 56 p.153.</w:t>
      </w:r>
    </w:p>
    <w:p w14:paraId="1A4D50AE" w14:textId="77777777" w:rsidR="00AC3D0E" w:rsidRPr="008A04D7" w:rsidRDefault="00AC3D0E" w:rsidP="00AC3D0E">
      <w:pPr>
        <w:autoSpaceDE w:val="0"/>
        <w:autoSpaceDN w:val="0"/>
        <w:adjustRightInd w:val="0"/>
        <w:ind w:left="288" w:hanging="288"/>
        <w:rPr>
          <w:szCs w:val="24"/>
        </w:rPr>
      </w:pPr>
      <w:r w:rsidRPr="008A04D7">
        <w:rPr>
          <w:b/>
          <w:szCs w:val="24"/>
        </w:rPr>
        <w:t>Philo of Carpasia</w:t>
      </w:r>
      <w:r w:rsidRPr="008A04D7">
        <w:rPr>
          <w:szCs w:val="24"/>
        </w:rPr>
        <w:t xml:space="preserve"> (</w:t>
      </w:r>
      <w:r>
        <w:rPr>
          <w:szCs w:val="24"/>
        </w:rPr>
        <w:t>365-425 A.D.</w:t>
      </w:r>
      <w:r w:rsidRPr="008A04D7">
        <w:rPr>
          <w:szCs w:val="24"/>
        </w:rPr>
        <w:t>) “</w:t>
      </w:r>
      <w:r w:rsidRPr="008A04D7">
        <w:rPr>
          <w:szCs w:val="24"/>
          <w:highlight w:val="white"/>
        </w:rPr>
        <w:t>And for this reason Sem [Shem] too, after stealing from his father and mother, as his father had ordered, because Noah knew from the Holy Spirit, that he would have become priest of the high God inside Salem.</w:t>
      </w:r>
      <w:r w:rsidRPr="008A04D7">
        <w:rPr>
          <w:szCs w:val="24"/>
        </w:rPr>
        <w:t>”</w:t>
      </w:r>
    </w:p>
    <w:p w14:paraId="0B8A6012" w14:textId="5491BEE7" w:rsidR="00687302" w:rsidRPr="00687302" w:rsidRDefault="006526D4" w:rsidP="00687302">
      <w:pPr>
        <w:autoSpaceDE w:val="0"/>
        <w:autoSpaceDN w:val="0"/>
        <w:adjustRightInd w:val="0"/>
        <w:ind w:left="288" w:hanging="288"/>
      </w:pPr>
      <w:r>
        <w:rPr>
          <w:b/>
          <w:bCs/>
        </w:rPr>
        <w:t>Epiphanius</w:t>
      </w:r>
      <w:r w:rsidR="00687302" w:rsidRPr="00687302">
        <w:rPr>
          <w:b/>
          <w:bCs/>
        </w:rPr>
        <w:t xml:space="preserve"> of Salamis</w:t>
      </w:r>
      <w:r w:rsidR="00687302" w:rsidRPr="00687302">
        <w:t xml:space="preserve"> (</w:t>
      </w:r>
      <w:r w:rsidR="00687302" w:rsidRPr="008A04D7">
        <w:t>360-403 A.D.</w:t>
      </w:r>
      <w:r w:rsidR="00687302" w:rsidRPr="00687302">
        <w:t>) “</w:t>
      </w:r>
      <w:r w:rsidR="00687302" w:rsidRPr="00687302">
        <w:rPr>
          <w:rFonts w:cs="Cascadia Mono"/>
        </w:rPr>
        <w:t>And the heads, which are the generations, concerning whom the Lord spoke, are as follows: Adam, Seth, Enosh, Kenan, Mahalalel, Jared, Enoch, Methuselah, Lamech, Noah, Shem, Arpachshad, Shelah, Eber, Peleg, Reu----for the Scripture omits Cainan from the number ----Serug, Nahor, Terah, Abraham, Isaac, Jacob, otherwise Israel ----altogether, twenty-two generations.</w:t>
      </w:r>
      <w:r w:rsidR="00687302" w:rsidRPr="00687302">
        <w:t xml:space="preserve">” </w:t>
      </w:r>
      <w:r w:rsidR="00687302" w:rsidRPr="00687302">
        <w:rPr>
          <w:i/>
          <w:iCs/>
        </w:rPr>
        <w:t>Weights and Measures</w:t>
      </w:r>
      <w:r w:rsidR="00687302">
        <w:t xml:space="preserve"> c</w:t>
      </w:r>
      <w:r w:rsidR="00687302" w:rsidRPr="00687302">
        <w:t>h.22</w:t>
      </w:r>
    </w:p>
    <w:p w14:paraId="79AE354E" w14:textId="77777777" w:rsidR="00154951" w:rsidRPr="008A04D7" w:rsidRDefault="00154951" w:rsidP="00154951">
      <w:pPr>
        <w:ind w:left="288" w:hanging="288"/>
      </w:pPr>
      <w:r>
        <w:rPr>
          <w:b/>
        </w:rPr>
        <w:t>Jerome of Stridon</w:t>
      </w:r>
      <w:r w:rsidRPr="008A04D7">
        <w:t xml:space="preserve"> (373-420 A.D.) </w:t>
      </w:r>
      <w:r>
        <w:t xml:space="preserve">mentions Ham, Shem, and Japheth in </w:t>
      </w:r>
      <w:r w:rsidRPr="00154951">
        <w:rPr>
          <w:i/>
          <w:iCs/>
        </w:rPr>
        <w:t>Commentary on Romans</w:t>
      </w:r>
      <w:r>
        <w:t xml:space="preserve"> ch.9.2 p.90</w:t>
      </w:r>
    </w:p>
    <w:p w14:paraId="3F9AD2A1" w14:textId="09320834" w:rsidR="00BA01C1" w:rsidRPr="008A04D7" w:rsidRDefault="00BA01C1" w:rsidP="00BA01C1">
      <w:pPr>
        <w:ind w:left="288" w:hanging="288"/>
      </w:pPr>
      <w:r w:rsidRPr="008A04D7">
        <w:rPr>
          <w:b/>
        </w:rPr>
        <w:t>Augustine of Hippo</w:t>
      </w:r>
      <w:r w:rsidRPr="008A04D7">
        <w:t xml:space="preserve"> (</w:t>
      </w:r>
      <w:r w:rsidR="00271011">
        <w:t>413-426 A.D.</w:t>
      </w:r>
      <w:r w:rsidRPr="008A04D7">
        <w:t xml:space="preserve">) Noah said, “Blessed be the Lord God of Shem; and </w:t>
      </w:r>
      <w:smartTag w:uri="urn:schemas-microsoft-com:office:smarttags" w:element="place">
        <w:r w:rsidRPr="008A04D7">
          <w:t>Canaan</w:t>
        </w:r>
      </w:smartTag>
      <w:r w:rsidRPr="008A04D7">
        <w:t xml:space="preserve"> shall be his servant. God shall gladden Japheth, and he shall dwell in the houses of Shem.” And so, too, the planting of the vine by Noah, and his intoxication by its fruit, and his nakedness while he slept, …” </w:t>
      </w:r>
      <w:r w:rsidRPr="008A04D7">
        <w:rPr>
          <w:rStyle w:val="reference-text"/>
          <w:i/>
        </w:rPr>
        <w:t xml:space="preserve">City of </w:t>
      </w:r>
      <w:smartTag w:uri="urn:schemas-microsoft-com:office:smarttags" w:element="City">
        <w:smartTag w:uri="urn:schemas-microsoft-com:office:smarttags" w:element="place">
          <w:r w:rsidRPr="008A04D7">
            <w:rPr>
              <w:rStyle w:val="reference-text"/>
              <w:i/>
            </w:rPr>
            <w:t>God</w:t>
          </w:r>
        </w:smartTag>
      </w:smartTag>
      <w:r w:rsidRPr="008A04D7">
        <w:rPr>
          <w:rStyle w:val="reference-text"/>
        </w:rPr>
        <w:t xml:space="preserve"> Book 16 ch.1 p.309 </w:t>
      </w:r>
      <w:r w:rsidRPr="008A04D7">
        <w:rPr>
          <w:rStyle w:val="reference-text"/>
          <w:i/>
        </w:rPr>
        <w:t>NPNF</w:t>
      </w:r>
      <w:r w:rsidRPr="008A04D7">
        <w:rPr>
          <w:rStyle w:val="reference-text"/>
        </w:rPr>
        <w:t xml:space="preserve"> First Series vol.2</w:t>
      </w:r>
    </w:p>
    <w:p w14:paraId="318F4082" w14:textId="77777777" w:rsidR="00297485" w:rsidRPr="008A04D7" w:rsidRDefault="00297485" w:rsidP="004E719F">
      <w:pPr>
        <w:ind w:left="288" w:hanging="288"/>
      </w:pPr>
    </w:p>
    <w:p w14:paraId="5FAA82C8" w14:textId="07C578C5" w:rsidR="00125EE3" w:rsidRPr="008A04D7" w:rsidRDefault="00003AFB" w:rsidP="00125EE3">
      <w:pPr>
        <w:pStyle w:val="Heading2"/>
      </w:pPr>
      <w:bookmarkStart w:id="24" w:name="_Toc70879574"/>
      <w:bookmarkStart w:id="25" w:name="_Toc230593383"/>
      <w:r>
        <w:t>Ai12.</w:t>
      </w:r>
      <w:r w:rsidR="00125EE3" w:rsidRPr="008A04D7">
        <w:t xml:space="preserve"> Japheth </w:t>
      </w:r>
      <w:r w:rsidR="000E1527" w:rsidRPr="008A04D7">
        <w:t>[</w:t>
      </w:r>
      <w:r w:rsidR="00125EE3" w:rsidRPr="008A04D7">
        <w:t>son of Noah</w:t>
      </w:r>
      <w:r w:rsidR="000E1527" w:rsidRPr="008A04D7">
        <w:t>]</w:t>
      </w:r>
      <w:bookmarkEnd w:id="24"/>
      <w:bookmarkEnd w:id="25"/>
    </w:p>
    <w:p w14:paraId="2B681E68" w14:textId="77777777" w:rsidR="00125EE3" w:rsidRPr="008A04D7" w:rsidRDefault="00125EE3" w:rsidP="00125EE3">
      <w:pPr>
        <w:ind w:left="288" w:hanging="288"/>
      </w:pPr>
    </w:p>
    <w:p w14:paraId="546336E6" w14:textId="77777777" w:rsidR="004E719F" w:rsidRPr="008A04D7" w:rsidRDefault="004E719F" w:rsidP="004E719F">
      <w:pPr>
        <w:ind w:left="288" w:hanging="288"/>
      </w:pPr>
      <w:bookmarkStart w:id="26" w:name="_Toc395723473"/>
      <w:bookmarkStart w:id="27" w:name="_Toc458188239"/>
      <w:bookmarkStart w:id="28" w:name="_Toc223096723"/>
      <w:r w:rsidRPr="008A04D7">
        <w:t>Genesis 6:10; 7:13; 9:18</w:t>
      </w:r>
    </w:p>
    <w:p w14:paraId="7D3DFB74" w14:textId="77777777" w:rsidR="004E719F" w:rsidRPr="008A04D7" w:rsidRDefault="004E719F" w:rsidP="004E719F">
      <w:pPr>
        <w:ind w:left="288" w:hanging="288"/>
      </w:pPr>
    </w:p>
    <w:p w14:paraId="3ECE9427" w14:textId="70A8E48A" w:rsidR="00E5117A" w:rsidRPr="0091610E" w:rsidRDefault="00E5117A" w:rsidP="00E5117A">
      <w:pPr>
        <w:ind w:left="288" w:hanging="288"/>
        <w:rPr>
          <w:i/>
        </w:rPr>
      </w:pPr>
      <w:r w:rsidRPr="0091610E">
        <w:rPr>
          <w:b/>
        </w:rPr>
        <w:t>Aphrahat the Syrian</w:t>
      </w:r>
      <w:r w:rsidRPr="0091610E">
        <w:t xml:space="preserve"> (337-345 A.D.)</w:t>
      </w:r>
      <w:r>
        <w:t xml:space="preserve"> mentions Ham, Shem, Japheth, and Nimrod.</w:t>
      </w:r>
      <w:r w:rsidRPr="0091610E">
        <w:t xml:space="preserve"> </w:t>
      </w:r>
      <w:r w:rsidRPr="0091610E">
        <w:rPr>
          <w:i/>
        </w:rPr>
        <w:t>Select Demonstrations</w:t>
      </w:r>
      <w:r w:rsidRPr="00A90AEF">
        <w:rPr>
          <w:iCs/>
        </w:rPr>
        <w:t xml:space="preserve"> </w:t>
      </w:r>
      <w:r>
        <w:rPr>
          <w:iCs/>
        </w:rPr>
        <w:t>Demonstration 5</w:t>
      </w:r>
      <w:r w:rsidRPr="00A90AEF">
        <w:rPr>
          <w:iCs/>
        </w:rPr>
        <w:t>.</w:t>
      </w:r>
      <w:r>
        <w:rPr>
          <w:iCs/>
        </w:rPr>
        <w:t>10</w:t>
      </w:r>
      <w:r w:rsidRPr="00A90AEF">
        <w:rPr>
          <w:iCs/>
        </w:rPr>
        <w:t xml:space="preserve"> p.</w:t>
      </w:r>
      <w:r>
        <w:rPr>
          <w:iCs/>
        </w:rPr>
        <w:t>356</w:t>
      </w:r>
    </w:p>
    <w:p w14:paraId="54D6ACA5" w14:textId="77777777" w:rsidR="00FB77FF" w:rsidRDefault="00F45942" w:rsidP="004E719F">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FB77FF" w:rsidRPr="008A04D7">
        <w:t xml:space="preserve"> (</w:t>
      </w:r>
      <w:r w:rsidR="00345B3C" w:rsidRPr="008A04D7">
        <w:t>356-360 A.D.</w:t>
      </w:r>
      <w:r w:rsidR="00FB77FF" w:rsidRPr="008A04D7">
        <w:t xml:space="preserve">) mentions Japheth. </w:t>
      </w:r>
      <w:r w:rsidR="00FB77FF" w:rsidRPr="008A04D7">
        <w:rPr>
          <w:i/>
        </w:rPr>
        <w:t>Four Discourses Against the Arians</w:t>
      </w:r>
      <w:r w:rsidR="00FB77FF" w:rsidRPr="008A04D7">
        <w:t xml:space="preserve"> Discourse 4 ch.14 p.438</w:t>
      </w:r>
    </w:p>
    <w:p w14:paraId="3AF2C93B" w14:textId="5389F327" w:rsidR="009946B1" w:rsidRPr="008A04D7" w:rsidRDefault="009946B1" w:rsidP="009946B1">
      <w:pPr>
        <w:ind w:left="288" w:hanging="288"/>
      </w:pPr>
      <w:r w:rsidRPr="002F0E18">
        <w:rPr>
          <w:b/>
        </w:rPr>
        <w:t>Rufinus</w:t>
      </w:r>
      <w:r w:rsidRPr="008A04D7">
        <w:t xml:space="preserve"> </w:t>
      </w:r>
      <w:r>
        <w:t>(374-410 A.D.)</w:t>
      </w:r>
      <w:r w:rsidRPr="008A04D7">
        <w:t xml:space="preserve"> freely translating Origen (225-253/254 A.D.)</w:t>
      </w:r>
      <w:r>
        <w:t xml:space="preserve"> mentions Japheth. </w:t>
      </w:r>
      <w:r>
        <w:rPr>
          <w:i/>
        </w:rPr>
        <w:t>Commentary on Joshua</w:t>
      </w:r>
      <w:r w:rsidRPr="008A04D7">
        <w:t xml:space="preserve"> </w:t>
      </w:r>
      <w:r w:rsidR="00AC0566">
        <w:t>homily</w:t>
      </w:r>
      <w:r>
        <w:t xml:space="preserve"> 3 ch.4 p.48</w:t>
      </w:r>
    </w:p>
    <w:p w14:paraId="2B3FE2DB" w14:textId="77777777" w:rsidR="00154951" w:rsidRPr="008A04D7" w:rsidRDefault="00154951" w:rsidP="00154951">
      <w:pPr>
        <w:ind w:left="288" w:hanging="288"/>
      </w:pPr>
      <w:r>
        <w:rPr>
          <w:b/>
        </w:rPr>
        <w:t>Jerome of Stridon</w:t>
      </w:r>
      <w:r w:rsidRPr="008A04D7">
        <w:t xml:space="preserve"> (373-420 A.D.) </w:t>
      </w:r>
      <w:r>
        <w:t xml:space="preserve">mentions Ham, Shem, and Japheth in </w:t>
      </w:r>
      <w:r w:rsidRPr="00154951">
        <w:rPr>
          <w:i/>
          <w:iCs/>
        </w:rPr>
        <w:t>Commentary on Romans</w:t>
      </w:r>
      <w:r>
        <w:t xml:space="preserve"> ch.9.2 p.90</w:t>
      </w:r>
    </w:p>
    <w:p w14:paraId="4AAA2117" w14:textId="1CA1D3A0" w:rsidR="00BA01C1" w:rsidRPr="008A04D7" w:rsidRDefault="00BA01C1" w:rsidP="00BA01C1">
      <w:pPr>
        <w:ind w:left="288" w:hanging="288"/>
      </w:pPr>
      <w:r w:rsidRPr="008A04D7">
        <w:rPr>
          <w:b/>
        </w:rPr>
        <w:t>Augustine of Hippo</w:t>
      </w:r>
      <w:r w:rsidRPr="008A04D7">
        <w:t xml:space="preserve"> (</w:t>
      </w:r>
      <w:r w:rsidR="00271011">
        <w:t>413-426 A.D.</w:t>
      </w:r>
      <w:r w:rsidRPr="008A04D7">
        <w:t xml:space="preserve">) Noah said, “Blessed be the Lord God of Shem; and </w:t>
      </w:r>
      <w:smartTag w:uri="urn:schemas-microsoft-com:office:smarttags" w:element="place">
        <w:r w:rsidRPr="008A04D7">
          <w:t>Canaan</w:t>
        </w:r>
      </w:smartTag>
      <w:r w:rsidRPr="008A04D7">
        <w:t xml:space="preserve"> shall be his servant. God shall gladden Japheth, and he shall dwell in the houses of Shem.” And so, too, the planting of the vine by Noah, and his intoxication by its fruit, and his nakedness while he slept, …” </w:t>
      </w:r>
      <w:r w:rsidRPr="008A04D7">
        <w:rPr>
          <w:rStyle w:val="reference-text"/>
          <w:i/>
        </w:rPr>
        <w:t xml:space="preserve">City of </w:t>
      </w:r>
      <w:smartTag w:uri="urn:schemas-microsoft-com:office:smarttags" w:element="City">
        <w:smartTag w:uri="urn:schemas-microsoft-com:office:smarttags" w:element="place">
          <w:r w:rsidRPr="008A04D7">
            <w:rPr>
              <w:rStyle w:val="reference-text"/>
              <w:i/>
            </w:rPr>
            <w:t>God</w:t>
          </w:r>
        </w:smartTag>
      </w:smartTag>
      <w:r w:rsidRPr="008A04D7">
        <w:rPr>
          <w:rStyle w:val="reference-text"/>
        </w:rPr>
        <w:t xml:space="preserve"> Book 16 ch.1 p.309 </w:t>
      </w:r>
      <w:r w:rsidRPr="008A04D7">
        <w:rPr>
          <w:rStyle w:val="reference-text"/>
          <w:i/>
        </w:rPr>
        <w:t>NPNF</w:t>
      </w:r>
      <w:r w:rsidRPr="008A04D7">
        <w:rPr>
          <w:rStyle w:val="reference-text"/>
        </w:rPr>
        <w:t xml:space="preserve"> First Series vol.2</w:t>
      </w:r>
    </w:p>
    <w:p w14:paraId="7BC43F73" w14:textId="77777777" w:rsidR="00FB77FF" w:rsidRPr="008A04D7" w:rsidRDefault="00FB77FF" w:rsidP="004E719F">
      <w:pPr>
        <w:ind w:left="288" w:hanging="288"/>
      </w:pPr>
    </w:p>
    <w:p w14:paraId="32C325A6" w14:textId="586110CB" w:rsidR="0058100A" w:rsidRPr="008A04D7" w:rsidRDefault="00003AFB" w:rsidP="0058100A">
      <w:pPr>
        <w:pStyle w:val="Heading2"/>
      </w:pPr>
      <w:bookmarkStart w:id="29" w:name="_Toc70879575"/>
      <w:bookmarkStart w:id="30" w:name="_Toc230593384"/>
      <w:r>
        <w:t>Ai13.</w:t>
      </w:r>
      <w:r w:rsidR="0058100A" w:rsidRPr="008A04D7">
        <w:t xml:space="preserve"> </w:t>
      </w:r>
      <w:smartTag w:uri="urn:schemas-microsoft-com:office:smarttags" w:element="place">
        <w:r w:rsidR="0058100A" w:rsidRPr="008A04D7">
          <w:t>Canaan</w:t>
        </w:r>
      </w:smartTag>
      <w:r w:rsidR="0058100A" w:rsidRPr="008A04D7">
        <w:t xml:space="preserve"> </w:t>
      </w:r>
      <w:r w:rsidR="000E1527" w:rsidRPr="008A04D7">
        <w:t>[</w:t>
      </w:r>
      <w:r w:rsidR="0058100A" w:rsidRPr="008A04D7">
        <w:t>son of Ham</w:t>
      </w:r>
      <w:bookmarkEnd w:id="26"/>
      <w:bookmarkEnd w:id="27"/>
      <w:r w:rsidR="000E1527" w:rsidRPr="008A04D7">
        <w:t>]</w:t>
      </w:r>
      <w:bookmarkEnd w:id="29"/>
      <w:bookmarkEnd w:id="30"/>
    </w:p>
    <w:p w14:paraId="03882959" w14:textId="77777777" w:rsidR="0058100A" w:rsidRPr="008A04D7" w:rsidRDefault="0058100A" w:rsidP="0058100A">
      <w:pPr>
        <w:ind w:left="288" w:hanging="288"/>
      </w:pPr>
    </w:p>
    <w:p w14:paraId="19A6FF38" w14:textId="77777777" w:rsidR="004E719F" w:rsidRPr="008A04D7" w:rsidRDefault="004E719F" w:rsidP="0058100A">
      <w:pPr>
        <w:ind w:left="288" w:hanging="288"/>
      </w:pPr>
      <w:r w:rsidRPr="008A04D7">
        <w:t>Genesis 9:18,22,25</w:t>
      </w:r>
    </w:p>
    <w:p w14:paraId="3699D08D" w14:textId="77777777" w:rsidR="004E719F" w:rsidRPr="008A04D7" w:rsidRDefault="004E719F" w:rsidP="0058100A">
      <w:pPr>
        <w:ind w:left="288" w:hanging="288"/>
      </w:pPr>
    </w:p>
    <w:p w14:paraId="1F1AAD32" w14:textId="77777777" w:rsidR="00CE5988" w:rsidRPr="0091610E" w:rsidRDefault="00CE5988" w:rsidP="00CE5988">
      <w:pPr>
        <w:ind w:left="288" w:hanging="288"/>
      </w:pPr>
      <w:r w:rsidRPr="0091610E">
        <w:rPr>
          <w:b/>
        </w:rPr>
        <w:t>Basil of Cappadocia</w:t>
      </w:r>
      <w:r w:rsidRPr="0091610E">
        <w:t xml:space="preserve"> (357-379 A.D.) </w:t>
      </w:r>
      <w:r>
        <w:t xml:space="preserve">mentions Canaan. </w:t>
      </w:r>
      <w:r w:rsidRPr="00FD08AC">
        <w:rPr>
          <w:i/>
          <w:iCs/>
        </w:rPr>
        <w:t>On the Spirit</w:t>
      </w:r>
      <w:r>
        <w:t xml:space="preserve"> ch.20.51 p.32</w:t>
      </w:r>
    </w:p>
    <w:p w14:paraId="5694456A" w14:textId="48BACDAA" w:rsidR="00687302" w:rsidRPr="00687302" w:rsidRDefault="006526D4" w:rsidP="00687302">
      <w:pPr>
        <w:autoSpaceDE w:val="0"/>
        <w:autoSpaceDN w:val="0"/>
        <w:adjustRightInd w:val="0"/>
        <w:ind w:left="288" w:hanging="288"/>
      </w:pPr>
      <w:r>
        <w:rPr>
          <w:b/>
          <w:bCs/>
        </w:rPr>
        <w:t>Epiphanius</w:t>
      </w:r>
      <w:r w:rsidR="00687302" w:rsidRPr="00687302">
        <w:rPr>
          <w:b/>
          <w:bCs/>
        </w:rPr>
        <w:t xml:space="preserve"> of Salamis</w:t>
      </w:r>
      <w:r w:rsidR="00687302" w:rsidRPr="00687302">
        <w:t xml:space="preserve"> (</w:t>
      </w:r>
      <w:r w:rsidR="00687302" w:rsidRPr="008A04D7">
        <w:t>360-403 A.D.</w:t>
      </w:r>
      <w:r w:rsidR="00687302" w:rsidRPr="00687302">
        <w:t>) “</w:t>
      </w:r>
      <w:r w:rsidR="00687302" w:rsidRPr="00687302">
        <w:rPr>
          <w:rFonts w:cs="Cascadia Mono"/>
        </w:rPr>
        <w:t>And the heads, which are the generations, concerning whom the Lord spoke, are as follows: Adam, Seth, Enosh, Kenan, Mahalalel, Jared, Enoch, Methuselah, Lamech, Noah, Shem, Arpachshad, Shelah, Eber, Peleg, Reu----for the Scripture omits Cainan from the number ----Serug, Nahor, Terah, Abraham, Isaac, Jacob, otherwise Israel ----altogether, twenty-two generations.</w:t>
      </w:r>
      <w:r w:rsidR="00687302" w:rsidRPr="00687302">
        <w:t xml:space="preserve">” </w:t>
      </w:r>
      <w:r w:rsidR="00687302" w:rsidRPr="00687302">
        <w:rPr>
          <w:i/>
          <w:iCs/>
        </w:rPr>
        <w:t>Weights and Measures</w:t>
      </w:r>
      <w:r w:rsidR="00687302">
        <w:t xml:space="preserve"> c</w:t>
      </w:r>
      <w:r w:rsidR="00687302" w:rsidRPr="00687302">
        <w:t>h.22</w:t>
      </w:r>
    </w:p>
    <w:p w14:paraId="74B94AC9" w14:textId="0628F0AC" w:rsidR="00154951" w:rsidRPr="008A04D7" w:rsidRDefault="00154951" w:rsidP="00154951">
      <w:pPr>
        <w:ind w:left="288" w:hanging="288"/>
      </w:pPr>
      <w:r>
        <w:rPr>
          <w:b/>
        </w:rPr>
        <w:t>Jerome of Stridon</w:t>
      </w:r>
      <w:r w:rsidRPr="008A04D7">
        <w:t xml:space="preserve"> (373-420 A.D.) </w:t>
      </w:r>
      <w:r>
        <w:t xml:space="preserve">mentions Canaan in </w:t>
      </w:r>
      <w:r w:rsidRPr="00154951">
        <w:rPr>
          <w:i/>
          <w:iCs/>
        </w:rPr>
        <w:t>Commentary on Daniel</w:t>
      </w:r>
      <w:r>
        <w:t xml:space="preserve"> 1.3 p.348</w:t>
      </w:r>
    </w:p>
    <w:p w14:paraId="1BE73A0D" w14:textId="4AE8FEE2" w:rsidR="00400A4B" w:rsidRPr="008A04D7" w:rsidRDefault="00400A4B" w:rsidP="00400A4B">
      <w:pPr>
        <w:ind w:left="288" w:hanging="288"/>
      </w:pPr>
      <w:r w:rsidRPr="008A04D7">
        <w:rPr>
          <w:b/>
        </w:rPr>
        <w:t>Augustine of Hippo</w:t>
      </w:r>
      <w:r w:rsidRPr="008A04D7">
        <w:t xml:space="preserve"> (</w:t>
      </w:r>
      <w:r w:rsidR="00271011">
        <w:t>413-426 A.D.</w:t>
      </w:r>
      <w:r w:rsidRPr="008A04D7">
        <w:t xml:space="preserve">) Noah said, “Blessed be the Lord God of Shem; and </w:t>
      </w:r>
      <w:smartTag w:uri="urn:schemas-microsoft-com:office:smarttags" w:element="place">
        <w:r w:rsidRPr="008A04D7">
          <w:t>Canaan</w:t>
        </w:r>
      </w:smartTag>
      <w:r w:rsidRPr="008A04D7">
        <w:t xml:space="preserve"> shall be his servant. God shall gladden Japheth, and he shall dwell in the houses of Shem.” And so, too, the planting of the vine by Noah, and his intoxication by its fruit, and his nakedness while he slept, …” </w:t>
      </w:r>
      <w:r w:rsidRPr="008A04D7">
        <w:rPr>
          <w:rStyle w:val="reference-text"/>
          <w:i/>
        </w:rPr>
        <w:t xml:space="preserve">City of </w:t>
      </w:r>
      <w:smartTag w:uri="urn:schemas-microsoft-com:office:smarttags" w:element="City">
        <w:smartTag w:uri="urn:schemas-microsoft-com:office:smarttags" w:element="place">
          <w:r w:rsidRPr="008A04D7">
            <w:rPr>
              <w:rStyle w:val="reference-text"/>
              <w:i/>
            </w:rPr>
            <w:t>God</w:t>
          </w:r>
        </w:smartTag>
      </w:smartTag>
      <w:r w:rsidRPr="008A04D7">
        <w:rPr>
          <w:rStyle w:val="reference-text"/>
        </w:rPr>
        <w:t xml:space="preserve"> Book 16 ch.1 p.309</w:t>
      </w:r>
      <w:r w:rsidR="00AA25D7" w:rsidRPr="008A04D7">
        <w:rPr>
          <w:rStyle w:val="reference-text"/>
        </w:rPr>
        <w:t xml:space="preserve"> </w:t>
      </w:r>
      <w:r w:rsidR="00AA25D7" w:rsidRPr="008A04D7">
        <w:rPr>
          <w:rStyle w:val="reference-text"/>
          <w:i/>
        </w:rPr>
        <w:t>NPNF</w:t>
      </w:r>
      <w:r w:rsidR="00AA25D7" w:rsidRPr="008A04D7">
        <w:rPr>
          <w:rStyle w:val="reference-text"/>
        </w:rPr>
        <w:t xml:space="preserve"> First Series vol.2</w:t>
      </w:r>
    </w:p>
    <w:p w14:paraId="3D3C938C" w14:textId="20FF12BA" w:rsidR="0058100A" w:rsidRPr="008A04D7" w:rsidRDefault="0058100A" w:rsidP="0058100A"/>
    <w:p w14:paraId="4778B75D" w14:textId="77777777" w:rsidR="00C24F12" w:rsidRPr="008A04D7" w:rsidRDefault="00C24F12" w:rsidP="00C24F12">
      <w:pPr>
        <w:rPr>
          <w:b/>
          <w:bCs/>
          <w:u w:val="single"/>
        </w:rPr>
      </w:pPr>
      <w:r w:rsidRPr="008A04D7">
        <w:rPr>
          <w:b/>
          <w:bCs/>
          <w:u w:val="single"/>
        </w:rPr>
        <w:t>Among corrupt or spurious works</w:t>
      </w:r>
    </w:p>
    <w:p w14:paraId="1D19195F" w14:textId="77777777" w:rsidR="00C24F12" w:rsidRPr="008A04D7" w:rsidRDefault="00C24F12" w:rsidP="00C24F12">
      <w:pPr>
        <w:ind w:left="288" w:hanging="288"/>
      </w:pPr>
      <w:r w:rsidRPr="008A04D7">
        <w:rPr>
          <w:b/>
        </w:rPr>
        <w:t>pseudo-Methodius</w:t>
      </w:r>
      <w:r w:rsidRPr="008A04D7">
        <w:t xml:space="preserve"> (270-311/312 A.D.) “</w:t>
      </w:r>
      <w:r w:rsidRPr="008A04D7">
        <w:rPr>
          <w:highlight w:val="white"/>
        </w:rPr>
        <w:t xml:space="preserve">O seed of the shameless Canaan, and not of </w:t>
      </w:r>
      <w:smartTag w:uri="urn:schemas-microsoft-com:office:smarttags" w:element="place">
        <w:smartTag w:uri="urn:schemas-microsoft-com:office:smarttags" w:element="country-region">
          <w:r w:rsidRPr="008A04D7">
            <w:rPr>
              <w:highlight w:val="white"/>
            </w:rPr>
            <w:t>Judah</w:t>
          </w:r>
        </w:smartTag>
      </w:smartTag>
      <w:r w:rsidRPr="008A04D7">
        <w:rPr>
          <w:highlight w:val="white"/>
        </w:rPr>
        <w:t xml:space="preserve"> the devout!</w:t>
      </w:r>
      <w:r w:rsidRPr="008A04D7">
        <w:t xml:space="preserve">” </w:t>
      </w:r>
      <w:r w:rsidRPr="008A04D7">
        <w:rPr>
          <w:i/>
        </w:rPr>
        <w:t>Oration on Psalms</w:t>
      </w:r>
      <w:r w:rsidRPr="008A04D7">
        <w:t xml:space="preserve"> ch.3 p.395</w:t>
      </w:r>
    </w:p>
    <w:p w14:paraId="0CC94FBE" w14:textId="77777777" w:rsidR="00C24F12" w:rsidRPr="008A04D7" w:rsidRDefault="00C24F12" w:rsidP="0058100A"/>
    <w:p w14:paraId="2A07702E" w14:textId="77777777" w:rsidR="00C57E77" w:rsidRPr="008A04D7" w:rsidRDefault="00C57E77" w:rsidP="00C57E77">
      <w:pPr>
        <w:pStyle w:val="Heading2"/>
      </w:pPr>
      <w:bookmarkStart w:id="31" w:name="_Toc510813142"/>
      <w:bookmarkStart w:id="32" w:name="_Toc123560871"/>
      <w:bookmarkStart w:id="33" w:name="_Toc125293814"/>
      <w:bookmarkStart w:id="34" w:name="_Toc125304721"/>
      <w:bookmarkStart w:id="35" w:name="_Toc127115121"/>
      <w:bookmarkStart w:id="36" w:name="_Toc230593385"/>
      <w:r>
        <w:t>Ai14.</w:t>
      </w:r>
      <w:r w:rsidRPr="008A04D7">
        <w:t xml:space="preserve"> Nimrod/Nimrud</w:t>
      </w:r>
      <w:bookmarkEnd w:id="31"/>
      <w:bookmarkEnd w:id="32"/>
      <w:bookmarkEnd w:id="33"/>
      <w:bookmarkEnd w:id="34"/>
      <w:bookmarkEnd w:id="35"/>
      <w:bookmarkEnd w:id="36"/>
    </w:p>
    <w:p w14:paraId="7A675D2A" w14:textId="77777777" w:rsidR="00C57E77" w:rsidRPr="008A04D7" w:rsidRDefault="00C57E77" w:rsidP="00C57E77">
      <w:pPr>
        <w:ind w:left="288" w:hanging="288"/>
      </w:pPr>
    </w:p>
    <w:p w14:paraId="6A6E06E5" w14:textId="77777777" w:rsidR="00C57E77" w:rsidRPr="008A04D7" w:rsidRDefault="00C57E77" w:rsidP="00C57E77">
      <w:pPr>
        <w:ind w:left="288" w:hanging="288"/>
      </w:pPr>
      <w:r w:rsidRPr="008A04D7">
        <w:t xml:space="preserve">Genesis 10:8-14 </w:t>
      </w:r>
    </w:p>
    <w:p w14:paraId="1A0B7C19" w14:textId="77777777" w:rsidR="00C57E77" w:rsidRPr="008A04D7" w:rsidRDefault="00C57E77" w:rsidP="00C57E77">
      <w:pPr>
        <w:ind w:left="288" w:hanging="288"/>
      </w:pPr>
    </w:p>
    <w:p w14:paraId="54F898C2" w14:textId="77777777" w:rsidR="00E5117A" w:rsidRPr="008A04D7" w:rsidRDefault="00E5117A" w:rsidP="00E5117A">
      <w:pPr>
        <w:autoSpaceDE w:val="0"/>
        <w:autoSpaceDN w:val="0"/>
        <w:adjustRightInd w:val="0"/>
        <w:ind w:left="288" w:hanging="288"/>
        <w:rPr>
          <w:szCs w:val="24"/>
        </w:rPr>
      </w:pPr>
      <w:r w:rsidRPr="008A04D7">
        <w:rPr>
          <w:b/>
        </w:rPr>
        <w:t>Aphrahat the Syrian</w:t>
      </w:r>
      <w:r w:rsidRPr="008A04D7">
        <w:t xml:space="preserve"> (337-345 A.D.)</w:t>
      </w:r>
      <w:r w:rsidRPr="008A04D7">
        <w:rPr>
          <w:szCs w:val="24"/>
        </w:rPr>
        <w:t xml:space="preserve"> “</w:t>
      </w:r>
      <w:r w:rsidRPr="008A04D7">
        <w:rPr>
          <w:szCs w:val="24"/>
          <w:highlight w:val="white"/>
        </w:rPr>
        <w:t xml:space="preserve">For when the children of Japhet held the kingdom, then they slew Darius, the king of </w:t>
      </w:r>
      <w:smartTag w:uri="urn:schemas-microsoft-com:office:smarttags" w:element="country-region">
        <w:smartTag w:uri="urn:schemas-microsoft-com:office:smarttags" w:element="place">
          <w:r w:rsidRPr="008A04D7">
            <w:rPr>
              <w:szCs w:val="24"/>
              <w:highlight w:val="white"/>
            </w:rPr>
            <w:t>Persia</w:t>
          </w:r>
        </w:smartTag>
      </w:smartTag>
      <w:r w:rsidRPr="008A04D7">
        <w:rPr>
          <w:szCs w:val="24"/>
          <w:highlight w:val="white"/>
        </w:rPr>
        <w:t xml:space="preserve">. Now the fourth beast has swallowed up the third. And this third consists of the children of Japhet, and the fourth consists of the children of Shem, for they are the children of Esau. Because, when Daniel saw the vision of the four beasts, he saw first the children of Ham, the seed of Nimrod, which the Babylonians are; and secondly, the Persians and Medes, who are the children of Japhet; and thirdly, the Greeks, the brethren of the Medes; and fourthly, the children of Shem, which the children of Esau are. For a confederacy was formed between the children of Japhet and the children of Shem. Then the government was taken away from the children of Japhet, the younger, and was given to Shem, the elder; and to this day it continues, and will continue for ever. But when the time of the consummation of the dominion of the children of Shem shall have come, the Ruler, who came forth from the children of </w:t>
      </w:r>
      <w:smartTag w:uri="urn:schemas-microsoft-com:office:smarttags" w:element="country-region">
        <w:smartTag w:uri="urn:schemas-microsoft-com:office:smarttags" w:element="place">
          <w:r w:rsidRPr="008A04D7">
            <w:rPr>
              <w:szCs w:val="24"/>
              <w:highlight w:val="white"/>
            </w:rPr>
            <w:t>Judah</w:t>
          </w:r>
        </w:smartTag>
      </w:smartTag>
      <w:r w:rsidRPr="008A04D7">
        <w:rPr>
          <w:szCs w:val="24"/>
          <w:highlight w:val="white"/>
        </w:rPr>
        <w:t>, shall receive the kingdom, when He shall come in His second Advent.</w:t>
      </w:r>
      <w:r w:rsidRPr="008A04D7">
        <w:rPr>
          <w:szCs w:val="24"/>
        </w:rPr>
        <w:t xml:space="preserve">” </w:t>
      </w:r>
      <w:r w:rsidRPr="008A04D7">
        <w:rPr>
          <w:i/>
          <w:szCs w:val="24"/>
        </w:rPr>
        <w:t>Select Demonstrations</w:t>
      </w:r>
      <w:r w:rsidRPr="008A04D7">
        <w:rPr>
          <w:szCs w:val="24"/>
        </w:rPr>
        <w:t xml:space="preserve"> Demonstration 5 ch.10 p.</w:t>
      </w:r>
      <w:r>
        <w:rPr>
          <w:szCs w:val="24"/>
        </w:rPr>
        <w:t>356</w:t>
      </w:r>
    </w:p>
    <w:p w14:paraId="5729F0FC" w14:textId="77777777" w:rsidR="00C57E77" w:rsidRPr="008A04D7" w:rsidRDefault="00C57E77" w:rsidP="00C57E77">
      <w:pPr>
        <w:ind w:left="288" w:hanging="288"/>
      </w:pPr>
      <w:r w:rsidRPr="008A04D7">
        <w:rPr>
          <w:b/>
          <w:bCs/>
        </w:rPr>
        <w:t>Ambrose of Milan</w:t>
      </w:r>
      <w:r w:rsidRPr="008A04D7">
        <w:t xml:space="preserve"> (392 A.D. ) “</w:t>
      </w:r>
      <w:r w:rsidRPr="008A04D7">
        <w:rPr>
          <w:rFonts w:cs="Cascadia Mono"/>
        </w:rPr>
        <w:t>And therefore he is like Nimrod, mighty in his double name, a great hunter upon the earth, of whom it is said; ‘Even as Nimrod the mighty hunter before the Lord.’</w:t>
      </w:r>
      <w:r w:rsidRPr="008A04D7">
        <w:t xml:space="preserve">” </w:t>
      </w:r>
      <w:r w:rsidRPr="008A04D7">
        <w:rPr>
          <w:i/>
          <w:iCs/>
        </w:rPr>
        <w:t>Letters of Ambrose</w:t>
      </w:r>
      <w:r w:rsidRPr="008A04D7">
        <w:t xml:space="preserve"> Letter 55 p.335</w:t>
      </w:r>
    </w:p>
    <w:p w14:paraId="279FB0D5" w14:textId="03CBCFBE" w:rsidR="009B5945" w:rsidRPr="008A04D7" w:rsidRDefault="009B5945" w:rsidP="009B5945">
      <w:r w:rsidRPr="00107370">
        <w:rPr>
          <w:b/>
          <w:bCs/>
        </w:rPr>
        <w:t>Jerome of Stridon</w:t>
      </w:r>
      <w:r>
        <w:t xml:space="preserve"> (405-420 A.D.) mentions Ninus [Nimuod] Preface to the </w:t>
      </w:r>
      <w:r w:rsidRPr="009B5945">
        <w:rPr>
          <w:i/>
          <w:iCs/>
        </w:rPr>
        <w:t>Chronicles of Eusebius</w:t>
      </w:r>
      <w:r>
        <w:t xml:space="preserve"> ch.3 p.484</w:t>
      </w:r>
    </w:p>
    <w:p w14:paraId="28D68BBF" w14:textId="77777777" w:rsidR="00C24F12" w:rsidRPr="008A04D7" w:rsidRDefault="00C24F12" w:rsidP="0058100A"/>
    <w:p w14:paraId="01BA11DC" w14:textId="7855C88A" w:rsidR="005A6E1B" w:rsidRPr="008A04D7" w:rsidRDefault="00003AFB" w:rsidP="005A6E1B">
      <w:pPr>
        <w:pStyle w:val="Heading2"/>
      </w:pPr>
      <w:bookmarkStart w:id="37" w:name="_Toc70879577"/>
      <w:bookmarkStart w:id="38" w:name="_Toc230593386"/>
      <w:r>
        <w:t>Ai15</w:t>
      </w:r>
      <w:r w:rsidR="005A6E1B" w:rsidRPr="008A04D7">
        <w:t xml:space="preserve">. Abraham </w:t>
      </w:r>
      <w:r w:rsidR="00335C20" w:rsidRPr="008A04D7">
        <w:t>[</w:t>
      </w:r>
      <w:r w:rsidR="005A6E1B" w:rsidRPr="008A04D7">
        <w:t>friend of God</w:t>
      </w:r>
      <w:bookmarkEnd w:id="28"/>
      <w:r w:rsidR="00335C20" w:rsidRPr="008A04D7">
        <w:t>]</w:t>
      </w:r>
      <w:bookmarkEnd w:id="37"/>
      <w:bookmarkEnd w:id="38"/>
    </w:p>
    <w:p w14:paraId="5A4BDB8B" w14:textId="77777777" w:rsidR="005A6E1B" w:rsidRPr="008A04D7" w:rsidRDefault="005A6E1B" w:rsidP="005A6E1B"/>
    <w:p w14:paraId="2B324D4C" w14:textId="77777777" w:rsidR="00090A18" w:rsidRPr="008A04D7" w:rsidRDefault="0085221C" w:rsidP="005A6E1B">
      <w:r w:rsidRPr="008A04D7">
        <w:t>2 Chronicles 20:7; Isaiah 41:8; James 2:23</w:t>
      </w:r>
    </w:p>
    <w:p w14:paraId="43CC395F" w14:textId="77777777" w:rsidR="004E719F" w:rsidRPr="008A04D7" w:rsidRDefault="004E719F" w:rsidP="004E719F">
      <w:r w:rsidRPr="008A04D7">
        <w:t>Hebrews 11:8 (partial, only mentions Abraham)</w:t>
      </w:r>
    </w:p>
    <w:p w14:paraId="0CC1C669" w14:textId="77777777" w:rsidR="005A6E1B" w:rsidRPr="008A04D7" w:rsidRDefault="005A6E1B" w:rsidP="005A6E1B"/>
    <w:p w14:paraId="04C98C7A" w14:textId="525B67DA" w:rsidR="00E5117A" w:rsidRPr="0091610E" w:rsidRDefault="00E5117A" w:rsidP="00E5117A">
      <w:pPr>
        <w:ind w:left="288" w:hanging="288"/>
        <w:rPr>
          <w:i/>
        </w:rPr>
      </w:pPr>
      <w:r w:rsidRPr="0091610E">
        <w:rPr>
          <w:b/>
        </w:rPr>
        <w:t>Aphrahat the Syrian</w:t>
      </w:r>
      <w:r w:rsidRPr="0091610E">
        <w:t xml:space="preserve"> (337-345 A.D.)</w:t>
      </w:r>
      <w:r>
        <w:t xml:space="preserve"> mentions, Abraham.</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14</w:t>
      </w:r>
      <w:r w:rsidRPr="00A90AEF">
        <w:rPr>
          <w:iCs/>
        </w:rPr>
        <w:t xml:space="preserve"> p.</w:t>
      </w:r>
      <w:r>
        <w:rPr>
          <w:iCs/>
        </w:rPr>
        <w:t>350</w:t>
      </w:r>
    </w:p>
    <w:p w14:paraId="431EC9EF" w14:textId="77777777" w:rsidR="00E5117A" w:rsidRPr="0091610E" w:rsidRDefault="00E5117A" w:rsidP="00E5117A">
      <w:pPr>
        <w:ind w:left="288" w:hanging="288"/>
        <w:rPr>
          <w:i/>
        </w:rPr>
      </w:pPr>
      <w:r w:rsidRPr="004A77AF">
        <w:rPr>
          <w:bCs/>
        </w:rPr>
        <w:t>Aphrahat the Syrian</w:t>
      </w:r>
      <w:r w:rsidRPr="0091610E">
        <w:t xml:space="preserve"> (337-345 A.D.)</w:t>
      </w:r>
      <w:r>
        <w:t xml:space="preserve"> sys.</w:t>
      </w:r>
      <w:r w:rsidRPr="0091610E">
        <w:t xml:space="preserve"> </w:t>
      </w:r>
      <w:r w:rsidRPr="0091610E">
        <w:rPr>
          <w:i/>
        </w:rPr>
        <w:t>Select Demonstrations</w:t>
      </w:r>
      <w:r w:rsidRPr="00A90AEF">
        <w:rPr>
          <w:iCs/>
        </w:rPr>
        <w:t xml:space="preserve"> </w:t>
      </w:r>
      <w:r>
        <w:rPr>
          <w:iCs/>
        </w:rPr>
        <w:t xml:space="preserve">Demonstration </w:t>
      </w:r>
      <w:r w:rsidRPr="00A90AEF">
        <w:rPr>
          <w:iCs/>
        </w:rPr>
        <w:t>22.26 p.</w:t>
      </w:r>
    </w:p>
    <w:p w14:paraId="5B029E95" w14:textId="570F0B6B" w:rsidR="00DA11D2" w:rsidRDefault="00DA11D2" w:rsidP="00DA11D2">
      <w:pPr>
        <w:ind w:left="288" w:hanging="288"/>
      </w:pPr>
      <w:r w:rsidRPr="008A04D7">
        <w:rPr>
          <w:b/>
        </w:rPr>
        <w:t>Firmicus Maternus</w:t>
      </w:r>
      <w:r w:rsidRPr="008A04D7">
        <w:t xml:space="preserve"> (346/348 A.D.) </w:t>
      </w:r>
      <w:r>
        <w:t>mentions the patriarchs Jacob, Joseph, Sarah, and Abraham, Isaac and Esau.</w:t>
      </w:r>
      <w:r w:rsidRPr="008A04D7">
        <w:t xml:space="preserve"> </w:t>
      </w:r>
      <w:r w:rsidRPr="008A04D7">
        <w:rPr>
          <w:i/>
        </w:rPr>
        <w:t>On the Error of Profane Religions</w:t>
      </w:r>
      <w:r w:rsidRPr="008A04D7">
        <w:t xml:space="preserve"> ch.</w:t>
      </w:r>
      <w:r>
        <w:t>18.3</w:t>
      </w:r>
      <w:r w:rsidRPr="008A04D7">
        <w:t xml:space="preserve"> p.</w:t>
      </w:r>
      <w:r>
        <w:t>81</w:t>
      </w:r>
    </w:p>
    <w:p w14:paraId="791D5BC0" w14:textId="77777777" w:rsidR="006A1AFF" w:rsidRPr="008A04D7" w:rsidRDefault="006A1AFF" w:rsidP="006A1AFF">
      <w:pPr>
        <w:ind w:left="288" w:hanging="288"/>
      </w:pPr>
      <w:r w:rsidRPr="008A04D7">
        <w:rPr>
          <w:b/>
          <w:i/>
        </w:rPr>
        <w:t>Macrostitch Creed</w:t>
      </w:r>
      <w:r w:rsidRPr="008A04D7">
        <w:t xml:space="preserve"> (344/345 </w:t>
      </w:r>
      <w:r w:rsidR="00221097" w:rsidRPr="008A04D7">
        <w:t>A.D.</w:t>
      </w:r>
      <w:r w:rsidRPr="008A04D7">
        <w:t>)</w:t>
      </w:r>
      <w:r w:rsidR="00B16821" w:rsidRPr="008A04D7">
        <w:t xml:space="preserve"> </w:t>
      </w:r>
      <w:r w:rsidRPr="008A04D7">
        <w:t xml:space="preserve">says it was Christ who appeared to Abraham. </w:t>
      </w:r>
      <w:r w:rsidRPr="008A04D7">
        <w:rPr>
          <w:i/>
        </w:rPr>
        <w:t>Socrates Ecclesiastical History</w:t>
      </w:r>
      <w:r w:rsidRPr="008A04D7">
        <w:t xml:space="preserve"> book 2 ch.19 in </w:t>
      </w:r>
      <w:r w:rsidRPr="008A04D7">
        <w:rPr>
          <w:i/>
        </w:rPr>
        <w:t>Nicene and Post-Nicene Fathers</w:t>
      </w:r>
      <w:r w:rsidRPr="008A04D7">
        <w:t xml:space="preserve"> 2nd Series vol.2 p.44-45</w:t>
      </w:r>
    </w:p>
    <w:p w14:paraId="7655D6F9" w14:textId="77777777" w:rsidR="00EC7EBD" w:rsidRPr="008A04D7" w:rsidRDefault="00EC7EBD" w:rsidP="00EC7EBD">
      <w:pPr>
        <w:autoSpaceDE w:val="0"/>
        <w:autoSpaceDN w:val="0"/>
        <w:adjustRightInd w:val="0"/>
        <w:ind w:left="288" w:hanging="288"/>
        <w:rPr>
          <w:szCs w:val="24"/>
        </w:rPr>
      </w:pPr>
      <w:r w:rsidRPr="008A04D7">
        <w:rPr>
          <w:b/>
          <w:szCs w:val="24"/>
        </w:rPr>
        <w:t>Philo of Carpasia</w:t>
      </w:r>
      <w:r w:rsidRPr="008A04D7">
        <w:rPr>
          <w:szCs w:val="24"/>
        </w:rPr>
        <w:t xml:space="preserve"> (4th century) “</w:t>
      </w:r>
      <w:r w:rsidRPr="008A04D7">
        <w:rPr>
          <w:szCs w:val="24"/>
          <w:highlight w:val="white"/>
        </w:rPr>
        <w:t xml:space="preserve">And he manifested himself to Abraham to whom the word or prophecy was given, and told him: </w:t>
      </w:r>
      <w:r w:rsidR="008D0DCA" w:rsidRPr="008A04D7">
        <w:rPr>
          <w:szCs w:val="24"/>
          <w:highlight w:val="white"/>
        </w:rPr>
        <w:t>‘</w:t>
      </w:r>
      <w:r w:rsidRPr="008A04D7">
        <w:rPr>
          <w:szCs w:val="24"/>
          <w:highlight w:val="white"/>
        </w:rPr>
        <w:t xml:space="preserve">It is not now, but cross the </w:t>
      </w:r>
      <w:smartTag w:uri="urn:schemas-microsoft-com:office:smarttags" w:element="country-region">
        <w:smartTag w:uri="urn:schemas-microsoft-com:office:smarttags" w:element="place">
          <w:r w:rsidRPr="008A04D7">
            <w:rPr>
              <w:szCs w:val="24"/>
              <w:highlight w:val="white"/>
            </w:rPr>
            <w:t>Jordan</w:t>
          </w:r>
        </w:smartTag>
      </w:smartTag>
      <w:r w:rsidRPr="008A04D7">
        <w:rPr>
          <w:szCs w:val="24"/>
          <w:highlight w:val="white"/>
        </w:rPr>
        <w:t xml:space="preserve"> and I will manifest to you</w:t>
      </w:r>
      <w:r w:rsidR="008D0DCA" w:rsidRPr="008A04D7">
        <w:rPr>
          <w:szCs w:val="24"/>
          <w:highlight w:val="white"/>
        </w:rPr>
        <w:t>’</w:t>
      </w:r>
      <w:r w:rsidRPr="008A04D7">
        <w:rPr>
          <w:szCs w:val="24"/>
          <w:highlight w:val="white"/>
        </w:rPr>
        <w:t xml:space="preserve">. And he told him he encountered Melkisedek and he blessed him. And Malka Sedeq blessed our father Abraham and gave him the </w:t>
      </w:r>
      <w:r w:rsidRPr="008A04D7">
        <w:rPr>
          <w:i/>
          <w:szCs w:val="24"/>
          <w:highlight w:val="white"/>
        </w:rPr>
        <w:t>typoi</w:t>
      </w:r>
      <w:r w:rsidRPr="008A04D7">
        <w:rPr>
          <w:szCs w:val="24"/>
          <w:highlight w:val="white"/>
        </w:rPr>
        <w:t xml:space="preserve"> of the flesh and blood of Christ. Thus Abraham say in prophecy through the hands of Malka Sedeq, and Abraham rejoiced and gave the tenth from all he received, and gave a tithe to Malka Sedeq, his first interpretation means </w:t>
      </w:r>
      <w:r w:rsidR="008D0DCA" w:rsidRPr="008A04D7">
        <w:rPr>
          <w:szCs w:val="24"/>
          <w:highlight w:val="white"/>
        </w:rPr>
        <w:t>‘</w:t>
      </w:r>
      <w:r w:rsidRPr="008A04D7">
        <w:rPr>
          <w:szCs w:val="24"/>
          <w:highlight w:val="white"/>
        </w:rPr>
        <w:t>king of Peace</w:t>
      </w:r>
      <w:r w:rsidR="008D0DCA" w:rsidRPr="008A04D7">
        <w:rPr>
          <w:szCs w:val="24"/>
          <w:highlight w:val="white"/>
        </w:rPr>
        <w:t>’</w:t>
      </w:r>
      <w:r w:rsidRPr="008A04D7">
        <w:rPr>
          <w:szCs w:val="24"/>
          <w:highlight w:val="white"/>
        </w:rPr>
        <w:t>, who did not have a father and who did not have a mother and whose birth is unknown, and whose life has no end and has no beginning.</w:t>
      </w:r>
      <w:r w:rsidRPr="008A04D7">
        <w:rPr>
          <w:szCs w:val="24"/>
        </w:rPr>
        <w:t>”</w:t>
      </w:r>
    </w:p>
    <w:p w14:paraId="56250E5C" w14:textId="77777777" w:rsidR="00C2325E" w:rsidRPr="008A04D7" w:rsidRDefault="00F45942" w:rsidP="00C2325E">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C2325E" w:rsidRPr="008A04D7">
        <w:t xml:space="preserve"> (346-356 A.D.) mentions Abel, Enoch, and Abraham. </w:t>
      </w:r>
      <w:r w:rsidR="00C2325E" w:rsidRPr="008A04D7">
        <w:rPr>
          <w:i/>
        </w:rPr>
        <w:t>Defence of the Nicene Definition</w:t>
      </w:r>
      <w:r w:rsidR="00C2325E" w:rsidRPr="008A04D7">
        <w:t xml:space="preserve"> ch.5 p.153</w:t>
      </w:r>
    </w:p>
    <w:p w14:paraId="6094291D" w14:textId="77777777" w:rsidR="00CE5988" w:rsidRDefault="00CE5988" w:rsidP="00CE5988">
      <w:pPr>
        <w:ind w:left="288" w:hanging="288"/>
      </w:pPr>
      <w:r w:rsidRPr="0091610E">
        <w:rPr>
          <w:b/>
        </w:rPr>
        <w:t>Basil of Cappadocia</w:t>
      </w:r>
      <w:r w:rsidRPr="0091610E">
        <w:t xml:space="preserve"> (357-379 A.D.)</w:t>
      </w:r>
      <w:r>
        <w:t xml:space="preserve"> mentions Abraham, “God’s friend”</w:t>
      </w:r>
      <w:r w:rsidRPr="0091610E">
        <w:t xml:space="preserve"> </w:t>
      </w:r>
      <w:r>
        <w:rPr>
          <w:i/>
          <w:iCs/>
        </w:rPr>
        <w:t>Letter 42</w:t>
      </w:r>
      <w:r>
        <w:t xml:space="preserve"> ch.5 p.146</w:t>
      </w:r>
    </w:p>
    <w:p w14:paraId="66A4BBA8" w14:textId="77777777" w:rsidR="003A3600" w:rsidRPr="008A04D7" w:rsidRDefault="003A3600" w:rsidP="003A3600">
      <w:pPr>
        <w:ind w:left="288" w:hanging="288"/>
        <w:jc w:val="both"/>
        <w:rPr>
          <w:iCs/>
        </w:rPr>
      </w:pPr>
      <w:r w:rsidRPr="008A04D7">
        <w:rPr>
          <w:b/>
        </w:rPr>
        <w:t>Ambrosiaster</w:t>
      </w:r>
      <w:r w:rsidRPr="008A04D7">
        <w:t xml:space="preserve"> (Latin, after 384 A.D.) mentions Abraham.</w:t>
      </w:r>
      <w:r w:rsidRPr="008A04D7">
        <w:rPr>
          <w:iCs/>
        </w:rPr>
        <w:t xml:space="preserve"> question 108 p.56</w:t>
      </w:r>
    </w:p>
    <w:p w14:paraId="45E39F0D" w14:textId="7FDAAFCA" w:rsidR="00B04AA4" w:rsidRPr="0091610E" w:rsidRDefault="00B04AA4" w:rsidP="00B04AA4">
      <w:pPr>
        <w:ind w:left="288" w:hanging="288"/>
      </w:pPr>
      <w:r w:rsidRPr="0091610E">
        <w:rPr>
          <w:b/>
        </w:rPr>
        <w:t>Gregory of Nyssa</w:t>
      </w:r>
      <w:r w:rsidRPr="0091610E">
        <w:t xml:space="preserve"> (382-383 A.D.)</w:t>
      </w:r>
      <w:r>
        <w:t xml:space="preserve"> mentions Abraham. </w:t>
      </w:r>
      <w:r w:rsidRPr="0091610E">
        <w:rPr>
          <w:i/>
        </w:rPr>
        <w:t>A</w:t>
      </w:r>
      <w:r>
        <w:rPr>
          <w:i/>
        </w:rPr>
        <w:t>gainst</w:t>
      </w:r>
      <w:r w:rsidRPr="0091610E">
        <w:rPr>
          <w:i/>
        </w:rPr>
        <w:t xml:space="preserve"> Eunomius</w:t>
      </w:r>
      <w:r w:rsidRPr="0091610E">
        <w:t xml:space="preserve"> </w:t>
      </w:r>
      <w:r>
        <w:t>book 7 ch.4 p.198</w:t>
      </w:r>
    </w:p>
    <w:p w14:paraId="46D53111" w14:textId="77777777" w:rsidR="00DD71DB" w:rsidRPr="0091610E" w:rsidRDefault="00DD71DB" w:rsidP="00DD71DB">
      <w:pPr>
        <w:ind w:left="288" w:hanging="288"/>
      </w:pPr>
      <w:r w:rsidRPr="0091610E">
        <w:rPr>
          <w:b/>
        </w:rPr>
        <w:t xml:space="preserve">Pacian of </w:t>
      </w:r>
      <w:smartTag w:uri="urn:schemas-microsoft-com:office:smarttags" w:element="City">
        <w:smartTag w:uri="urn:schemas-microsoft-com:office:smarttags" w:element="place">
          <w:r w:rsidRPr="0091610E">
            <w:rPr>
              <w:b/>
            </w:rPr>
            <w:t>Barcelona</w:t>
          </w:r>
        </w:smartTag>
      </w:smartTag>
      <w:r w:rsidRPr="0091610E">
        <w:t xml:space="preserve"> (342-379/392 A.D.) Abraham, Isaac, Jacob, and all saints live for God. </w:t>
      </w:r>
      <w:r w:rsidRPr="0091610E">
        <w:rPr>
          <w:i/>
        </w:rPr>
        <w:t>On Baptism</w:t>
      </w:r>
      <w:r w:rsidRPr="0091610E">
        <w:t xml:space="preserve"> ch.6.2 p.93</w:t>
      </w:r>
    </w:p>
    <w:p w14:paraId="7CC0ECB5" w14:textId="08DB5C05" w:rsidR="002027D2" w:rsidRPr="008A04D7" w:rsidRDefault="002027D2" w:rsidP="002027D2">
      <w:pPr>
        <w:ind w:left="288" w:hanging="288"/>
      </w:pPr>
      <w:r w:rsidRPr="008A04D7">
        <w:rPr>
          <w:b/>
          <w:i/>
        </w:rPr>
        <w:t>Syriac Book of Steps (Liber Graduum)</w:t>
      </w:r>
      <w:r w:rsidRPr="008A04D7">
        <w:t xml:space="preserve"> (350-400 A.D.) </w:t>
      </w:r>
      <w:r>
        <w:t xml:space="preserve">mentions Abraham. </w:t>
      </w:r>
      <w:r w:rsidRPr="008A04D7">
        <w:t xml:space="preserve">Memra </w:t>
      </w:r>
      <w:r>
        <w:t>3</w:t>
      </w:r>
      <w:r w:rsidRPr="008A04D7">
        <w:t xml:space="preserve"> ch.</w:t>
      </w:r>
      <w:r>
        <w:t>1</w:t>
      </w:r>
      <w:r w:rsidRPr="008A04D7">
        <w:t xml:space="preserve"> p.</w:t>
      </w:r>
      <w:r>
        <w:t>23</w:t>
      </w:r>
    </w:p>
    <w:p w14:paraId="58C00CDF" w14:textId="23244260" w:rsidR="002F296A" w:rsidRPr="008A04D7" w:rsidRDefault="002F296A" w:rsidP="002F296A">
      <w:pPr>
        <w:ind w:left="288" w:hanging="288"/>
      </w:pPr>
      <w:r w:rsidRPr="008A04D7">
        <w:rPr>
          <w:b/>
        </w:rPr>
        <w:t>John Chrysostom</w:t>
      </w:r>
      <w:r w:rsidRPr="008A04D7">
        <w:t xml:space="preserve"> (400-401 A.D.) discusses Abraham. </w:t>
      </w:r>
      <w:r w:rsidRPr="008A04D7">
        <w:rPr>
          <w:i/>
        </w:rPr>
        <w:t>Homilies on Acts</w:t>
      </w:r>
      <w:r w:rsidR="00C7204C">
        <w:t xml:space="preserve"> homily</w:t>
      </w:r>
      <w:r w:rsidRPr="008A04D7">
        <w:t>9 p.55</w:t>
      </w:r>
    </w:p>
    <w:p w14:paraId="1137DA2A" w14:textId="53B76E63" w:rsidR="00687302" w:rsidRPr="00687302" w:rsidRDefault="006526D4" w:rsidP="00687302">
      <w:pPr>
        <w:autoSpaceDE w:val="0"/>
        <w:autoSpaceDN w:val="0"/>
        <w:adjustRightInd w:val="0"/>
        <w:ind w:left="288" w:hanging="288"/>
      </w:pPr>
      <w:r>
        <w:rPr>
          <w:b/>
          <w:bCs/>
        </w:rPr>
        <w:t>Epiphanius</w:t>
      </w:r>
      <w:r w:rsidR="00687302" w:rsidRPr="00687302">
        <w:rPr>
          <w:b/>
          <w:bCs/>
        </w:rPr>
        <w:t xml:space="preserve"> of Salamis</w:t>
      </w:r>
      <w:r w:rsidR="00687302" w:rsidRPr="00687302">
        <w:t xml:space="preserve"> (</w:t>
      </w:r>
      <w:r w:rsidR="00687302" w:rsidRPr="008A04D7">
        <w:t>360-403 A.D.</w:t>
      </w:r>
      <w:r w:rsidR="00687302" w:rsidRPr="00687302">
        <w:t>) “</w:t>
      </w:r>
      <w:r w:rsidR="00687302" w:rsidRPr="00687302">
        <w:rPr>
          <w:rFonts w:cs="Cascadia Mono"/>
        </w:rPr>
        <w:t>And the heads, which are the generations, concerning whom the Lord spoke, are as follows: Adam, Seth, Enosh, Kenan, Mahalalel, Jared, Enoch, Methuselah, Lamech, Noah, Shem, Arpachshad, Shelah, Eber, Peleg, Reu----for the Scripture omits Cainan from the number ----Serug, Nahor, Terah, Abraham, Isaac, Jacob, otherwise Israel ----altogether, twenty-two generations.</w:t>
      </w:r>
      <w:r w:rsidR="00687302" w:rsidRPr="00687302">
        <w:t xml:space="preserve">” </w:t>
      </w:r>
      <w:r w:rsidR="00687302" w:rsidRPr="00687302">
        <w:rPr>
          <w:i/>
          <w:iCs/>
        </w:rPr>
        <w:t>Weights and Measures</w:t>
      </w:r>
      <w:r w:rsidR="00687302">
        <w:t xml:space="preserve"> c</w:t>
      </w:r>
      <w:r w:rsidR="00687302" w:rsidRPr="00687302">
        <w:t>h.22</w:t>
      </w:r>
    </w:p>
    <w:p w14:paraId="68E5BE65" w14:textId="45CFBEAB" w:rsidR="002F0E18" w:rsidRPr="008A04D7" w:rsidRDefault="002F0E18" w:rsidP="002F0E18">
      <w:pPr>
        <w:ind w:left="288" w:hanging="288"/>
      </w:pPr>
      <w:r w:rsidRPr="002F0E18">
        <w:rPr>
          <w:b/>
        </w:rPr>
        <w:t>Rufinus</w:t>
      </w:r>
      <w:r w:rsidRPr="008A04D7">
        <w:t xml:space="preserve"> </w:t>
      </w:r>
      <w:r>
        <w:t>(374-410 A.D.)</w:t>
      </w:r>
      <w:r w:rsidRPr="008A04D7">
        <w:t xml:space="preserve"> freely translating Origen (225-253/254 A.D.)</w:t>
      </w:r>
      <w:r>
        <w:t xml:space="preserve"> mentions Abraham, Isaac, Esau, and Jacob. </w:t>
      </w:r>
      <w:r>
        <w:rPr>
          <w:i/>
        </w:rPr>
        <w:t>de Principiis</w:t>
      </w:r>
      <w:r w:rsidRPr="008A04D7">
        <w:t xml:space="preserve"> </w:t>
      </w:r>
      <w:r>
        <w:t>book 2 ch.9.7 p.292</w:t>
      </w:r>
    </w:p>
    <w:p w14:paraId="5ABAB5FB" w14:textId="799E585B" w:rsidR="006A1AFF" w:rsidRPr="008A04D7" w:rsidRDefault="00AF7532" w:rsidP="00AF7532">
      <w:pPr>
        <w:autoSpaceDE w:val="0"/>
        <w:autoSpaceDN w:val="0"/>
        <w:adjustRightInd w:val="0"/>
        <w:ind w:left="288" w:hanging="288"/>
      </w:pPr>
      <w:r w:rsidRPr="008A04D7">
        <w:rPr>
          <w:b/>
        </w:rPr>
        <w:t>Asterius of Amasea</w:t>
      </w:r>
      <w:r w:rsidRPr="008A04D7">
        <w:t xml:space="preserve"> (</w:t>
      </w:r>
      <w:r w:rsidR="00813BD7">
        <w:t>400-410 A.D.</w:t>
      </w:r>
      <w:r w:rsidRPr="008A04D7">
        <w:t>)</w:t>
      </w:r>
      <w:r w:rsidR="009E4019" w:rsidRPr="008A04D7">
        <w:t xml:space="preserve"> </w:t>
      </w:r>
      <w:r w:rsidR="002E72E1" w:rsidRPr="008A04D7">
        <w:t>“</w:t>
      </w:r>
      <w:r w:rsidRPr="008A04D7">
        <w:rPr>
          <w:highlight w:val="white"/>
        </w:rPr>
        <w:t>For Abraham was a minister of Christ, and, beyond other men, received the things of the revelation of Christ, and the mystery of the Trinity was adequately bodied forth in the tent of this old man when he entertained the three angels as wayfaring men. In short, after many mystical enigmas, he became the friend of God, who in after time put on flesh and, through the medium of this human veil, openly associated with men. On this account, Christ says that Abraham</w:t>
      </w:r>
      <w:r w:rsidR="008D0DCA" w:rsidRPr="008A04D7">
        <w:t>’</w:t>
      </w:r>
      <w:r w:rsidRPr="008A04D7">
        <w:rPr>
          <w:highlight w:val="white"/>
        </w:rPr>
        <w:t>s bosom is a sort of fair haven, and sheltered resting-place for the just. For we all have our salvation and expectation of the life to come, in Christ, who, in his human descent, sprang from the flesh of Abraham. And I think the honor in the case of this old man has reference to the Saviour, who is the judge and rewarder of virtue, and who calls the just with a gracious voice, saying:</w:t>
      </w:r>
      <w:r w:rsidR="002432D2" w:rsidRPr="008A04D7">
        <w:rPr>
          <w:highlight w:val="white"/>
        </w:rPr>
        <w:t xml:space="preserve"> </w:t>
      </w:r>
      <w:r w:rsidR="008D0DCA" w:rsidRPr="008A04D7">
        <w:rPr>
          <w:highlight w:val="white"/>
        </w:rPr>
        <w:t>‘</w:t>
      </w:r>
      <w:r w:rsidRPr="008A04D7">
        <w:rPr>
          <w:highlight w:val="white"/>
        </w:rPr>
        <w:t>Come, ye blessed of my Father, inherit the kingdom prepared for you.</w:t>
      </w:r>
      <w:r w:rsidR="008D0DCA" w:rsidRPr="008A04D7">
        <w:rPr>
          <w:highlight w:val="white"/>
        </w:rPr>
        <w:t>’</w:t>
      </w:r>
      <w:r w:rsidR="002E72E1" w:rsidRPr="008A04D7">
        <w:rPr>
          <w:highlight w:val="white"/>
        </w:rPr>
        <w:t>”</w:t>
      </w:r>
      <w:r w:rsidR="001B31BB" w:rsidRPr="008A04D7">
        <w:rPr>
          <w:highlight w:val="white"/>
        </w:rPr>
        <w:t xml:space="preserve"> </w:t>
      </w:r>
      <w:r w:rsidRPr="008A04D7">
        <w:rPr>
          <w:i/>
        </w:rPr>
        <w:t>The Rich Man and Lazarus</w:t>
      </w:r>
    </w:p>
    <w:p w14:paraId="1441F1AD" w14:textId="6C672BB1" w:rsidR="00E20CE2" w:rsidRPr="008A04D7" w:rsidRDefault="00E20CE2" w:rsidP="00E20CE2">
      <w:r w:rsidRPr="00107370">
        <w:rPr>
          <w:b/>
          <w:bCs/>
        </w:rPr>
        <w:t>Jerome of Stridon</w:t>
      </w:r>
      <w:r>
        <w:t xml:space="preserve"> (405-420 A.D.) mentions Abraham in </w:t>
      </w:r>
      <w:r w:rsidRPr="00E20CE2">
        <w:rPr>
          <w:i/>
          <w:iCs/>
        </w:rPr>
        <w:t xml:space="preserve">Letter </w:t>
      </w:r>
      <w:r>
        <w:rPr>
          <w:i/>
          <w:iCs/>
        </w:rPr>
        <w:t>46</w:t>
      </w:r>
      <w:r>
        <w:t xml:space="preserve"> ch.2 p.60</w:t>
      </w:r>
    </w:p>
    <w:p w14:paraId="47E43866" w14:textId="445B80A1" w:rsidR="006A1AFF" w:rsidRDefault="00622964" w:rsidP="005A6E1B">
      <w:pPr>
        <w:ind w:left="288" w:hanging="288"/>
      </w:pPr>
      <w:r w:rsidRPr="008A04D7">
        <w:rPr>
          <w:b/>
        </w:rPr>
        <w:t>Augustine of Hippo</w:t>
      </w:r>
      <w:r w:rsidRPr="008A04D7">
        <w:t xml:space="preserve"> (388-430 A.D.)</w:t>
      </w:r>
      <w:r>
        <w:t xml:space="preserve"> mentions Abraham. </w:t>
      </w:r>
      <w:r w:rsidRPr="00622964">
        <w:rPr>
          <w:i/>
          <w:iCs/>
        </w:rPr>
        <w:t>Tractate on John</w:t>
      </w:r>
      <w:r>
        <w:t xml:space="preserve"> 3 ch.7 p.21</w:t>
      </w:r>
    </w:p>
    <w:p w14:paraId="4F689BB6" w14:textId="77777777" w:rsidR="00813BD7" w:rsidRDefault="00813BD7" w:rsidP="005A6E1B">
      <w:pPr>
        <w:ind w:left="288" w:hanging="288"/>
      </w:pPr>
    </w:p>
    <w:p w14:paraId="79A3360E" w14:textId="185EC6E5" w:rsidR="00125EE3" w:rsidRPr="008A04D7" w:rsidRDefault="00083D02" w:rsidP="00125EE3">
      <w:pPr>
        <w:pStyle w:val="Heading2"/>
      </w:pPr>
      <w:bookmarkStart w:id="39" w:name="_Toc70879579"/>
      <w:bookmarkStart w:id="40" w:name="_Toc230593387"/>
      <w:r>
        <w:t>Ai16.</w:t>
      </w:r>
      <w:r w:rsidR="00125EE3" w:rsidRPr="008A04D7">
        <w:t xml:space="preserve"> </w:t>
      </w:r>
      <w:smartTag w:uri="urn:schemas-microsoft-com:office:smarttags" w:element="place">
        <w:r w:rsidR="00125EE3" w:rsidRPr="008A04D7">
          <w:t>Lot</w:t>
        </w:r>
      </w:smartTag>
      <w:r w:rsidR="00125EE3" w:rsidRPr="008A04D7">
        <w:t xml:space="preserve"> or his wife</w:t>
      </w:r>
      <w:bookmarkEnd w:id="39"/>
      <w:bookmarkEnd w:id="40"/>
    </w:p>
    <w:p w14:paraId="055DBB6A" w14:textId="77777777" w:rsidR="00125EE3" w:rsidRPr="008A04D7" w:rsidRDefault="00125EE3" w:rsidP="00125EE3"/>
    <w:p w14:paraId="77EB7C97" w14:textId="77777777" w:rsidR="008D10A3" w:rsidRPr="008A04D7" w:rsidRDefault="008D10A3" w:rsidP="00125EE3">
      <w:r w:rsidRPr="008A04D7">
        <w:t>Genesis 19:15-26</w:t>
      </w:r>
    </w:p>
    <w:p w14:paraId="201797B5" w14:textId="77777777" w:rsidR="008D10A3" w:rsidRPr="008A04D7" w:rsidRDefault="008D10A3" w:rsidP="00125EE3"/>
    <w:p w14:paraId="28025D8E" w14:textId="1B9BFF27" w:rsidR="00601431" w:rsidRPr="008A04D7" w:rsidRDefault="00601431" w:rsidP="00FB77FF">
      <w:pPr>
        <w:ind w:left="288" w:hanging="288"/>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(probably by Athanasius of Alexandria) (35</w:t>
      </w:r>
      <w:r w:rsidR="001D3F50">
        <w:t>6-362</w:t>
      </w:r>
      <w:r w:rsidRPr="008A04D7">
        <w:t xml:space="preserve"> A.D.</w:t>
      </w:r>
      <w:r w:rsidR="005F6E4E" w:rsidRPr="008A04D7">
        <w:t>) ch.20 p.201 speaks of Lot</w:t>
      </w:r>
      <w:r w:rsidR="008D0DCA" w:rsidRPr="008A04D7">
        <w:t>’</w:t>
      </w:r>
      <w:r w:rsidR="005F6E4E" w:rsidRPr="008A04D7">
        <w:t>s wife.</w:t>
      </w:r>
    </w:p>
    <w:p w14:paraId="7DCBDEE2" w14:textId="77777777" w:rsidR="00FB77FF" w:rsidRPr="008A04D7" w:rsidRDefault="00F45942" w:rsidP="00FB77FF">
      <w:pPr>
        <w:ind w:left="288" w:hanging="288"/>
      </w:pPr>
      <w:r w:rsidRPr="008A04D7">
        <w:rPr>
          <w:b/>
        </w:rPr>
        <w:t xml:space="preserve">Athanasius of </w:t>
      </w:r>
      <w:smartTag w:uri="urn:schemas-microsoft-com:office:smarttags" w:element="City">
        <w:r w:rsidRPr="008A04D7">
          <w:rPr>
            <w:b/>
          </w:rPr>
          <w:t>Alexandria</w:t>
        </w:r>
      </w:smartTag>
      <w:r w:rsidR="00FB77FF" w:rsidRPr="008A04D7">
        <w:t xml:space="preserve"> (</w:t>
      </w:r>
      <w:r w:rsidR="00345B3C" w:rsidRPr="008A04D7">
        <w:t>356-360 A.D.</w:t>
      </w:r>
      <w:r w:rsidR="00FB77FF" w:rsidRPr="008A04D7">
        <w:t xml:space="preserve">) mentions </w:t>
      </w:r>
      <w:smartTag w:uri="urn:schemas-microsoft-com:office:smarttags" w:element="place">
        <w:r w:rsidR="00FB77FF" w:rsidRPr="008A04D7">
          <w:t>Lot</w:t>
        </w:r>
      </w:smartTag>
      <w:r w:rsidR="00FB77FF" w:rsidRPr="008A04D7">
        <w:t xml:space="preserve">. </w:t>
      </w:r>
      <w:r w:rsidR="00FB77FF" w:rsidRPr="008A04D7">
        <w:rPr>
          <w:i/>
        </w:rPr>
        <w:t>Four Discourses Against the Arians</w:t>
      </w:r>
      <w:r w:rsidR="00FB77FF" w:rsidRPr="008A04D7">
        <w:t xml:space="preserve"> Discourse 1 ch.63 p.343</w:t>
      </w:r>
    </w:p>
    <w:p w14:paraId="11327D30" w14:textId="77777777" w:rsidR="00125EE3" w:rsidRPr="008A04D7" w:rsidRDefault="00125EE3" w:rsidP="00125EE3">
      <w:pPr>
        <w:ind w:left="288" w:hanging="288"/>
      </w:pPr>
      <w:r w:rsidRPr="008A04D7">
        <w:rPr>
          <w:b/>
        </w:rPr>
        <w:t>Ephraim the Syrian</w:t>
      </w:r>
      <w:r w:rsidRPr="008A04D7">
        <w:t xml:space="preserve"> (350-378 A.D.) mentions Lot</w:t>
      </w:r>
      <w:r w:rsidR="008D0DCA" w:rsidRPr="008A04D7">
        <w:t>’</w:t>
      </w:r>
      <w:r w:rsidRPr="008A04D7">
        <w:t xml:space="preserve">s wife. </w:t>
      </w:r>
      <w:r w:rsidRPr="008A04D7">
        <w:rPr>
          <w:i/>
        </w:rPr>
        <w:t>Nisibine Hymns</w:t>
      </w:r>
      <w:r w:rsidRPr="008A04D7">
        <w:t xml:space="preserve"> hymn 57 no.9 p.210.</w:t>
      </w:r>
    </w:p>
    <w:p w14:paraId="58F9624B" w14:textId="77777777" w:rsidR="007852B0" w:rsidRPr="008A04D7" w:rsidRDefault="007852B0" w:rsidP="00125EE3">
      <w:pPr>
        <w:ind w:left="288" w:hanging="288"/>
        <w:rPr>
          <w:szCs w:val="24"/>
        </w:rPr>
      </w:pPr>
      <w:r w:rsidRPr="008A04D7">
        <w:rPr>
          <w:b/>
          <w:szCs w:val="24"/>
        </w:rPr>
        <w:t xml:space="preserve">Cyril of </w:t>
      </w:r>
      <w:smartTag w:uri="urn:schemas-microsoft-com:office:smarttags" w:element="City">
        <w:smartTag w:uri="urn:schemas-microsoft-com:office:smarttags" w:element="place">
          <w:r w:rsidRPr="008A04D7">
            <w:rPr>
              <w:b/>
              <w:szCs w:val="24"/>
            </w:rPr>
            <w:t>Jerusalem</w:t>
          </w:r>
        </w:smartTag>
      </w:smartTag>
      <w:r w:rsidRPr="008A04D7">
        <w:rPr>
          <w:szCs w:val="24"/>
        </w:rPr>
        <w:t xml:space="preserve"> (</w:t>
      </w:r>
      <w:r w:rsidRPr="008A04D7">
        <w:t>c.349-386 A.D.</w:t>
      </w:r>
      <w:r w:rsidRPr="008A04D7">
        <w:rPr>
          <w:szCs w:val="24"/>
        </w:rPr>
        <w:t>) “</w:t>
      </w:r>
      <w:r w:rsidRPr="008A04D7">
        <w:rPr>
          <w:szCs w:val="24"/>
          <w:highlight w:val="white"/>
        </w:rPr>
        <w:t>A woman also was made salt contrary to nature; and flesh was turned into salt; and shall not flesh be restored to flesh?  Was Lot</w:t>
      </w:r>
      <w:r w:rsidR="008D0DCA" w:rsidRPr="008A04D7">
        <w:rPr>
          <w:szCs w:val="24"/>
          <w:highlight w:val="white"/>
        </w:rPr>
        <w:t>’</w:t>
      </w:r>
      <w:r w:rsidRPr="008A04D7">
        <w:rPr>
          <w:szCs w:val="24"/>
          <w:highlight w:val="white"/>
        </w:rPr>
        <w:t>s wife made a pillar of salt, and shall not Abraham</w:t>
      </w:r>
      <w:r w:rsidR="008D0DCA" w:rsidRPr="008A04D7">
        <w:rPr>
          <w:szCs w:val="24"/>
          <w:highlight w:val="white"/>
        </w:rPr>
        <w:t>’</w:t>
      </w:r>
      <w:r w:rsidRPr="008A04D7">
        <w:rPr>
          <w:szCs w:val="24"/>
          <w:highlight w:val="white"/>
        </w:rPr>
        <w:t>s wife be raised again?</w:t>
      </w:r>
      <w:r w:rsidRPr="008A04D7">
        <w:rPr>
          <w:szCs w:val="24"/>
        </w:rPr>
        <w:t>” book 18 ch.12 p.&amp;&amp;&amp;</w:t>
      </w:r>
    </w:p>
    <w:p w14:paraId="723CB880" w14:textId="4B69F506" w:rsidR="007852B0" w:rsidRPr="008A04D7" w:rsidRDefault="007852B0" w:rsidP="007852B0">
      <w:pPr>
        <w:autoSpaceDE w:val="0"/>
        <w:autoSpaceDN w:val="0"/>
        <w:adjustRightInd w:val="0"/>
        <w:ind w:left="288" w:hanging="288"/>
        <w:rPr>
          <w:szCs w:val="24"/>
        </w:rPr>
      </w:pPr>
      <w:r w:rsidRPr="008A04D7">
        <w:rPr>
          <w:b/>
          <w:szCs w:val="24"/>
        </w:rPr>
        <w:t>Gregory Nazianzen</w:t>
      </w:r>
      <w:r w:rsidRPr="008A04D7">
        <w:rPr>
          <w:szCs w:val="24"/>
        </w:rPr>
        <w:t xml:space="preserve"> (</w:t>
      </w:r>
      <w:r w:rsidR="003E072C" w:rsidRPr="008A04D7">
        <w:t>330-391</w:t>
      </w:r>
      <w:r w:rsidR="003E072C">
        <w:t xml:space="preserve"> A.D.</w:t>
      </w:r>
      <w:r w:rsidRPr="008A04D7">
        <w:rPr>
          <w:szCs w:val="24"/>
        </w:rPr>
        <w:t>) “</w:t>
      </w:r>
      <w:r w:rsidRPr="008A04D7">
        <w:rPr>
          <w:szCs w:val="24"/>
          <w:highlight w:val="white"/>
        </w:rPr>
        <w:t>Let us consume the Victim in haste, eating It with unleavened bread, with bitter herbs, and with our loins girded, and our shoes on our feet, and leaning on staves like old men; with haste, that we fall not into that fault which was forbidden to Lot [Genesis 19:17] by the commandment, that we look not around, nor stay in all that neighbourhood, but that we escape to the mountain, that we be not overtaken by the strange fire of Sodom, nor be congealed into a pillar of salt in consequence of our turning back to wickedness; for this is the result of delay.</w:t>
      </w:r>
      <w:r w:rsidRPr="008A04D7">
        <w:rPr>
          <w:szCs w:val="24"/>
        </w:rPr>
        <w:t xml:space="preserve">” </w:t>
      </w:r>
      <w:r w:rsidR="00601431" w:rsidRPr="008A04D7">
        <w:rPr>
          <w:szCs w:val="24"/>
        </w:rPr>
        <w:t>c</w:t>
      </w:r>
      <w:r w:rsidRPr="008A04D7">
        <w:rPr>
          <w:szCs w:val="24"/>
        </w:rPr>
        <w:t>h.45 p.&amp;&amp;&amp;</w:t>
      </w:r>
    </w:p>
    <w:p w14:paraId="1E7EFDDD" w14:textId="77777777" w:rsidR="007852B0" w:rsidRPr="008A04D7" w:rsidRDefault="007852B0" w:rsidP="007852B0">
      <w:pPr>
        <w:autoSpaceDE w:val="0"/>
        <w:autoSpaceDN w:val="0"/>
        <w:adjustRightInd w:val="0"/>
        <w:ind w:left="288" w:hanging="288"/>
        <w:rPr>
          <w:szCs w:val="24"/>
        </w:rPr>
      </w:pPr>
      <w:r w:rsidRPr="008A04D7">
        <w:rPr>
          <w:b/>
          <w:szCs w:val="24"/>
        </w:rPr>
        <w:t xml:space="preserve">Pacian of </w:t>
      </w:r>
      <w:smartTag w:uri="urn:schemas-microsoft-com:office:smarttags" w:element="City">
        <w:smartTag w:uri="urn:schemas-microsoft-com:office:smarttags" w:element="place">
          <w:r w:rsidRPr="008A04D7">
            <w:rPr>
              <w:b/>
              <w:szCs w:val="24"/>
            </w:rPr>
            <w:t>Barcelona</w:t>
          </w:r>
        </w:smartTag>
      </w:smartTag>
      <w:r w:rsidRPr="008A04D7">
        <w:rPr>
          <w:szCs w:val="24"/>
        </w:rPr>
        <w:t xml:space="preserve"> (</w:t>
      </w:r>
      <w:r w:rsidRPr="008A04D7">
        <w:t>342-379/392 A.D.</w:t>
      </w:r>
      <w:r w:rsidRPr="008A04D7">
        <w:rPr>
          <w:szCs w:val="24"/>
        </w:rPr>
        <w:t>) “</w:t>
      </w:r>
      <w:r w:rsidRPr="008A04D7">
        <w:rPr>
          <w:szCs w:val="24"/>
          <w:highlight w:val="white"/>
        </w:rPr>
        <w:t xml:space="preserve">"Yet at the destruction of Jericho Achan the son of Carmi was put to death for stealing a garment."  Slay ye then all who have stolen our money and our  books, and exercise your  fury  against  the bones  of Novatus. Take  upon you again that yoke </w:t>
      </w:r>
      <w:r w:rsidR="008D0DCA" w:rsidRPr="008A04D7">
        <w:rPr>
          <w:szCs w:val="24"/>
          <w:highlight w:val="white"/>
        </w:rPr>
        <w:t>‘</w:t>
      </w:r>
      <w:r w:rsidRPr="008A04D7">
        <w:rPr>
          <w:szCs w:val="24"/>
          <w:highlight w:val="white"/>
        </w:rPr>
        <w:t>which neither our fathers nor we were able to bear.</w:t>
      </w:r>
      <w:r w:rsidR="008D0DCA" w:rsidRPr="008A04D7">
        <w:rPr>
          <w:szCs w:val="24"/>
          <w:highlight w:val="white"/>
        </w:rPr>
        <w:t>’</w:t>
      </w:r>
      <w:r w:rsidRPr="008A04D7">
        <w:rPr>
          <w:szCs w:val="24"/>
          <w:highlight w:val="white"/>
        </w:rPr>
        <w:t xml:space="preserve"> Why delay ye, O Novatians, to ask </w:t>
      </w:r>
      <w:r w:rsidR="008D0DCA" w:rsidRPr="008A04D7">
        <w:rPr>
          <w:szCs w:val="24"/>
          <w:highlight w:val="white"/>
        </w:rPr>
        <w:t>‘</w:t>
      </w:r>
      <w:r w:rsidRPr="008A04D7">
        <w:rPr>
          <w:szCs w:val="24"/>
          <w:highlight w:val="white"/>
        </w:rPr>
        <w:t>eye for eye, tooth for tooth,</w:t>
      </w:r>
      <w:r w:rsidR="008D0DCA" w:rsidRPr="008A04D7">
        <w:rPr>
          <w:szCs w:val="24"/>
          <w:highlight w:val="white"/>
        </w:rPr>
        <w:t>’</w:t>
      </w:r>
      <w:r w:rsidRPr="008A04D7">
        <w:rPr>
          <w:szCs w:val="24"/>
          <w:highlight w:val="white"/>
        </w:rPr>
        <w:t xml:space="preserve"> to demand </w:t>
      </w:r>
      <w:r w:rsidR="008D0DCA" w:rsidRPr="008A04D7">
        <w:rPr>
          <w:szCs w:val="24"/>
          <w:highlight w:val="white"/>
        </w:rPr>
        <w:t>‘</w:t>
      </w:r>
      <w:r w:rsidRPr="008A04D7">
        <w:rPr>
          <w:szCs w:val="24"/>
          <w:highlight w:val="white"/>
        </w:rPr>
        <w:t>life for life,</w:t>
      </w:r>
      <w:r w:rsidR="008D0DCA" w:rsidRPr="008A04D7">
        <w:rPr>
          <w:szCs w:val="24"/>
          <w:highlight w:val="white"/>
        </w:rPr>
        <w:t>’</w:t>
      </w:r>
      <w:r w:rsidRPr="008A04D7">
        <w:rPr>
          <w:szCs w:val="24"/>
          <w:highlight w:val="white"/>
        </w:rPr>
        <w:t xml:space="preserve"> to renew once more the practice of circumcision and  the sabbath? Put  to death the thief. Stone the petulant. Choose not to read in the Gospel that the Lord spared even the adulteress who confessed, when none had condemned  her; that He absolved the sinner who washed His feet with her tears; that He delivered Rahab at Jericho, itself a city of the Phoenicians; that He set Tamar free from the sentence of the Patriarch; that when the Sodomites also perished, He destroyed not the daughters of Lot; willing likewise to have delivered his sons-in-law, had they believed the destruction to come.</w:t>
      </w:r>
      <w:r w:rsidRPr="008A04D7">
        <w:rPr>
          <w:szCs w:val="24"/>
        </w:rPr>
        <w:t xml:space="preserve">” </w:t>
      </w:r>
      <w:r w:rsidRPr="008A04D7">
        <w:rPr>
          <w:i/>
          <w:szCs w:val="24"/>
        </w:rPr>
        <w:t>Against the Novatians</w:t>
      </w:r>
      <w:r w:rsidRPr="008A04D7">
        <w:rPr>
          <w:szCs w:val="24"/>
        </w:rPr>
        <w:t xml:space="preserve"> ch.39 p.&amp;&amp;&amp;</w:t>
      </w:r>
    </w:p>
    <w:p w14:paraId="2C0F3AC9" w14:textId="77777777" w:rsidR="00A234BD" w:rsidRPr="008A04D7" w:rsidRDefault="00A234BD" w:rsidP="00A234BD">
      <w:pPr>
        <w:ind w:left="288" w:hanging="288"/>
      </w:pPr>
      <w:r w:rsidRPr="00A234BD">
        <w:rPr>
          <w:bCs/>
        </w:rPr>
        <w:t>Pacian of Barcelona</w:t>
      </w:r>
      <w:r w:rsidRPr="008A04D7">
        <w:t xml:space="preserve"> (342-379/392 A.D.) Daughters of </w:t>
      </w:r>
      <w:smartTag w:uri="urn:schemas-microsoft-com:office:smarttags" w:element="place">
        <w:r w:rsidRPr="008A04D7">
          <w:t>Lot</w:t>
        </w:r>
      </w:smartTag>
      <w:r w:rsidRPr="008A04D7">
        <w:t>. Letter 3 ch.20.1 p.62</w:t>
      </w:r>
    </w:p>
    <w:p w14:paraId="08DDC867" w14:textId="77777777" w:rsidR="00FB77FF" w:rsidRPr="008A04D7" w:rsidRDefault="007852B0" w:rsidP="00125EE3">
      <w:pPr>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 xml:space="preserve">For Abraham attacked the Persians, rescued his nephew </w:t>
      </w:r>
      <w:smartTag w:uri="urn:schemas-microsoft-com:office:smarttags" w:element="place">
        <w:r w:rsidRPr="008A04D7">
          <w:rPr>
            <w:szCs w:val="24"/>
            <w:highlight w:val="white"/>
          </w:rPr>
          <w:t>Lot</w:t>
        </w:r>
      </w:smartTag>
      <w:r w:rsidRPr="008A04D7">
        <w:rPr>
          <w:szCs w:val="24"/>
          <w:highlight w:val="white"/>
        </w:rPr>
        <w:t xml:space="preserve"> from their hands, seized all the spoils, and was returning from his mighty victory over his foes.</w:t>
      </w:r>
      <w:r w:rsidRPr="008A04D7">
        <w:rPr>
          <w:szCs w:val="24"/>
        </w:rPr>
        <w:t xml:space="preserve">” </w:t>
      </w:r>
      <w:r w:rsidRPr="008A04D7">
        <w:rPr>
          <w:i/>
          <w:szCs w:val="24"/>
        </w:rPr>
        <w:t>Against the Jews</w:t>
      </w:r>
      <w:r w:rsidRPr="008A04D7">
        <w:rPr>
          <w:szCs w:val="24"/>
        </w:rPr>
        <w:t xml:space="preserve"> ch.7</w:t>
      </w:r>
    </w:p>
    <w:p w14:paraId="4D041B9D" w14:textId="3B5EB752" w:rsidR="00E20CE2" w:rsidRPr="008A04D7" w:rsidRDefault="00E20CE2" w:rsidP="00E20CE2">
      <w:r w:rsidRPr="00107370">
        <w:rPr>
          <w:b/>
          <w:bCs/>
        </w:rPr>
        <w:t>Jerome of Stridon</w:t>
      </w:r>
      <w:r>
        <w:t xml:space="preserve"> (405-420 A.D.) mentions Lot in </w:t>
      </w:r>
      <w:r w:rsidRPr="00E20CE2">
        <w:rPr>
          <w:i/>
          <w:iCs/>
        </w:rPr>
        <w:t>Letter 22</w:t>
      </w:r>
      <w:r>
        <w:t xml:space="preserve"> ch.8 p.25</w:t>
      </w:r>
    </w:p>
    <w:p w14:paraId="3CED554F" w14:textId="4D8DB7FA" w:rsidR="009B5945" w:rsidRPr="008A04D7" w:rsidRDefault="009B5945" w:rsidP="009B5945">
      <w:r w:rsidRPr="00107370">
        <w:rPr>
          <w:b/>
          <w:bCs/>
        </w:rPr>
        <w:t>Jerome of Stridon</w:t>
      </w:r>
      <w:r>
        <w:t xml:space="preserve"> (405-420 A.D.) mentions Lot’s wife in </w:t>
      </w:r>
      <w:r w:rsidRPr="009B5945">
        <w:rPr>
          <w:i/>
          <w:iCs/>
        </w:rPr>
        <w:t>Against Jovinianus</w:t>
      </w:r>
      <w:r>
        <w:t xml:space="preserve"> book 2 ch.18 p.402</w:t>
      </w:r>
    </w:p>
    <w:p w14:paraId="5D0A7CD8" w14:textId="4B99B8FA" w:rsidR="00CA4BF2" w:rsidRPr="008A04D7" w:rsidRDefault="00CA4BF2" w:rsidP="00CA4BF2">
      <w:pPr>
        <w:ind w:left="288" w:hanging="288"/>
      </w:pPr>
      <w:r w:rsidRPr="008A04D7">
        <w:rPr>
          <w:b/>
        </w:rPr>
        <w:t>Augustine of Hippo</w:t>
      </w:r>
      <w:r w:rsidRPr="008A04D7">
        <w:t xml:space="preserve"> (388-430 A.D.)</w:t>
      </w:r>
      <w:r>
        <w:t xml:space="preserve"> mentions Lot. </w:t>
      </w:r>
      <w:r w:rsidRPr="00622964">
        <w:rPr>
          <w:i/>
          <w:iCs/>
        </w:rPr>
        <w:t>Tractate on John</w:t>
      </w:r>
      <w:r>
        <w:t xml:space="preserve"> 10 ch.2 p.69</w:t>
      </w:r>
    </w:p>
    <w:p w14:paraId="3F5DC4FA" w14:textId="77777777" w:rsidR="007852B0" w:rsidRPr="008A04D7" w:rsidRDefault="007852B0" w:rsidP="00125EE3">
      <w:pPr>
        <w:ind w:left="288" w:hanging="288"/>
      </w:pPr>
    </w:p>
    <w:p w14:paraId="4FD86C66" w14:textId="77777777" w:rsidR="00E20CE2" w:rsidRPr="008A04D7" w:rsidRDefault="00E20CE2" w:rsidP="00E20CE2">
      <w:pPr>
        <w:pStyle w:val="Heading2"/>
      </w:pPr>
      <w:bookmarkStart w:id="41" w:name="_Toc70879578"/>
      <w:bookmarkStart w:id="42" w:name="_Toc230593388"/>
      <w:bookmarkStart w:id="43" w:name="_Toc70879580"/>
      <w:bookmarkStart w:id="44" w:name="_Toc223096724"/>
      <w:r>
        <w:t>Ai17.</w:t>
      </w:r>
      <w:r w:rsidRPr="008A04D7">
        <w:t xml:space="preserve"> Sarai / Sarah</w:t>
      </w:r>
      <w:bookmarkEnd w:id="41"/>
      <w:bookmarkEnd w:id="42"/>
    </w:p>
    <w:p w14:paraId="3CC354DB" w14:textId="77777777" w:rsidR="00E20CE2" w:rsidRPr="008A04D7" w:rsidRDefault="00E20CE2" w:rsidP="00E20CE2"/>
    <w:p w14:paraId="2C9B3133" w14:textId="77777777" w:rsidR="00E20CE2" w:rsidRPr="008A04D7" w:rsidRDefault="00E20CE2" w:rsidP="00E20CE2">
      <w:pPr>
        <w:rPr>
          <w:szCs w:val="24"/>
        </w:rPr>
      </w:pPr>
      <w:r w:rsidRPr="008A04D7">
        <w:rPr>
          <w:szCs w:val="24"/>
        </w:rPr>
        <w:t>Genesis 11:29-31; 16:1-6; 18:6-15</w:t>
      </w:r>
    </w:p>
    <w:p w14:paraId="58BB2A9F" w14:textId="77777777" w:rsidR="00E20CE2" w:rsidRPr="008A04D7" w:rsidRDefault="00E20CE2" w:rsidP="00E20CE2">
      <w:r w:rsidRPr="008A04D7">
        <w:t>Hebrews 11:11</w:t>
      </w:r>
    </w:p>
    <w:p w14:paraId="1F5EFF57" w14:textId="77777777" w:rsidR="00E20CE2" w:rsidRPr="008A04D7" w:rsidRDefault="00E20CE2" w:rsidP="00E20CE2"/>
    <w:p w14:paraId="2F0300E4" w14:textId="752A748F" w:rsidR="00E5117A" w:rsidRPr="0091610E" w:rsidRDefault="00E5117A" w:rsidP="00E5117A">
      <w:pPr>
        <w:ind w:left="288" w:hanging="288"/>
        <w:rPr>
          <w:i/>
        </w:rPr>
      </w:pPr>
      <w:r w:rsidRPr="0091610E">
        <w:rPr>
          <w:b/>
        </w:rPr>
        <w:t>Aphrahat the Syrian</w:t>
      </w:r>
      <w:r w:rsidRPr="0091610E">
        <w:t xml:space="preserve"> (337-345 A.D.)</w:t>
      </w:r>
      <w:r>
        <w:t xml:space="preserve"> mentions Sarai.</w:t>
      </w:r>
      <w:r w:rsidRPr="0091610E">
        <w:t xml:space="preserve"> </w:t>
      </w:r>
      <w:r w:rsidRPr="0091610E">
        <w:rPr>
          <w:i/>
        </w:rPr>
        <w:t>Select Demonstrations</w:t>
      </w:r>
      <w:r w:rsidRPr="00A90AEF">
        <w:rPr>
          <w:iCs/>
        </w:rPr>
        <w:t xml:space="preserve"> </w:t>
      </w:r>
      <w:r>
        <w:rPr>
          <w:iCs/>
        </w:rPr>
        <w:t>Demonstration 21</w:t>
      </w:r>
      <w:r w:rsidRPr="00A90AEF">
        <w:rPr>
          <w:iCs/>
        </w:rPr>
        <w:t>.</w:t>
      </w:r>
      <w:r>
        <w:rPr>
          <w:iCs/>
        </w:rPr>
        <w:t>4</w:t>
      </w:r>
      <w:r w:rsidRPr="00A90AEF">
        <w:rPr>
          <w:iCs/>
        </w:rPr>
        <w:t xml:space="preserve"> p.</w:t>
      </w:r>
      <w:r>
        <w:rPr>
          <w:iCs/>
        </w:rPr>
        <w:t>393</w:t>
      </w:r>
    </w:p>
    <w:p w14:paraId="2145FE60" w14:textId="77777777" w:rsidR="00E5117A" w:rsidRPr="0091610E" w:rsidRDefault="00E5117A" w:rsidP="00E5117A">
      <w:pPr>
        <w:ind w:left="288" w:hanging="288"/>
        <w:rPr>
          <w:i/>
        </w:rPr>
      </w:pPr>
      <w:r w:rsidRPr="0091610E">
        <w:rPr>
          <w:b/>
        </w:rPr>
        <w:t>Aphrahat the Syrian</w:t>
      </w:r>
      <w:r w:rsidRPr="0091610E">
        <w:t xml:space="preserve"> (337-345 A.D.)</w:t>
      </w:r>
      <w:r>
        <w:t xml:space="preserve"> sys.</w:t>
      </w:r>
      <w:r w:rsidRPr="0091610E">
        <w:t xml:space="preserve"> </w:t>
      </w:r>
      <w:r w:rsidRPr="0091610E">
        <w:rPr>
          <w:i/>
        </w:rPr>
        <w:t>Select Demonstrations</w:t>
      </w:r>
      <w:r w:rsidRPr="00A90AEF">
        <w:rPr>
          <w:iCs/>
        </w:rPr>
        <w:t xml:space="preserve"> </w:t>
      </w:r>
      <w:r>
        <w:rPr>
          <w:iCs/>
        </w:rPr>
        <w:t xml:space="preserve">Demonstration </w:t>
      </w:r>
      <w:r w:rsidRPr="00A90AEF">
        <w:rPr>
          <w:iCs/>
        </w:rPr>
        <w:t>22.26 p.</w:t>
      </w:r>
    </w:p>
    <w:p w14:paraId="5F192BCE" w14:textId="1F8991C8" w:rsidR="00DA11D2" w:rsidRDefault="00DA11D2" w:rsidP="00DA11D2">
      <w:pPr>
        <w:ind w:left="288" w:hanging="288"/>
      </w:pPr>
      <w:r w:rsidRPr="008A04D7">
        <w:rPr>
          <w:b/>
        </w:rPr>
        <w:t>Firmicus Maternus</w:t>
      </w:r>
      <w:r w:rsidRPr="008A04D7">
        <w:t xml:space="preserve"> (346/348 A.D.) </w:t>
      </w:r>
      <w:r>
        <w:t>mentions the patriarchs Jacob, Joseph, Sarah, and Abraham.</w:t>
      </w:r>
      <w:r w:rsidRPr="008A04D7">
        <w:t xml:space="preserve"> </w:t>
      </w:r>
      <w:r w:rsidRPr="008A04D7">
        <w:rPr>
          <w:i/>
        </w:rPr>
        <w:t>On the Error of Profane Religions</w:t>
      </w:r>
      <w:r w:rsidRPr="008A04D7">
        <w:t xml:space="preserve"> ch.</w:t>
      </w:r>
      <w:r>
        <w:t>18.3</w:t>
      </w:r>
      <w:r w:rsidRPr="008A04D7">
        <w:t xml:space="preserve"> p.</w:t>
      </w:r>
      <w:r>
        <w:t>81</w:t>
      </w:r>
    </w:p>
    <w:p w14:paraId="1A765D76" w14:textId="77777777" w:rsidR="00E20CE2" w:rsidRPr="008A04D7" w:rsidRDefault="00E20CE2" w:rsidP="00E20CE2">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(346-356 A.D.) mentions Sara. </w:t>
      </w:r>
      <w:r w:rsidRPr="008A04D7">
        <w:rPr>
          <w:i/>
        </w:rPr>
        <w:t>Defence of the Nicene Definition</w:t>
      </w:r>
      <w:r w:rsidRPr="008A04D7">
        <w:t xml:space="preserve"> ch.7 p.155</w:t>
      </w:r>
    </w:p>
    <w:p w14:paraId="49EC3BD4" w14:textId="77777777" w:rsidR="00E20CE2" w:rsidRPr="008A04D7" w:rsidRDefault="00E20CE2" w:rsidP="00E20CE2">
      <w:pPr>
        <w:ind w:left="288" w:hanging="288"/>
        <w:jc w:val="both"/>
        <w:rPr>
          <w:iCs/>
        </w:rPr>
      </w:pPr>
      <w:r w:rsidRPr="008A04D7">
        <w:rPr>
          <w:b/>
        </w:rPr>
        <w:t>Ambrosiaster</w:t>
      </w:r>
      <w:r w:rsidRPr="008A04D7">
        <w:t xml:space="preserve"> (Latin, after 384 A.D.) mentions “Sara”.</w:t>
      </w:r>
      <w:r w:rsidRPr="008A04D7">
        <w:rPr>
          <w:iCs/>
        </w:rPr>
        <w:t xml:space="preserve"> question 115 p.378</w:t>
      </w:r>
    </w:p>
    <w:p w14:paraId="06C00431" w14:textId="77777777" w:rsidR="00E20CE2" w:rsidRPr="008A04D7" w:rsidRDefault="00E20CE2" w:rsidP="00E20CE2">
      <w:pPr>
        <w:ind w:left="288" w:hanging="288"/>
      </w:pPr>
      <w:r w:rsidRPr="008A04D7">
        <w:rPr>
          <w:b/>
        </w:rPr>
        <w:t>Gregory of Nyssa</w:t>
      </w:r>
      <w:r w:rsidRPr="008A04D7">
        <w:t xml:space="preserve"> (382-383 A.D.) </w:t>
      </w:r>
      <w:r>
        <w:t>mentions Sarah.</w:t>
      </w:r>
      <w:r w:rsidRPr="008A04D7">
        <w:t xml:space="preserve"> </w:t>
      </w:r>
      <w:r w:rsidRPr="008A04D7">
        <w:rPr>
          <w:i/>
        </w:rPr>
        <w:t>Against Eunomius</w:t>
      </w:r>
      <w:r w:rsidRPr="008A04D7">
        <w:t xml:space="preserve"> book 1 ch.</w:t>
      </w:r>
      <w:r>
        <w:t>10</w:t>
      </w:r>
      <w:r w:rsidRPr="008A04D7">
        <w:t xml:space="preserve"> p.</w:t>
      </w:r>
      <w:r>
        <w:t>46</w:t>
      </w:r>
    </w:p>
    <w:p w14:paraId="6C8CBFB2" w14:textId="5AA16898" w:rsidR="009946B1" w:rsidRPr="008A04D7" w:rsidRDefault="009946B1" w:rsidP="009946B1">
      <w:pPr>
        <w:ind w:left="288" w:hanging="288"/>
      </w:pPr>
      <w:r w:rsidRPr="002F0E18">
        <w:rPr>
          <w:b/>
        </w:rPr>
        <w:t>Rufinus</w:t>
      </w:r>
      <w:r w:rsidRPr="008A04D7">
        <w:t xml:space="preserve"> </w:t>
      </w:r>
      <w:r>
        <w:t>(374-410 A.D.)</w:t>
      </w:r>
      <w:r w:rsidRPr="008A04D7">
        <w:t xml:space="preserve"> freely translating Origen (225-253/254 A.D.)</w:t>
      </w:r>
      <w:r>
        <w:t xml:space="preserve"> mentions Sarah and Isaac. </w:t>
      </w:r>
      <w:r>
        <w:rPr>
          <w:i/>
        </w:rPr>
        <w:t>Commentary on Joshua</w:t>
      </w:r>
      <w:r w:rsidRPr="008A04D7">
        <w:t xml:space="preserve"> </w:t>
      </w:r>
      <w:r w:rsidR="00AC0566">
        <w:t>homily</w:t>
      </w:r>
      <w:r>
        <w:t xml:space="preserve"> 23 ch.4 p.201</w:t>
      </w:r>
    </w:p>
    <w:p w14:paraId="0F6D8CEB" w14:textId="77777777" w:rsidR="00E20CE2" w:rsidRPr="008A04D7" w:rsidRDefault="00E20CE2" w:rsidP="00E20CE2">
      <w:r w:rsidRPr="00107370">
        <w:rPr>
          <w:b/>
          <w:bCs/>
        </w:rPr>
        <w:t>Jerome of Stridon</w:t>
      </w:r>
      <w:r>
        <w:t xml:space="preserve"> (405-420 A.D.) mentions Sarah in </w:t>
      </w:r>
      <w:r w:rsidRPr="00E20CE2">
        <w:rPr>
          <w:i/>
          <w:iCs/>
        </w:rPr>
        <w:t>Letter 22</w:t>
      </w:r>
      <w:r>
        <w:t xml:space="preserve"> ch.41 p.41</w:t>
      </w:r>
    </w:p>
    <w:p w14:paraId="78C3C0ED" w14:textId="77777777" w:rsidR="00E20CE2" w:rsidRPr="008A04D7" w:rsidRDefault="00E20CE2" w:rsidP="00E20CE2">
      <w:pPr>
        <w:ind w:left="288" w:hanging="288"/>
      </w:pPr>
      <w:r w:rsidRPr="008A04D7">
        <w:rPr>
          <w:b/>
        </w:rPr>
        <w:t>Augustine of Hippo</w:t>
      </w:r>
      <w:r w:rsidRPr="008A04D7">
        <w:t xml:space="preserve"> (388-430 A.D.)</w:t>
      </w:r>
      <w:r>
        <w:t xml:space="preserve"> mentions Sarai. </w:t>
      </w:r>
      <w:r w:rsidRPr="00622964">
        <w:rPr>
          <w:i/>
          <w:iCs/>
        </w:rPr>
        <w:t>Tractate on John</w:t>
      </w:r>
      <w:r>
        <w:t xml:space="preserve"> 16 ch.7 p.77</w:t>
      </w:r>
    </w:p>
    <w:p w14:paraId="08CD2EB9" w14:textId="77777777" w:rsidR="00E20CE2" w:rsidRPr="008A04D7" w:rsidRDefault="00E20CE2" w:rsidP="00E20CE2"/>
    <w:p w14:paraId="0B5A6F15" w14:textId="62AA0CED" w:rsidR="00D94CE6" w:rsidRPr="008A04D7" w:rsidRDefault="00083D02" w:rsidP="00D94CE6">
      <w:pPr>
        <w:pStyle w:val="Heading2"/>
      </w:pPr>
      <w:bookmarkStart w:id="45" w:name="_Toc230593389"/>
      <w:r>
        <w:t>Ai18.</w:t>
      </w:r>
      <w:r w:rsidR="00D94CE6" w:rsidRPr="008A04D7">
        <w:t xml:space="preserve"> Hagar</w:t>
      </w:r>
      <w:bookmarkEnd w:id="43"/>
      <w:bookmarkEnd w:id="45"/>
    </w:p>
    <w:p w14:paraId="27643E50" w14:textId="77777777" w:rsidR="00D94CE6" w:rsidRPr="008A04D7" w:rsidRDefault="00D94CE6" w:rsidP="00D94CE6">
      <w:pPr>
        <w:ind w:left="288" w:hanging="288"/>
      </w:pPr>
    </w:p>
    <w:p w14:paraId="4BB75A0E" w14:textId="77777777" w:rsidR="00530300" w:rsidRPr="008A04D7" w:rsidRDefault="00530300" w:rsidP="00530300">
      <w:pPr>
        <w:ind w:left="288" w:hanging="288"/>
      </w:pPr>
      <w:r w:rsidRPr="008A04D7">
        <w:t>Genesis 16</w:t>
      </w:r>
    </w:p>
    <w:p w14:paraId="5406A081" w14:textId="77777777" w:rsidR="00FB77FF" w:rsidRPr="008A04D7" w:rsidRDefault="00FB77FF" w:rsidP="00530300">
      <w:pPr>
        <w:ind w:left="288" w:hanging="288"/>
      </w:pPr>
    </w:p>
    <w:p w14:paraId="7A679C67" w14:textId="77777777" w:rsidR="00FB77FF" w:rsidRPr="008A04D7" w:rsidRDefault="00FB77FF" w:rsidP="00530300">
      <w:pPr>
        <w:ind w:left="288" w:hanging="288"/>
        <w:rPr>
          <w:szCs w:val="24"/>
        </w:rPr>
      </w:pPr>
      <w:r w:rsidRPr="008A04D7">
        <w:rPr>
          <w:b/>
          <w:szCs w:val="24"/>
        </w:rPr>
        <w:t>Ephraim the Syrian</w:t>
      </w:r>
      <w:r w:rsidRPr="008A04D7">
        <w:rPr>
          <w:szCs w:val="24"/>
        </w:rPr>
        <w:t xml:space="preserve"> (350-378 A.D.) “</w:t>
      </w:r>
      <w:r w:rsidRPr="008A04D7">
        <w:rPr>
          <w:szCs w:val="24"/>
          <w:highlight w:val="white"/>
        </w:rPr>
        <w:t>The son of Hagar who was wild, kicked at Isaac. He bore it and was silent, and his mother was jealous. Art Thou the mystery of him, or is not he the type of Thee?</w:t>
      </w:r>
      <w:r w:rsidRPr="008A04D7">
        <w:rPr>
          <w:szCs w:val="24"/>
        </w:rPr>
        <w:t xml:space="preserve">” </w:t>
      </w:r>
      <w:r w:rsidRPr="008A04D7">
        <w:rPr>
          <w:i/>
          <w:szCs w:val="24"/>
        </w:rPr>
        <w:t>Nativity Hymns</w:t>
      </w:r>
      <w:r w:rsidRPr="008A04D7">
        <w:rPr>
          <w:szCs w:val="24"/>
        </w:rPr>
        <w:t xml:space="preserve"> hymn 8 p.&amp;&amp;&amp;</w:t>
      </w:r>
    </w:p>
    <w:p w14:paraId="2DA3C8CE" w14:textId="0790A0F6" w:rsidR="00410179" w:rsidRPr="0091610E" w:rsidRDefault="00410179" w:rsidP="00410179">
      <w:pPr>
        <w:ind w:left="288" w:hanging="288"/>
      </w:pPr>
      <w:r w:rsidRPr="00CD425A">
        <w:rPr>
          <w:b/>
        </w:rPr>
        <w:t>Gregory of Nyssa</w:t>
      </w:r>
      <w:r w:rsidRPr="0091610E">
        <w:t xml:space="preserve"> (382-3</w:t>
      </w:r>
      <w:r>
        <w:t>97</w:t>
      </w:r>
      <w:r w:rsidRPr="0091610E">
        <w:t xml:space="preserve"> A.D.) </w:t>
      </w:r>
      <w:r>
        <w:t>mentions Isaac, Hagar, and Ishmael.</w:t>
      </w:r>
      <w:r w:rsidRPr="0091610E">
        <w:t xml:space="preserve"> </w:t>
      </w:r>
      <w:r w:rsidRPr="0091610E">
        <w:rPr>
          <w:i/>
        </w:rPr>
        <w:t>Against Eunomius</w:t>
      </w:r>
      <w:r w:rsidRPr="0091610E">
        <w:t xml:space="preserve"> book </w:t>
      </w:r>
      <w:r>
        <w:t>2</w:t>
      </w:r>
      <w:r w:rsidRPr="0091610E">
        <w:t xml:space="preserve"> ch.</w:t>
      </w:r>
      <w:r>
        <w:t>7</w:t>
      </w:r>
      <w:r w:rsidRPr="0091610E">
        <w:t xml:space="preserve"> p.</w:t>
      </w:r>
      <w:r>
        <w:t>110</w:t>
      </w:r>
    </w:p>
    <w:p w14:paraId="73E82043" w14:textId="50D7CCC8" w:rsidR="00A03CAF" w:rsidRPr="008A04D7" w:rsidRDefault="00A03CAF" w:rsidP="00A03CAF">
      <w:pPr>
        <w:ind w:left="288" w:hanging="288"/>
      </w:pPr>
      <w:r w:rsidRPr="008A04D7">
        <w:rPr>
          <w:b/>
        </w:rPr>
        <w:t>John Chrysostom</w:t>
      </w:r>
      <w:r w:rsidRPr="008A04D7">
        <w:t xml:space="preserve"> (</w:t>
      </w:r>
      <w:r w:rsidR="00B11953" w:rsidRPr="008A04D7">
        <w:t>martyred 407 A.D.</w:t>
      </w:r>
      <w:r w:rsidRPr="008A04D7">
        <w:t xml:space="preserve">) mentions Hagar and Ishmael. </w:t>
      </w:r>
      <w:r w:rsidRPr="008A04D7">
        <w:rPr>
          <w:i/>
        </w:rPr>
        <w:t>Homilies on Galatians</w:t>
      </w:r>
      <w:r w:rsidR="00C7204C">
        <w:t xml:space="preserve"> homily</w:t>
      </w:r>
      <w:r w:rsidR="009B5945">
        <w:t xml:space="preserve"> </w:t>
      </w:r>
      <w:r w:rsidRPr="008A04D7">
        <w:t>4.24 p.34</w:t>
      </w:r>
    </w:p>
    <w:p w14:paraId="635A2104" w14:textId="19D248B2" w:rsidR="00CA4BF2" w:rsidRPr="008A04D7" w:rsidRDefault="00CA4BF2" w:rsidP="00CA4BF2">
      <w:pPr>
        <w:ind w:left="288" w:hanging="288"/>
      </w:pPr>
      <w:r w:rsidRPr="008A04D7">
        <w:rPr>
          <w:b/>
        </w:rPr>
        <w:t>Augustine of Hippo</w:t>
      </w:r>
      <w:r w:rsidRPr="008A04D7">
        <w:t xml:space="preserve"> (388-430 A.D.)</w:t>
      </w:r>
      <w:r>
        <w:t xml:space="preserve"> mentions Hagar and Ishmael. </w:t>
      </w:r>
      <w:r w:rsidRPr="00622964">
        <w:rPr>
          <w:i/>
          <w:iCs/>
        </w:rPr>
        <w:t>Tractate on John</w:t>
      </w:r>
      <w:r>
        <w:t xml:space="preserve"> 12 ch.4 p.82</w:t>
      </w:r>
    </w:p>
    <w:p w14:paraId="2B2AAC7E" w14:textId="77777777" w:rsidR="00530300" w:rsidRPr="008A04D7" w:rsidRDefault="00530300" w:rsidP="00D94CE6">
      <w:pPr>
        <w:ind w:left="288" w:hanging="288"/>
      </w:pPr>
    </w:p>
    <w:p w14:paraId="1F2824E2" w14:textId="59787483" w:rsidR="00D94CE6" w:rsidRPr="008A04D7" w:rsidRDefault="00083D02" w:rsidP="00D94CE6">
      <w:pPr>
        <w:pStyle w:val="Heading2"/>
      </w:pPr>
      <w:bookmarkStart w:id="46" w:name="_Toc70879581"/>
      <w:bookmarkStart w:id="47" w:name="_Toc230593390"/>
      <w:r>
        <w:t>Ai19</w:t>
      </w:r>
      <w:r w:rsidR="00D94CE6" w:rsidRPr="008A04D7">
        <w:t>. Ishmael</w:t>
      </w:r>
      <w:bookmarkEnd w:id="46"/>
      <w:bookmarkEnd w:id="47"/>
    </w:p>
    <w:p w14:paraId="621BB409" w14:textId="77777777" w:rsidR="00D94CE6" w:rsidRPr="008A04D7" w:rsidRDefault="00D94CE6" w:rsidP="00D94CE6">
      <w:pPr>
        <w:ind w:left="288" w:hanging="288"/>
      </w:pPr>
    </w:p>
    <w:p w14:paraId="5BD6B77A" w14:textId="77777777" w:rsidR="00530300" w:rsidRPr="008A04D7" w:rsidRDefault="00530300" w:rsidP="00D94CE6">
      <w:pPr>
        <w:ind w:left="288" w:hanging="288"/>
      </w:pPr>
      <w:r w:rsidRPr="008A04D7">
        <w:t>Genesis 16:11,15; 17:18,20,23-26</w:t>
      </w:r>
    </w:p>
    <w:p w14:paraId="5749A6F9" w14:textId="77777777" w:rsidR="00530300" w:rsidRPr="008A04D7" w:rsidRDefault="00530300" w:rsidP="00D94CE6">
      <w:pPr>
        <w:ind w:left="288" w:hanging="288"/>
      </w:pPr>
    </w:p>
    <w:p w14:paraId="344766BE" w14:textId="77777777" w:rsidR="00DD11D1" w:rsidRPr="008A04D7" w:rsidRDefault="00F45942" w:rsidP="00FB77FF">
      <w:pPr>
        <w:ind w:left="288" w:hanging="288"/>
        <w:rPr>
          <w:szCs w:val="24"/>
        </w:rPr>
      </w:pPr>
      <w:r w:rsidRPr="008A04D7">
        <w:rPr>
          <w:b/>
          <w:szCs w:val="24"/>
        </w:rPr>
        <w:t xml:space="preserve">Athanasius of </w:t>
      </w:r>
      <w:smartTag w:uri="urn:schemas-microsoft-com:office:smarttags" w:element="City">
        <w:smartTag w:uri="urn:schemas-microsoft-com:office:smarttags" w:element="place">
          <w:r w:rsidRPr="008A04D7">
            <w:rPr>
              <w:b/>
              <w:szCs w:val="24"/>
            </w:rPr>
            <w:t>Alexandria</w:t>
          </w:r>
        </w:smartTag>
      </w:smartTag>
      <w:r w:rsidR="00DD11D1" w:rsidRPr="008A04D7">
        <w:rPr>
          <w:szCs w:val="24"/>
        </w:rPr>
        <w:t xml:space="preserve"> (326-372 A.D.) “</w:t>
      </w:r>
      <w:r w:rsidR="00DD11D1" w:rsidRPr="008A04D7">
        <w:rPr>
          <w:szCs w:val="24"/>
          <w:highlight w:val="white"/>
        </w:rPr>
        <w:t>Yet no one would ever speak the patriarchs</w:t>
      </w:r>
      <w:r w:rsidR="008D0DCA" w:rsidRPr="008A04D7">
        <w:rPr>
          <w:szCs w:val="24"/>
          <w:highlight w:val="white"/>
        </w:rPr>
        <w:t>’</w:t>
      </w:r>
      <w:r w:rsidR="00DD11D1" w:rsidRPr="008A04D7">
        <w:rPr>
          <w:szCs w:val="24"/>
          <w:highlight w:val="white"/>
        </w:rPr>
        <w:t xml:space="preserve"> words as though they were his own, or dare to imitate the utterance of Moses or use the words of Abraham concerning the great Isaac, or about Ishmael and the home-born slave, as though they were his own, even though like necessity oppressed him.</w:t>
      </w:r>
      <w:r w:rsidR="00DD11D1" w:rsidRPr="008A04D7">
        <w:rPr>
          <w:szCs w:val="24"/>
        </w:rPr>
        <w:t xml:space="preserve">” </w:t>
      </w:r>
      <w:r w:rsidRPr="008A04D7">
        <w:rPr>
          <w:i/>
          <w:szCs w:val="24"/>
        </w:rPr>
        <w:t>Athanasius on Psalms</w:t>
      </w:r>
    </w:p>
    <w:p w14:paraId="323D5FF7" w14:textId="77777777" w:rsidR="00FB77FF" w:rsidRPr="008A04D7" w:rsidRDefault="00FB77FF" w:rsidP="00FB77FF">
      <w:pPr>
        <w:ind w:left="288" w:hanging="288"/>
        <w:rPr>
          <w:szCs w:val="24"/>
        </w:rPr>
      </w:pPr>
      <w:r w:rsidRPr="008A04D7">
        <w:rPr>
          <w:szCs w:val="24"/>
        </w:rPr>
        <w:t>Ephraim the Syrian (350-378 A.D.) (partial) “</w:t>
      </w:r>
      <w:r w:rsidRPr="008A04D7">
        <w:rPr>
          <w:szCs w:val="24"/>
          <w:highlight w:val="white"/>
        </w:rPr>
        <w:t>The son of Hagar who was wild, kicked at Isaac. He bore it and was silent, and his mother was jealous. Art Thou the mystery of him, or is not he the type of Thee?</w:t>
      </w:r>
      <w:r w:rsidRPr="008A04D7">
        <w:rPr>
          <w:szCs w:val="24"/>
        </w:rPr>
        <w:t xml:space="preserve">” </w:t>
      </w:r>
      <w:r w:rsidRPr="008A04D7">
        <w:rPr>
          <w:i/>
          <w:szCs w:val="24"/>
        </w:rPr>
        <w:t>Nativity Hymns</w:t>
      </w:r>
      <w:r w:rsidRPr="008A04D7">
        <w:rPr>
          <w:szCs w:val="24"/>
        </w:rPr>
        <w:t xml:space="preserve"> hymn 8 p.&amp;&amp;&amp;</w:t>
      </w:r>
    </w:p>
    <w:p w14:paraId="46B5CF87" w14:textId="6C78D471" w:rsidR="00410179" w:rsidRPr="0091610E" w:rsidRDefault="00410179" w:rsidP="00410179">
      <w:pPr>
        <w:ind w:left="288" w:hanging="288"/>
      </w:pPr>
      <w:r w:rsidRPr="00CD425A">
        <w:rPr>
          <w:b/>
        </w:rPr>
        <w:t>Gregory of Nyssa</w:t>
      </w:r>
      <w:r w:rsidRPr="0091610E">
        <w:t xml:space="preserve"> (382-3</w:t>
      </w:r>
      <w:r>
        <w:t>97</w:t>
      </w:r>
      <w:r w:rsidRPr="0091610E">
        <w:t xml:space="preserve"> A.D.) </w:t>
      </w:r>
      <w:r>
        <w:t>mentions Isaac, Hagar, and Ishmael.</w:t>
      </w:r>
      <w:r w:rsidRPr="0091610E">
        <w:t xml:space="preserve"> </w:t>
      </w:r>
      <w:r w:rsidRPr="0091610E">
        <w:rPr>
          <w:i/>
        </w:rPr>
        <w:t>Against Eunomius</w:t>
      </w:r>
      <w:r w:rsidRPr="0091610E">
        <w:t xml:space="preserve"> book </w:t>
      </w:r>
      <w:r>
        <w:t>2</w:t>
      </w:r>
      <w:r w:rsidRPr="0091610E">
        <w:t xml:space="preserve"> ch.</w:t>
      </w:r>
      <w:r>
        <w:t>7</w:t>
      </w:r>
      <w:r w:rsidRPr="0091610E">
        <w:t xml:space="preserve"> p.</w:t>
      </w:r>
      <w:r>
        <w:t>110</w:t>
      </w:r>
    </w:p>
    <w:p w14:paraId="77975181" w14:textId="33C14D2D" w:rsidR="00A03CAF" w:rsidRPr="008A04D7" w:rsidRDefault="00A03CAF" w:rsidP="00A03CAF">
      <w:pPr>
        <w:ind w:left="288" w:hanging="288"/>
      </w:pPr>
      <w:r w:rsidRPr="008A04D7">
        <w:rPr>
          <w:b/>
        </w:rPr>
        <w:t>John Chrysostom</w:t>
      </w:r>
      <w:r w:rsidRPr="008A04D7">
        <w:t xml:space="preserve"> (</w:t>
      </w:r>
      <w:r w:rsidR="00B11953" w:rsidRPr="008A04D7">
        <w:t>martyred 407 A.D.</w:t>
      </w:r>
      <w:r w:rsidRPr="008A04D7">
        <w:t xml:space="preserve">) mentions Hagar and Ishmael. </w:t>
      </w:r>
      <w:r w:rsidRPr="008A04D7">
        <w:rPr>
          <w:i/>
        </w:rPr>
        <w:t>Homilies on Galatians</w:t>
      </w:r>
      <w:r w:rsidR="00C7204C">
        <w:t xml:space="preserve"> homily</w:t>
      </w:r>
      <w:r w:rsidRPr="008A04D7">
        <w:t>4.24 p.34</w:t>
      </w:r>
    </w:p>
    <w:p w14:paraId="031ECCB6" w14:textId="735B356E" w:rsidR="00FB77FF" w:rsidRPr="008A04D7" w:rsidRDefault="00FB77FF" w:rsidP="00FB77FF">
      <w:pPr>
        <w:autoSpaceDE w:val="0"/>
        <w:autoSpaceDN w:val="0"/>
        <w:adjustRightInd w:val="0"/>
        <w:ind w:left="288" w:hanging="288"/>
        <w:rPr>
          <w:szCs w:val="24"/>
        </w:rPr>
      </w:pPr>
      <w:r w:rsidRPr="008A04D7">
        <w:rPr>
          <w:b/>
          <w:szCs w:val="24"/>
        </w:rPr>
        <w:t>Asterius of Amasea</w:t>
      </w:r>
      <w:r w:rsidRPr="008A04D7">
        <w:rPr>
          <w:szCs w:val="24"/>
        </w:rPr>
        <w:t xml:space="preserve"> (</w:t>
      </w:r>
      <w:r w:rsidR="00813BD7">
        <w:rPr>
          <w:szCs w:val="24"/>
        </w:rPr>
        <w:t>400-410 A.D.</w:t>
      </w:r>
      <w:r w:rsidRPr="008A04D7">
        <w:rPr>
          <w:szCs w:val="24"/>
        </w:rPr>
        <w:t>) “</w:t>
      </w:r>
      <w:r w:rsidRPr="008A04D7">
        <w:rPr>
          <w:szCs w:val="24"/>
          <w:highlight w:val="white"/>
        </w:rPr>
        <w:t>Therefore let the right hand of God be the hope and treasury of men,----the hand that led his people out of Egypt, and in the desert provided abundance of good things, which brought Habakkuk to Daniel, and preserved Ishmael when he had been cast down from his mother</w:t>
      </w:r>
      <w:r w:rsidR="008D0DCA" w:rsidRPr="008A04D7">
        <w:rPr>
          <w:szCs w:val="24"/>
          <w:highlight w:val="white"/>
        </w:rPr>
        <w:t>’</w:t>
      </w:r>
      <w:r w:rsidRPr="008A04D7">
        <w:rPr>
          <w:szCs w:val="24"/>
          <w:highlight w:val="white"/>
        </w:rPr>
        <w:t>s arms; which provides for those of every generation; and which, finally, multiplied five barley loaves so that they equaled a great harvest, and one loaf supplied a thousand hungry men and filled a basket with fragments besides.</w:t>
      </w:r>
      <w:r w:rsidRPr="008A04D7">
        <w:rPr>
          <w:szCs w:val="24"/>
        </w:rPr>
        <w:t xml:space="preserve">” </w:t>
      </w:r>
      <w:r w:rsidRPr="008A04D7">
        <w:rPr>
          <w:i/>
          <w:szCs w:val="24"/>
        </w:rPr>
        <w:t>On Covetousness</w:t>
      </w:r>
      <w:r w:rsidR="00025CE1" w:rsidRPr="008A04D7">
        <w:rPr>
          <w:szCs w:val="24"/>
        </w:rPr>
        <w:t xml:space="preserve"> p.5</w:t>
      </w:r>
    </w:p>
    <w:p w14:paraId="11E1F0B7" w14:textId="77777777" w:rsidR="00CA4BF2" w:rsidRPr="008A04D7" w:rsidRDefault="00CA4BF2" w:rsidP="00CA4BF2">
      <w:pPr>
        <w:ind w:left="288" w:hanging="288"/>
      </w:pPr>
      <w:r w:rsidRPr="008A04D7">
        <w:rPr>
          <w:b/>
        </w:rPr>
        <w:t>Augustine of Hippo</w:t>
      </w:r>
      <w:r w:rsidRPr="008A04D7">
        <w:t xml:space="preserve"> (388-430 A.D.)</w:t>
      </w:r>
      <w:r>
        <w:t xml:space="preserve"> mentions Hagar and Ishmael. </w:t>
      </w:r>
      <w:r w:rsidRPr="00622964">
        <w:rPr>
          <w:i/>
          <w:iCs/>
        </w:rPr>
        <w:t>Tractate on John</w:t>
      </w:r>
      <w:r>
        <w:t xml:space="preserve"> 12 ch.4 p.82</w:t>
      </w:r>
    </w:p>
    <w:p w14:paraId="4FA0058F" w14:textId="77777777" w:rsidR="00FB77FF" w:rsidRPr="008A04D7" w:rsidRDefault="00FB77FF" w:rsidP="00D94CE6">
      <w:pPr>
        <w:ind w:left="288" w:hanging="288"/>
      </w:pPr>
    </w:p>
    <w:p w14:paraId="49021592" w14:textId="4C7A949D" w:rsidR="00D94CE6" w:rsidRPr="008A04D7" w:rsidRDefault="00083D02" w:rsidP="00D94CE6">
      <w:pPr>
        <w:pStyle w:val="Heading2"/>
      </w:pPr>
      <w:bookmarkStart w:id="48" w:name="_Toc70879582"/>
      <w:bookmarkStart w:id="49" w:name="_Toc230593391"/>
      <w:r>
        <w:t>Ai20</w:t>
      </w:r>
      <w:r w:rsidR="00D94CE6" w:rsidRPr="008A04D7">
        <w:t>. Isaac</w:t>
      </w:r>
      <w:bookmarkEnd w:id="48"/>
      <w:bookmarkEnd w:id="49"/>
    </w:p>
    <w:p w14:paraId="70024B9E" w14:textId="77777777" w:rsidR="00D94CE6" w:rsidRPr="008A04D7" w:rsidRDefault="00D94CE6" w:rsidP="00D94CE6">
      <w:pPr>
        <w:ind w:left="288" w:hanging="288"/>
      </w:pPr>
    </w:p>
    <w:p w14:paraId="231BD47A" w14:textId="77777777" w:rsidR="005C7457" w:rsidRPr="008A04D7" w:rsidRDefault="005C7457" w:rsidP="005C7457">
      <w:pPr>
        <w:ind w:left="288" w:hanging="288"/>
      </w:pPr>
      <w:r w:rsidRPr="008A04D7">
        <w:t>Genesis 24:62-66</w:t>
      </w:r>
    </w:p>
    <w:p w14:paraId="7DB30B55" w14:textId="77777777" w:rsidR="005C7457" w:rsidRPr="008A04D7" w:rsidRDefault="005C7457" w:rsidP="005C7457">
      <w:pPr>
        <w:ind w:left="288" w:hanging="288"/>
      </w:pPr>
      <w:r w:rsidRPr="008A04D7">
        <w:t xml:space="preserve">Romans 9:6 </w:t>
      </w:r>
      <w:r w:rsidR="002E72E1" w:rsidRPr="008A04D7">
        <w:t>“</w:t>
      </w:r>
      <w:r w:rsidRPr="008A04D7">
        <w:t>It is not as though God</w:t>
      </w:r>
      <w:r w:rsidR="008D0DCA" w:rsidRPr="008A04D7">
        <w:t>’</w:t>
      </w:r>
      <w:r w:rsidRPr="008A04D7">
        <w:t xml:space="preserve">s word had failed. For not all who are descended from </w:t>
      </w:r>
      <w:smartTag w:uri="urn:schemas-microsoft-com:office:smarttags" w:element="country-region">
        <w:r w:rsidRPr="008A04D7">
          <w:t>Israel</w:t>
        </w:r>
      </w:smartTag>
      <w:r w:rsidRPr="008A04D7">
        <w:t xml:space="preserve"> are </w:t>
      </w:r>
      <w:smartTag w:uri="urn:schemas-microsoft-com:office:smarttags" w:element="country-region">
        <w:smartTag w:uri="urn:schemas-microsoft-com:office:smarttags" w:element="place">
          <w:r w:rsidRPr="008A04D7">
            <w:t>Israel</w:t>
          </w:r>
        </w:smartTag>
      </w:smartTag>
      <w:r w:rsidRPr="008A04D7">
        <w:t>. Nor because they are his descendants are they all Abraham</w:t>
      </w:r>
      <w:r w:rsidR="008D0DCA" w:rsidRPr="008A04D7">
        <w:t>’</w:t>
      </w:r>
      <w:r w:rsidRPr="008A04D7">
        <w:t xml:space="preserve">s children. On the contrary, </w:t>
      </w:r>
      <w:r w:rsidR="008D0DCA" w:rsidRPr="008A04D7">
        <w:t>‘</w:t>
      </w:r>
      <w:r w:rsidRPr="008A04D7">
        <w:t>It is through Isaac that your offspring will be reckoned.</w:t>
      </w:r>
      <w:r w:rsidR="002E72E1" w:rsidRPr="008A04D7">
        <w:t>”</w:t>
      </w:r>
    </w:p>
    <w:p w14:paraId="58C6B2DD" w14:textId="77777777" w:rsidR="005C7457" w:rsidRPr="008A04D7" w:rsidRDefault="005C7457" w:rsidP="005C7457">
      <w:pPr>
        <w:ind w:left="288" w:hanging="288"/>
      </w:pPr>
      <w:r w:rsidRPr="008A04D7">
        <w:t>Hebrews 11:9</w:t>
      </w:r>
    </w:p>
    <w:p w14:paraId="59C8B335" w14:textId="77777777" w:rsidR="00D94CE6" w:rsidRPr="008A04D7" w:rsidRDefault="00D94CE6" w:rsidP="00D94CE6">
      <w:pPr>
        <w:ind w:left="288" w:hanging="288"/>
      </w:pPr>
    </w:p>
    <w:p w14:paraId="40A3C712" w14:textId="78A4043E" w:rsidR="003C2405" w:rsidRPr="008A04D7" w:rsidRDefault="003C2405" w:rsidP="003C2405">
      <w:pPr>
        <w:ind w:left="288" w:hanging="288"/>
      </w:pPr>
      <w:r w:rsidRPr="008A04D7">
        <w:rPr>
          <w:b/>
        </w:rPr>
        <w:t>Aphrahat the Syrian</w:t>
      </w:r>
      <w:r w:rsidRPr="008A04D7">
        <w:t xml:space="preserve"> (337-345 A.D.) mentions Jacob, Joseph, Isaac, Rebecca, and Reuben. </w:t>
      </w:r>
      <w:r w:rsidRPr="008A04D7">
        <w:rPr>
          <w:i/>
        </w:rPr>
        <w:t>Select Demonstrations</w:t>
      </w:r>
      <w:r w:rsidRPr="008A04D7">
        <w:t xml:space="preserve"> Demonstration 7 ch.3 p.377.</w:t>
      </w:r>
      <w:r w:rsidR="00E5117A">
        <w:t xml:space="preserve"> See also Demonstration 1.14 p.350.</w:t>
      </w:r>
    </w:p>
    <w:p w14:paraId="74F90F9B" w14:textId="77777777" w:rsidR="004A77AF" w:rsidRDefault="004A77AF" w:rsidP="004A77AF">
      <w:pPr>
        <w:ind w:left="288" w:hanging="288"/>
      </w:pPr>
      <w:r w:rsidRPr="008A04D7">
        <w:rPr>
          <w:b/>
        </w:rPr>
        <w:t>Firmicus Maternus</w:t>
      </w:r>
      <w:r w:rsidRPr="008A04D7">
        <w:t xml:space="preserve"> (346/348 A.D.) </w:t>
      </w:r>
      <w:r>
        <w:t>mentions Abraham, Isaac, and Esau.</w:t>
      </w:r>
      <w:r w:rsidRPr="008A04D7">
        <w:t xml:space="preserve"> </w:t>
      </w:r>
      <w:r w:rsidRPr="008A04D7">
        <w:rPr>
          <w:i/>
        </w:rPr>
        <w:t>On the Error of Profane Religions</w:t>
      </w:r>
      <w:r w:rsidRPr="008A04D7">
        <w:t xml:space="preserve"> ch.</w:t>
      </w:r>
      <w:r>
        <w:t>18.3</w:t>
      </w:r>
      <w:r w:rsidRPr="008A04D7">
        <w:t xml:space="preserve"> p.</w:t>
      </w:r>
      <w:r>
        <w:t>81</w:t>
      </w:r>
    </w:p>
    <w:p w14:paraId="6618D474" w14:textId="77777777" w:rsidR="00E4125D" w:rsidRPr="008A04D7" w:rsidRDefault="00E4125D" w:rsidP="00E4125D">
      <w:pPr>
        <w:ind w:left="288" w:hanging="288"/>
      </w:pPr>
      <w:r w:rsidRPr="008A04D7">
        <w:rPr>
          <w:b/>
        </w:rPr>
        <w:t>Eusebius of Emesa</w:t>
      </w:r>
      <w:r w:rsidRPr="008A04D7">
        <w:t xml:space="preserve"> (c.359 A.D.) mentions “Isaac carrying the wood for the sacrifice.” </w:t>
      </w:r>
      <w:r w:rsidRPr="008A04D7">
        <w:rPr>
          <w:i/>
        </w:rPr>
        <w:t>On the Sufferings and Death of our Lord</w:t>
      </w:r>
      <w:r w:rsidRPr="008A04D7">
        <w:t xml:space="preserve"> p.2</w:t>
      </w:r>
    </w:p>
    <w:p w14:paraId="619B5AF4" w14:textId="77777777" w:rsidR="00990E3A" w:rsidRPr="008A04D7" w:rsidRDefault="00F45942" w:rsidP="00990E3A">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990E3A" w:rsidRPr="008A04D7">
        <w:t xml:space="preserve"> (357 A.D.) mentions the </w:t>
      </w:r>
      <w:r w:rsidR="002E72E1" w:rsidRPr="008A04D7">
        <w:t>“</w:t>
      </w:r>
      <w:r w:rsidR="00990E3A" w:rsidRPr="008A04D7">
        <w:t>patriarch Isaac</w:t>
      </w:r>
      <w:r w:rsidR="002E72E1" w:rsidRPr="008A04D7">
        <w:t>”</w:t>
      </w:r>
      <w:r w:rsidR="00990E3A" w:rsidRPr="008A04D7">
        <w:t xml:space="preserve">. </w:t>
      </w:r>
      <w:r w:rsidR="00990E3A" w:rsidRPr="008A04D7">
        <w:rPr>
          <w:i/>
        </w:rPr>
        <w:t>Defense of His Flight</w:t>
      </w:r>
      <w:r w:rsidR="00990E3A" w:rsidRPr="008A04D7">
        <w:t xml:space="preserve"> ch.15 p.262. See also the </w:t>
      </w:r>
      <w:r w:rsidR="002E72E1" w:rsidRPr="008A04D7">
        <w:t>“</w:t>
      </w:r>
      <w:r w:rsidR="00990E3A" w:rsidRPr="008A04D7">
        <w:t xml:space="preserve">Blessed patriarchs in </w:t>
      </w:r>
      <w:r w:rsidR="00990E3A" w:rsidRPr="008A04D7">
        <w:rPr>
          <w:i/>
        </w:rPr>
        <w:t>Defense of His Flight</w:t>
      </w:r>
      <w:r w:rsidR="00990E3A" w:rsidRPr="008A04D7">
        <w:t xml:space="preserve"> ch.20 p.262</w:t>
      </w:r>
    </w:p>
    <w:p w14:paraId="28FA942D" w14:textId="77777777" w:rsidR="00CE5988" w:rsidRDefault="00CE5988" w:rsidP="00CE5988">
      <w:pPr>
        <w:ind w:left="288" w:hanging="288"/>
      </w:pPr>
      <w:r w:rsidRPr="0091610E">
        <w:rPr>
          <w:b/>
        </w:rPr>
        <w:t>Basil of Cappadocia</w:t>
      </w:r>
      <w:r w:rsidRPr="0091610E">
        <w:t xml:space="preserve"> (357-379 A.D.)</w:t>
      </w:r>
      <w:r>
        <w:t xml:space="preserve"> mentions Isaac</w:t>
      </w:r>
      <w:r w:rsidRPr="0091610E">
        <w:t xml:space="preserve"> </w:t>
      </w:r>
      <w:r>
        <w:rPr>
          <w:i/>
          <w:iCs/>
        </w:rPr>
        <w:t>Letter 42</w:t>
      </w:r>
      <w:r>
        <w:t xml:space="preserve"> ch.5 p.146</w:t>
      </w:r>
    </w:p>
    <w:p w14:paraId="1FFD234D" w14:textId="77777777" w:rsidR="003A3600" w:rsidRPr="008A04D7" w:rsidRDefault="003A3600" w:rsidP="003A3600">
      <w:pPr>
        <w:ind w:left="288" w:hanging="288"/>
        <w:jc w:val="both"/>
        <w:rPr>
          <w:iCs/>
        </w:rPr>
      </w:pPr>
      <w:r w:rsidRPr="008A04D7">
        <w:rPr>
          <w:b/>
        </w:rPr>
        <w:t>Ambrosiaster</w:t>
      </w:r>
      <w:r w:rsidRPr="008A04D7">
        <w:t xml:space="preserve"> (Latin, after 384 A.D.) discusses Abraham offering Isaac as a sacrifice.</w:t>
      </w:r>
      <w:r w:rsidRPr="008A04D7">
        <w:rPr>
          <w:iCs/>
        </w:rPr>
        <w:t xml:space="preserve"> question 117 p.61</w:t>
      </w:r>
    </w:p>
    <w:p w14:paraId="4D400096" w14:textId="77777777" w:rsidR="00990E3A" w:rsidRPr="008A04D7" w:rsidRDefault="00990E3A" w:rsidP="00990E3A">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A.D.) Abraham, Isaac, Jacob, and all saints live for God. </w:t>
      </w:r>
      <w:r w:rsidRPr="008A04D7">
        <w:rPr>
          <w:i/>
        </w:rPr>
        <w:t>On Baptism</w:t>
      </w:r>
      <w:r w:rsidRPr="008A04D7">
        <w:t xml:space="preserve"> ch.6.2 p.93</w:t>
      </w:r>
    </w:p>
    <w:p w14:paraId="47E75631" w14:textId="70FB3FFB" w:rsidR="00410179" w:rsidRPr="0091610E" w:rsidRDefault="00410179" w:rsidP="00410179">
      <w:pPr>
        <w:ind w:left="288" w:hanging="288"/>
      </w:pPr>
      <w:r w:rsidRPr="00CD425A">
        <w:rPr>
          <w:b/>
        </w:rPr>
        <w:t>Gregory of Nyssa</w:t>
      </w:r>
      <w:r w:rsidRPr="0091610E">
        <w:t xml:space="preserve"> (382-3</w:t>
      </w:r>
      <w:r>
        <w:t>97</w:t>
      </w:r>
      <w:r w:rsidRPr="0091610E">
        <w:t xml:space="preserve"> A.D.) </w:t>
      </w:r>
      <w:r>
        <w:t>mentions Isaac, Hagar, and Ishmael.</w:t>
      </w:r>
      <w:r w:rsidRPr="0091610E">
        <w:t xml:space="preserve"> </w:t>
      </w:r>
      <w:r w:rsidRPr="0091610E">
        <w:rPr>
          <w:i/>
        </w:rPr>
        <w:t>Against Eunomius</w:t>
      </w:r>
      <w:r w:rsidRPr="0091610E">
        <w:t xml:space="preserve"> book </w:t>
      </w:r>
      <w:r>
        <w:t>2</w:t>
      </w:r>
      <w:r w:rsidRPr="0091610E">
        <w:t xml:space="preserve"> ch.</w:t>
      </w:r>
      <w:r>
        <w:t>7</w:t>
      </w:r>
      <w:r w:rsidRPr="0091610E">
        <w:t xml:space="preserve"> p.</w:t>
      </w:r>
      <w:r>
        <w:t>110</w:t>
      </w:r>
    </w:p>
    <w:p w14:paraId="26B92AE4" w14:textId="48502E71" w:rsidR="00687302" w:rsidRPr="00687302" w:rsidRDefault="006526D4" w:rsidP="00687302">
      <w:pPr>
        <w:autoSpaceDE w:val="0"/>
        <w:autoSpaceDN w:val="0"/>
        <w:adjustRightInd w:val="0"/>
        <w:ind w:left="288" w:hanging="288"/>
      </w:pPr>
      <w:r>
        <w:rPr>
          <w:b/>
          <w:bCs/>
        </w:rPr>
        <w:t>Epiphanius</w:t>
      </w:r>
      <w:r w:rsidR="00687302" w:rsidRPr="00687302">
        <w:rPr>
          <w:b/>
          <w:bCs/>
        </w:rPr>
        <w:t xml:space="preserve"> of Salamis</w:t>
      </w:r>
      <w:r w:rsidR="00687302" w:rsidRPr="00687302">
        <w:t xml:space="preserve"> (</w:t>
      </w:r>
      <w:r w:rsidR="00687302" w:rsidRPr="008A04D7">
        <w:t>360-403 A.D.</w:t>
      </w:r>
      <w:r w:rsidR="00687302" w:rsidRPr="00687302">
        <w:t>) “</w:t>
      </w:r>
      <w:r w:rsidR="00687302" w:rsidRPr="00687302">
        <w:rPr>
          <w:rFonts w:cs="Cascadia Mono"/>
        </w:rPr>
        <w:t>And the heads, which are the generations, concerning whom the Lord spoke, are as follows: Adam, Seth, Enosh, Kenan, Mahalalel, Jared, Enoch, Methuselah, Lamech, Noah, Shem, Arpachshad, Shelah, Eber, Peleg, Reu----for the Scripture omits Cainan from the number ----Serug, Nahor, Terah, Abraham, Isaac, Jacob, otherwise Israel ----altogether, twenty-two generations.</w:t>
      </w:r>
      <w:r w:rsidR="00687302" w:rsidRPr="00687302">
        <w:t xml:space="preserve">” </w:t>
      </w:r>
      <w:r w:rsidR="00687302" w:rsidRPr="00687302">
        <w:rPr>
          <w:i/>
          <w:iCs/>
        </w:rPr>
        <w:t>Weights and Measures</w:t>
      </w:r>
      <w:r w:rsidR="00687302">
        <w:t xml:space="preserve"> c</w:t>
      </w:r>
      <w:r w:rsidR="00687302" w:rsidRPr="00687302">
        <w:t>h.22</w:t>
      </w:r>
    </w:p>
    <w:p w14:paraId="1DE06475" w14:textId="77777777" w:rsidR="00990E3A" w:rsidRPr="008A04D7" w:rsidRDefault="00990E3A" w:rsidP="00990E3A">
      <w:pPr>
        <w:ind w:left="288" w:hanging="288"/>
      </w:pPr>
      <w:r w:rsidRPr="008A04D7">
        <w:rPr>
          <w:b/>
        </w:rPr>
        <w:t>John Chrysostom</w:t>
      </w:r>
      <w:r w:rsidRPr="008A04D7">
        <w:t xml:space="preserve"> (</w:t>
      </w:r>
      <w:r w:rsidR="00B11953" w:rsidRPr="008A04D7">
        <w:t>martyred 407 A.D.</w:t>
      </w:r>
      <w:r w:rsidRPr="008A04D7">
        <w:t xml:space="preserve">) </w:t>
      </w:r>
      <w:r w:rsidR="002E72E1" w:rsidRPr="008A04D7">
        <w:t>“</w:t>
      </w:r>
      <w:r w:rsidRPr="008A04D7">
        <w:rPr>
          <w:highlight w:val="white"/>
        </w:rPr>
        <w:t>To many he assigned names even from their birth, as to Isaac, and Samson, and to those in Isaiah and Hosea</w:t>
      </w:r>
      <w:r w:rsidR="002E72E1" w:rsidRPr="008A04D7">
        <w:t>”</w:t>
      </w:r>
      <w:r w:rsidRPr="008A04D7">
        <w:t xml:space="preserve"> </w:t>
      </w:r>
      <w:r w:rsidRPr="008A04D7">
        <w:rPr>
          <w:i/>
        </w:rPr>
        <w:t>Homilies on John</w:t>
      </w:r>
      <w:r w:rsidRPr="008A04D7">
        <w:t xml:space="preserve"> homily 19</w:t>
      </w:r>
    </w:p>
    <w:p w14:paraId="447A9AB2" w14:textId="22589308" w:rsidR="001A64FB" w:rsidRPr="008A04D7" w:rsidRDefault="001A64FB" w:rsidP="001A64FB">
      <w:pPr>
        <w:autoSpaceDE w:val="0"/>
        <w:autoSpaceDN w:val="0"/>
        <w:adjustRightInd w:val="0"/>
        <w:ind w:left="288" w:hanging="288"/>
        <w:rPr>
          <w:szCs w:val="24"/>
        </w:rPr>
      </w:pPr>
      <w:r w:rsidRPr="008A04D7">
        <w:rPr>
          <w:szCs w:val="24"/>
        </w:rPr>
        <w:t>John Chrysostom (</w:t>
      </w:r>
      <w:r w:rsidR="00B11953" w:rsidRPr="008A04D7">
        <w:rPr>
          <w:szCs w:val="24"/>
        </w:rPr>
        <w:t>martyred 407 A.D.</w:t>
      </w:r>
      <w:r w:rsidRPr="008A04D7">
        <w:rPr>
          <w:szCs w:val="24"/>
        </w:rPr>
        <w:t>) “</w:t>
      </w:r>
      <w:r w:rsidRPr="008A04D7">
        <w:rPr>
          <w:szCs w:val="24"/>
          <w:highlight w:val="white"/>
        </w:rPr>
        <w:t>For the wickedness of Ham</w:t>
      </w:r>
      <w:r w:rsidR="008D0DCA" w:rsidRPr="008A04D7">
        <w:rPr>
          <w:szCs w:val="24"/>
          <w:highlight w:val="white"/>
        </w:rPr>
        <w:t>’</w:t>
      </w:r>
      <w:r w:rsidRPr="008A04D7">
        <w:rPr>
          <w:szCs w:val="24"/>
          <w:highlight w:val="white"/>
        </w:rPr>
        <w:t>s disposition overcame the laws of nature, and cast him not only out of the nobility which he had in respect of his father, but also out of his free estate. And what of Esau? Was he not son of Isaac, and had he not his father to stand his friend?</w:t>
      </w:r>
      <w:r w:rsidRPr="008A04D7">
        <w:rPr>
          <w:szCs w:val="24"/>
        </w:rPr>
        <w:t xml:space="preserve">” </w:t>
      </w:r>
      <w:r w:rsidRPr="008A04D7">
        <w:rPr>
          <w:i/>
          <w:szCs w:val="24"/>
        </w:rPr>
        <w:t>Homilies on Matthew</w:t>
      </w:r>
      <w:r w:rsidR="00C7204C">
        <w:rPr>
          <w:szCs w:val="24"/>
        </w:rPr>
        <w:t xml:space="preserve"> homily</w:t>
      </w:r>
      <w:r w:rsidRPr="008A04D7">
        <w:rPr>
          <w:szCs w:val="24"/>
        </w:rPr>
        <w:t>9 p.&amp;&amp;&amp;</w:t>
      </w:r>
    </w:p>
    <w:p w14:paraId="2ACBF937"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 (225-253/254 A.D.) “Have you not read what was spoken by God to Moses: I am the God of Abraham, and the God of Isaac, and the God of Jacob; He is not a God of the dead, but of the living.’” </w:t>
      </w:r>
      <w:r w:rsidRPr="008A04D7">
        <w:rPr>
          <w:i/>
        </w:rPr>
        <w:t>de Principiis</w:t>
      </w:r>
      <w:r w:rsidRPr="008A04D7">
        <w:t xml:space="preserve"> book 2 ch.4.1 p.276</w:t>
      </w:r>
    </w:p>
    <w:p w14:paraId="7BAA76CD" w14:textId="77777777" w:rsidR="002F0E18" w:rsidRPr="008A04D7" w:rsidRDefault="002F0E18" w:rsidP="002F0E18">
      <w:pPr>
        <w:ind w:left="288" w:hanging="288"/>
      </w:pPr>
      <w:r w:rsidRPr="002F0E18">
        <w:rPr>
          <w:bCs/>
        </w:rPr>
        <w:t>Rufinus</w:t>
      </w:r>
      <w:r w:rsidRPr="008A04D7">
        <w:t xml:space="preserve"> </w:t>
      </w:r>
      <w:r>
        <w:t>(374-410 A.D.)</w:t>
      </w:r>
      <w:r w:rsidRPr="008A04D7">
        <w:t xml:space="preserve"> freely translating Origen (225-253/254 A.D.)</w:t>
      </w:r>
      <w:r>
        <w:t xml:space="preserve"> mentions Abraham, Isaac, Esau, and Jacob. </w:t>
      </w:r>
      <w:r>
        <w:rPr>
          <w:i/>
        </w:rPr>
        <w:t>de Principiis</w:t>
      </w:r>
      <w:r w:rsidRPr="008A04D7">
        <w:t xml:space="preserve"> </w:t>
      </w:r>
      <w:r>
        <w:t>book 2 ch.9.7 p.292</w:t>
      </w:r>
    </w:p>
    <w:p w14:paraId="3047BCA8" w14:textId="2C3DEC8D" w:rsidR="009946B1" w:rsidRPr="008A04D7" w:rsidRDefault="009946B1" w:rsidP="009946B1">
      <w:pPr>
        <w:ind w:left="288" w:hanging="288"/>
      </w:pPr>
      <w:r w:rsidRPr="009946B1">
        <w:rPr>
          <w:bCs/>
        </w:rPr>
        <w:t>Rufinus</w:t>
      </w:r>
      <w:r w:rsidRPr="008A04D7">
        <w:t xml:space="preserve"> </w:t>
      </w:r>
      <w:r>
        <w:t>(374-410 A.D.)</w:t>
      </w:r>
      <w:r w:rsidRPr="008A04D7">
        <w:t xml:space="preserve"> freely translating Origen (225-253/254 A.D.)</w:t>
      </w:r>
      <w:r>
        <w:t xml:space="preserve"> mentions Sarah and Isaac. </w:t>
      </w:r>
      <w:r>
        <w:rPr>
          <w:i/>
        </w:rPr>
        <w:t>Commentary on Joshua</w:t>
      </w:r>
      <w:r w:rsidRPr="008A04D7">
        <w:t xml:space="preserve"> </w:t>
      </w:r>
      <w:r w:rsidR="00AC0566">
        <w:t>homily</w:t>
      </w:r>
      <w:r>
        <w:t xml:space="preserve"> 23 ch.4 p.201</w:t>
      </w:r>
    </w:p>
    <w:p w14:paraId="23DC4638" w14:textId="72ABE608" w:rsidR="00CA4BF2" w:rsidRPr="008A04D7" w:rsidRDefault="00CA4BF2" w:rsidP="00CA4BF2">
      <w:pPr>
        <w:ind w:left="288" w:hanging="288"/>
      </w:pPr>
      <w:r w:rsidRPr="008A04D7">
        <w:rPr>
          <w:b/>
        </w:rPr>
        <w:t>Augustine of Hippo</w:t>
      </w:r>
      <w:r w:rsidRPr="008A04D7">
        <w:t xml:space="preserve"> (388-430 A.D.)</w:t>
      </w:r>
      <w:r>
        <w:t xml:space="preserve"> mentions Isaac. </w:t>
      </w:r>
      <w:r w:rsidRPr="00622964">
        <w:rPr>
          <w:i/>
          <w:iCs/>
        </w:rPr>
        <w:t>Tractate on John</w:t>
      </w:r>
      <w:r>
        <w:t xml:space="preserve"> 12 ch.2 p.81</w:t>
      </w:r>
    </w:p>
    <w:p w14:paraId="271F066F" w14:textId="77777777" w:rsidR="00EB188E" w:rsidRDefault="00EB188E" w:rsidP="00D94CE6">
      <w:pPr>
        <w:ind w:left="288" w:hanging="288"/>
      </w:pPr>
    </w:p>
    <w:p w14:paraId="0BE8285C" w14:textId="77777777" w:rsidR="00FF356F" w:rsidRDefault="00FF356F" w:rsidP="00D94CE6">
      <w:pPr>
        <w:ind w:left="288" w:hanging="288"/>
      </w:pPr>
    </w:p>
    <w:p w14:paraId="11D5B727" w14:textId="47261024" w:rsidR="00FF356F" w:rsidRPr="008A04D7" w:rsidRDefault="00FF356F" w:rsidP="00FF356F">
      <w:pPr>
        <w:pStyle w:val="Heading1"/>
        <w:rPr>
          <w:caps/>
        </w:rPr>
      </w:pPr>
      <w:bookmarkStart w:id="50" w:name="_Toc230593392"/>
      <w:r>
        <w:rPr>
          <w:caps/>
        </w:rPr>
        <w:t>Isaac</w:t>
      </w:r>
      <w:r w:rsidRPr="008A04D7">
        <w:rPr>
          <w:caps/>
        </w:rPr>
        <w:t xml:space="preserve"> </w:t>
      </w:r>
      <w:r>
        <w:rPr>
          <w:caps/>
        </w:rPr>
        <w:t xml:space="preserve">to Egypt </w:t>
      </w:r>
      <w:r w:rsidRPr="008A04D7">
        <w:rPr>
          <w:caps/>
        </w:rPr>
        <w:t>Individiuals</w:t>
      </w:r>
      <w:bookmarkEnd w:id="50"/>
    </w:p>
    <w:p w14:paraId="50777524" w14:textId="77777777" w:rsidR="00FF356F" w:rsidRPr="008A04D7" w:rsidRDefault="00FF356F" w:rsidP="00D94CE6">
      <w:pPr>
        <w:ind w:left="288" w:hanging="288"/>
      </w:pPr>
    </w:p>
    <w:p w14:paraId="6C46A49E" w14:textId="33577A90" w:rsidR="00BA3DEC" w:rsidRPr="008A04D7" w:rsidRDefault="00FF356F" w:rsidP="00BA3DEC">
      <w:pPr>
        <w:pStyle w:val="Heading2"/>
      </w:pPr>
      <w:bookmarkStart w:id="51" w:name="_Toc70879583"/>
      <w:bookmarkStart w:id="52" w:name="_Toc230593393"/>
      <w:r>
        <w:t>Ie1</w:t>
      </w:r>
      <w:r w:rsidR="00BA3DEC" w:rsidRPr="008A04D7">
        <w:t>. Abraham offered Isaac as a sacrifice</w:t>
      </w:r>
      <w:bookmarkEnd w:id="51"/>
      <w:bookmarkEnd w:id="52"/>
    </w:p>
    <w:p w14:paraId="6D26287F" w14:textId="77777777" w:rsidR="00BA3DEC" w:rsidRPr="008A04D7" w:rsidRDefault="00BA3DEC" w:rsidP="00BA3DEC">
      <w:pPr>
        <w:ind w:left="288" w:hanging="288"/>
      </w:pPr>
    </w:p>
    <w:p w14:paraId="6BEC8DF0" w14:textId="77777777" w:rsidR="00BA3DEC" w:rsidRPr="008A04D7" w:rsidRDefault="00BA3DEC" w:rsidP="00BA3DEC">
      <w:pPr>
        <w:ind w:left="288" w:hanging="288"/>
      </w:pPr>
      <w:r w:rsidRPr="008A04D7">
        <w:t>Genesis 22; James 2:21</w:t>
      </w:r>
    </w:p>
    <w:p w14:paraId="6D0E2F7D" w14:textId="77777777" w:rsidR="00BA3DEC" w:rsidRPr="008A04D7" w:rsidRDefault="00BA3DEC" w:rsidP="00BA3DEC">
      <w:pPr>
        <w:ind w:left="288" w:hanging="288"/>
      </w:pPr>
      <w:r w:rsidRPr="008A04D7">
        <w:t>(partial) John 8:33,38; Hebrews 11:2</w:t>
      </w:r>
    </w:p>
    <w:p w14:paraId="5440BFA0" w14:textId="77777777" w:rsidR="00BA3DEC" w:rsidRDefault="00BA3DEC" w:rsidP="00BA3DEC">
      <w:pPr>
        <w:ind w:left="288" w:hanging="288"/>
      </w:pPr>
    </w:p>
    <w:p w14:paraId="64F588C2" w14:textId="0380DF77" w:rsidR="001126E7" w:rsidRPr="008A04D7" w:rsidRDefault="001126E7" w:rsidP="00BA3DEC">
      <w:pPr>
        <w:ind w:left="288" w:hanging="288"/>
      </w:pPr>
      <w:r w:rsidRPr="001126E7">
        <w:rPr>
          <w:b/>
          <w:bCs/>
        </w:rPr>
        <w:t>Sinaiticus</w:t>
      </w:r>
      <w:r>
        <w:t xml:space="preserve"> (340-350 A.D.) &amp;&amp;&amp;</w:t>
      </w:r>
    </w:p>
    <w:p w14:paraId="530448A5" w14:textId="48CCAA2B" w:rsidR="00BA3DEC" w:rsidRPr="008A04D7" w:rsidRDefault="001D3F50" w:rsidP="00BA3DEC">
      <w:pPr>
        <w:ind w:left="288" w:hanging="288"/>
      </w:pPr>
      <w:r w:rsidRPr="001126E7">
        <w:rPr>
          <w:b/>
          <w:bCs/>
        </w:rPr>
        <w:t>Sinaitic Old Syriac</w:t>
      </w:r>
      <w:r w:rsidR="00BA3DEC" w:rsidRPr="008A04D7">
        <w:t xml:space="preserve"> (SyrS) (3rd/4th century) Matthew 1:1-6:10, 7:3-12:4; 12:6-25; 12:29-16:15; 18:11-20:24; 21:20-25:15; 25:17-20,25-26; 25:32-28:7; Mark 1:12-44; 2:21-4:17; 5:1-26; 6:5-16:18; Luke 1:36-5:28; 6:12-24:52; John 1:25-47; 2:16-4:37; 5:6-25; 5:46-18:31; 19:40-end. (partial) John 8:33</w:t>
      </w:r>
    </w:p>
    <w:p w14:paraId="6663D4E1" w14:textId="77777777" w:rsidR="00BA3DEC" w:rsidRPr="008A04D7" w:rsidRDefault="00BA3DEC" w:rsidP="00BA3DEC">
      <w:pPr>
        <w:ind w:left="288" w:hanging="288"/>
      </w:pPr>
    </w:p>
    <w:p w14:paraId="2C223647" w14:textId="1CEBFB47" w:rsidR="00BA3DEC" w:rsidRPr="008A04D7" w:rsidRDefault="00BA3DEC" w:rsidP="00BA3DEC">
      <w:pPr>
        <w:ind w:left="288" w:hanging="288"/>
      </w:pPr>
      <w:r w:rsidRPr="008A04D7">
        <w:rPr>
          <w:b/>
        </w:rPr>
        <w:t>Aphrahat</w:t>
      </w:r>
      <w:r w:rsidRPr="008A04D7">
        <w:t xml:space="preserve"> (337-344 A.D.) (implied) Abraham bound Isaac on the altar. </w:t>
      </w:r>
      <w:r w:rsidRPr="008A04D7">
        <w:rPr>
          <w:i/>
        </w:rPr>
        <w:t>Select Demonstrations</w:t>
      </w:r>
      <w:r w:rsidRPr="008A04D7">
        <w:t xml:space="preserve"> book 21 ch.5 p.39</w:t>
      </w:r>
      <w:r w:rsidR="00E5117A">
        <w:t>4-395</w:t>
      </w:r>
    </w:p>
    <w:p w14:paraId="37891A6F" w14:textId="77777777" w:rsidR="00BA3DEC" w:rsidRPr="008A04D7" w:rsidRDefault="00BA3DEC" w:rsidP="00BA3DEC">
      <w:pPr>
        <w:ind w:left="288" w:hanging="288"/>
      </w:pPr>
      <w:r w:rsidRPr="008A04D7">
        <w:t xml:space="preserve">Eusebius of Emesa (c.359 A.D.) (partial) </w:t>
      </w:r>
      <w:r w:rsidR="002E72E1" w:rsidRPr="008A04D7">
        <w:t>“</w:t>
      </w:r>
      <w:r w:rsidRPr="008A04D7">
        <w:rPr>
          <w:highlight w:val="white"/>
        </w:rPr>
        <w:t>Jesus went forth out of the city, bearing Himself the Tree of His own Cross; like another Isaac carrying the wood for the sacrifice.</w:t>
      </w:r>
      <w:r w:rsidR="002E72E1" w:rsidRPr="008A04D7">
        <w:t>”</w:t>
      </w:r>
      <w:r w:rsidRPr="008A04D7">
        <w:t xml:space="preserve"> </w:t>
      </w:r>
      <w:r w:rsidRPr="008A04D7">
        <w:rPr>
          <w:i/>
        </w:rPr>
        <w:t>On the Sufferings and Death of our Lord</w:t>
      </w:r>
    </w:p>
    <w:p w14:paraId="21C7E998" w14:textId="77777777" w:rsidR="007B52C2" w:rsidRPr="008A04D7" w:rsidRDefault="00F45942" w:rsidP="007B52C2">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7B52C2" w:rsidRPr="008A04D7">
        <w:t xml:space="preserve"> (334 A.D.) says that Abraham offered Isaac. </w:t>
      </w:r>
      <w:r w:rsidR="007B52C2" w:rsidRPr="008A04D7">
        <w:rPr>
          <w:i/>
        </w:rPr>
        <w:t>Easter Letter 8</w:t>
      </w:r>
      <w:r w:rsidR="007B52C2" w:rsidRPr="008A04D7">
        <w:t xml:space="preserve"> ch.8 p.522</w:t>
      </w:r>
    </w:p>
    <w:p w14:paraId="0D593AD2" w14:textId="77777777" w:rsidR="00BA3DEC" w:rsidRPr="008A04D7" w:rsidRDefault="00BA3DEC" w:rsidP="00BA3DEC">
      <w:pPr>
        <w:ind w:left="288" w:hanging="288"/>
      </w:pPr>
      <w:r w:rsidRPr="008A04D7">
        <w:rPr>
          <w:b/>
        </w:rPr>
        <w:t>Ephraim the Syrian</w:t>
      </w:r>
      <w:r w:rsidRPr="008A04D7">
        <w:t xml:space="preserve"> (350-378 A.D.) (implied) says that Abraham almost sacrificed his first born son. </w:t>
      </w:r>
      <w:r w:rsidRPr="008A04D7">
        <w:rPr>
          <w:i/>
        </w:rPr>
        <w:t>Nisibine Hymns</w:t>
      </w:r>
      <w:r w:rsidRPr="008A04D7">
        <w:t xml:space="preserve"> hymn 63 no.1 p.215</w:t>
      </w:r>
    </w:p>
    <w:p w14:paraId="33325285" w14:textId="77777777" w:rsidR="003A3600" w:rsidRDefault="003A3600" w:rsidP="003A3600">
      <w:pPr>
        <w:ind w:left="288" w:hanging="288"/>
        <w:jc w:val="both"/>
        <w:rPr>
          <w:iCs/>
        </w:rPr>
      </w:pPr>
      <w:r w:rsidRPr="008A04D7">
        <w:rPr>
          <w:b/>
        </w:rPr>
        <w:t>Ambrosiaster</w:t>
      </w:r>
      <w:r w:rsidRPr="008A04D7">
        <w:t xml:space="preserve"> (Latin, after 384 A.D.) discusses Abraham offering Isaac as a sacrifice.</w:t>
      </w:r>
      <w:r w:rsidRPr="008A04D7">
        <w:rPr>
          <w:iCs/>
        </w:rPr>
        <w:t xml:space="preserve"> question 117 p.61</w:t>
      </w:r>
    </w:p>
    <w:p w14:paraId="4DBCE83F" w14:textId="194AF188" w:rsidR="001126E7" w:rsidRDefault="001126E7" w:rsidP="003A3600">
      <w:pPr>
        <w:ind w:left="288" w:hanging="288"/>
        <w:jc w:val="both"/>
        <w:rPr>
          <w:bCs/>
        </w:rPr>
      </w:pPr>
      <w:r>
        <w:rPr>
          <w:b/>
        </w:rPr>
        <w:t>Cyril of Jerusalem</w:t>
      </w:r>
      <w:r w:rsidRPr="001126E7">
        <w:rPr>
          <w:bCs/>
        </w:rPr>
        <w:t xml:space="preserve"> (c.349-386 A.D</w:t>
      </w:r>
      <w:r>
        <w:rPr>
          <w:bCs/>
        </w:rPr>
        <w:t>.</w:t>
      </w:r>
      <w:r w:rsidRPr="001126E7">
        <w:rPr>
          <w:bCs/>
        </w:rPr>
        <w:t>) &amp;&amp;&amp;</w:t>
      </w:r>
    </w:p>
    <w:p w14:paraId="5FA4191D" w14:textId="327218BA" w:rsidR="001126E7" w:rsidRPr="008A04D7" w:rsidRDefault="001126E7" w:rsidP="003A3600">
      <w:pPr>
        <w:ind w:left="288" w:hanging="288"/>
        <w:jc w:val="both"/>
        <w:rPr>
          <w:iCs/>
        </w:rPr>
      </w:pPr>
      <w:r>
        <w:rPr>
          <w:b/>
        </w:rPr>
        <w:t>Ambrose of Milan</w:t>
      </w:r>
      <w:r w:rsidRPr="001126E7">
        <w:rPr>
          <w:bCs/>
        </w:rPr>
        <w:t xml:space="preserve"> (370-390 A.D.) (partial) &amp;&amp;&amp;</w:t>
      </w:r>
    </w:p>
    <w:p w14:paraId="2C94960E" w14:textId="77777777" w:rsidR="006B135F" w:rsidRPr="008A04D7" w:rsidRDefault="006B135F" w:rsidP="006B135F">
      <w:pPr>
        <w:ind w:left="288" w:hanging="288"/>
      </w:pPr>
      <w:r w:rsidRPr="008A04D7">
        <w:rPr>
          <w:b/>
          <w:i/>
        </w:rPr>
        <w:t>Syriac Book of Steps (Liber Graduum)</w:t>
      </w:r>
      <w:r w:rsidRPr="008A04D7">
        <w:t xml:space="preserve"> (350-400 A.D.) Abraham almost sacrificed his son. Memra 1 ch.5 p.11</w:t>
      </w:r>
    </w:p>
    <w:p w14:paraId="6B149895" w14:textId="77777777" w:rsidR="001126E7" w:rsidRDefault="001126E7" w:rsidP="001126E7">
      <w:pPr>
        <w:ind w:left="288" w:hanging="288"/>
      </w:pPr>
      <w:r w:rsidRPr="008A04D7">
        <w:t xml:space="preserve">Rufinus </w:t>
      </w:r>
      <w:r>
        <w:t>(374-406 A.D.)</w:t>
      </w:r>
      <w:r w:rsidRPr="008A04D7">
        <w:t xml:space="preserve"> freely translating Origen (225-253/254 A.D.) (partial, does not say which son) discusses Arabaham’s great faith of not even sparing his son for God. </w:t>
      </w:r>
      <w:r w:rsidRPr="008A04D7">
        <w:rPr>
          <w:i/>
        </w:rPr>
        <w:t>de Principiis</w:t>
      </w:r>
      <w:r w:rsidRPr="008A04D7">
        <w:t xml:space="preserve"> book 3 ch.2 p.&amp;&amp;&amp;</w:t>
      </w:r>
    </w:p>
    <w:p w14:paraId="5B4D537A" w14:textId="77777777" w:rsidR="00BA3DEC" w:rsidRPr="008A04D7" w:rsidRDefault="00BA3DEC" w:rsidP="00BA3DEC">
      <w:pPr>
        <w:ind w:left="288" w:hanging="288"/>
      </w:pPr>
      <w:r w:rsidRPr="008A04D7">
        <w:rPr>
          <w:b/>
        </w:rPr>
        <w:t>John Chrysostom</w:t>
      </w:r>
      <w:r w:rsidRPr="008A04D7">
        <w:t xml:space="preserve"> (</w:t>
      </w:r>
      <w:r w:rsidR="00B11953" w:rsidRPr="008A04D7">
        <w:t>martyred 407 A.D.</w:t>
      </w:r>
      <w:r w:rsidRPr="008A04D7">
        <w:t xml:space="preserve">) extensively discusses Abraham willing to sacrifice Isaac in </w:t>
      </w:r>
      <w:r w:rsidRPr="008A04D7">
        <w:rPr>
          <w:i/>
        </w:rPr>
        <w:t>Homilies on Hebrews</w:t>
      </w:r>
      <w:r w:rsidRPr="008A04D7">
        <w:t xml:space="preserve"> homily 25 ch.102 p.477-478.</w:t>
      </w:r>
    </w:p>
    <w:p w14:paraId="2F0ACF50" w14:textId="2DF1957A" w:rsidR="001126E7" w:rsidRPr="008A04D7" w:rsidRDefault="001126E7" w:rsidP="00BA3DEC">
      <w:pPr>
        <w:ind w:left="288" w:hanging="288"/>
      </w:pPr>
      <w:r w:rsidRPr="001126E7">
        <w:rPr>
          <w:b/>
          <w:bCs/>
        </w:rPr>
        <w:t>Augustin</w:t>
      </w:r>
      <w:r>
        <w:rPr>
          <w:b/>
          <w:bCs/>
        </w:rPr>
        <w:t>e</w:t>
      </w:r>
      <w:r w:rsidRPr="001126E7">
        <w:rPr>
          <w:b/>
          <w:bCs/>
        </w:rPr>
        <w:t xml:space="preserve"> of Hippo</w:t>
      </w:r>
      <w:r>
        <w:t xml:space="preserve"> (388-430 A.D.) &amp;&amp;&amp;</w:t>
      </w:r>
    </w:p>
    <w:p w14:paraId="47A4C0F5" w14:textId="75CF6BE8" w:rsidR="00CA4BF2" w:rsidRPr="008A04D7" w:rsidRDefault="00CA4BF2" w:rsidP="00CA4BF2">
      <w:pPr>
        <w:ind w:left="288" w:hanging="288"/>
      </w:pPr>
      <w:r w:rsidRPr="00CA4BF2">
        <w:rPr>
          <w:bCs/>
        </w:rPr>
        <w:t>Augustine of Hippo</w:t>
      </w:r>
      <w:r w:rsidRPr="008A04D7">
        <w:t xml:space="preserve"> (388-430 A.D.)</w:t>
      </w:r>
      <w:r>
        <w:t xml:space="preserve"> (partial) offered his son as asacrifice. </w:t>
      </w:r>
      <w:r w:rsidRPr="00622964">
        <w:rPr>
          <w:i/>
          <w:iCs/>
        </w:rPr>
        <w:t>Tractate on John</w:t>
      </w:r>
      <w:r>
        <w:t xml:space="preserve"> 9 ch.12 p.67</w:t>
      </w:r>
    </w:p>
    <w:p w14:paraId="49BBA0ED" w14:textId="77777777" w:rsidR="00BA3DEC" w:rsidRPr="008A04D7" w:rsidRDefault="00BA3DEC" w:rsidP="00BA3DEC"/>
    <w:p w14:paraId="3E19788B" w14:textId="3022F093" w:rsidR="00125EE3" w:rsidRPr="008A04D7" w:rsidRDefault="00FF356F" w:rsidP="00125EE3">
      <w:pPr>
        <w:pStyle w:val="Heading2"/>
      </w:pPr>
      <w:bookmarkStart w:id="53" w:name="_Toc70879584"/>
      <w:bookmarkStart w:id="54" w:name="_Toc230593394"/>
      <w:r>
        <w:t>Ie2</w:t>
      </w:r>
      <w:r w:rsidR="00125EE3" w:rsidRPr="008A04D7">
        <w:t>. Rebecca [wife of Isaac]</w:t>
      </w:r>
      <w:bookmarkEnd w:id="53"/>
      <w:bookmarkEnd w:id="54"/>
    </w:p>
    <w:p w14:paraId="72323B2B" w14:textId="77777777" w:rsidR="00125EE3" w:rsidRPr="008A04D7" w:rsidRDefault="00125EE3" w:rsidP="00125EE3">
      <w:pPr>
        <w:ind w:left="288" w:hanging="288"/>
      </w:pPr>
    </w:p>
    <w:p w14:paraId="0C14D630" w14:textId="77777777" w:rsidR="00016E1D" w:rsidRPr="008A04D7" w:rsidRDefault="00016E1D" w:rsidP="00125EE3">
      <w:pPr>
        <w:ind w:left="288" w:hanging="288"/>
      </w:pPr>
      <w:r w:rsidRPr="008A04D7">
        <w:t>Genesis 25:20-21</w:t>
      </w:r>
    </w:p>
    <w:p w14:paraId="1669A2C4" w14:textId="77777777" w:rsidR="00016E1D" w:rsidRPr="008A04D7" w:rsidRDefault="00016E1D" w:rsidP="00125EE3">
      <w:pPr>
        <w:ind w:left="288" w:hanging="288"/>
      </w:pPr>
    </w:p>
    <w:p w14:paraId="2E1564D2" w14:textId="2036CA8A" w:rsidR="003C2405" w:rsidRPr="008A04D7" w:rsidRDefault="003C2405" w:rsidP="003C2405">
      <w:pPr>
        <w:ind w:left="288" w:hanging="288"/>
      </w:pPr>
      <w:r w:rsidRPr="008A04D7">
        <w:rPr>
          <w:b/>
        </w:rPr>
        <w:t>Aphrahat the Syrian</w:t>
      </w:r>
      <w:r w:rsidRPr="008A04D7">
        <w:t xml:space="preserve"> (337-345 A.D.) mentions Jacob, Joseph, Isaac, Rebecca, and Reuben. </w:t>
      </w:r>
      <w:r w:rsidRPr="008A04D7">
        <w:rPr>
          <w:i/>
        </w:rPr>
        <w:t>Select Demonstrations</w:t>
      </w:r>
      <w:r w:rsidRPr="008A04D7">
        <w:t xml:space="preserve"> Demonstration 7 ch.3 p.377.</w:t>
      </w:r>
      <w:r w:rsidR="004222FF">
        <w:t xml:space="preserve"> See also Demonstration 8.7 p.377.</w:t>
      </w:r>
    </w:p>
    <w:p w14:paraId="7E53666D" w14:textId="756BBB79" w:rsidR="00882351" w:rsidRPr="0091610E" w:rsidRDefault="00882351" w:rsidP="00882351">
      <w:pPr>
        <w:ind w:left="288" w:hanging="288"/>
      </w:pPr>
      <w:r w:rsidRPr="0091610E">
        <w:rPr>
          <w:b/>
        </w:rPr>
        <w:t>Basil of Cappadocia</w:t>
      </w:r>
      <w:r w:rsidRPr="0091610E">
        <w:t xml:space="preserve"> (357-379 A.D.) </w:t>
      </w:r>
      <w:r>
        <w:t xml:space="preserve">mentions Rebecca. </w:t>
      </w:r>
      <w:r>
        <w:rPr>
          <w:i/>
          <w:iCs/>
        </w:rPr>
        <w:t>Letter 235</w:t>
      </w:r>
      <w:r>
        <w:t xml:space="preserve"> ch.3 p.274</w:t>
      </w:r>
    </w:p>
    <w:p w14:paraId="1782AE0A" w14:textId="24993AB3" w:rsidR="00EA7E12" w:rsidRPr="008A04D7" w:rsidRDefault="00EA7E12" w:rsidP="00EA7E12">
      <w:pPr>
        <w:ind w:left="288" w:hanging="288"/>
      </w:pPr>
      <w:r w:rsidRPr="008A04D7">
        <w:rPr>
          <w:b/>
        </w:rPr>
        <w:t>Gregory of Nyssa</w:t>
      </w:r>
      <w:r w:rsidRPr="008A04D7">
        <w:t xml:space="preserve"> (382-383 A.D.) </w:t>
      </w:r>
      <w:r>
        <w:t>mentions Rebecca.</w:t>
      </w:r>
      <w:r w:rsidRPr="008A04D7">
        <w:t xml:space="preserve"> </w:t>
      </w:r>
      <w:r>
        <w:rPr>
          <w:i/>
        </w:rPr>
        <w:t>On Virginity</w:t>
      </w:r>
      <w:r w:rsidRPr="008A04D7">
        <w:t xml:space="preserve"> </w:t>
      </w:r>
      <w:r>
        <w:t>ch.8 p.35</w:t>
      </w:r>
    </w:p>
    <w:p w14:paraId="1F2981F5" w14:textId="0E35D5D9" w:rsidR="00012ABC" w:rsidRDefault="00012ABC" w:rsidP="00012ABC">
      <w:pPr>
        <w:ind w:left="288" w:hanging="288"/>
      </w:pPr>
      <w:r w:rsidRPr="00012ABC">
        <w:rPr>
          <w:b/>
        </w:rPr>
        <w:t>Rufinus</w:t>
      </w:r>
      <w:r w:rsidRPr="008A04D7">
        <w:t xml:space="preserve"> </w:t>
      </w:r>
      <w:r>
        <w:t>(374-410 A.D.)</w:t>
      </w:r>
      <w:r w:rsidRPr="008A04D7">
        <w:t xml:space="preserve"> freely translating Origen (225-253/254 A.D.)</w:t>
      </w:r>
      <w:r>
        <w:t xml:space="preserve"> mentions Rebecca. </w:t>
      </w:r>
      <w:r>
        <w:rPr>
          <w:i/>
        </w:rPr>
        <w:t>De Principiis</w:t>
      </w:r>
      <w:r w:rsidRPr="008A04D7">
        <w:t xml:space="preserve"> </w:t>
      </w:r>
      <w:r>
        <w:t>book 2 ch.9.5 p.291</w:t>
      </w:r>
    </w:p>
    <w:p w14:paraId="7A64FE49" w14:textId="35B69728" w:rsidR="00C10F7E" w:rsidRPr="008A04D7" w:rsidRDefault="00C10F7E" w:rsidP="00C10F7E">
      <w:pPr>
        <w:ind w:left="288" w:hanging="288"/>
      </w:pPr>
      <w:r w:rsidRPr="008A04D7">
        <w:rPr>
          <w:b/>
        </w:rPr>
        <w:t>Augustine of Hippo</w:t>
      </w:r>
      <w:r w:rsidRPr="008A04D7">
        <w:t xml:space="preserve"> (388-430 A.D.)</w:t>
      </w:r>
      <w:r>
        <w:t xml:space="preserve"> mentions Hagar and Ishmael. </w:t>
      </w:r>
      <w:r w:rsidRPr="00622964">
        <w:rPr>
          <w:i/>
          <w:iCs/>
        </w:rPr>
        <w:t>Tractate on John</w:t>
      </w:r>
      <w:r>
        <w:t xml:space="preserve"> 10 ch.2 p.69; 11 ch.11 p.78</w:t>
      </w:r>
    </w:p>
    <w:p w14:paraId="221FA6DF" w14:textId="77777777" w:rsidR="00C03BE6" w:rsidRPr="008A04D7" w:rsidRDefault="00C03BE6" w:rsidP="00125EE3">
      <w:pPr>
        <w:ind w:left="288" w:hanging="288"/>
      </w:pPr>
    </w:p>
    <w:p w14:paraId="75D09860" w14:textId="77777777" w:rsidR="00923EAC" w:rsidRPr="008A04D7" w:rsidRDefault="00923EAC" w:rsidP="00923EAC">
      <w:pPr>
        <w:pStyle w:val="Heading2"/>
      </w:pPr>
      <w:bookmarkStart w:id="55" w:name="_Toc230593395"/>
      <w:bookmarkStart w:id="56" w:name="_Toc70879589"/>
      <w:bookmarkStart w:id="57" w:name="_Toc70879585"/>
      <w:r>
        <w:t>Ie3</w:t>
      </w:r>
      <w:r w:rsidRPr="008A04D7">
        <w:t>. Laban [Jacob’s father-in-law]</w:t>
      </w:r>
      <w:bookmarkEnd w:id="55"/>
    </w:p>
    <w:p w14:paraId="5E72A0EC" w14:textId="77777777" w:rsidR="00923EAC" w:rsidRPr="008A04D7" w:rsidRDefault="00923EAC" w:rsidP="00923EAC">
      <w:pPr>
        <w:ind w:left="288" w:hanging="288"/>
      </w:pPr>
    </w:p>
    <w:p w14:paraId="6E9455EC" w14:textId="77777777" w:rsidR="00923EAC" w:rsidRPr="008A04D7" w:rsidRDefault="00923EAC" w:rsidP="00923EAC">
      <w:pPr>
        <w:ind w:left="288" w:hanging="288"/>
      </w:pPr>
      <w:r w:rsidRPr="008A04D7">
        <w:t>Genesis 25:20</w:t>
      </w:r>
    </w:p>
    <w:p w14:paraId="4BB136EB" w14:textId="77777777" w:rsidR="00923EAC" w:rsidRPr="008A04D7" w:rsidRDefault="00923EAC" w:rsidP="00923EAC">
      <w:pPr>
        <w:ind w:left="288" w:hanging="288"/>
      </w:pPr>
    </w:p>
    <w:p w14:paraId="2D17E503" w14:textId="7D0A434B" w:rsidR="00923EAC" w:rsidRPr="0091610E" w:rsidRDefault="00923EAC" w:rsidP="00923EAC">
      <w:pPr>
        <w:ind w:left="288" w:hanging="288"/>
        <w:rPr>
          <w:i/>
        </w:rPr>
      </w:pPr>
      <w:r w:rsidRPr="0091610E">
        <w:rPr>
          <w:b/>
        </w:rPr>
        <w:t>Aphrahat the Syrian</w:t>
      </w:r>
      <w:r w:rsidRPr="0091610E">
        <w:t xml:space="preserve"> (337-345 A.D.)</w:t>
      </w:r>
      <w:r>
        <w:t xml:space="preserve"> mentions Laban.</w:t>
      </w:r>
      <w:r w:rsidRPr="0091610E">
        <w:t xml:space="preserve"> </w:t>
      </w:r>
      <w:r w:rsidRPr="0091610E">
        <w:rPr>
          <w:i/>
        </w:rPr>
        <w:t>Select Demonstrations</w:t>
      </w:r>
      <w:r w:rsidRPr="00A90AEF">
        <w:rPr>
          <w:iCs/>
        </w:rPr>
        <w:t xml:space="preserve"> </w:t>
      </w:r>
      <w:r>
        <w:rPr>
          <w:iCs/>
        </w:rPr>
        <w:t>Demonstration 10</w:t>
      </w:r>
      <w:r w:rsidRPr="00A90AEF">
        <w:rPr>
          <w:iCs/>
        </w:rPr>
        <w:t>.</w:t>
      </w:r>
      <w:r>
        <w:rPr>
          <w:iCs/>
        </w:rPr>
        <w:t>1</w:t>
      </w:r>
      <w:r w:rsidRPr="00A90AEF">
        <w:rPr>
          <w:iCs/>
        </w:rPr>
        <w:t xml:space="preserve"> p.</w:t>
      </w:r>
      <w:r>
        <w:rPr>
          <w:iCs/>
        </w:rPr>
        <w:t>383</w:t>
      </w:r>
    </w:p>
    <w:p w14:paraId="08B97098" w14:textId="77777777" w:rsidR="00923EAC" w:rsidRPr="008A04D7" w:rsidRDefault="00923EAC" w:rsidP="00923EAC">
      <w:pPr>
        <w:ind w:left="288" w:hanging="288"/>
      </w:pPr>
      <w:r w:rsidRPr="008A04D7">
        <w:rPr>
          <w:b/>
          <w:i/>
        </w:rPr>
        <w:t>Life of Antony</w:t>
      </w:r>
      <w:r w:rsidRPr="008A04D7">
        <w:t xml:space="preserve"> (3</w:t>
      </w:r>
      <w:r>
        <w:t>56-362</w:t>
      </w:r>
      <w:r w:rsidRPr="008A04D7">
        <w:t xml:space="preserve"> A.D.) ch.67 p.217 mentions Laban.</w:t>
      </w:r>
    </w:p>
    <w:p w14:paraId="4D213C27" w14:textId="77777777" w:rsidR="00923EAC" w:rsidRPr="008A04D7" w:rsidRDefault="00923EAC" w:rsidP="00923EAC">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(338 A.D.) mentions Laban. </w:t>
      </w:r>
      <w:r w:rsidRPr="008A04D7">
        <w:rPr>
          <w:i/>
        </w:rPr>
        <w:t>Address to Constantius</w:t>
      </w:r>
      <w:r w:rsidRPr="008A04D7">
        <w:t xml:space="preserve"> ch.12 p.242</w:t>
      </w:r>
    </w:p>
    <w:p w14:paraId="0F0D8235" w14:textId="77777777" w:rsidR="00923EAC" w:rsidRPr="008A04D7" w:rsidRDefault="00923EAC" w:rsidP="00923EAC">
      <w:pPr>
        <w:ind w:left="288" w:hanging="288"/>
        <w:rPr>
          <w:szCs w:val="24"/>
        </w:rPr>
      </w:pPr>
      <w:r w:rsidRPr="008A04D7">
        <w:rPr>
          <w:b/>
          <w:szCs w:val="24"/>
        </w:rPr>
        <w:t xml:space="preserve">Cyril of </w:t>
      </w:r>
      <w:smartTag w:uri="urn:schemas-microsoft-com:office:smarttags" w:element="City">
        <w:smartTag w:uri="urn:schemas-microsoft-com:office:smarttags" w:element="place">
          <w:r w:rsidRPr="008A04D7">
            <w:rPr>
              <w:b/>
              <w:szCs w:val="24"/>
            </w:rPr>
            <w:t>Jerusalem</w:t>
          </w:r>
        </w:smartTag>
      </w:smartTag>
      <w:r w:rsidRPr="008A04D7">
        <w:rPr>
          <w:szCs w:val="24"/>
        </w:rPr>
        <w:t xml:space="preserve"> (</w:t>
      </w:r>
      <w:r w:rsidRPr="008A04D7">
        <w:t>c.349-386 A.D.</w:t>
      </w:r>
      <w:r w:rsidRPr="008A04D7">
        <w:rPr>
          <w:szCs w:val="24"/>
        </w:rPr>
        <w:t>) “</w:t>
      </w:r>
      <w:r w:rsidRPr="008A04D7">
        <w:rPr>
          <w:szCs w:val="24"/>
          <w:highlight w:val="white"/>
        </w:rPr>
        <w:t>For let us remember Jacob who before he received Rachel, said to Laban, 'Give me my wife' [Gen 29:21]</w:t>
      </w:r>
      <w:r w:rsidRPr="008A04D7">
        <w:rPr>
          <w:szCs w:val="24"/>
        </w:rPr>
        <w:t>” ch.12.31 p.&amp;&amp;&amp;</w:t>
      </w:r>
    </w:p>
    <w:p w14:paraId="1448DD29" w14:textId="77777777" w:rsidR="00923EAC" w:rsidRPr="008A04D7" w:rsidRDefault="00923EAC" w:rsidP="00923EAC">
      <w:pPr>
        <w:ind w:left="288" w:hanging="288"/>
        <w:rPr>
          <w:szCs w:val="24"/>
        </w:rPr>
      </w:pPr>
      <w:r w:rsidRPr="008A04D7">
        <w:rPr>
          <w:b/>
          <w:szCs w:val="24"/>
        </w:rPr>
        <w:t>John Chrysostom</w:t>
      </w:r>
      <w:r w:rsidRPr="008A04D7">
        <w:rPr>
          <w:szCs w:val="24"/>
        </w:rPr>
        <w:t xml:space="preserve"> (martyred 407 A.D.) “</w:t>
      </w:r>
      <w:r w:rsidRPr="008A04D7">
        <w:rPr>
          <w:szCs w:val="24"/>
          <w:highlight w:val="white"/>
        </w:rPr>
        <w:t>Whence, for example, did Cain become such as  he was? Whence Esau? Whence the children of Laban? Whence the sons of  Jacob? Whence Korah, Dathan, and Abiram, with their company? Whence  Miriam? Whence Aaron?</w:t>
      </w:r>
      <w:r w:rsidRPr="008A04D7">
        <w:rPr>
          <w:szCs w:val="24"/>
        </w:rPr>
        <w:t xml:space="preserve">” </w:t>
      </w:r>
      <w:r w:rsidRPr="008A04D7">
        <w:rPr>
          <w:i/>
          <w:szCs w:val="24"/>
        </w:rPr>
        <w:t>Homilies on Matthew</w:t>
      </w:r>
      <w:r>
        <w:rPr>
          <w:szCs w:val="24"/>
        </w:rPr>
        <w:t xml:space="preserve"> homily</w:t>
      </w:r>
      <w:r w:rsidRPr="008A04D7">
        <w:rPr>
          <w:szCs w:val="24"/>
        </w:rPr>
        <w:t>40 p.&amp;&amp;&amp;</w:t>
      </w:r>
    </w:p>
    <w:p w14:paraId="4A592052" w14:textId="77777777" w:rsidR="00923EAC" w:rsidRPr="008A04D7" w:rsidRDefault="00923EAC" w:rsidP="00923EAC">
      <w:pPr>
        <w:ind w:left="288" w:hanging="288"/>
      </w:pPr>
      <w:r>
        <w:rPr>
          <w:b/>
        </w:rPr>
        <w:t>Jerome of Stridon</w:t>
      </w:r>
      <w:r w:rsidRPr="008A04D7">
        <w:t xml:space="preserve"> (3</w:t>
      </w:r>
      <w:r>
        <w:t>93</w:t>
      </w:r>
      <w:r w:rsidRPr="008A04D7">
        <w:t xml:space="preserve"> A.D.) mentions </w:t>
      </w:r>
      <w:r>
        <w:t>Esau</w:t>
      </w:r>
      <w:r w:rsidRPr="008A04D7">
        <w:t xml:space="preserve">. </w:t>
      </w:r>
      <w:r w:rsidRPr="008A04D7">
        <w:rPr>
          <w:i/>
        </w:rPr>
        <w:t>Against Jovinianus</w:t>
      </w:r>
      <w:r w:rsidRPr="008A04D7">
        <w:t xml:space="preserve"> book </w:t>
      </w:r>
      <w:r>
        <w:t>2</w:t>
      </w:r>
      <w:r w:rsidRPr="008A04D7">
        <w:t xml:space="preserve"> ch.</w:t>
      </w:r>
      <w:r>
        <w:t>1</w:t>
      </w:r>
      <w:r w:rsidRPr="008A04D7">
        <w:t>5 p.3</w:t>
      </w:r>
      <w:r>
        <w:t>99</w:t>
      </w:r>
    </w:p>
    <w:p w14:paraId="5839CCFE" w14:textId="77777777" w:rsidR="00923EAC" w:rsidRPr="008A04D7" w:rsidRDefault="00923EAC" w:rsidP="00923EAC">
      <w:pPr>
        <w:ind w:left="288" w:hanging="288"/>
      </w:pPr>
      <w:r w:rsidRPr="008A04D7">
        <w:rPr>
          <w:b/>
        </w:rPr>
        <w:t>Augustine of Hippo</w:t>
      </w:r>
      <w:r w:rsidRPr="008A04D7">
        <w:t xml:space="preserve"> (388-430 A.D.)</w:t>
      </w:r>
      <w:r>
        <w:t xml:space="preserve"> mentions Laban. </w:t>
      </w:r>
      <w:r w:rsidRPr="00622964">
        <w:rPr>
          <w:i/>
          <w:iCs/>
        </w:rPr>
        <w:t>Tractate on John</w:t>
      </w:r>
      <w:r>
        <w:t xml:space="preserve"> 10 ch.2 p.69</w:t>
      </w:r>
    </w:p>
    <w:p w14:paraId="3C7A18FF" w14:textId="77777777" w:rsidR="00923EAC" w:rsidRPr="008A04D7" w:rsidRDefault="00923EAC" w:rsidP="00923EAC">
      <w:pPr>
        <w:ind w:left="288" w:hanging="288"/>
      </w:pPr>
    </w:p>
    <w:p w14:paraId="2BF00FF3" w14:textId="28DCF85D" w:rsidR="00FF356F" w:rsidRPr="008A04D7" w:rsidRDefault="00FF356F" w:rsidP="00FF356F">
      <w:pPr>
        <w:pStyle w:val="Heading2"/>
      </w:pPr>
      <w:bookmarkStart w:id="58" w:name="_Toc230593396"/>
      <w:r>
        <w:t>Ie</w:t>
      </w:r>
      <w:r w:rsidR="00923EAC">
        <w:t>4</w:t>
      </w:r>
      <w:r w:rsidRPr="008A04D7">
        <w:t>. Esau</w:t>
      </w:r>
      <w:bookmarkEnd w:id="56"/>
      <w:bookmarkEnd w:id="58"/>
    </w:p>
    <w:p w14:paraId="33A0A43C" w14:textId="77777777" w:rsidR="00FF356F" w:rsidRPr="008A04D7" w:rsidRDefault="00FF356F" w:rsidP="00FF356F">
      <w:pPr>
        <w:ind w:left="288" w:hanging="288"/>
        <w:rPr>
          <w:b/>
        </w:rPr>
      </w:pPr>
    </w:p>
    <w:p w14:paraId="34C96C29" w14:textId="77777777" w:rsidR="00FF356F" w:rsidRPr="008A04D7" w:rsidRDefault="00FF356F" w:rsidP="00FF356F">
      <w:pPr>
        <w:ind w:left="288" w:hanging="288"/>
      </w:pPr>
      <w:r w:rsidRPr="008A04D7">
        <w:t>Genesis 25:25-34; 26:34; 27:1-42; 28:5-9; 32:3-19; 33:1-16; 35:1,29; 36:1-43; Deuteronomy 2:4-8,12,22,29; Joshua 24:4; 1 Chronicles 1:34-35; Jeremiah 49:8,10; Obadiah 6-21; Malachi 1:2-3; Romans 9:13; Hebrews 11:20; 12:16</w:t>
      </w:r>
    </w:p>
    <w:p w14:paraId="2E473CFC" w14:textId="77777777" w:rsidR="00FF356F" w:rsidRPr="008A04D7" w:rsidRDefault="00FF356F" w:rsidP="00FF356F">
      <w:pPr>
        <w:ind w:left="288" w:hanging="288"/>
        <w:rPr>
          <w:b/>
        </w:rPr>
      </w:pPr>
    </w:p>
    <w:p w14:paraId="7DFB4C16" w14:textId="77777777" w:rsidR="00FF356F" w:rsidRPr="008A04D7" w:rsidRDefault="00FF356F" w:rsidP="00FF356F">
      <w:pPr>
        <w:ind w:left="288" w:hanging="288"/>
      </w:pPr>
      <w:r>
        <w:rPr>
          <w:b/>
        </w:rPr>
        <w:t>Vaticanus</w:t>
      </w:r>
      <w:r>
        <w:rPr>
          <w:bCs/>
        </w:rPr>
        <w:t xml:space="preserve"> (B) (325-350 A.D.) </w:t>
      </w:r>
      <w:r w:rsidRPr="008A04D7">
        <w:t>contains all of Deuteronomy. It has most of the Old Testament and all of New Testament up to Hebrews 9:15 (325-350 A.D.)</w:t>
      </w:r>
    </w:p>
    <w:p w14:paraId="2CA2DF34" w14:textId="77777777" w:rsidR="00FF356F" w:rsidRPr="008A04D7" w:rsidRDefault="00FF356F" w:rsidP="00FF356F">
      <w:pPr>
        <w:ind w:left="288" w:hanging="288"/>
        <w:rPr>
          <w:b/>
        </w:rPr>
      </w:pPr>
    </w:p>
    <w:p w14:paraId="2D790320" w14:textId="51595987" w:rsidR="00FF356F" w:rsidRPr="008A04D7" w:rsidRDefault="00FF356F" w:rsidP="00FF356F">
      <w:pPr>
        <w:ind w:left="288" w:hanging="288"/>
        <w:rPr>
          <w:szCs w:val="24"/>
        </w:rPr>
      </w:pPr>
      <w:r w:rsidRPr="008A04D7">
        <w:rPr>
          <w:b/>
          <w:szCs w:val="24"/>
        </w:rPr>
        <w:t>Aphrahat the Syrian</w:t>
      </w:r>
      <w:r w:rsidRPr="008A04D7">
        <w:rPr>
          <w:szCs w:val="24"/>
        </w:rPr>
        <w:t xml:space="preserve"> (337-345 A.D.) “</w:t>
      </w:r>
      <w:r w:rsidRPr="008A04D7">
        <w:rPr>
          <w:szCs w:val="24"/>
          <w:highlight w:val="white"/>
        </w:rPr>
        <w:t>meditate not before the time what ye shall say, and how ye shall make defence; and I will give you a mouth and wisdom, that your enemies may not be able to overcome you, because it is not ye that speak, but the Holy Spirit of your Father; He shall speak in you.  This is the spirit which spoke by the mouth of Jacob to Esau, his persecutor; and the spirit of wisdom which spoke before Pharaoh by the mouth of the persecuted Joseph; and the spirit which spoke by the mouth of Moses in all the prodigies which he did in the land of Egypt, and the spirit of knowledge which was given to Joshua, the son of Nun, when Moses laid his hand upon him, so that the nations which persecuted him came to a complete end before him; and the spirit that uttered psalms by the mouth of the persecuted David, by which he used to sing psalms and soothe Saul his persecutor from the evil spirit; and the spirit which clothed Elijah, and through him reproved Jezebel and Ahab his persecutor; and the spirit which spoke in Elisha, and prophesied and made known to the king his persecutor about all that was to happen thereafter; and the spirit which was fervent in the mouth of Micaiah when he reproved Ahab his persecutor saying:—If thou shalt at all return back, the Lord hath not spoken by me; and the spirit which strengthened Jeremiah, so that he stood boldly, and by it reproved Zedekiah; and the spirit that preserved Daniel and his brethren in the land of Babylon; and the spirit that delivered Mordecai and Esther in the place of their captivity.</w:t>
      </w:r>
      <w:r w:rsidRPr="008A04D7">
        <w:rPr>
          <w:szCs w:val="24"/>
        </w:rPr>
        <w:t xml:space="preserve">” </w:t>
      </w:r>
      <w:r w:rsidRPr="008A04D7">
        <w:rPr>
          <w:i/>
          <w:szCs w:val="24"/>
        </w:rPr>
        <w:t>Select Demonstrations</w:t>
      </w:r>
      <w:r w:rsidRPr="008A04D7">
        <w:rPr>
          <w:szCs w:val="24"/>
        </w:rPr>
        <w:t xml:space="preserve"> demonstration 21 ch.21 p.401</w:t>
      </w:r>
      <w:r w:rsidR="004222FF">
        <w:rPr>
          <w:szCs w:val="24"/>
        </w:rPr>
        <w:t>. See also Demonstration 5.3 p.353.</w:t>
      </w:r>
    </w:p>
    <w:p w14:paraId="11D8B382" w14:textId="77777777" w:rsidR="004A77AF" w:rsidRDefault="004A77AF" w:rsidP="004A77AF">
      <w:pPr>
        <w:ind w:left="288" w:hanging="288"/>
      </w:pPr>
      <w:r w:rsidRPr="008A04D7">
        <w:rPr>
          <w:b/>
        </w:rPr>
        <w:t>Firmicus Maternus</w:t>
      </w:r>
      <w:r w:rsidRPr="008A04D7">
        <w:t xml:space="preserve"> (346/348 A.D.) </w:t>
      </w:r>
      <w:r>
        <w:t>mentions Abraham, Isaac, and Esau.</w:t>
      </w:r>
      <w:r w:rsidRPr="008A04D7">
        <w:t xml:space="preserve"> </w:t>
      </w:r>
      <w:r w:rsidRPr="008A04D7">
        <w:rPr>
          <w:i/>
        </w:rPr>
        <w:t>On the Error of Profane Religions</w:t>
      </w:r>
      <w:r w:rsidRPr="008A04D7">
        <w:t xml:space="preserve"> ch.</w:t>
      </w:r>
      <w:r>
        <w:t>18.3</w:t>
      </w:r>
      <w:r w:rsidRPr="008A04D7">
        <w:t xml:space="preserve"> p.</w:t>
      </w:r>
      <w:r>
        <w:t>81</w:t>
      </w:r>
    </w:p>
    <w:p w14:paraId="1679A64A" w14:textId="77777777" w:rsidR="00FF356F" w:rsidRPr="008A04D7" w:rsidRDefault="00FF356F" w:rsidP="00FF356F">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(356-360 A.D.) mentions Jacob and Esau. </w:t>
      </w:r>
      <w:r w:rsidRPr="008A04D7">
        <w:rPr>
          <w:i/>
        </w:rPr>
        <w:t>Four Discourses Against the Arians</w:t>
      </w:r>
      <w:r w:rsidRPr="008A04D7">
        <w:t xml:space="preserve"> discourse 2 ch.17 p.357. See also discourse 1 ch.52 p.337.</w:t>
      </w:r>
    </w:p>
    <w:p w14:paraId="2359B780" w14:textId="74088C36" w:rsidR="00CC5FFA" w:rsidRPr="0091610E" w:rsidRDefault="00CC5FFA" w:rsidP="00CC5FFA">
      <w:pPr>
        <w:ind w:left="288" w:hanging="288"/>
      </w:pPr>
      <w:bookmarkStart w:id="59" w:name="_Hlk139712069"/>
      <w:r w:rsidRPr="0091610E">
        <w:rPr>
          <w:b/>
        </w:rPr>
        <w:t>Basil of Cappadocia</w:t>
      </w:r>
      <w:r w:rsidRPr="0091610E">
        <w:t xml:space="preserve"> (357-379 </w:t>
      </w:r>
      <w:r>
        <w:t>A.D.) mentions Jacob and Esau.</w:t>
      </w:r>
      <w:r w:rsidRPr="0091610E">
        <w:t xml:space="preserve"> </w:t>
      </w:r>
      <w:r w:rsidRPr="00FD08AC">
        <w:rPr>
          <w:i/>
          <w:iCs/>
        </w:rPr>
        <w:t>On the Spirit</w:t>
      </w:r>
      <w:r>
        <w:t xml:space="preserve"> ch.20.51 p.32</w:t>
      </w:r>
    </w:p>
    <w:bookmarkEnd w:id="59"/>
    <w:p w14:paraId="53ED192F" w14:textId="77777777" w:rsidR="00FF356F" w:rsidRPr="008A04D7" w:rsidRDefault="00FF356F" w:rsidP="00FF356F">
      <w:pPr>
        <w:ind w:left="288" w:hanging="288"/>
      </w:pPr>
      <w:r w:rsidRPr="008A04D7">
        <w:rPr>
          <w:b/>
          <w:i/>
        </w:rPr>
        <w:t>Syriac Book of Steps (Liber Graduum)</w:t>
      </w:r>
      <w:r w:rsidRPr="008A04D7">
        <w:t xml:space="preserve"> (350-400 A.D.) Jacob and Esau. Memra 9 ch.20 p.102</w:t>
      </w:r>
    </w:p>
    <w:p w14:paraId="49EBF1AC" w14:textId="0852FACB" w:rsidR="00FF356F" w:rsidRPr="008A04D7" w:rsidRDefault="00FF356F" w:rsidP="00FF356F">
      <w:pPr>
        <w:autoSpaceDE w:val="0"/>
        <w:autoSpaceDN w:val="0"/>
        <w:adjustRightInd w:val="0"/>
        <w:ind w:left="288" w:hanging="288"/>
        <w:rPr>
          <w:szCs w:val="24"/>
        </w:rPr>
      </w:pPr>
      <w:r w:rsidRPr="008A04D7">
        <w:rPr>
          <w:b/>
          <w:szCs w:val="24"/>
        </w:rPr>
        <w:t>John Chrysostom</w:t>
      </w:r>
      <w:r w:rsidRPr="008A04D7">
        <w:rPr>
          <w:szCs w:val="24"/>
        </w:rPr>
        <w:t xml:space="preserve"> (martyred 407 A.D.) “</w:t>
      </w:r>
      <w:r w:rsidRPr="008A04D7">
        <w:rPr>
          <w:szCs w:val="24"/>
          <w:highlight w:val="white"/>
        </w:rPr>
        <w:t>For the wickedness of Ham’s disposition overcame the laws of nature, and cast him not only out of the nobility which he had in respect of his father, but also out of his free estate. And what of Esau? Was he not son of Isaac, and had he not his father to stand his friend?</w:t>
      </w:r>
      <w:r w:rsidRPr="008A04D7">
        <w:rPr>
          <w:szCs w:val="24"/>
        </w:rPr>
        <w:t xml:space="preserve">” </w:t>
      </w:r>
      <w:r w:rsidRPr="008A04D7">
        <w:rPr>
          <w:i/>
          <w:szCs w:val="24"/>
        </w:rPr>
        <w:t>Homilies on Matthew</w:t>
      </w:r>
      <w:r w:rsidR="00C7204C">
        <w:rPr>
          <w:szCs w:val="24"/>
        </w:rPr>
        <w:t xml:space="preserve"> homily</w:t>
      </w:r>
      <w:r w:rsidRPr="008A04D7">
        <w:rPr>
          <w:szCs w:val="24"/>
        </w:rPr>
        <w:t>9 p.&amp;&amp;&amp;</w:t>
      </w:r>
    </w:p>
    <w:p w14:paraId="71AC6F6B" w14:textId="77777777" w:rsidR="002F0E18" w:rsidRPr="008A04D7" w:rsidRDefault="002F0E18" w:rsidP="002F0E18">
      <w:pPr>
        <w:ind w:left="288" w:hanging="288"/>
      </w:pPr>
      <w:r w:rsidRPr="002F0E18">
        <w:rPr>
          <w:b/>
        </w:rPr>
        <w:t>Rufinus</w:t>
      </w:r>
      <w:r w:rsidRPr="008A04D7">
        <w:t xml:space="preserve"> </w:t>
      </w:r>
      <w:r>
        <w:t>(374-410 A.D.)</w:t>
      </w:r>
      <w:r w:rsidRPr="008A04D7">
        <w:t xml:space="preserve"> freely translating Origen (225-253/254 A.D.)</w:t>
      </w:r>
      <w:r>
        <w:t xml:space="preserve"> mentions Abraham, Isaac, Esau, and Jacob. </w:t>
      </w:r>
      <w:r>
        <w:rPr>
          <w:i/>
        </w:rPr>
        <w:t>de Principiis</w:t>
      </w:r>
      <w:r w:rsidRPr="008A04D7">
        <w:t xml:space="preserve"> </w:t>
      </w:r>
      <w:r>
        <w:t>book 2 ch.9.7 p.292</w:t>
      </w:r>
    </w:p>
    <w:p w14:paraId="38D1B9BD" w14:textId="41951178" w:rsidR="00C10F7E" w:rsidRPr="008A04D7" w:rsidRDefault="00C10F7E" w:rsidP="00C10F7E">
      <w:pPr>
        <w:ind w:left="288" w:hanging="288"/>
      </w:pPr>
      <w:r w:rsidRPr="008A04D7">
        <w:rPr>
          <w:b/>
        </w:rPr>
        <w:t>Augustine of Hippo</w:t>
      </w:r>
      <w:r w:rsidRPr="008A04D7">
        <w:t xml:space="preserve"> (388-430 A.D.)</w:t>
      </w:r>
      <w:r>
        <w:t xml:space="preserve"> mentions Esau. </w:t>
      </w:r>
      <w:r w:rsidRPr="00622964">
        <w:rPr>
          <w:i/>
          <w:iCs/>
        </w:rPr>
        <w:t>Tractate on John</w:t>
      </w:r>
      <w:r>
        <w:t xml:space="preserve"> 73 ch.1 p.332</w:t>
      </w:r>
    </w:p>
    <w:p w14:paraId="7BA325E7" w14:textId="77777777" w:rsidR="00FF356F" w:rsidRPr="008A04D7" w:rsidRDefault="00FF356F" w:rsidP="00FF356F"/>
    <w:p w14:paraId="70693902" w14:textId="714F6D6D" w:rsidR="005A6E1B" w:rsidRPr="008A04D7" w:rsidRDefault="00FF356F" w:rsidP="005A6E1B">
      <w:pPr>
        <w:pStyle w:val="Heading2"/>
      </w:pPr>
      <w:bookmarkStart w:id="60" w:name="_Toc70879586"/>
      <w:bookmarkStart w:id="61" w:name="_Toc230593397"/>
      <w:bookmarkEnd w:id="57"/>
      <w:r>
        <w:t>Ie5</w:t>
      </w:r>
      <w:r w:rsidR="005A6E1B" w:rsidRPr="008A04D7">
        <w:t>. Jacob</w:t>
      </w:r>
      <w:bookmarkEnd w:id="44"/>
      <w:bookmarkEnd w:id="60"/>
      <w:bookmarkEnd w:id="61"/>
    </w:p>
    <w:p w14:paraId="0FBCF0C6" w14:textId="77777777" w:rsidR="005A6E1B" w:rsidRPr="008A04D7" w:rsidRDefault="005A6E1B" w:rsidP="005A6E1B">
      <w:pPr>
        <w:ind w:left="288" w:hanging="288"/>
        <w:rPr>
          <w:b/>
        </w:rPr>
      </w:pPr>
    </w:p>
    <w:p w14:paraId="5E6D96E6" w14:textId="77777777" w:rsidR="00016E1D" w:rsidRPr="008A04D7" w:rsidRDefault="00016E1D" w:rsidP="00016E1D">
      <w:pPr>
        <w:ind w:left="288" w:hanging="288"/>
      </w:pPr>
      <w:r w:rsidRPr="008A04D7">
        <w:t>Genesis 25:28; Genesis 27-33; Hebrews 11:9</w:t>
      </w:r>
    </w:p>
    <w:p w14:paraId="2D42CD86" w14:textId="77777777" w:rsidR="00E22200" w:rsidRPr="008A04D7" w:rsidRDefault="00E22200" w:rsidP="005A6E1B">
      <w:pPr>
        <w:ind w:left="288" w:hanging="288"/>
        <w:rPr>
          <w:b/>
        </w:rPr>
      </w:pPr>
    </w:p>
    <w:p w14:paraId="76D34A98" w14:textId="3C942078" w:rsidR="00B67128" w:rsidRPr="008A04D7" w:rsidRDefault="00B67128" w:rsidP="005A6E1B">
      <w:pPr>
        <w:ind w:left="288" w:hanging="288"/>
        <w:rPr>
          <w:b/>
        </w:rPr>
      </w:pPr>
      <w:r w:rsidRPr="008A04D7">
        <w:rPr>
          <w:b/>
        </w:rPr>
        <w:t>Sinaiticus</w:t>
      </w:r>
      <w:r w:rsidRPr="008A04D7">
        <w:t xml:space="preserve"> </w:t>
      </w:r>
      <w:r w:rsidR="00996E94">
        <w:t xml:space="preserve">(340-350 A.D.) </w:t>
      </w:r>
      <w:r w:rsidRPr="008A04D7">
        <w:t>(Genesis 25:289; 27-33)</w:t>
      </w:r>
    </w:p>
    <w:p w14:paraId="22E19CE9" w14:textId="77777777" w:rsidR="00B67128" w:rsidRPr="008A04D7" w:rsidRDefault="00B67128" w:rsidP="005A6E1B">
      <w:pPr>
        <w:ind w:left="288" w:hanging="288"/>
        <w:rPr>
          <w:b/>
        </w:rPr>
      </w:pPr>
      <w:r w:rsidRPr="008A04D7">
        <w:rPr>
          <w:b/>
        </w:rPr>
        <w:t>Alexandrinus</w:t>
      </w:r>
      <w:r w:rsidRPr="008A04D7">
        <w:t xml:space="preserve"> (Hebrews 11:9)</w:t>
      </w:r>
    </w:p>
    <w:p w14:paraId="444D5B81" w14:textId="77777777" w:rsidR="00B67128" w:rsidRPr="008A04D7" w:rsidRDefault="00B67128" w:rsidP="005A6E1B">
      <w:pPr>
        <w:ind w:left="288" w:hanging="288"/>
        <w:rPr>
          <w:b/>
        </w:rPr>
      </w:pPr>
    </w:p>
    <w:p w14:paraId="5E2D98D9" w14:textId="1D6BCA8C" w:rsidR="003C2405" w:rsidRPr="008A04D7" w:rsidRDefault="003C2405" w:rsidP="003C2405">
      <w:pPr>
        <w:ind w:left="288" w:hanging="288"/>
      </w:pPr>
      <w:r w:rsidRPr="008A04D7">
        <w:rPr>
          <w:b/>
        </w:rPr>
        <w:t>Aphrahat the Syrian</w:t>
      </w:r>
      <w:r w:rsidRPr="008A04D7">
        <w:t xml:space="preserve"> (337-345 A.D.) mentions Jacob, Joseph, Isaac, Rebecca, and Reuben. </w:t>
      </w:r>
      <w:r w:rsidRPr="008A04D7">
        <w:rPr>
          <w:i/>
        </w:rPr>
        <w:t>Select Demonstrations</w:t>
      </w:r>
      <w:r w:rsidRPr="008A04D7">
        <w:t xml:space="preserve"> Demonstration 7 ch.3 p.377</w:t>
      </w:r>
      <w:r w:rsidR="00923EAC">
        <w:t>. See also Demonstration 1.14 p.350.</w:t>
      </w:r>
    </w:p>
    <w:p w14:paraId="164D9540" w14:textId="77777777" w:rsidR="00717F04" w:rsidRPr="008A04D7" w:rsidRDefault="00717F04" w:rsidP="00717F04">
      <w:pPr>
        <w:ind w:left="288" w:hanging="288"/>
        <w:rPr>
          <w:szCs w:val="24"/>
        </w:rPr>
      </w:pPr>
      <w:r w:rsidRPr="008A04D7">
        <w:rPr>
          <w:szCs w:val="24"/>
        </w:rPr>
        <w:t>Aphrahat the Syrian (337-345 A.D.) “</w:t>
      </w:r>
      <w:r w:rsidRPr="008A04D7">
        <w:rPr>
          <w:szCs w:val="24"/>
          <w:highlight w:val="white"/>
        </w:rPr>
        <w:t>meditate not before the time what ye shall say, and how ye shall make defence; and I will give you a mouth and wisdom, that your enemies may not be able to overcome you, because it is not ye that speak, but the Holy Spirit of your Father; He shall speak in you.  This is the spirit which spoke by the mouth of Jacob to Esau, his persecutor; and the spirit of wisdom which spoke before Pharaoh by the mouth of the persecuted Joseph; and the spirit which spoke by the mouth of Moses in all the prodigies which he did in the land of Egypt, and the spirit of knowledge which was given to Joshua, the son of Nun, when Moses laid his hand upon him, so that the nations which persecuted him came to a complete end before him; and the spirit that uttered psalms by the mouth of the persecuted David, by which he used to sing psalms and soothe Saul his persecutor from the evil spirit; and the spirit which clothed Elijah, and through him reproved Jezebel and Ahab his persecutor; and the spirit which spoke in Elisha, and prophesied and made known to the king his persecutor about all that was to happen thereafter; and the spirit which was fervent in the mouth of Micaiah when he reproved Ahab his persecutor saying:—If thou shalt at all return back, the Lord hath not spoken by me; and the spirit which strengthened Jeremiah, so that he stood boldly, and by it reproved Zedekiah; and the spirit that preserved Daniel and his brethren in the land of Babylon; and the spirit that delivered Mordecai and Esther in the place of their captivity.</w:t>
      </w:r>
      <w:r w:rsidRPr="008A04D7">
        <w:rPr>
          <w:szCs w:val="24"/>
        </w:rPr>
        <w:t xml:space="preserve">” </w:t>
      </w:r>
      <w:r w:rsidRPr="008A04D7">
        <w:rPr>
          <w:i/>
          <w:szCs w:val="24"/>
        </w:rPr>
        <w:t>Select Demonstrations</w:t>
      </w:r>
      <w:r w:rsidRPr="008A04D7">
        <w:rPr>
          <w:szCs w:val="24"/>
        </w:rPr>
        <w:t xml:space="preserve"> demonstration 21 ch.21 p.401</w:t>
      </w:r>
    </w:p>
    <w:p w14:paraId="416B41FE" w14:textId="77777777" w:rsidR="004A77AF" w:rsidRDefault="004A77AF" w:rsidP="004A77AF">
      <w:pPr>
        <w:ind w:left="288" w:hanging="288"/>
      </w:pPr>
      <w:r w:rsidRPr="008A04D7">
        <w:rPr>
          <w:b/>
        </w:rPr>
        <w:t>Firmicus Maternus</w:t>
      </w:r>
      <w:r w:rsidRPr="008A04D7">
        <w:t xml:space="preserve"> (346/348 A.D.) </w:t>
      </w:r>
      <w:r>
        <w:t>mentions Abraham, Isaac, and Esau.</w:t>
      </w:r>
      <w:r w:rsidRPr="008A04D7">
        <w:t xml:space="preserve"> </w:t>
      </w:r>
      <w:r w:rsidRPr="008A04D7">
        <w:rPr>
          <w:i/>
        </w:rPr>
        <w:t>On the Error of Profane Religions</w:t>
      </w:r>
      <w:r w:rsidRPr="008A04D7">
        <w:t xml:space="preserve"> ch.</w:t>
      </w:r>
      <w:r>
        <w:t>18.3</w:t>
      </w:r>
      <w:r w:rsidRPr="008A04D7">
        <w:t xml:space="preserve"> p.</w:t>
      </w:r>
      <w:r>
        <w:t>81</w:t>
      </w:r>
    </w:p>
    <w:p w14:paraId="0700AE09" w14:textId="39F4842C" w:rsidR="00380648" w:rsidRPr="0091610E" w:rsidRDefault="00380648" w:rsidP="00380648">
      <w:pPr>
        <w:ind w:left="288" w:hanging="288"/>
      </w:pPr>
      <w:r w:rsidRPr="0091610E">
        <w:rPr>
          <w:b/>
        </w:rPr>
        <w:t>Council of Sirmium</w:t>
      </w:r>
      <w:r w:rsidRPr="0091610E">
        <w:t xml:space="preserve"> (Greek creed) 351 A.D. </w:t>
      </w:r>
      <w:r>
        <w:t>“If any one says that it was not the Son that as man wrestled with Jacob, but the unbegotten God, or a part of him, let him be anathema.”</w:t>
      </w:r>
      <w:r w:rsidRPr="0091610E">
        <w:t xml:space="preserve">. </w:t>
      </w:r>
      <w:r w:rsidRPr="0091610E">
        <w:rPr>
          <w:i/>
        </w:rPr>
        <w:t>Socrates Ecclesiastical History</w:t>
      </w:r>
      <w:r w:rsidRPr="0091610E">
        <w:t xml:space="preserve"> book 2 ch.30 in </w:t>
      </w:r>
      <w:r w:rsidRPr="0091610E">
        <w:rPr>
          <w:i/>
        </w:rPr>
        <w:t>Nicene and Post-Nicene Fathers</w:t>
      </w:r>
      <w:r w:rsidRPr="0091610E">
        <w:t xml:space="preserve"> 2nd Series vol.2 p.57</w:t>
      </w:r>
    </w:p>
    <w:p w14:paraId="3963789D" w14:textId="305F0F8E" w:rsidR="005F6E4E" w:rsidRPr="008A04D7" w:rsidRDefault="005F6E4E" w:rsidP="005F6E4E">
      <w:pPr>
        <w:ind w:left="288" w:hanging="288"/>
      </w:pPr>
      <w:r w:rsidRPr="008A04D7">
        <w:rPr>
          <w:b/>
          <w:i/>
        </w:rPr>
        <w:t>Life of Antony</w:t>
      </w:r>
      <w:r w:rsidRPr="008A04D7">
        <w:t xml:space="preserve"> (</w:t>
      </w:r>
      <w:r w:rsidR="001D3F50">
        <w:t>356-362 A.D.</w:t>
      </w:r>
      <w:r w:rsidRPr="008A04D7">
        <w:t>) ch.1 p.95 mentions Jacob.</w:t>
      </w:r>
    </w:p>
    <w:p w14:paraId="3816FA00" w14:textId="77777777" w:rsidR="004365D2" w:rsidRPr="008A04D7" w:rsidRDefault="004365D2" w:rsidP="005F6E4E">
      <w:pPr>
        <w:tabs>
          <w:tab w:val="left" w:pos="2592"/>
        </w:tabs>
        <w:ind w:left="288" w:hanging="288"/>
      </w:pPr>
      <w:r w:rsidRPr="008A04D7">
        <w:rPr>
          <w:b/>
        </w:rPr>
        <w:t xml:space="preserve">Hilary of </w:t>
      </w:r>
      <w:smartTag w:uri="urn:schemas-microsoft-com:office:smarttags" w:element="City">
        <w:smartTag w:uri="urn:schemas-microsoft-com:office:smarttags" w:element="place">
          <w:r w:rsidRPr="008A04D7">
            <w:rPr>
              <w:b/>
            </w:rPr>
            <w:t>Poitiers</w:t>
          </w:r>
        </w:smartTag>
      </w:smartTag>
      <w:r w:rsidRPr="008A04D7">
        <w:t xml:space="preserve"> (355-367/368 </w:t>
      </w:r>
      <w:r w:rsidR="00221097" w:rsidRPr="008A04D7">
        <w:t>A.D.</w:t>
      </w:r>
      <w:r w:rsidRPr="008A04D7">
        <w:t>) wrote about</w:t>
      </w:r>
      <w:r w:rsidR="009E4019" w:rsidRPr="008A04D7">
        <w:t xml:space="preserve"> </w:t>
      </w:r>
      <w:r w:rsidR="002E72E1" w:rsidRPr="008A04D7">
        <w:t>“</w:t>
      </w:r>
      <w:r w:rsidRPr="008A04D7">
        <w:t>blessed Jacob</w:t>
      </w:r>
      <w:r w:rsidR="002E72E1" w:rsidRPr="008A04D7">
        <w:t>”</w:t>
      </w:r>
      <w:r w:rsidRPr="008A04D7">
        <w:t xml:space="preserve">. </w:t>
      </w:r>
      <w:r w:rsidRPr="008A04D7">
        <w:rPr>
          <w:i/>
        </w:rPr>
        <w:t>On the Trinity</w:t>
      </w:r>
      <w:r w:rsidRPr="008A04D7">
        <w:t xml:space="preserve"> book 5 ch.20 p.90-91.</w:t>
      </w:r>
    </w:p>
    <w:p w14:paraId="6481991B" w14:textId="77777777" w:rsidR="00EC7EBD" w:rsidRPr="008A04D7" w:rsidRDefault="00F45942" w:rsidP="00EC7EBD">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EC7EBD" w:rsidRPr="008A04D7">
        <w:t xml:space="preserve"> (356-360 A.D.) mentions Jacob and Esau. </w:t>
      </w:r>
      <w:r w:rsidR="00EC7EBD" w:rsidRPr="008A04D7">
        <w:rPr>
          <w:i/>
        </w:rPr>
        <w:t>Four Discourses Against the Arians</w:t>
      </w:r>
      <w:r w:rsidR="00EC7EBD" w:rsidRPr="008A04D7">
        <w:t xml:space="preserve"> discourse 2 ch.17 p.357</w:t>
      </w:r>
    </w:p>
    <w:p w14:paraId="5ADB891C" w14:textId="77777777" w:rsidR="00EC7EBD" w:rsidRPr="008A04D7" w:rsidRDefault="00F45942" w:rsidP="00EC7EBD">
      <w:pPr>
        <w:ind w:left="288" w:hanging="288"/>
      </w:pPr>
      <w:r w:rsidRPr="008A04D7">
        <w:t>Athanasius of Alexandria</w:t>
      </w:r>
      <w:r w:rsidR="00EC7EBD" w:rsidRPr="008A04D7">
        <w:t xml:space="preserve"> (357 A.D.) mentions the “patriarch Jacob”. </w:t>
      </w:r>
      <w:r w:rsidR="00EC7EBD" w:rsidRPr="008A04D7">
        <w:rPr>
          <w:i/>
        </w:rPr>
        <w:t>Defense of His Flight</w:t>
      </w:r>
      <w:r w:rsidR="00EC7EBD" w:rsidRPr="008A04D7">
        <w:t xml:space="preserve"> ch.18 p.281</w:t>
      </w:r>
    </w:p>
    <w:p w14:paraId="3327CB05" w14:textId="77777777" w:rsidR="00731E3B" w:rsidRPr="008A04D7" w:rsidRDefault="00731E3B" w:rsidP="00731E3B">
      <w:pPr>
        <w:ind w:left="288" w:hanging="288"/>
      </w:pPr>
      <w:r w:rsidRPr="008A04D7">
        <w:rPr>
          <w:b/>
        </w:rPr>
        <w:t>Ephraim the Syrian</w:t>
      </w:r>
      <w:r w:rsidRPr="008A04D7">
        <w:t xml:space="preserve"> (350-378 A.D.) </w:t>
      </w:r>
      <w:r w:rsidRPr="008A04D7">
        <w:rPr>
          <w:i/>
        </w:rPr>
        <w:t>Nisibine Hymns</w:t>
      </w:r>
      <w:r w:rsidRPr="008A04D7">
        <w:t xml:space="preserve"> hymn 18 no.3 p.187</w:t>
      </w:r>
    </w:p>
    <w:p w14:paraId="5A203087" w14:textId="6A9D08C6" w:rsidR="00CC5FFA" w:rsidRPr="0091610E" w:rsidRDefault="00CC5FFA" w:rsidP="00CC5FFA">
      <w:pPr>
        <w:ind w:left="288" w:hanging="288"/>
      </w:pPr>
      <w:r w:rsidRPr="0091610E">
        <w:rPr>
          <w:b/>
        </w:rPr>
        <w:t>Basil of Cappadocia</w:t>
      </w:r>
      <w:r w:rsidRPr="0091610E">
        <w:t xml:space="preserve"> (357-379 </w:t>
      </w:r>
      <w:r>
        <w:t>A.D.) mentions Jacob and Esau.</w:t>
      </w:r>
      <w:r w:rsidRPr="0091610E">
        <w:t xml:space="preserve"> </w:t>
      </w:r>
      <w:r w:rsidRPr="00FD08AC">
        <w:rPr>
          <w:i/>
          <w:iCs/>
        </w:rPr>
        <w:t>On the Spirit</w:t>
      </w:r>
      <w:r>
        <w:t xml:space="preserve"> ch.20.51 p.32</w:t>
      </w:r>
    </w:p>
    <w:p w14:paraId="2FACECA4" w14:textId="77777777" w:rsidR="00CE5988" w:rsidRDefault="00CE5988" w:rsidP="00CE5988">
      <w:pPr>
        <w:ind w:left="288" w:hanging="288"/>
      </w:pPr>
      <w:r w:rsidRPr="00CE5988">
        <w:rPr>
          <w:bCs/>
        </w:rPr>
        <w:t>Basil of Cappadocia</w:t>
      </w:r>
      <w:r w:rsidRPr="0091610E">
        <w:t xml:space="preserve"> (357-379 A.D.)</w:t>
      </w:r>
      <w:r>
        <w:t xml:space="preserve"> mentions Jacob</w:t>
      </w:r>
      <w:r w:rsidRPr="0091610E">
        <w:t xml:space="preserve"> </w:t>
      </w:r>
      <w:r>
        <w:rPr>
          <w:i/>
          <w:iCs/>
        </w:rPr>
        <w:t>Letter 42</w:t>
      </w:r>
      <w:r>
        <w:t xml:space="preserve"> ch.5 p.146</w:t>
      </w:r>
    </w:p>
    <w:p w14:paraId="56B08B61" w14:textId="1CAE4B89" w:rsidR="00996E94" w:rsidRDefault="00996E94" w:rsidP="00CE5988">
      <w:pPr>
        <w:ind w:left="288" w:hanging="288"/>
      </w:pPr>
      <w:r w:rsidRPr="00996E94">
        <w:rPr>
          <w:b/>
          <w:bCs/>
        </w:rPr>
        <w:t>Cyril of Jerusalem</w:t>
      </w:r>
      <w:r>
        <w:t xml:space="preserve"> (c.349-386 A.D.) &amp;&amp;&amp;</w:t>
      </w:r>
    </w:p>
    <w:p w14:paraId="0CD1ECAC" w14:textId="22BE6ADD" w:rsidR="00996E94" w:rsidRDefault="00996E94" w:rsidP="00CE5988">
      <w:pPr>
        <w:ind w:left="288" w:hanging="288"/>
      </w:pPr>
      <w:r w:rsidRPr="00996E94">
        <w:rPr>
          <w:b/>
          <w:bCs/>
        </w:rPr>
        <w:t>Tyconius</w:t>
      </w:r>
      <w:r>
        <w:t xml:space="preserve"> (370-380/390 A.D.) The Book of Rules &amp;&amp;&amp;</w:t>
      </w:r>
    </w:p>
    <w:p w14:paraId="18A43C1C" w14:textId="77777777" w:rsidR="003A3600" w:rsidRPr="008A04D7" w:rsidRDefault="003A3600" w:rsidP="003A3600">
      <w:pPr>
        <w:ind w:left="288" w:hanging="288"/>
        <w:jc w:val="both"/>
        <w:rPr>
          <w:iCs/>
        </w:rPr>
      </w:pPr>
      <w:r w:rsidRPr="008A04D7">
        <w:rPr>
          <w:b/>
        </w:rPr>
        <w:t>Ambrosiaster</w:t>
      </w:r>
      <w:r w:rsidRPr="008A04D7">
        <w:t xml:space="preserve"> (Latin, after 384 A.D.) mentions Jacob.</w:t>
      </w:r>
      <w:r w:rsidRPr="008A04D7">
        <w:rPr>
          <w:iCs/>
        </w:rPr>
        <w:t xml:space="preserve"> question 6 p.87 and question 111 p.125.</w:t>
      </w:r>
    </w:p>
    <w:p w14:paraId="6FA2C7F9" w14:textId="77777777" w:rsidR="00990E3A" w:rsidRPr="008A04D7" w:rsidRDefault="00990E3A" w:rsidP="00990E3A">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A.D.) Abraham, Isaac, Jacob, and all saints live for God. </w:t>
      </w:r>
      <w:r w:rsidRPr="008A04D7">
        <w:rPr>
          <w:i/>
        </w:rPr>
        <w:t>On Baptism</w:t>
      </w:r>
      <w:r w:rsidRPr="008A04D7">
        <w:t xml:space="preserve"> ch.6.2 p.93</w:t>
      </w:r>
    </w:p>
    <w:p w14:paraId="10E28213" w14:textId="6D99CE11" w:rsidR="00410179" w:rsidRPr="0091610E" w:rsidRDefault="00410179" w:rsidP="00410179">
      <w:pPr>
        <w:ind w:left="288" w:hanging="288"/>
      </w:pPr>
      <w:r w:rsidRPr="00CD425A">
        <w:rPr>
          <w:b/>
        </w:rPr>
        <w:t>Gregory of Nyssa</w:t>
      </w:r>
      <w:r w:rsidRPr="0091610E">
        <w:t xml:space="preserve"> (382-3</w:t>
      </w:r>
      <w:r>
        <w:t>97</w:t>
      </w:r>
      <w:r w:rsidRPr="0091610E">
        <w:t xml:space="preserve"> A.D.) </w:t>
      </w:r>
      <w:r>
        <w:t>mentions Jacob.</w:t>
      </w:r>
      <w:r w:rsidRPr="0091610E">
        <w:t xml:space="preserve"> </w:t>
      </w:r>
      <w:r w:rsidRPr="0091610E">
        <w:rPr>
          <w:i/>
        </w:rPr>
        <w:t>Against Eunomius</w:t>
      </w:r>
      <w:r w:rsidRPr="0091610E">
        <w:t xml:space="preserve"> book </w:t>
      </w:r>
      <w:r>
        <w:t>2</w:t>
      </w:r>
      <w:r w:rsidRPr="0091610E">
        <w:t xml:space="preserve"> ch.</w:t>
      </w:r>
      <w:r>
        <w:t>7</w:t>
      </w:r>
      <w:r w:rsidRPr="0091610E">
        <w:t xml:space="preserve"> p.</w:t>
      </w:r>
      <w:r>
        <w:t>110</w:t>
      </w:r>
    </w:p>
    <w:p w14:paraId="52DE9870" w14:textId="77777777" w:rsidR="00F41D50" w:rsidRPr="008A04D7" w:rsidRDefault="00F41D50" w:rsidP="00F41D50">
      <w:pPr>
        <w:ind w:left="288" w:hanging="288"/>
      </w:pPr>
      <w:r w:rsidRPr="008A04D7">
        <w:rPr>
          <w:b/>
          <w:i/>
        </w:rPr>
        <w:t>Syriac Book of Steps (Liber Graduum)</w:t>
      </w:r>
      <w:r w:rsidRPr="008A04D7">
        <w:t xml:space="preserve"> (350-400 A.D.) Jacob and Esau. Memra 9 ch.20 p.102</w:t>
      </w:r>
    </w:p>
    <w:p w14:paraId="509F1D66" w14:textId="2B749A13" w:rsidR="00687302" w:rsidRPr="00687302" w:rsidRDefault="006526D4" w:rsidP="00687302">
      <w:pPr>
        <w:autoSpaceDE w:val="0"/>
        <w:autoSpaceDN w:val="0"/>
        <w:adjustRightInd w:val="0"/>
        <w:ind w:left="288" w:hanging="288"/>
      </w:pPr>
      <w:r>
        <w:rPr>
          <w:b/>
          <w:bCs/>
        </w:rPr>
        <w:t>Epiphanius</w:t>
      </w:r>
      <w:r w:rsidR="00687302" w:rsidRPr="00687302">
        <w:rPr>
          <w:b/>
          <w:bCs/>
        </w:rPr>
        <w:t xml:space="preserve"> of Salamis</w:t>
      </w:r>
      <w:r w:rsidR="00687302" w:rsidRPr="00687302">
        <w:t xml:space="preserve"> (</w:t>
      </w:r>
      <w:r w:rsidR="00687302" w:rsidRPr="008A04D7">
        <w:t>360-403 A.D.</w:t>
      </w:r>
      <w:r w:rsidR="00687302" w:rsidRPr="00687302">
        <w:t>) “</w:t>
      </w:r>
      <w:r w:rsidR="00687302" w:rsidRPr="00687302">
        <w:rPr>
          <w:rFonts w:cs="Cascadia Mono"/>
        </w:rPr>
        <w:t>And the heads, which are the generations, concerning whom the Lord spoke, are as follows: Adam, Seth, Enosh, Kenan, Mahalalel, Jared, Enoch, Methuselah, Lamech, Noah, Shem, Arpachshad, Shelah, Eber, Peleg, Reu----for the Scripture omits Cainan from the number ----Serug, Nahor, Terah, Abraham, Isaac, Jacob, otherwise Israel ----altogether, twenty-two generations.</w:t>
      </w:r>
      <w:r w:rsidR="00687302" w:rsidRPr="00687302">
        <w:t xml:space="preserve">” </w:t>
      </w:r>
      <w:r w:rsidR="00687302" w:rsidRPr="00687302">
        <w:rPr>
          <w:i/>
          <w:iCs/>
        </w:rPr>
        <w:t>Weights and Measures</w:t>
      </w:r>
      <w:r w:rsidR="00687302">
        <w:t xml:space="preserve"> c</w:t>
      </w:r>
      <w:r w:rsidR="00687302" w:rsidRPr="00687302">
        <w:t>h.22</w:t>
      </w:r>
    </w:p>
    <w:p w14:paraId="317EB551" w14:textId="77777777" w:rsidR="00996E94" w:rsidRPr="008A04D7" w:rsidRDefault="00996E94" w:rsidP="00996E94">
      <w:pPr>
        <w:ind w:left="288" w:hanging="288"/>
      </w:pPr>
      <w:r w:rsidRPr="008A04D7">
        <w:rPr>
          <w:b/>
        </w:rPr>
        <w:t>Rufinus</w:t>
      </w:r>
      <w:r w:rsidRPr="008A04D7">
        <w:t xml:space="preserve"> (</w:t>
      </w:r>
      <w:r>
        <w:t>374-406</w:t>
      </w:r>
      <w:r w:rsidRPr="008A04D7">
        <w:t xml:space="preserve"> A.D.) freely translated Origen (240 A.D.) “after the knowledge of our mother Rachel, may be found worthy to obtain blessings from our spiritual father Jacob.” </w:t>
      </w:r>
      <w:r w:rsidRPr="008A04D7">
        <w:rPr>
          <w:i/>
        </w:rPr>
        <w:t>Commentary on the Song of Songs</w:t>
      </w:r>
      <w:r w:rsidRPr="008A04D7">
        <w:t xml:space="preserve"> book 3 ch.13 p.229-230</w:t>
      </w:r>
    </w:p>
    <w:p w14:paraId="559C8BCF" w14:textId="77777777" w:rsidR="002F0E18" w:rsidRPr="008A04D7" w:rsidRDefault="002F0E18" w:rsidP="002F0E18">
      <w:pPr>
        <w:ind w:left="288" w:hanging="288"/>
      </w:pPr>
      <w:r w:rsidRPr="002F0E18">
        <w:rPr>
          <w:bCs/>
        </w:rPr>
        <w:t>Rufinus</w:t>
      </w:r>
      <w:r w:rsidRPr="008A04D7">
        <w:t xml:space="preserve"> </w:t>
      </w:r>
      <w:r>
        <w:t>(374-410 A.D.)</w:t>
      </w:r>
      <w:r w:rsidRPr="008A04D7">
        <w:t xml:space="preserve"> freely translating Origen (225-253/254 A.D.)</w:t>
      </w:r>
      <w:r>
        <w:t xml:space="preserve"> mentions Abraham, Isaac, Esau, and Jacob. </w:t>
      </w:r>
      <w:r>
        <w:rPr>
          <w:i/>
        </w:rPr>
        <w:t>de Principiis</w:t>
      </w:r>
      <w:r w:rsidRPr="008A04D7">
        <w:t xml:space="preserve"> </w:t>
      </w:r>
      <w:r>
        <w:t>book 2 ch.9.7 p.292</w:t>
      </w:r>
    </w:p>
    <w:p w14:paraId="408AD9A1" w14:textId="2E5187DE" w:rsidR="00FF1230" w:rsidRPr="008A04D7" w:rsidRDefault="00FF1230" w:rsidP="00FF1230">
      <w:pPr>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Whence, for example, did Cain become such as  he was? Whence Esau? Whence the children of Laban? Whence the sons of  Jacob? Whence Korah, Dathan, and Abiram, with their company? Whence  Miriam? Whence Aaron?</w:t>
      </w:r>
      <w:r w:rsidRPr="008A04D7">
        <w:rPr>
          <w:szCs w:val="24"/>
        </w:rPr>
        <w:t xml:space="preserve">” </w:t>
      </w:r>
      <w:r w:rsidRPr="008A04D7">
        <w:rPr>
          <w:i/>
          <w:szCs w:val="24"/>
        </w:rPr>
        <w:t>Homilies on Matthew</w:t>
      </w:r>
      <w:r w:rsidR="00C7204C">
        <w:rPr>
          <w:szCs w:val="24"/>
        </w:rPr>
        <w:t xml:space="preserve"> homily</w:t>
      </w:r>
      <w:r w:rsidRPr="008A04D7">
        <w:rPr>
          <w:szCs w:val="24"/>
        </w:rPr>
        <w:t>40 p.&amp;&amp;&amp;</w:t>
      </w:r>
    </w:p>
    <w:p w14:paraId="5B07F670" w14:textId="17057D1F" w:rsidR="00F1482A" w:rsidRPr="00F1482A" w:rsidRDefault="00F1482A" w:rsidP="00F1482A">
      <w:pPr>
        <w:autoSpaceDE w:val="0"/>
        <w:autoSpaceDN w:val="0"/>
        <w:adjustRightInd w:val="0"/>
        <w:ind w:left="288" w:hanging="288"/>
      </w:pPr>
      <w:r w:rsidRPr="00F1482A">
        <w:rPr>
          <w:b/>
          <w:bCs/>
        </w:rPr>
        <w:t>Augustine of Hippo</w:t>
      </w:r>
      <w:r w:rsidRPr="00F1482A">
        <w:t xml:space="preserve"> (</w:t>
      </w:r>
      <w:r>
        <w:t>400 A.D.</w:t>
      </w:r>
      <w:r w:rsidRPr="00F1482A">
        <w:t>) “</w:t>
      </w:r>
      <w:r w:rsidRPr="00F1482A">
        <w:rPr>
          <w:rFonts w:cs="Cascadia Mono"/>
        </w:rPr>
        <w:t>Especially, as in the genealogy given by Matthew we find the name of Zara, whom this woman Tamar bore to Judah. Had Faustus wished to reproach Jacob's family merely, and not Christ's birth, he might have taken the case of Reuben the first-born, who committed the unnatural crime of defiling his father's bed, of which fornication the apostle says, that it was not so much as named among the Gentiles.(4) Jacob also mentions this in his blessing, charging his son with the infamous deed.</w:t>
      </w:r>
      <w:r w:rsidRPr="00F1482A">
        <w:t xml:space="preserve">” </w:t>
      </w:r>
      <w:r>
        <w:rPr>
          <w:i/>
          <w:iCs/>
        </w:rPr>
        <w:t xml:space="preserve">Reply to Faustus </w:t>
      </w:r>
      <w:r w:rsidR="005B643C">
        <w:rPr>
          <w:i/>
          <w:iCs/>
        </w:rPr>
        <w:t>the Manichaean</w:t>
      </w:r>
      <w:r w:rsidRPr="00F1482A">
        <w:t xml:space="preserve"> </w:t>
      </w:r>
      <w:r>
        <w:t xml:space="preserve">book 22 </w:t>
      </w:r>
      <w:r w:rsidRPr="00F1482A">
        <w:t>ch.64 p.296.</w:t>
      </w:r>
    </w:p>
    <w:p w14:paraId="5D4E35CD" w14:textId="77777777" w:rsidR="004365D2" w:rsidRPr="008A04D7" w:rsidRDefault="004365D2" w:rsidP="005A6E1B">
      <w:pPr>
        <w:ind w:left="288" w:hanging="288"/>
        <w:rPr>
          <w:b/>
        </w:rPr>
      </w:pPr>
    </w:p>
    <w:p w14:paraId="1C72EF7D" w14:textId="77777777" w:rsidR="00811533" w:rsidRPr="008A04D7" w:rsidRDefault="00C63D73" w:rsidP="005A6E1B">
      <w:pPr>
        <w:ind w:left="288" w:hanging="288"/>
        <w:rPr>
          <w:b/>
          <w:u w:val="single"/>
        </w:rPr>
      </w:pPr>
      <w:r w:rsidRPr="008A04D7">
        <w:rPr>
          <w:b/>
          <w:u w:val="single"/>
        </w:rPr>
        <w:t>Among heretics</w:t>
      </w:r>
    </w:p>
    <w:p w14:paraId="005A451D" w14:textId="77777777" w:rsidR="005A6E1B" w:rsidRPr="008A04D7" w:rsidRDefault="006933C0" w:rsidP="005A6E1B">
      <w:pPr>
        <w:ind w:left="288" w:hanging="288"/>
      </w:pPr>
      <w:r w:rsidRPr="008A04D7">
        <w:t xml:space="preserve">Pelagian heretic </w:t>
      </w:r>
      <w:r w:rsidR="005A6E1B" w:rsidRPr="008A04D7">
        <w:rPr>
          <w:b/>
        </w:rPr>
        <w:t>Theodore of Mopsuestia</w:t>
      </w:r>
      <w:r w:rsidR="005A6E1B" w:rsidRPr="008A04D7">
        <w:t xml:space="preserve"> (392-423/429 </w:t>
      </w:r>
      <w:r w:rsidR="00221097" w:rsidRPr="008A04D7">
        <w:t>A.D.</w:t>
      </w:r>
      <w:r w:rsidR="005A6E1B" w:rsidRPr="008A04D7">
        <w:t xml:space="preserve">) mentions the blessed Jacob. </w:t>
      </w:r>
      <w:r w:rsidR="005A6E1B" w:rsidRPr="008A04D7">
        <w:rPr>
          <w:i/>
        </w:rPr>
        <w:t>Commentary on Amos</w:t>
      </w:r>
      <w:r w:rsidR="005A6E1B" w:rsidRPr="008A04D7">
        <w:t xml:space="preserve"> ch.9 p.170</w:t>
      </w:r>
    </w:p>
    <w:p w14:paraId="5C87A867" w14:textId="77777777" w:rsidR="005A6E1B" w:rsidRPr="008A04D7" w:rsidRDefault="005A6E1B" w:rsidP="005A6E1B"/>
    <w:p w14:paraId="271CD602" w14:textId="3BEB2FF1" w:rsidR="00FF356F" w:rsidRPr="008A04D7" w:rsidRDefault="00FF356F" w:rsidP="00FF356F">
      <w:pPr>
        <w:pStyle w:val="Heading2"/>
      </w:pPr>
      <w:bookmarkStart w:id="62" w:name="_Toc70879588"/>
      <w:bookmarkStart w:id="63" w:name="_Toc230593398"/>
      <w:bookmarkStart w:id="64" w:name="_Toc70879587"/>
      <w:r>
        <w:t>Ie6</w:t>
      </w:r>
      <w:r w:rsidRPr="008A04D7">
        <w:t>. Leah [wife of Jacob]</w:t>
      </w:r>
      <w:bookmarkEnd w:id="62"/>
      <w:bookmarkEnd w:id="63"/>
    </w:p>
    <w:p w14:paraId="184AE11F" w14:textId="77777777" w:rsidR="00FF356F" w:rsidRPr="008A04D7" w:rsidRDefault="00FF356F" w:rsidP="00FF356F">
      <w:pPr>
        <w:ind w:left="288" w:hanging="288"/>
      </w:pPr>
    </w:p>
    <w:p w14:paraId="3FE908C0" w14:textId="77777777" w:rsidR="00FF356F" w:rsidRPr="008A04D7" w:rsidRDefault="00FF356F" w:rsidP="00FF356F">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(356-360 A.D.) mentions Rachel and Leah. </w:t>
      </w:r>
      <w:r w:rsidRPr="008A04D7">
        <w:rPr>
          <w:i/>
        </w:rPr>
        <w:t>Four Discourses Against the Arians</w:t>
      </w:r>
      <w:r w:rsidRPr="008A04D7">
        <w:t xml:space="preserve"> discourse 1 ch.57 p.339</w:t>
      </w:r>
    </w:p>
    <w:p w14:paraId="6A01911A" w14:textId="77777777" w:rsidR="00FF356F" w:rsidRPr="008A04D7" w:rsidRDefault="00FF356F" w:rsidP="00FF356F">
      <w:pPr>
        <w:ind w:left="288" w:hanging="288"/>
        <w:jc w:val="both"/>
      </w:pPr>
      <w:r w:rsidRPr="008A04D7">
        <w:rPr>
          <w:b/>
        </w:rPr>
        <w:t>Ambrosiaster</w:t>
      </w:r>
      <w:r w:rsidRPr="008A04D7">
        <w:t xml:space="preserve"> (Latin, after 384 A.D.) mentions Jacob’s wives, Rachel and Leah. question 62 p.163-164</w:t>
      </w:r>
    </w:p>
    <w:p w14:paraId="59288D1A" w14:textId="77777777" w:rsidR="00FF356F" w:rsidRPr="00725336" w:rsidRDefault="00FF356F" w:rsidP="00FF356F">
      <w:pPr>
        <w:ind w:left="288" w:hanging="288"/>
        <w:jc w:val="both"/>
        <w:rPr>
          <w:bCs/>
        </w:rPr>
      </w:pPr>
      <w:r w:rsidRPr="00725336">
        <w:rPr>
          <w:b/>
        </w:rPr>
        <w:t>Ambrose of Milan</w:t>
      </w:r>
      <w:r w:rsidRPr="00725336">
        <w:rPr>
          <w:bCs/>
        </w:rPr>
        <w:t xml:space="preserve"> (387 A.D.) “</w:t>
      </w:r>
      <w:r w:rsidRPr="00725336">
        <w:rPr>
          <w:rFonts w:cs="Cascadia Mono"/>
        </w:rPr>
        <w:t>Again, those women who were sanctified by their marriage, Leah and Rachel,</w:t>
      </w:r>
      <w:r w:rsidRPr="00725336">
        <w:rPr>
          <w:bCs/>
        </w:rPr>
        <w:t>” Letter 27.</w:t>
      </w:r>
    </w:p>
    <w:p w14:paraId="176E5EC1" w14:textId="137E93B7"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Leah. </w:t>
      </w:r>
      <w:r>
        <w:rPr>
          <w:i/>
        </w:rPr>
        <w:t>Homilies on Joshua</w:t>
      </w:r>
      <w:r w:rsidRPr="008A04D7">
        <w:t xml:space="preserve"> </w:t>
      </w:r>
      <w:r>
        <w:t>homily 3 ch.1 p.42</w:t>
      </w:r>
    </w:p>
    <w:p w14:paraId="6BA59C65" w14:textId="56DD3B80" w:rsidR="00154951" w:rsidRPr="008A04D7" w:rsidRDefault="00154951" w:rsidP="00154951">
      <w:pPr>
        <w:ind w:left="288" w:hanging="288"/>
      </w:pPr>
      <w:r>
        <w:rPr>
          <w:b/>
        </w:rPr>
        <w:t>Jerome of Stridon</w:t>
      </w:r>
      <w:r w:rsidRPr="008A04D7">
        <w:t xml:space="preserve"> (373-420 A.D.) </w:t>
      </w:r>
      <w:r>
        <w:t>mentions Leah and Rachel in Letter 22.21 p.30</w:t>
      </w:r>
    </w:p>
    <w:p w14:paraId="03BA058D" w14:textId="77777777" w:rsidR="00FF356F" w:rsidRPr="002A53DC" w:rsidRDefault="00FF356F" w:rsidP="00FF356F">
      <w:pPr>
        <w:autoSpaceDE w:val="0"/>
        <w:autoSpaceDN w:val="0"/>
        <w:adjustRightInd w:val="0"/>
        <w:ind w:left="288" w:hanging="288"/>
      </w:pPr>
      <w:r w:rsidRPr="002A53DC">
        <w:rPr>
          <w:b/>
          <w:bCs/>
        </w:rPr>
        <w:t>Augustine of</w:t>
      </w:r>
      <w:r>
        <w:rPr>
          <w:b/>
          <w:bCs/>
        </w:rPr>
        <w:t xml:space="preserve"> </w:t>
      </w:r>
      <w:r w:rsidRPr="002A53DC">
        <w:rPr>
          <w:b/>
          <w:bCs/>
        </w:rPr>
        <w:t>Hippo</w:t>
      </w:r>
      <w:r w:rsidRPr="002A53DC">
        <w:t xml:space="preserve"> (&amp;&amp;&amp;) “</w:t>
      </w:r>
      <w:r w:rsidRPr="002A53DC">
        <w:rPr>
          <w:rFonts w:cs="Cascadia Mono"/>
        </w:rPr>
        <w:t>But I should not agree to this, even had Rachel conceived at the time. As Leah then conceived, and, besides,</w:t>
      </w:r>
      <w:r>
        <w:rPr>
          <w:rFonts w:cs="Cascadia Mono"/>
        </w:rPr>
        <w:t xml:space="preserve"> </w:t>
      </w:r>
      <w:r w:rsidRPr="002A53DC">
        <w:rPr>
          <w:rFonts w:cs="Cascadia Mono"/>
        </w:rPr>
        <w:t>had two other children before God opened Rachel's womb, there is no reason for supposing any such quality in the mandrake, without any experience to prove it.</w:t>
      </w:r>
      <w:r w:rsidRPr="002A53DC">
        <w:t xml:space="preserve">” </w:t>
      </w:r>
      <w:r w:rsidRPr="002A53DC">
        <w:rPr>
          <w:i/>
          <w:iCs/>
        </w:rPr>
        <w:t>Anti-Manichaean Writings</w:t>
      </w:r>
      <w:r w:rsidRPr="002A53DC">
        <w:t xml:space="preserve"> book 20 ch.56 p.293</w:t>
      </w:r>
    </w:p>
    <w:p w14:paraId="3C318EE6" w14:textId="77777777" w:rsidR="00FF356F" w:rsidRPr="008A04D7" w:rsidRDefault="00FF356F" w:rsidP="00FF356F">
      <w:pPr>
        <w:ind w:left="288" w:hanging="288"/>
      </w:pPr>
    </w:p>
    <w:p w14:paraId="5B546423" w14:textId="00ECF8DB" w:rsidR="00125EE3" w:rsidRPr="008A04D7" w:rsidRDefault="00FF356F" w:rsidP="00125EE3">
      <w:pPr>
        <w:pStyle w:val="Heading2"/>
      </w:pPr>
      <w:bookmarkStart w:id="65" w:name="_Toc230593399"/>
      <w:r>
        <w:t>Ie7.</w:t>
      </w:r>
      <w:r w:rsidR="00125EE3" w:rsidRPr="008A04D7">
        <w:t xml:space="preserve"> Rachel [wife of Jacob]</w:t>
      </w:r>
      <w:bookmarkEnd w:id="64"/>
      <w:bookmarkEnd w:id="65"/>
    </w:p>
    <w:p w14:paraId="4F92820F" w14:textId="77777777" w:rsidR="00125EE3" w:rsidRPr="008A04D7" w:rsidRDefault="00125EE3" w:rsidP="00125EE3"/>
    <w:p w14:paraId="42945024" w14:textId="77777777" w:rsidR="00125EE3" w:rsidRPr="008A04D7" w:rsidRDefault="00125EE3" w:rsidP="00125EE3">
      <w:r w:rsidRPr="008A04D7">
        <w:t>Genesis 29:6,9-31; 30:1-25; 31:4,14,19,32-34; 33:1,2,7; 35:16,19-25; 46:19,22,25; 48:7; Ruth 4:11; Matthew 2:18</w:t>
      </w:r>
    </w:p>
    <w:p w14:paraId="4ED354FC" w14:textId="77777777" w:rsidR="00125EE3" w:rsidRPr="008A04D7" w:rsidRDefault="00125EE3" w:rsidP="00125EE3">
      <w:r w:rsidRPr="008A04D7">
        <w:t>1 Sam</w:t>
      </w:r>
      <w:r w:rsidR="002F5A16" w:rsidRPr="008A04D7">
        <w:t>uel</w:t>
      </w:r>
      <w:r w:rsidRPr="008A04D7">
        <w:t xml:space="preserve"> 10:2 (Rachel</w:t>
      </w:r>
      <w:r w:rsidR="008D0DCA" w:rsidRPr="008A04D7">
        <w:t>’</w:t>
      </w:r>
      <w:r w:rsidRPr="008A04D7">
        <w:t>s</w:t>
      </w:r>
      <w:r w:rsidR="002432D2" w:rsidRPr="008A04D7">
        <w:t xml:space="preserve"> </w:t>
      </w:r>
      <w:r w:rsidRPr="008A04D7">
        <w:t>sepulchre)</w:t>
      </w:r>
    </w:p>
    <w:p w14:paraId="1C703492" w14:textId="77777777" w:rsidR="00125EE3" w:rsidRPr="008A04D7" w:rsidRDefault="00125EE3" w:rsidP="00125EE3"/>
    <w:p w14:paraId="10CBBE9E" w14:textId="77777777" w:rsidR="00125EE3" w:rsidRPr="008A04D7" w:rsidRDefault="00F45942" w:rsidP="00125EE3">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125EE3" w:rsidRPr="008A04D7">
        <w:t xml:space="preserve"> (</w:t>
      </w:r>
      <w:r w:rsidR="00345B3C" w:rsidRPr="008A04D7">
        <w:t>356-360 A.D.</w:t>
      </w:r>
      <w:r w:rsidR="00125EE3" w:rsidRPr="008A04D7">
        <w:t xml:space="preserve">) mentions Rachel and Leah. </w:t>
      </w:r>
      <w:r w:rsidR="00125EE3" w:rsidRPr="008A04D7">
        <w:rPr>
          <w:i/>
        </w:rPr>
        <w:t>Four Discourses Against the Arians</w:t>
      </w:r>
      <w:r w:rsidR="00125EE3" w:rsidRPr="008A04D7">
        <w:t xml:space="preserve"> discourse 1 </w:t>
      </w:r>
      <w:r w:rsidR="00A77811" w:rsidRPr="008A04D7">
        <w:t>c</w:t>
      </w:r>
      <w:r w:rsidR="00125EE3" w:rsidRPr="008A04D7">
        <w:t>h.57 p.339</w:t>
      </w:r>
    </w:p>
    <w:p w14:paraId="735C6E70" w14:textId="77777777" w:rsidR="00871FD3" w:rsidRDefault="00871FD3" w:rsidP="00871FD3">
      <w:pPr>
        <w:ind w:left="288" w:hanging="288"/>
        <w:jc w:val="both"/>
      </w:pPr>
      <w:r w:rsidRPr="008A04D7">
        <w:rPr>
          <w:b/>
        </w:rPr>
        <w:t>Ambrosiaster</w:t>
      </w:r>
      <w:r w:rsidRPr="008A04D7">
        <w:t xml:space="preserve"> (Latin, after 384 A.D.) mentions </w:t>
      </w:r>
      <w:r w:rsidR="00D67822" w:rsidRPr="008A04D7">
        <w:t>Jacob’s wives, Rachel and Leah.</w:t>
      </w:r>
      <w:r w:rsidRPr="008A04D7">
        <w:t xml:space="preserve"> question 62 p.163</w:t>
      </w:r>
      <w:r w:rsidR="00D67822" w:rsidRPr="008A04D7">
        <w:t>-164</w:t>
      </w:r>
    </w:p>
    <w:p w14:paraId="38FE25EF" w14:textId="77777777" w:rsidR="007C5860" w:rsidRDefault="00725336" w:rsidP="00871FD3">
      <w:pPr>
        <w:ind w:left="288" w:hanging="288"/>
        <w:jc w:val="both"/>
        <w:rPr>
          <w:bCs/>
        </w:rPr>
      </w:pPr>
      <w:r w:rsidRPr="00725336">
        <w:rPr>
          <w:b/>
        </w:rPr>
        <w:t>Ambrose of Milan</w:t>
      </w:r>
      <w:r w:rsidRPr="00725336">
        <w:rPr>
          <w:bCs/>
        </w:rPr>
        <w:t xml:space="preserve"> (387 A.D.) “</w:t>
      </w:r>
      <w:r w:rsidRPr="00725336">
        <w:rPr>
          <w:rFonts w:cs="Cascadia Mono"/>
        </w:rPr>
        <w:t>Again, those women who were sanctified by their marriage, Leah and Rachel,</w:t>
      </w:r>
      <w:r w:rsidRPr="00725336">
        <w:rPr>
          <w:bCs/>
        </w:rPr>
        <w:t>” Letter 27</w:t>
      </w:r>
    </w:p>
    <w:p w14:paraId="3D85D391" w14:textId="7D0D4F39" w:rsidR="00725336" w:rsidRPr="007C5860" w:rsidRDefault="007C5860" w:rsidP="007C5860">
      <w:pPr>
        <w:autoSpaceDE w:val="0"/>
        <w:autoSpaceDN w:val="0"/>
        <w:adjustRightInd w:val="0"/>
        <w:ind w:left="288" w:hanging="288"/>
        <w:rPr>
          <w:rFonts w:cs="Cascadia Mono"/>
        </w:rPr>
      </w:pPr>
      <w:r w:rsidRPr="007C5860">
        <w:rPr>
          <w:b/>
        </w:rPr>
        <w:t>Gregory of Nyssa</w:t>
      </w:r>
      <w:r w:rsidRPr="007C5860">
        <w:rPr>
          <w:bCs/>
        </w:rPr>
        <w:t xml:space="preserve"> (367-297 A.D.) “</w:t>
      </w:r>
      <w:r w:rsidRPr="007C5860">
        <w:rPr>
          <w:rFonts w:cs="Cascadia Mono"/>
        </w:rPr>
        <w:t>But he both draws up the water and gives drink to the sheep of Rachel; that is, he reveals the hidden mystery, and gives living water to the flock of the Church.</w:t>
      </w:r>
      <w:r>
        <w:rPr>
          <w:rFonts w:cs="Cascadia Mono"/>
        </w:rPr>
        <w:t xml:space="preserve"> </w:t>
      </w:r>
      <w:r w:rsidRPr="007C5860">
        <w:rPr>
          <w:rFonts w:cs="Cascadia Mono"/>
        </w:rPr>
        <w:t>Add to this also the history of the three rods of Jacob(4). For from the time when the three rods were laid by the well, Laban the polytheist thenceforth became poor, and Jacob became rich and wealthy in herds.</w:t>
      </w:r>
      <w:r w:rsidRPr="007C5860">
        <w:rPr>
          <w:bCs/>
        </w:rPr>
        <w:t xml:space="preserve">” </w:t>
      </w:r>
      <w:r>
        <w:rPr>
          <w:bCs/>
        </w:rPr>
        <w:t>p</w:t>
      </w:r>
      <w:r w:rsidRPr="007C5860">
        <w:rPr>
          <w:bCs/>
        </w:rPr>
        <w:t>.521-522</w:t>
      </w:r>
    </w:p>
    <w:p w14:paraId="3C05C3FC" w14:textId="18EEAA03" w:rsidR="00125EE3" w:rsidRPr="008A04D7" w:rsidRDefault="00125EE3" w:rsidP="00125EE3">
      <w:pPr>
        <w:ind w:left="288" w:hanging="288"/>
      </w:pPr>
      <w:r w:rsidRPr="008A04D7">
        <w:rPr>
          <w:b/>
        </w:rPr>
        <w:t>John Chrysostom</w:t>
      </w:r>
      <w:r w:rsidRPr="008A04D7">
        <w:t xml:space="preserve"> (</w:t>
      </w:r>
      <w:r w:rsidR="00B11953" w:rsidRPr="008A04D7">
        <w:t>martyred 407 A.D.</w:t>
      </w:r>
      <w:r w:rsidRPr="008A04D7">
        <w:t xml:space="preserve">) </w:t>
      </w:r>
      <w:r w:rsidR="002E72E1" w:rsidRPr="008A04D7">
        <w:t>“</w:t>
      </w:r>
      <w:r w:rsidRPr="008A04D7">
        <w:rPr>
          <w:highlight w:val="white"/>
        </w:rPr>
        <w:t>And not only was she herself barren, but also his mother Sarah, who had borne him; not only was his mother barren and his wife, but also his daughter-in-law, the wife of Jacob, Rachel.</w:t>
      </w:r>
      <w:r w:rsidR="002E72E1" w:rsidRPr="008A04D7">
        <w:t>”</w:t>
      </w:r>
      <w:r w:rsidR="00C7204C">
        <w:t xml:space="preserve"> homily</w:t>
      </w:r>
      <w:r w:rsidRPr="008A04D7">
        <w:rPr>
          <w:i/>
        </w:rPr>
        <w:t>Against Publishing the Errors of Brethren</w:t>
      </w:r>
      <w:r w:rsidRPr="008A04D7">
        <w:t xml:space="preserve"> ch.6</w:t>
      </w:r>
    </w:p>
    <w:p w14:paraId="443C79C8" w14:textId="77777777" w:rsidR="00125EE3" w:rsidRPr="008A04D7" w:rsidRDefault="00125EE3" w:rsidP="00125EE3">
      <w:pPr>
        <w:ind w:left="288" w:hanging="288"/>
      </w:pPr>
      <w:r w:rsidRPr="008A04D7">
        <w:rPr>
          <w:b/>
        </w:rPr>
        <w:t>Rufinus</w:t>
      </w:r>
      <w:r w:rsidRPr="008A04D7">
        <w:t xml:space="preserve"> (410 A.D.) freely translated Origen (240 A.D.) </w:t>
      </w:r>
      <w:r w:rsidR="002E72E1" w:rsidRPr="008A04D7">
        <w:t>“</w:t>
      </w:r>
      <w:r w:rsidRPr="008A04D7">
        <w:t>after the knowledge of our mother Rachel, may be found worthy to obtain blessings from our spiritual father Jacob.</w:t>
      </w:r>
      <w:r w:rsidR="002E72E1" w:rsidRPr="008A04D7">
        <w:t>”</w:t>
      </w:r>
      <w:r w:rsidRPr="008A04D7">
        <w:t xml:space="preserve"> </w:t>
      </w:r>
      <w:r w:rsidRPr="008A04D7">
        <w:rPr>
          <w:i/>
        </w:rPr>
        <w:t>Commentary on the Song of Songs</w:t>
      </w:r>
      <w:r w:rsidRPr="008A04D7">
        <w:t xml:space="preserve"> book 3 ch.13 p.229-230</w:t>
      </w:r>
    </w:p>
    <w:p w14:paraId="43FE387A" w14:textId="77777777" w:rsidR="00154951" w:rsidRPr="008A04D7" w:rsidRDefault="00154951" w:rsidP="00154951">
      <w:pPr>
        <w:ind w:left="288" w:hanging="288"/>
      </w:pPr>
      <w:r>
        <w:rPr>
          <w:b/>
        </w:rPr>
        <w:t>Jerome of Stridon</w:t>
      </w:r>
      <w:r w:rsidRPr="008A04D7">
        <w:t xml:space="preserve"> (373-420 A.D.) </w:t>
      </w:r>
      <w:r>
        <w:t>mentions Leah and Rachel in Letter 22.21 p.30</w:t>
      </w:r>
    </w:p>
    <w:p w14:paraId="77B86199" w14:textId="77777777" w:rsidR="002A53DC" w:rsidRPr="002A53DC" w:rsidRDefault="002A53DC" w:rsidP="002A53DC">
      <w:pPr>
        <w:autoSpaceDE w:val="0"/>
        <w:autoSpaceDN w:val="0"/>
        <w:adjustRightInd w:val="0"/>
        <w:ind w:left="288" w:hanging="288"/>
      </w:pPr>
      <w:r w:rsidRPr="002A53DC">
        <w:rPr>
          <w:b/>
          <w:bCs/>
        </w:rPr>
        <w:t>Augustine of</w:t>
      </w:r>
      <w:r>
        <w:rPr>
          <w:b/>
          <w:bCs/>
        </w:rPr>
        <w:t xml:space="preserve"> </w:t>
      </w:r>
      <w:r w:rsidRPr="002A53DC">
        <w:rPr>
          <w:b/>
          <w:bCs/>
        </w:rPr>
        <w:t>Hippo</w:t>
      </w:r>
      <w:r w:rsidRPr="002A53DC">
        <w:t xml:space="preserve"> (&amp;&amp;&amp;) “</w:t>
      </w:r>
      <w:r w:rsidRPr="002A53DC">
        <w:rPr>
          <w:rFonts w:cs="Cascadia Mono"/>
        </w:rPr>
        <w:t>But I should not agree to this, even had Rachel conceived at the time. As Leah then conceived, and, besides,</w:t>
      </w:r>
      <w:r>
        <w:rPr>
          <w:rFonts w:cs="Cascadia Mono"/>
        </w:rPr>
        <w:t xml:space="preserve"> </w:t>
      </w:r>
      <w:r w:rsidRPr="002A53DC">
        <w:rPr>
          <w:rFonts w:cs="Cascadia Mono"/>
        </w:rPr>
        <w:t>had two other children before God opened Rachel's womb, there is no reason for supposing any such quality in the mandrake, without any experience to prove it.</w:t>
      </w:r>
      <w:r w:rsidRPr="002A53DC">
        <w:t xml:space="preserve">” </w:t>
      </w:r>
      <w:r w:rsidRPr="002A53DC">
        <w:rPr>
          <w:i/>
          <w:iCs/>
        </w:rPr>
        <w:t>Anti-Manichaean Writings</w:t>
      </w:r>
      <w:r w:rsidRPr="002A53DC">
        <w:t xml:space="preserve"> book 20 ch.56 p.293</w:t>
      </w:r>
    </w:p>
    <w:p w14:paraId="1F5612D7" w14:textId="77777777" w:rsidR="004B297F" w:rsidRPr="008A04D7" w:rsidRDefault="004B297F" w:rsidP="004B297F"/>
    <w:p w14:paraId="5FDDDA01" w14:textId="63E8A182" w:rsidR="00184A37" w:rsidRDefault="00184A37" w:rsidP="00184A37">
      <w:pPr>
        <w:pStyle w:val="Heading2"/>
      </w:pPr>
      <w:bookmarkStart w:id="66" w:name="_Toc510813170"/>
      <w:bookmarkStart w:id="67" w:name="_Toc123560899"/>
      <w:bookmarkStart w:id="68" w:name="_Toc125293842"/>
      <w:bookmarkStart w:id="69" w:name="_Toc125304749"/>
      <w:bookmarkStart w:id="70" w:name="_Toc127114866"/>
      <w:bookmarkStart w:id="71" w:name="_Toc129116659"/>
      <w:bookmarkStart w:id="72" w:name="_Toc230593400"/>
      <w:bookmarkStart w:id="73" w:name="_Toc70879595"/>
      <w:bookmarkStart w:id="74" w:name="_Toc70879590"/>
      <w:r>
        <w:t>Ie8. Reuben [patriarch]</w:t>
      </w:r>
      <w:bookmarkEnd w:id="66"/>
      <w:bookmarkEnd w:id="67"/>
      <w:bookmarkEnd w:id="68"/>
      <w:bookmarkEnd w:id="69"/>
      <w:bookmarkEnd w:id="70"/>
      <w:bookmarkEnd w:id="71"/>
      <w:bookmarkEnd w:id="72"/>
    </w:p>
    <w:p w14:paraId="5D0130B4" w14:textId="77777777" w:rsidR="00184A37" w:rsidRDefault="00184A37" w:rsidP="00184A37"/>
    <w:p w14:paraId="11B64927" w14:textId="77777777" w:rsidR="00184A37" w:rsidRDefault="00184A37" w:rsidP="00184A37">
      <w:r>
        <w:t>Genesis 37:21-22; 49:3-4</w:t>
      </w:r>
    </w:p>
    <w:p w14:paraId="192115E4" w14:textId="77777777" w:rsidR="00184A37" w:rsidRDefault="00184A37" w:rsidP="00184A37"/>
    <w:p w14:paraId="158037F4" w14:textId="3EA13D55" w:rsidR="00923EAC" w:rsidRPr="0091610E" w:rsidRDefault="00923EAC" w:rsidP="00923EAC">
      <w:pPr>
        <w:ind w:left="288" w:hanging="288"/>
        <w:rPr>
          <w:i/>
        </w:rPr>
      </w:pPr>
      <w:r w:rsidRPr="0091610E">
        <w:rPr>
          <w:b/>
        </w:rPr>
        <w:t>Aphrahat the Syrian</w:t>
      </w:r>
      <w:r w:rsidRPr="0091610E">
        <w:t xml:space="preserve"> (337-345 A.D.)</w:t>
      </w:r>
      <w:r>
        <w:t xml:space="preserve"> mentions Reuben.</w:t>
      </w:r>
      <w:r w:rsidRPr="0091610E">
        <w:t xml:space="preserve"> </w:t>
      </w:r>
      <w:r w:rsidRPr="0091610E">
        <w:rPr>
          <w:i/>
        </w:rPr>
        <w:t>Select Demonstrations</w:t>
      </w:r>
      <w:r w:rsidRPr="00A90AEF">
        <w:rPr>
          <w:iCs/>
        </w:rPr>
        <w:t xml:space="preserve"> </w:t>
      </w:r>
      <w:r>
        <w:rPr>
          <w:iCs/>
        </w:rPr>
        <w:t>Demonstration 6</w:t>
      </w:r>
      <w:r w:rsidRPr="00A90AEF">
        <w:rPr>
          <w:iCs/>
        </w:rPr>
        <w:t>.</w:t>
      </w:r>
      <w:r>
        <w:rPr>
          <w:iCs/>
        </w:rPr>
        <w:t>3</w:t>
      </w:r>
      <w:r w:rsidRPr="00A90AEF">
        <w:rPr>
          <w:iCs/>
        </w:rPr>
        <w:t xml:space="preserve"> p.</w:t>
      </w:r>
      <w:r>
        <w:rPr>
          <w:iCs/>
        </w:rPr>
        <w:t>365. See also Demonstraton 22.2 p.402.</w:t>
      </w:r>
    </w:p>
    <w:p w14:paraId="457063C5" w14:textId="77777777" w:rsidR="00184A37" w:rsidRPr="008A04D7" w:rsidRDefault="00184A37" w:rsidP="00184A37">
      <w:pPr>
        <w:ind w:left="288" w:hanging="288"/>
      </w:pPr>
      <w:r w:rsidRPr="008A04D7">
        <w:rPr>
          <w:b/>
        </w:rPr>
        <w:t>Gregory of Nyssa</w:t>
      </w:r>
      <w:r w:rsidRPr="008A04D7">
        <w:t xml:space="preserve"> (382-383 A.D.)</w:t>
      </w:r>
      <w:r>
        <w:t xml:space="preserve"> mentions Reuben.</w:t>
      </w:r>
      <w:r w:rsidRPr="008A04D7">
        <w:t xml:space="preserve"> </w:t>
      </w:r>
      <w:r>
        <w:rPr>
          <w:i/>
        </w:rPr>
        <w:t>Against Eunomius</w:t>
      </w:r>
      <w:r w:rsidRPr="008A04D7">
        <w:t xml:space="preserve"> </w:t>
      </w:r>
      <w:r>
        <w:t>book 4 ch.3 p</w:t>
      </w:r>
      <w:r w:rsidRPr="008A04D7">
        <w:t>.</w:t>
      </w:r>
      <w:r>
        <w:t>157</w:t>
      </w:r>
    </w:p>
    <w:p w14:paraId="0AD54E4D" w14:textId="02E47ED5" w:rsidR="00154951" w:rsidRPr="008A04D7" w:rsidRDefault="00154951" w:rsidP="00154951">
      <w:pPr>
        <w:ind w:left="288" w:hanging="288"/>
      </w:pPr>
      <w:r>
        <w:rPr>
          <w:b/>
        </w:rPr>
        <w:t>Jerome of Stridon</w:t>
      </w:r>
      <w:r w:rsidRPr="008A04D7">
        <w:t xml:space="preserve"> (373-420 A.D.) </w:t>
      </w:r>
      <w:r>
        <w:t>mentions Reuben, Gad, and Manasseh in Letter 55.1 p.109</w:t>
      </w:r>
    </w:p>
    <w:p w14:paraId="79F58109" w14:textId="57EA32C8"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Reuben. </w:t>
      </w:r>
      <w:r>
        <w:rPr>
          <w:i/>
        </w:rPr>
        <w:t>Homilies on Joshua</w:t>
      </w:r>
      <w:r w:rsidRPr="008A04D7">
        <w:t xml:space="preserve"> </w:t>
      </w:r>
      <w:r>
        <w:t>homily 3 ch.1 p.41</w:t>
      </w:r>
    </w:p>
    <w:p w14:paraId="03B06505" w14:textId="607548C9" w:rsidR="00184A37" w:rsidRPr="00F1482A" w:rsidRDefault="00184A37" w:rsidP="00184A37">
      <w:pPr>
        <w:autoSpaceDE w:val="0"/>
        <w:autoSpaceDN w:val="0"/>
        <w:adjustRightInd w:val="0"/>
        <w:ind w:left="288" w:hanging="288"/>
      </w:pPr>
      <w:r w:rsidRPr="00F1482A">
        <w:rPr>
          <w:b/>
          <w:bCs/>
        </w:rPr>
        <w:t>Augustine of Hippo</w:t>
      </w:r>
      <w:r w:rsidRPr="00F1482A">
        <w:t xml:space="preserve"> (</w:t>
      </w:r>
      <w:r>
        <w:t>400 A.D.</w:t>
      </w:r>
      <w:r w:rsidRPr="00F1482A">
        <w:t>) “</w:t>
      </w:r>
      <w:r w:rsidRPr="00F1482A">
        <w:rPr>
          <w:rFonts w:cs="Cascadia Mono"/>
        </w:rPr>
        <w:t>Especially, as in the genealogy given by Matthew we find the name of Zara, whom this woman Tamar bore to Judah. Had Faustus wished to reproach Jacob's family merely, and not Christ's birth, he might have taken the case of Reuben the first-born, who committed the unnatural crime of defiling his father's bed, of which fornication the apostle says, that it was not so much as named among the Gentiles.(4) Jacob also mentions this in his blessing, charging his son with the infamous deed.</w:t>
      </w:r>
      <w:r w:rsidRPr="00F1482A">
        <w:t xml:space="preserve">” </w:t>
      </w:r>
      <w:r>
        <w:rPr>
          <w:i/>
          <w:iCs/>
        </w:rPr>
        <w:t>Reply to Faustus the</w:t>
      </w:r>
      <w:r w:rsidR="00C74ADD">
        <w:rPr>
          <w:i/>
          <w:iCs/>
        </w:rPr>
        <w:t xml:space="preserve"> </w:t>
      </w:r>
      <w:r>
        <w:rPr>
          <w:i/>
          <w:iCs/>
        </w:rPr>
        <w:t>Manichaean</w:t>
      </w:r>
      <w:r w:rsidRPr="00F1482A">
        <w:t xml:space="preserve"> </w:t>
      </w:r>
      <w:r>
        <w:t xml:space="preserve">book 22 </w:t>
      </w:r>
      <w:r w:rsidRPr="00F1482A">
        <w:t>ch.64 p.296.</w:t>
      </w:r>
    </w:p>
    <w:p w14:paraId="21202C3D" w14:textId="77777777" w:rsidR="00184A37" w:rsidRDefault="00184A37" w:rsidP="00184A37"/>
    <w:p w14:paraId="7153A005" w14:textId="1D50CC4F" w:rsidR="00184A37" w:rsidRDefault="00184A37" w:rsidP="00184A37">
      <w:pPr>
        <w:pStyle w:val="Heading2"/>
      </w:pPr>
      <w:bookmarkStart w:id="75" w:name="_Toc230593401"/>
      <w:bookmarkEnd w:id="73"/>
      <w:r>
        <w:t>Ie9. Simeon [patriarch]</w:t>
      </w:r>
      <w:bookmarkEnd w:id="75"/>
    </w:p>
    <w:p w14:paraId="302ECBF0" w14:textId="77777777" w:rsidR="00184A37" w:rsidRDefault="00184A37" w:rsidP="00184A37"/>
    <w:p w14:paraId="4ABAB946" w14:textId="4132417D" w:rsidR="00923EAC" w:rsidRPr="0091610E" w:rsidRDefault="00923EAC" w:rsidP="00923EAC">
      <w:pPr>
        <w:ind w:left="288" w:hanging="288"/>
        <w:rPr>
          <w:i/>
        </w:rPr>
      </w:pPr>
      <w:r w:rsidRPr="0091610E">
        <w:rPr>
          <w:b/>
        </w:rPr>
        <w:t>Aphrahat the Syrian</w:t>
      </w:r>
      <w:r w:rsidRPr="0091610E">
        <w:t xml:space="preserve"> (337-345 A.D.)</w:t>
      </w:r>
      <w:r>
        <w:t xml:space="preserve"> mentions Simeon.</w:t>
      </w:r>
      <w:r w:rsidRPr="0091610E">
        <w:t xml:space="preserve"> </w:t>
      </w:r>
      <w:r w:rsidRPr="0091610E">
        <w:rPr>
          <w:i/>
        </w:rPr>
        <w:t>Select Demonstrations</w:t>
      </w:r>
      <w:r w:rsidRPr="00A90AEF">
        <w:rPr>
          <w:iCs/>
        </w:rPr>
        <w:t xml:space="preserve"> </w:t>
      </w:r>
      <w:r>
        <w:rPr>
          <w:iCs/>
        </w:rPr>
        <w:t>Demonstration 6</w:t>
      </w:r>
      <w:r w:rsidRPr="00A90AEF">
        <w:rPr>
          <w:iCs/>
        </w:rPr>
        <w:t>.</w:t>
      </w:r>
      <w:r>
        <w:rPr>
          <w:iCs/>
        </w:rPr>
        <w:t>3</w:t>
      </w:r>
      <w:r w:rsidRPr="00A90AEF">
        <w:rPr>
          <w:iCs/>
        </w:rPr>
        <w:t xml:space="preserve"> p.</w:t>
      </w:r>
      <w:r>
        <w:rPr>
          <w:iCs/>
        </w:rPr>
        <w:t>366</w:t>
      </w:r>
    </w:p>
    <w:p w14:paraId="110D26FA" w14:textId="77777777" w:rsidR="00184A37" w:rsidRPr="008A04D7" w:rsidRDefault="00184A37" w:rsidP="00184A37">
      <w:pPr>
        <w:ind w:left="288" w:hanging="288"/>
      </w:pPr>
      <w:r w:rsidRPr="008A04D7">
        <w:rPr>
          <w:b/>
        </w:rPr>
        <w:t>Gregory of Nyssa</w:t>
      </w:r>
      <w:r w:rsidRPr="008A04D7">
        <w:t xml:space="preserve"> (382-383 A.D.) </w:t>
      </w:r>
      <w:r>
        <w:t>mentions simeon.</w:t>
      </w:r>
      <w:r w:rsidRPr="008A04D7">
        <w:t xml:space="preserve"> </w:t>
      </w:r>
      <w:r w:rsidRPr="008A04D7">
        <w:rPr>
          <w:i/>
        </w:rPr>
        <w:t>A</w:t>
      </w:r>
      <w:r>
        <w:rPr>
          <w:i/>
        </w:rPr>
        <w:t>nswer to</w:t>
      </w:r>
      <w:r w:rsidRPr="008A04D7">
        <w:rPr>
          <w:i/>
        </w:rPr>
        <w:t xml:space="preserve"> Eunomius</w:t>
      </w:r>
      <w:r>
        <w:rPr>
          <w:i/>
        </w:rPr>
        <w:t>’ Second Book</w:t>
      </w:r>
      <w:r w:rsidRPr="008A04D7">
        <w:t xml:space="preserve"> p.</w:t>
      </w:r>
      <w:r>
        <w:t>279</w:t>
      </w:r>
    </w:p>
    <w:p w14:paraId="409CF73F" w14:textId="77777777" w:rsidR="00184A37" w:rsidRPr="008A04D7" w:rsidRDefault="00184A37" w:rsidP="00184A37">
      <w:pPr>
        <w:autoSpaceDE w:val="0"/>
        <w:autoSpaceDN w:val="0"/>
        <w:adjustRightInd w:val="0"/>
        <w:ind w:left="288" w:hanging="288"/>
        <w:rPr>
          <w:szCs w:val="24"/>
        </w:rPr>
      </w:pPr>
      <w:r w:rsidRPr="008A04D7">
        <w:rPr>
          <w:b/>
          <w:szCs w:val="24"/>
        </w:rPr>
        <w:t xml:space="preserve">Epiphanius of </w:t>
      </w:r>
      <w:smartTag w:uri="urn:schemas-microsoft-com:office:smarttags" w:element="City">
        <w:smartTag w:uri="urn:schemas-microsoft-com:office:smarttags" w:element="place">
          <w:r w:rsidRPr="008A04D7">
            <w:rPr>
              <w:b/>
              <w:szCs w:val="24"/>
            </w:rPr>
            <w:t>Salamis</w:t>
          </w:r>
        </w:smartTag>
      </w:smartTag>
      <w:r w:rsidRPr="008A04D7">
        <w:rPr>
          <w:szCs w:val="24"/>
        </w:rPr>
        <w:t xml:space="preserve"> (</w:t>
      </w:r>
      <w:r w:rsidRPr="008A04D7">
        <w:t>360-403 A.D.</w:t>
      </w:r>
      <w:r w:rsidRPr="008A04D7">
        <w:rPr>
          <w:szCs w:val="24"/>
        </w:rPr>
        <w:t>) “</w:t>
      </w:r>
      <w:r w:rsidRPr="008A04D7">
        <w:rPr>
          <w:szCs w:val="24"/>
          <w:highlight w:val="white"/>
        </w:rPr>
        <w:t xml:space="preserve">And the first translators of the divine Scriptures from the Hebrew language into the Greek were seventy-two men in number, those who made the first translation in the days of Ptolemy Philadelphus. They were chosen from the twelve tribes of </w:t>
      </w:r>
      <w:smartTag w:uri="urn:schemas-microsoft-com:office:smarttags" w:element="country-region">
        <w:smartTag w:uri="urn:schemas-microsoft-com:office:smarttags" w:element="place">
          <w:r w:rsidRPr="008A04D7">
            <w:rPr>
              <w:szCs w:val="24"/>
              <w:highlight w:val="white"/>
            </w:rPr>
            <w:t>Israel</w:t>
          </w:r>
        </w:smartTag>
      </w:smartTag>
      <w:r w:rsidRPr="008A04D7">
        <w:rPr>
          <w:szCs w:val="24"/>
          <w:highlight w:val="white"/>
        </w:rPr>
        <w:t>, six men from each tribe, as Aristeas has transmitted it in his work. And their names are these: first, from the tribe of Reuben, Josephus, Hezekiah, Zechariah, Johanan, Hezekiah, Elisha; second, from the tribe of Simeon, Judah, Simeon, Samuel, Addai, Mattathias, Shalmai (Eschlemias); third, from the tribe of Levi, Nehemiah, Joseph, Theodosius, Base (Basaios), Ornias, Dakis; fourth, from the tribe of Judah, Jonathan, Abraios, Elisha, Hananiah, Zechariah, Hilkiah; fifth, from the tribe of Issachar, Isaac, Jacob, Joshua, Sambat (Sabbataios), Simeon, Levi; sixth, from the tribe of Zebulun, Judah, Joseph, Simeon, Zechariah, Samuel, Shalmai (Selemias); seventh, from the tribe of Gad, Sambat (Sabbataios), Zedekiah, Jacob, Isaac, Jesse, Matthew (Natthaios); eighth, from the tribe of Asher, Theodosius, Jason, Joshua, Theodotus, Johanan, Jonathan; ninth, from the tribe of Dan, Theophilus, Abram, Arsamos, Jason, Endemias, Daniel; tenth, from the tribe of Naphtali, Jeremiah, Eliezer, Zechariah, Benaiah, Elisha, Dathaios; eleventh, from the tribe of Joseph, Samuel, Josephus, Judah, Jonathan, Caleb (Chabeu), Dositheus; twelfth, from the tribe of Benjamin, Isaelos, Johanan, Theodosius, Arsamos, Abitos (Abietes), Ezekiel. These are the names, as we have already said, of the seventy-two translators.</w:t>
      </w:r>
      <w:r w:rsidRPr="008A04D7">
        <w:rPr>
          <w:szCs w:val="24"/>
        </w:rPr>
        <w:t>”</w:t>
      </w:r>
    </w:p>
    <w:p w14:paraId="72864983" w14:textId="4D0DE23B"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Simeon, Dan, Naphtali, and Zebulun. </w:t>
      </w:r>
      <w:r>
        <w:rPr>
          <w:i/>
        </w:rPr>
        <w:t>Homilies on Joshua</w:t>
      </w:r>
      <w:r w:rsidRPr="008A04D7">
        <w:t xml:space="preserve"> </w:t>
      </w:r>
      <w:r>
        <w:t>homily 25 ch.2 p.210-211</w:t>
      </w:r>
    </w:p>
    <w:p w14:paraId="7B15D193" w14:textId="77777777" w:rsidR="00184A37" w:rsidRDefault="00184A37" w:rsidP="00184A37"/>
    <w:p w14:paraId="3FBAC75E" w14:textId="77777777" w:rsidR="00184A37" w:rsidRPr="008A04D7" w:rsidRDefault="00184A37" w:rsidP="00184A37">
      <w:pPr>
        <w:pStyle w:val="Heading2"/>
      </w:pPr>
      <w:bookmarkStart w:id="76" w:name="_Toc230593402"/>
      <w:bookmarkStart w:id="77" w:name="_Toc70879592"/>
      <w:bookmarkEnd w:id="74"/>
      <w:r>
        <w:t>Ie10</w:t>
      </w:r>
      <w:r w:rsidRPr="008A04D7">
        <w:t>. Levi (patriarch or tribe)</w:t>
      </w:r>
      <w:bookmarkEnd w:id="76"/>
    </w:p>
    <w:p w14:paraId="7B7F44BA" w14:textId="77777777" w:rsidR="00184A37" w:rsidRPr="008A04D7" w:rsidRDefault="00184A37" w:rsidP="00184A37">
      <w:pPr>
        <w:ind w:left="288" w:hanging="288"/>
      </w:pPr>
    </w:p>
    <w:p w14:paraId="5C7C7CC5" w14:textId="77777777" w:rsidR="00184A37" w:rsidRPr="008A04D7" w:rsidRDefault="00184A37" w:rsidP="00184A37">
      <w:pPr>
        <w:ind w:left="288" w:hanging="288"/>
      </w:pPr>
      <w:r w:rsidRPr="008A04D7">
        <w:t>Genesis 29:34; Hebrews 7:10</w:t>
      </w:r>
    </w:p>
    <w:p w14:paraId="2ECB6C4E" w14:textId="77777777" w:rsidR="00184A37" w:rsidRPr="008A04D7" w:rsidRDefault="00184A37" w:rsidP="00184A37">
      <w:pPr>
        <w:ind w:left="288" w:hanging="288"/>
      </w:pPr>
    </w:p>
    <w:p w14:paraId="40073672" w14:textId="66A37D19" w:rsidR="00923EAC" w:rsidRPr="0091610E" w:rsidRDefault="00923EAC" w:rsidP="00923EAC">
      <w:pPr>
        <w:ind w:left="288" w:hanging="288"/>
        <w:rPr>
          <w:i/>
        </w:rPr>
      </w:pPr>
      <w:r w:rsidRPr="0091610E">
        <w:rPr>
          <w:b/>
        </w:rPr>
        <w:t>Aphrahat the Syrian</w:t>
      </w:r>
      <w:r w:rsidRPr="0091610E">
        <w:t xml:space="preserve"> (337-345 A.D.)</w:t>
      </w:r>
      <w:r>
        <w:t xml:space="preserve"> mentions Levi being dispersedin Israel.</w:t>
      </w:r>
      <w:r w:rsidRPr="0091610E">
        <w:t xml:space="preserve"> </w:t>
      </w:r>
      <w:r w:rsidRPr="0091610E">
        <w:rPr>
          <w:i/>
        </w:rPr>
        <w:t>Select Demonstrations</w:t>
      </w:r>
      <w:r w:rsidRPr="00A90AEF">
        <w:rPr>
          <w:iCs/>
        </w:rPr>
        <w:t xml:space="preserve"> </w:t>
      </w:r>
      <w:r>
        <w:rPr>
          <w:iCs/>
        </w:rPr>
        <w:t>Demonstration 10</w:t>
      </w:r>
      <w:r w:rsidRPr="00A90AEF">
        <w:rPr>
          <w:iCs/>
        </w:rPr>
        <w:t>.</w:t>
      </w:r>
      <w:r>
        <w:rPr>
          <w:iCs/>
        </w:rPr>
        <w:t>6</w:t>
      </w:r>
      <w:r w:rsidRPr="00A90AEF">
        <w:rPr>
          <w:iCs/>
        </w:rPr>
        <w:t xml:space="preserve"> p.</w:t>
      </w:r>
      <w:r>
        <w:rPr>
          <w:iCs/>
        </w:rPr>
        <w:t>380</w:t>
      </w:r>
    </w:p>
    <w:p w14:paraId="17BCA039" w14:textId="77777777" w:rsidR="00184A37" w:rsidRPr="008A04D7" w:rsidRDefault="00184A37" w:rsidP="00184A37">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(356-360 A.D.) mentions Levi. </w:t>
      </w:r>
      <w:r w:rsidRPr="008A04D7">
        <w:rPr>
          <w:i/>
        </w:rPr>
        <w:t>Four Discourses Against the Arians</w:t>
      </w:r>
      <w:r w:rsidRPr="008A04D7">
        <w:t xml:space="preserve"> discourse 1 ch.26 p.322</w:t>
      </w:r>
    </w:p>
    <w:p w14:paraId="3A5B5711" w14:textId="77777777" w:rsidR="00184A37" w:rsidRPr="008A04D7" w:rsidRDefault="00184A37" w:rsidP="00184A37">
      <w:pPr>
        <w:ind w:left="288" w:hanging="288"/>
        <w:jc w:val="both"/>
      </w:pPr>
      <w:r w:rsidRPr="008A04D7">
        <w:rPr>
          <w:b/>
        </w:rPr>
        <w:t>Ambrosiaster</w:t>
      </w:r>
      <w:r w:rsidRPr="008A04D7">
        <w:t xml:space="preserve"> (Latin, after 384 A.D.) mentions Levi. question 46 p.105 and question 18 p.104.</w:t>
      </w:r>
    </w:p>
    <w:p w14:paraId="55A4165D" w14:textId="0763D5C6" w:rsidR="00EE604F" w:rsidRPr="0091610E" w:rsidRDefault="00EE604F" w:rsidP="00EE604F">
      <w:pPr>
        <w:ind w:left="288" w:hanging="288"/>
      </w:pPr>
      <w:r w:rsidRPr="0091610E">
        <w:rPr>
          <w:b/>
        </w:rPr>
        <w:t>Basil of Cappadocia</w:t>
      </w:r>
      <w:r w:rsidRPr="0091610E">
        <w:t xml:space="preserve"> (357-379 A.D.)</w:t>
      </w:r>
      <w:r>
        <w:t xml:space="preserve"> mentions Levi.</w:t>
      </w:r>
      <w:r w:rsidRPr="0091610E">
        <w:t xml:space="preserve"> </w:t>
      </w:r>
      <w:r w:rsidRPr="00FD08AC">
        <w:rPr>
          <w:i/>
          <w:iCs/>
        </w:rPr>
        <w:t>On the Spirit</w:t>
      </w:r>
      <w:r>
        <w:t xml:space="preserve"> ch.27.66 p.42</w:t>
      </w:r>
    </w:p>
    <w:p w14:paraId="5D27EF08" w14:textId="77777777" w:rsidR="00184A37" w:rsidRPr="0091610E" w:rsidRDefault="00184A37" w:rsidP="00184A37">
      <w:pPr>
        <w:ind w:left="288" w:hanging="288"/>
      </w:pPr>
      <w:r w:rsidRPr="00CD425A">
        <w:rPr>
          <w:b/>
        </w:rPr>
        <w:t>Gregory of Nyssa</w:t>
      </w:r>
      <w:r w:rsidRPr="0091610E">
        <w:t xml:space="preserve"> (382-3</w:t>
      </w:r>
      <w:r>
        <w:t>97</w:t>
      </w:r>
      <w:r w:rsidRPr="0091610E">
        <w:t xml:space="preserve"> A.D.) </w:t>
      </w:r>
      <w:r>
        <w:t>mentions Levi.</w:t>
      </w:r>
      <w:r w:rsidRPr="0091610E">
        <w:t xml:space="preserve"> </w:t>
      </w:r>
      <w:r w:rsidRPr="0091610E">
        <w:rPr>
          <w:i/>
        </w:rPr>
        <w:t>Against Eunomius</w:t>
      </w:r>
      <w:r w:rsidRPr="0091610E">
        <w:t xml:space="preserve"> book </w:t>
      </w:r>
      <w:r>
        <w:t>1</w:t>
      </w:r>
      <w:r w:rsidRPr="0091610E">
        <w:t xml:space="preserve"> ch.</w:t>
      </w:r>
      <w:r>
        <w:t>37</w:t>
      </w:r>
      <w:r w:rsidRPr="0091610E">
        <w:t xml:space="preserve"> p.</w:t>
      </w:r>
      <w:r>
        <w:t>94</w:t>
      </w:r>
    </w:p>
    <w:p w14:paraId="6009E729" w14:textId="77777777" w:rsidR="00184A37" w:rsidRPr="008A04D7" w:rsidRDefault="00184A37" w:rsidP="00184A37">
      <w:pPr>
        <w:autoSpaceDE w:val="0"/>
        <w:autoSpaceDN w:val="0"/>
        <w:adjustRightInd w:val="0"/>
        <w:ind w:left="288" w:hanging="288"/>
        <w:rPr>
          <w:szCs w:val="24"/>
        </w:rPr>
      </w:pPr>
      <w:r w:rsidRPr="008A04D7">
        <w:rPr>
          <w:b/>
          <w:szCs w:val="24"/>
        </w:rPr>
        <w:t xml:space="preserve">Epiphanius of </w:t>
      </w:r>
      <w:smartTag w:uri="urn:schemas-microsoft-com:office:smarttags" w:element="City">
        <w:smartTag w:uri="urn:schemas-microsoft-com:office:smarttags" w:element="place">
          <w:r w:rsidRPr="008A04D7">
            <w:rPr>
              <w:b/>
              <w:szCs w:val="24"/>
            </w:rPr>
            <w:t>Salamis</w:t>
          </w:r>
        </w:smartTag>
      </w:smartTag>
      <w:r w:rsidRPr="008A04D7">
        <w:rPr>
          <w:szCs w:val="24"/>
        </w:rPr>
        <w:t xml:space="preserve"> (</w:t>
      </w:r>
      <w:r w:rsidRPr="008A04D7">
        <w:t>360-403 A.D.</w:t>
      </w:r>
      <w:r w:rsidRPr="008A04D7">
        <w:rPr>
          <w:szCs w:val="24"/>
        </w:rPr>
        <w:t>) “</w:t>
      </w:r>
      <w:r w:rsidRPr="008A04D7">
        <w:rPr>
          <w:szCs w:val="24"/>
          <w:highlight w:val="white"/>
        </w:rPr>
        <w:t xml:space="preserve">And the first translators of the divine Scriptures from the Hebrew language into the Greek were seventy-two men in number, those who made the first translation in the days of Ptolemy Philadelphus. They were chosen from the twelve tribes of </w:t>
      </w:r>
      <w:smartTag w:uri="urn:schemas-microsoft-com:office:smarttags" w:element="country-region">
        <w:smartTag w:uri="urn:schemas-microsoft-com:office:smarttags" w:element="place">
          <w:r w:rsidRPr="008A04D7">
            <w:rPr>
              <w:szCs w:val="24"/>
              <w:highlight w:val="white"/>
            </w:rPr>
            <w:t>Israel</w:t>
          </w:r>
        </w:smartTag>
      </w:smartTag>
      <w:r w:rsidRPr="008A04D7">
        <w:rPr>
          <w:szCs w:val="24"/>
          <w:highlight w:val="white"/>
        </w:rPr>
        <w:t>, six men from each tribe, as Aristeas has transmitted it in his work. And their names are these: first, from the tribe of Reuben, Josephus, Hezekiah, Zechariah, Johanan, Hezekiah, Elisha; second, from the tribe of Simeon, Judah, Simeon, Samuel, Addai, Mattathias, Shalmai (Eschlemias); third, from the tribe of Levi, Nehemiah, Joseph, Theodosius, Base (Basaios), Ornias, Dakis; fourth, from the tribe of Judah, Jonathan, Abraios, Elisha, Hananiah, Zechariah, Hilkiah; fifth, from the tribe of Issachar, Isaac, Jacob, Joshua, Sambat (Sabbataios), Simeon, Levi; sixth, from the tribe of Zebulun, Judah, Joseph, Simeon, Zechariah, Samuel, Shalmai (Selemias); seventh, from the tribe of Gad, Sambat (Sabbataios), Zedekiah, Jacob, Isaac, Jesse, Matthew (Natthaios); eighth, from the tribe of Asher, Theodosius, Jason, Joshua, Theodotus, Johanan, Jonathan; ninth, from the tribe of Dan, Theophilus, Abram, Arsamos, Jason, Endemias, Daniel; tenth, from the tribe of Naphtali, Jeremiah, Eliezer, Zechariah, Benaiah, Elisha, Dathaios; eleventh, from the tribe of Joseph, Samuel, Josephus, Judah, Jonathan, Caleb (Chabeu), Dositheus; twelfth, from the tribe of Benjamin, Isaelos, Johanan, Theodosius, Arsamos, Abitos (Abietes), Ezekiel. These are the names, as we have already said, of the seventy-two translators.</w:t>
      </w:r>
      <w:r w:rsidRPr="008A04D7">
        <w:rPr>
          <w:szCs w:val="24"/>
        </w:rPr>
        <w:t>”</w:t>
      </w:r>
    </w:p>
    <w:p w14:paraId="4EAB057C" w14:textId="4FE5A210"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Levi and Judah. </w:t>
      </w:r>
      <w:r>
        <w:rPr>
          <w:i/>
        </w:rPr>
        <w:t>de Principiis</w:t>
      </w:r>
      <w:r w:rsidRPr="008A04D7">
        <w:t xml:space="preserve"> </w:t>
      </w:r>
      <w:r>
        <w:t>book 4 ch.1.20 p.369</w:t>
      </w:r>
    </w:p>
    <w:p w14:paraId="24F1F0FA" w14:textId="72A2233F" w:rsidR="005D3891" w:rsidRPr="008A04D7" w:rsidRDefault="005D3891" w:rsidP="005D3891">
      <w:pPr>
        <w:ind w:left="288" w:hanging="288"/>
      </w:pPr>
      <w:r>
        <w:rPr>
          <w:b/>
        </w:rPr>
        <w:t>Jerome of Stridon</w:t>
      </w:r>
      <w:r w:rsidRPr="008A04D7">
        <w:t xml:space="preserve"> (373-420 A.D.) </w:t>
      </w:r>
      <w:r>
        <w:t>mentions Levi in Letter 53.8 p.99</w:t>
      </w:r>
    </w:p>
    <w:p w14:paraId="50FD1C29" w14:textId="77777777" w:rsidR="00184A37" w:rsidRPr="008A04D7" w:rsidRDefault="00184A37" w:rsidP="00184A37">
      <w:pPr>
        <w:ind w:left="288" w:hanging="288"/>
      </w:pPr>
    </w:p>
    <w:p w14:paraId="0C7AF202" w14:textId="77777777" w:rsidR="00D47F78" w:rsidRPr="008A04D7" w:rsidRDefault="00D47F78" w:rsidP="00D47F78">
      <w:pPr>
        <w:pStyle w:val="Heading2"/>
      </w:pPr>
      <w:bookmarkStart w:id="78" w:name="_Toc70879594"/>
      <w:bookmarkStart w:id="79" w:name="_Toc230593403"/>
      <w:r>
        <w:t>Ie11</w:t>
      </w:r>
      <w:r w:rsidRPr="008A04D7">
        <w:t xml:space="preserve">. </w:t>
      </w:r>
      <w:smartTag w:uri="urn:schemas-microsoft-com:office:smarttags" w:element="country-region">
        <w:smartTag w:uri="urn:schemas-microsoft-com:office:smarttags" w:element="place">
          <w:r w:rsidRPr="008A04D7">
            <w:t>Judah</w:t>
          </w:r>
        </w:smartTag>
      </w:smartTag>
      <w:r w:rsidRPr="008A04D7">
        <w:t xml:space="preserve"> (patriarch or tribe)</w:t>
      </w:r>
      <w:bookmarkEnd w:id="78"/>
      <w:bookmarkEnd w:id="79"/>
    </w:p>
    <w:p w14:paraId="63A2F464" w14:textId="77777777" w:rsidR="00D47F78" w:rsidRPr="008A04D7" w:rsidRDefault="00D47F78" w:rsidP="00D47F78">
      <w:pPr>
        <w:ind w:left="288" w:hanging="288"/>
      </w:pPr>
    </w:p>
    <w:p w14:paraId="7D868CF9" w14:textId="77777777" w:rsidR="00D47F78" w:rsidRPr="008A04D7" w:rsidRDefault="00D47F78" w:rsidP="00D47F78">
      <w:pPr>
        <w:ind w:left="288" w:hanging="288"/>
      </w:pPr>
      <w:r w:rsidRPr="008A04D7">
        <w:t>Genesis 29:35; Mathew 1:2</w:t>
      </w:r>
    </w:p>
    <w:p w14:paraId="2DDB14D5" w14:textId="77777777" w:rsidR="00D47F78" w:rsidRPr="008A04D7" w:rsidRDefault="00D47F78" w:rsidP="00D47F78">
      <w:pPr>
        <w:ind w:left="288" w:hanging="288"/>
      </w:pPr>
    </w:p>
    <w:p w14:paraId="2903236A" w14:textId="57756F0F" w:rsidR="00923EAC" w:rsidRPr="0091610E" w:rsidRDefault="00923EAC" w:rsidP="00923EAC">
      <w:pPr>
        <w:ind w:left="288" w:hanging="288"/>
        <w:rPr>
          <w:i/>
        </w:rPr>
      </w:pPr>
      <w:r w:rsidRPr="0091610E">
        <w:rPr>
          <w:b/>
        </w:rPr>
        <w:t>Aphrahat the Syrian</w:t>
      </w:r>
      <w:r w:rsidRPr="0091610E">
        <w:t xml:space="preserve"> (337-345 A.D.)</w:t>
      </w:r>
      <w:r>
        <w:t xml:space="preserve"> mentions Judah.</w:t>
      </w:r>
      <w:r w:rsidRPr="0091610E">
        <w:t xml:space="preserve"> </w:t>
      </w:r>
      <w:r w:rsidRPr="0091610E">
        <w:rPr>
          <w:i/>
        </w:rPr>
        <w:t>Select Demonstrations</w:t>
      </w:r>
      <w:r w:rsidRPr="00A90AEF">
        <w:rPr>
          <w:iCs/>
        </w:rPr>
        <w:t xml:space="preserve"> </w:t>
      </w:r>
      <w:r>
        <w:rPr>
          <w:iCs/>
        </w:rPr>
        <w:t>Demonstration 5</w:t>
      </w:r>
      <w:r w:rsidRPr="00A90AEF">
        <w:rPr>
          <w:iCs/>
        </w:rPr>
        <w:t>.</w:t>
      </w:r>
      <w:r>
        <w:rPr>
          <w:iCs/>
        </w:rPr>
        <w:t>10</w:t>
      </w:r>
      <w:r w:rsidRPr="00A90AEF">
        <w:rPr>
          <w:iCs/>
        </w:rPr>
        <w:t xml:space="preserve"> p.</w:t>
      </w:r>
      <w:r>
        <w:rPr>
          <w:iCs/>
        </w:rPr>
        <w:t>356</w:t>
      </w:r>
    </w:p>
    <w:p w14:paraId="4A85B934" w14:textId="79A2E5FE" w:rsidR="00D47F78" w:rsidRPr="008A04D7" w:rsidRDefault="00D47F78" w:rsidP="00D47F78">
      <w:pPr>
        <w:autoSpaceDE w:val="0"/>
        <w:autoSpaceDN w:val="0"/>
        <w:adjustRightInd w:val="0"/>
        <w:ind w:left="288" w:hanging="288"/>
        <w:rPr>
          <w:szCs w:val="24"/>
          <w:highlight w:val="white"/>
        </w:rPr>
      </w:pPr>
      <w:r w:rsidRPr="008A04D7">
        <w:rPr>
          <w:b/>
          <w:szCs w:val="24"/>
          <w:highlight w:val="white"/>
        </w:rPr>
        <w:t>Hegemonius of Sirmium</w:t>
      </w:r>
      <w:r w:rsidRPr="008A04D7">
        <w:rPr>
          <w:szCs w:val="24"/>
          <w:highlight w:val="white"/>
        </w:rPr>
        <w:t xml:space="preserve"> </w:t>
      </w:r>
      <w:r w:rsidR="00222703">
        <w:rPr>
          <w:szCs w:val="24"/>
        </w:rPr>
        <w:t>(before 348 A.D.)</w:t>
      </w:r>
      <w:r w:rsidRPr="008A04D7">
        <w:rPr>
          <w:szCs w:val="24"/>
        </w:rPr>
        <w:t xml:space="preserve"> in discussing prophecies of Christ says,</w:t>
      </w:r>
      <w:r w:rsidRPr="008A04D7">
        <w:rPr>
          <w:szCs w:val="24"/>
          <w:highlight w:val="white"/>
        </w:rPr>
        <w:t xml:space="preserve"> “This, then, is the veil which was placed upon the face of Moses, and this also is his testament; for he says in the law: ‘A prince shall not be wanting from Judah, nor a leader from his thighs, until He come whose he is; and He will be the expectation of the nations: who shall bind His foal unto the vine, and His ass’s colt unto the choice vine; He shall wash His garments in wine, and His clothes in the blood of grapes; His eyes shall be suffused with wine, and His teeth white with milk; ‘and so on.” </w:t>
      </w:r>
      <w:r w:rsidRPr="008A04D7">
        <w:rPr>
          <w:i/>
          <w:szCs w:val="24"/>
          <w:highlight w:val="white"/>
        </w:rPr>
        <w:t>Archelaus Disputation with Manes</w:t>
      </w:r>
      <w:r w:rsidRPr="008A04D7">
        <w:rPr>
          <w:szCs w:val="24"/>
          <w:highlight w:val="white"/>
        </w:rPr>
        <w:t xml:space="preserve"> ch.43 p.219</w:t>
      </w:r>
    </w:p>
    <w:p w14:paraId="071EEC51" w14:textId="77777777" w:rsidR="00D47F78" w:rsidRPr="008A04D7" w:rsidRDefault="00D47F78" w:rsidP="00D47F78">
      <w:pPr>
        <w:ind w:left="288" w:hanging="288"/>
        <w:rPr>
          <w:szCs w:val="24"/>
        </w:rPr>
      </w:pPr>
      <w:r w:rsidRPr="008A04D7">
        <w:rPr>
          <w:b/>
          <w:szCs w:val="24"/>
        </w:rPr>
        <w:t xml:space="preserve">Athanasius of </w:t>
      </w:r>
      <w:smartTag w:uri="urn:schemas-microsoft-com:office:smarttags" w:element="City">
        <w:smartTag w:uri="urn:schemas-microsoft-com:office:smarttags" w:element="place">
          <w:r w:rsidRPr="008A04D7">
            <w:rPr>
              <w:b/>
              <w:szCs w:val="24"/>
            </w:rPr>
            <w:t>Alexandria</w:t>
          </w:r>
        </w:smartTag>
      </w:smartTag>
      <w:r w:rsidRPr="008A04D7">
        <w:rPr>
          <w:szCs w:val="24"/>
        </w:rPr>
        <w:t xml:space="preserve"> (329 A.D.) “</w:t>
      </w:r>
      <w:r w:rsidRPr="008A04D7">
        <w:rPr>
          <w:szCs w:val="24"/>
          <w:highlight w:val="white"/>
        </w:rPr>
        <w:t>and what is the message he published, but that which he goes on to say to them, ‘Keep thy feasts, O Judah; pay to the Lord thy vows.</w:t>
      </w:r>
      <w:r w:rsidRPr="008A04D7">
        <w:rPr>
          <w:szCs w:val="24"/>
        </w:rPr>
        <w:t>” Easter Letter 329 A.D. ch.8 p.&amp;&amp;&amp;</w:t>
      </w:r>
    </w:p>
    <w:p w14:paraId="4103FA88" w14:textId="64FEA8F9" w:rsidR="00882351" w:rsidRPr="0091610E" w:rsidRDefault="00882351" w:rsidP="00882351">
      <w:pPr>
        <w:ind w:left="288" w:hanging="288"/>
      </w:pPr>
      <w:r w:rsidRPr="0091610E">
        <w:rPr>
          <w:b/>
        </w:rPr>
        <w:t>Basil of Cappadocia</w:t>
      </w:r>
      <w:r w:rsidRPr="0091610E">
        <w:t xml:space="preserve"> (357-379 A.D.) </w:t>
      </w:r>
      <w:r>
        <w:t xml:space="preserve">mentions Judah. </w:t>
      </w:r>
      <w:r>
        <w:rPr>
          <w:i/>
          <w:iCs/>
        </w:rPr>
        <w:t>Letter 236</w:t>
      </w:r>
      <w:r>
        <w:t xml:space="preserve"> ch.3 p.277</w:t>
      </w:r>
    </w:p>
    <w:p w14:paraId="485C8C88" w14:textId="77777777" w:rsidR="00D47F78" w:rsidRPr="008A04D7" w:rsidRDefault="00D47F78" w:rsidP="00D47F78">
      <w:pPr>
        <w:ind w:left="288" w:hanging="288"/>
        <w:jc w:val="both"/>
      </w:pPr>
      <w:r w:rsidRPr="008A04D7">
        <w:rPr>
          <w:b/>
        </w:rPr>
        <w:t>Ambrosiaster</w:t>
      </w:r>
      <w:r w:rsidRPr="008A04D7">
        <w:t xml:space="preserve"> (Latin, after 384 A.D.) mentions Judah. question 6 p.84</w:t>
      </w:r>
    </w:p>
    <w:p w14:paraId="21882496" w14:textId="77777777" w:rsidR="00D47F78" w:rsidRPr="008A04D7" w:rsidRDefault="00D47F78" w:rsidP="00D47F78">
      <w:pPr>
        <w:autoSpaceDE w:val="0"/>
        <w:autoSpaceDN w:val="0"/>
        <w:adjustRightInd w:val="0"/>
        <w:ind w:left="288" w:hanging="288"/>
        <w:rPr>
          <w:szCs w:val="24"/>
        </w:rPr>
      </w:pPr>
      <w:r w:rsidRPr="008A04D7">
        <w:rPr>
          <w:b/>
          <w:szCs w:val="24"/>
        </w:rPr>
        <w:t xml:space="preserve">Epiphanius of </w:t>
      </w:r>
      <w:smartTag w:uri="urn:schemas-microsoft-com:office:smarttags" w:element="City">
        <w:smartTag w:uri="urn:schemas-microsoft-com:office:smarttags" w:element="place">
          <w:r w:rsidRPr="008A04D7">
            <w:rPr>
              <w:b/>
              <w:szCs w:val="24"/>
            </w:rPr>
            <w:t>Salamis</w:t>
          </w:r>
        </w:smartTag>
      </w:smartTag>
      <w:r w:rsidRPr="008A04D7">
        <w:rPr>
          <w:szCs w:val="24"/>
        </w:rPr>
        <w:t xml:space="preserve"> (</w:t>
      </w:r>
      <w:r w:rsidRPr="008A04D7">
        <w:t>360-403 A.D.</w:t>
      </w:r>
      <w:r w:rsidRPr="008A04D7">
        <w:rPr>
          <w:szCs w:val="24"/>
        </w:rPr>
        <w:t>) “</w:t>
      </w:r>
      <w:r w:rsidRPr="008A04D7">
        <w:rPr>
          <w:szCs w:val="24"/>
          <w:highlight w:val="white"/>
        </w:rPr>
        <w:t xml:space="preserve">And the first translators of the divine Scriptures from the Hebrew language into the Greek were seventy-two men in number, those who made the first translation in the days of Ptolemy Philadelphus. They were chosen from the twelve tribes of </w:t>
      </w:r>
      <w:smartTag w:uri="urn:schemas-microsoft-com:office:smarttags" w:element="country-region">
        <w:smartTag w:uri="urn:schemas-microsoft-com:office:smarttags" w:element="place">
          <w:r w:rsidRPr="008A04D7">
            <w:rPr>
              <w:szCs w:val="24"/>
              <w:highlight w:val="white"/>
            </w:rPr>
            <w:t>Israel</w:t>
          </w:r>
        </w:smartTag>
      </w:smartTag>
      <w:r w:rsidRPr="008A04D7">
        <w:rPr>
          <w:szCs w:val="24"/>
          <w:highlight w:val="white"/>
        </w:rPr>
        <w:t>, six men from each tribe, as Aristeas has transmitted it in his work. And their names are these: first, from the tribe of Reuben, Josephus, Hezekiah, Zechariah, Johanan, Hezekiah, Elisha; second, from the tribe of Simeon, Judah, Simeon, Samuel, Addai, Mattathias, Shalmai (Eschlemias); third, from the tribe of Levi, Nehemiah, Joseph, Theodosius, Base (Basaios), Ornias, Dakis; fourth, from the tribe of Judah, Jonathan, Abraios, Elisha, Hananiah, Zechariah, Hilkiah; fifth, from the tribe of Issachar, Isaac, Jacob, Joshua, Sambat (Sabbataios), Simeon, Levi; sixth, from the tribe of Zebulun, Judah, Joseph, Simeon, Zechariah, Samuel, Shalmai (Selemias); seventh, from the tribe of Gad, Sambat (Sabbataios), Zedekiah, Jacob, Isaac, Jesse, Matthew (Natthaios); eighth, from the tribe of Asher, Theodosius, Jason, Joshua, Theodotus, Johanan, Jonathan; ninth, from the tribe of Dan, Theophilus, Abram, Arsamos, Jason, Endemias, Daniel; tenth, from the tribe of Naphtali, Jeremiah, Eliezer, Zechariah, Benaiah, Elisha, Dathaios; eleventh, from the tribe of Joseph, Samuel, Josephus, Judah, Jonathan, Caleb (Chabeu), Dositheus; twelfth, from the tribe of Benjamin, Isaelos, Johanan, Theodosius, Arsamos, Abitos (Abietes), Ezekiel. These are the names, as we have already said, of the seventy-two translators.</w:t>
      </w:r>
      <w:r w:rsidRPr="008A04D7">
        <w:rPr>
          <w:szCs w:val="24"/>
        </w:rPr>
        <w:t>”</w:t>
      </w:r>
    </w:p>
    <w:p w14:paraId="538B7D60" w14:textId="77777777"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Levi and Judah. </w:t>
      </w:r>
      <w:r>
        <w:rPr>
          <w:i/>
        </w:rPr>
        <w:t>de Principiis</w:t>
      </w:r>
      <w:r w:rsidRPr="008A04D7">
        <w:t xml:space="preserve"> </w:t>
      </w:r>
      <w:r>
        <w:t>book 4 ch.1.20 p.369</w:t>
      </w:r>
    </w:p>
    <w:p w14:paraId="5A7CBA08" w14:textId="38014CF4" w:rsidR="005D3891" w:rsidRPr="008A04D7" w:rsidRDefault="005D3891" w:rsidP="005D3891">
      <w:pPr>
        <w:ind w:left="288" w:hanging="288"/>
      </w:pPr>
      <w:r>
        <w:rPr>
          <w:b/>
        </w:rPr>
        <w:t>Jerome of Stridon</w:t>
      </w:r>
      <w:r w:rsidRPr="008A04D7">
        <w:t xml:space="preserve"> (373-420 A.D.) </w:t>
      </w:r>
      <w:r>
        <w:t>mentions Judah in Letter 39.2 p.50</w:t>
      </w:r>
    </w:p>
    <w:p w14:paraId="2EB130B2" w14:textId="77777777" w:rsidR="00D47F78" w:rsidRPr="008A04D7" w:rsidRDefault="00D47F78" w:rsidP="00D47F78"/>
    <w:p w14:paraId="032E6622" w14:textId="4FDD2291" w:rsidR="00125EE3" w:rsidRPr="008A04D7" w:rsidRDefault="00184A37" w:rsidP="00125EE3">
      <w:pPr>
        <w:pStyle w:val="Heading2"/>
      </w:pPr>
      <w:bookmarkStart w:id="80" w:name="_Toc230593404"/>
      <w:r>
        <w:t>Ie1</w:t>
      </w:r>
      <w:r w:rsidR="00F206AB">
        <w:t>2</w:t>
      </w:r>
      <w:r w:rsidR="00125EE3" w:rsidRPr="008A04D7">
        <w:t>. Dan (patriarch or tribe)</w:t>
      </w:r>
      <w:bookmarkEnd w:id="77"/>
      <w:bookmarkEnd w:id="80"/>
    </w:p>
    <w:p w14:paraId="2610D6D5" w14:textId="77777777" w:rsidR="00125EE3" w:rsidRPr="008A04D7" w:rsidRDefault="00125EE3" w:rsidP="00125EE3">
      <w:pPr>
        <w:ind w:left="288" w:hanging="288"/>
      </w:pPr>
    </w:p>
    <w:p w14:paraId="6F0E70DC" w14:textId="77777777" w:rsidR="00530300" w:rsidRPr="008A04D7" w:rsidRDefault="00972089" w:rsidP="00125EE3">
      <w:pPr>
        <w:ind w:left="288" w:hanging="288"/>
      </w:pPr>
      <w:r w:rsidRPr="008A04D7">
        <w:t>Genesis 30:</w:t>
      </w:r>
      <w:r w:rsidR="00530300" w:rsidRPr="008A04D7">
        <w:t>6</w:t>
      </w:r>
      <w:r w:rsidRPr="008A04D7">
        <w:t>; 35:25; 46:23; 49:16-17; Exodus 1:4; 31:6; 35:34; Ezekiel 48:1-2,32</w:t>
      </w:r>
    </w:p>
    <w:p w14:paraId="180CA3B5" w14:textId="77777777" w:rsidR="00530300" w:rsidRPr="008A04D7" w:rsidRDefault="00530300" w:rsidP="00125EE3">
      <w:pPr>
        <w:ind w:left="288" w:hanging="288"/>
      </w:pPr>
    </w:p>
    <w:p w14:paraId="3589C673" w14:textId="77777777" w:rsidR="0098201F" w:rsidRPr="008A04D7" w:rsidRDefault="0098201F" w:rsidP="0098201F">
      <w:pPr>
        <w:autoSpaceDE w:val="0"/>
        <w:autoSpaceDN w:val="0"/>
        <w:adjustRightInd w:val="0"/>
        <w:ind w:left="288" w:hanging="288"/>
        <w:rPr>
          <w:szCs w:val="24"/>
        </w:rPr>
      </w:pPr>
      <w:r w:rsidRPr="008A04D7">
        <w:rPr>
          <w:b/>
          <w:szCs w:val="24"/>
        </w:rPr>
        <w:t xml:space="preserve">Epiphanius of </w:t>
      </w:r>
      <w:smartTag w:uri="urn:schemas-microsoft-com:office:smarttags" w:element="City">
        <w:smartTag w:uri="urn:schemas-microsoft-com:office:smarttags" w:element="place">
          <w:r w:rsidRPr="008A04D7">
            <w:rPr>
              <w:b/>
              <w:szCs w:val="24"/>
            </w:rPr>
            <w:t>Salamis</w:t>
          </w:r>
        </w:smartTag>
      </w:smartTag>
      <w:r w:rsidRPr="008A04D7">
        <w:rPr>
          <w:szCs w:val="24"/>
        </w:rPr>
        <w:t xml:space="preserve"> (</w:t>
      </w:r>
      <w:r w:rsidRPr="008A04D7">
        <w:t>360-403 A.D.</w:t>
      </w:r>
      <w:r w:rsidRPr="008A04D7">
        <w:rPr>
          <w:szCs w:val="24"/>
        </w:rPr>
        <w:t>) “</w:t>
      </w:r>
      <w:r w:rsidRPr="008A04D7">
        <w:rPr>
          <w:szCs w:val="24"/>
          <w:highlight w:val="white"/>
        </w:rPr>
        <w:t xml:space="preserve">And the first translators of the divine Scriptures from the Hebrew language into the Greek were seventy-two men in number, those who made the first translation in the days of Ptolemy Philadelphus. They were chosen from the twelve tribes of </w:t>
      </w:r>
      <w:smartTag w:uri="urn:schemas-microsoft-com:office:smarttags" w:element="country-region">
        <w:smartTag w:uri="urn:schemas-microsoft-com:office:smarttags" w:element="place">
          <w:r w:rsidRPr="008A04D7">
            <w:rPr>
              <w:szCs w:val="24"/>
              <w:highlight w:val="white"/>
            </w:rPr>
            <w:t>Israel</w:t>
          </w:r>
        </w:smartTag>
      </w:smartTag>
      <w:r w:rsidRPr="008A04D7">
        <w:rPr>
          <w:szCs w:val="24"/>
          <w:highlight w:val="white"/>
        </w:rPr>
        <w:t>, six men from each tribe, as Aristeas has transmitted it in his work. And their names are these: first, from the tribe of Reuben, Josephus, Hezekiah, Zechariah, Johanan, Hezekiah, Elisha; second, from the tribe of Simeon, Judah, Simeon, Samuel, Addai, Mattathias, Shalmai (Eschlemias); third, from the tribe of Levi, Nehemiah, Joseph, Theodosius, Base (Basaios), Ornias, Dakis; fourth, from the tribe of Judah, Jonathan, Abraios, Elisha, Hananiah, Zechariah, Hilkiah; fifth, from the tribe of Issachar, Isaac, Jacob, Joshua, Sambat (Sabbataios), Simeon, Levi; sixth, from the tribe of Zebulun, Judah, Joseph, Simeon, Zechariah, Samuel, Shalmai (Selemias); seventh, from the tribe of Gad, Sambat (Sabbataios), Zedekiah, Jacob, Isaac, Jesse, Matthew (Natthaios); eighth, from the tribe of Asher, Theodosius, Jason, Joshua, Theodotus, Johanan, Jonathan; ninth, from the tribe of Dan, Theophilus, Abram, Arsamos, Jason, Endemias, Daniel; tenth, from the tribe of Naphtali, Jeremiah, Eliezer, Zechariah, Benaiah, Elisha, Dathaios; eleventh, from the tribe of Joseph, Samuel, Josephus, Judah, Jonathan, Caleb (Chabeu), Dositheus; twelfth, from the tribe of Benjamin, Isaelos, Johanan, Theodosius, Arsamos, Abitos (Abietes), Ezekiel. These are the names, as we have already said, of the seventy-two translators.</w:t>
      </w:r>
      <w:r w:rsidRPr="008A04D7">
        <w:rPr>
          <w:szCs w:val="24"/>
        </w:rPr>
        <w:t>”</w:t>
      </w:r>
    </w:p>
    <w:p w14:paraId="0A0196F5" w14:textId="77777777"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Simeon, Dan, Naphtali, and Zebulun. </w:t>
      </w:r>
      <w:r>
        <w:rPr>
          <w:i/>
        </w:rPr>
        <w:t>Homilies on Joshua</w:t>
      </w:r>
      <w:r w:rsidRPr="008A04D7">
        <w:t xml:space="preserve"> </w:t>
      </w:r>
      <w:r>
        <w:t>homily 25 ch.2 p.210-211</w:t>
      </w:r>
    </w:p>
    <w:p w14:paraId="360C9CF1" w14:textId="77777777" w:rsidR="004B297F" w:rsidRDefault="004B297F" w:rsidP="004B297F"/>
    <w:p w14:paraId="3512762D" w14:textId="47A13128" w:rsidR="00184A37" w:rsidRPr="008A04D7" w:rsidRDefault="00184A37" w:rsidP="00184A37">
      <w:pPr>
        <w:pStyle w:val="Heading2"/>
      </w:pPr>
      <w:bookmarkStart w:id="81" w:name="_Toc70879597"/>
      <w:bookmarkStart w:id="82" w:name="_Toc230593405"/>
      <w:bookmarkStart w:id="83" w:name="_Toc70879593"/>
      <w:r>
        <w:t>Ie1</w:t>
      </w:r>
      <w:r w:rsidR="00F206AB">
        <w:t>3</w:t>
      </w:r>
      <w:r w:rsidRPr="008A04D7">
        <w:t>. Naphtali (patriarch or tribe)</w:t>
      </w:r>
      <w:bookmarkEnd w:id="81"/>
      <w:bookmarkEnd w:id="82"/>
    </w:p>
    <w:p w14:paraId="204C688E" w14:textId="77777777" w:rsidR="00184A37" w:rsidRPr="008A04D7" w:rsidRDefault="00184A37" w:rsidP="00184A37">
      <w:pPr>
        <w:ind w:left="288" w:hanging="288"/>
      </w:pPr>
    </w:p>
    <w:p w14:paraId="2E53CFA7" w14:textId="77777777" w:rsidR="00184A37" w:rsidRPr="008A04D7" w:rsidRDefault="00184A37" w:rsidP="00184A37">
      <w:pPr>
        <w:ind w:left="288" w:hanging="288"/>
      </w:pPr>
      <w:r w:rsidRPr="008A04D7">
        <w:t>Genesis 30:8</w:t>
      </w:r>
    </w:p>
    <w:p w14:paraId="6051F8C2" w14:textId="77777777" w:rsidR="00184A37" w:rsidRPr="008A04D7" w:rsidRDefault="00184A37" w:rsidP="00184A37">
      <w:pPr>
        <w:ind w:left="288" w:hanging="288"/>
      </w:pPr>
    </w:p>
    <w:p w14:paraId="5E792CFA" w14:textId="77777777" w:rsidR="00184A37" w:rsidRPr="008A04D7" w:rsidRDefault="00184A37" w:rsidP="00184A37">
      <w:pPr>
        <w:autoSpaceDE w:val="0"/>
        <w:autoSpaceDN w:val="0"/>
        <w:adjustRightInd w:val="0"/>
        <w:ind w:left="288" w:hanging="288"/>
        <w:rPr>
          <w:b/>
          <w:szCs w:val="24"/>
        </w:rPr>
      </w:pPr>
      <w:r w:rsidRPr="008A04D7">
        <w:rPr>
          <w:b/>
          <w:i/>
          <w:szCs w:val="24"/>
        </w:rPr>
        <w:t>Synopsis Scripturae Sacrae</w:t>
      </w:r>
      <w:r w:rsidRPr="008A04D7">
        <w:rPr>
          <w:szCs w:val="24"/>
        </w:rPr>
        <w:t xml:space="preserve"> (</w:t>
      </w:r>
      <w:r w:rsidRPr="008A04D7">
        <w:t>350-370 A.D. or 5th century</w:t>
      </w:r>
      <w:r w:rsidRPr="008A04D7">
        <w:rPr>
          <w:szCs w:val="24"/>
        </w:rPr>
        <w:t>) ch.2 p.&amp;&amp;&amp; “</w:t>
      </w:r>
      <w:r w:rsidRPr="008A04D7">
        <w:rPr>
          <w:szCs w:val="24"/>
          <w:highlight w:val="white"/>
        </w:rPr>
        <w:t>Tobit, which begins, 'The book of the words of Tobit the son of Tobiel, son of Ananiel, son of Aduel, son of Gabael, of the seed of Asiel and the tribe of Naphtali, who in the days of Enemessarus king of the Assyrians.' Again, books such as these are not canonical.</w:t>
      </w:r>
      <w:r w:rsidRPr="008A04D7">
        <w:rPr>
          <w:szCs w:val="24"/>
        </w:rPr>
        <w:t>”</w:t>
      </w:r>
    </w:p>
    <w:p w14:paraId="69BF54C0" w14:textId="77777777" w:rsidR="00184A37" w:rsidRPr="008A04D7" w:rsidRDefault="00184A37" w:rsidP="00184A37">
      <w:pPr>
        <w:ind w:left="288" w:hanging="288"/>
        <w:rPr>
          <w:szCs w:val="24"/>
        </w:rPr>
      </w:pPr>
      <w:r w:rsidRPr="008A04D7">
        <w:rPr>
          <w:b/>
          <w:szCs w:val="24"/>
        </w:rPr>
        <w:t xml:space="preserve">Ambrose of </w:t>
      </w:r>
      <w:smartTag w:uri="urn:schemas-microsoft-com:office:smarttags" w:element="City">
        <w:smartTag w:uri="urn:schemas-microsoft-com:office:smarttags" w:element="place">
          <w:r w:rsidRPr="008A04D7">
            <w:rPr>
              <w:b/>
              <w:szCs w:val="24"/>
            </w:rPr>
            <w:t>Milan</w:t>
          </w:r>
        </w:smartTag>
      </w:smartTag>
      <w:r w:rsidRPr="008A04D7">
        <w:rPr>
          <w:szCs w:val="24"/>
        </w:rPr>
        <w:t xml:space="preserve"> (370-390 A.D.) “</w:t>
      </w:r>
      <w:r w:rsidRPr="008A04D7">
        <w:rPr>
          <w:szCs w:val="24"/>
          <w:highlight w:val="white"/>
        </w:rPr>
        <w:t xml:space="preserve">And Moses says expressly, </w:t>
      </w:r>
      <w:r w:rsidRPr="008A04D7">
        <w:rPr>
          <w:color w:val="0000FF"/>
          <w:szCs w:val="24"/>
          <w:highlight w:val="white"/>
        </w:rPr>
        <w:t>&lt;</w:t>
      </w:r>
      <w:r w:rsidRPr="008A04D7">
        <w:rPr>
          <w:color w:val="800000"/>
          <w:szCs w:val="24"/>
          <w:highlight w:val="white"/>
        </w:rPr>
        <w:t>i</w:t>
      </w:r>
      <w:r w:rsidRPr="008A04D7">
        <w:rPr>
          <w:color w:val="0000FF"/>
          <w:szCs w:val="24"/>
          <w:highlight w:val="white"/>
        </w:rPr>
        <w:t>&gt;</w:t>
      </w:r>
      <w:r w:rsidRPr="008A04D7">
        <w:rPr>
          <w:szCs w:val="24"/>
          <w:highlight w:val="white"/>
        </w:rPr>
        <w:t>Naphtali, satisfied with favour.</w:t>
      </w:r>
      <w:r w:rsidRPr="008A04D7">
        <w:rPr>
          <w:szCs w:val="24"/>
        </w:rPr>
        <w:t>” Letter 38 ch.10 p.&amp;&amp;&amp;</w:t>
      </w:r>
    </w:p>
    <w:p w14:paraId="6C233319" w14:textId="77777777" w:rsidR="00184A37" w:rsidRPr="008A04D7" w:rsidRDefault="00184A37" w:rsidP="00184A37">
      <w:pPr>
        <w:autoSpaceDE w:val="0"/>
        <w:autoSpaceDN w:val="0"/>
        <w:adjustRightInd w:val="0"/>
        <w:ind w:left="288" w:hanging="288"/>
        <w:rPr>
          <w:szCs w:val="24"/>
        </w:rPr>
      </w:pPr>
      <w:r w:rsidRPr="008A04D7">
        <w:rPr>
          <w:b/>
          <w:szCs w:val="24"/>
        </w:rPr>
        <w:t xml:space="preserve">Epiphanius of </w:t>
      </w:r>
      <w:smartTag w:uri="urn:schemas-microsoft-com:office:smarttags" w:element="City">
        <w:smartTag w:uri="urn:schemas-microsoft-com:office:smarttags" w:element="place">
          <w:r w:rsidRPr="008A04D7">
            <w:rPr>
              <w:b/>
              <w:szCs w:val="24"/>
            </w:rPr>
            <w:t>Salamis</w:t>
          </w:r>
        </w:smartTag>
      </w:smartTag>
      <w:r w:rsidRPr="008A04D7">
        <w:rPr>
          <w:szCs w:val="24"/>
        </w:rPr>
        <w:t xml:space="preserve"> (</w:t>
      </w:r>
      <w:r w:rsidRPr="008A04D7">
        <w:t>360-403 A.D.</w:t>
      </w:r>
      <w:r w:rsidRPr="008A04D7">
        <w:rPr>
          <w:szCs w:val="24"/>
        </w:rPr>
        <w:t>) “</w:t>
      </w:r>
      <w:r w:rsidRPr="008A04D7">
        <w:rPr>
          <w:szCs w:val="24"/>
          <w:highlight w:val="white"/>
        </w:rPr>
        <w:t xml:space="preserve">And the first translators of the divine Scriptures from the Hebrew language into the Greek were seventy-two men in number, those who made the first translation in the days of Ptolemy Philadelphus. They were chosen from the twelve tribes of </w:t>
      </w:r>
      <w:smartTag w:uri="urn:schemas-microsoft-com:office:smarttags" w:element="country-region">
        <w:smartTag w:uri="urn:schemas-microsoft-com:office:smarttags" w:element="place">
          <w:r w:rsidRPr="008A04D7">
            <w:rPr>
              <w:szCs w:val="24"/>
              <w:highlight w:val="white"/>
            </w:rPr>
            <w:t>Israel</w:t>
          </w:r>
        </w:smartTag>
      </w:smartTag>
      <w:r w:rsidRPr="008A04D7">
        <w:rPr>
          <w:szCs w:val="24"/>
          <w:highlight w:val="white"/>
        </w:rPr>
        <w:t>, six men from each tribe, as Aristeas has transmitted it in his work. And their names are these: first, from the tribe of Reuben, Josephus, Hezekiah, Zechariah, Johanan, Hezekiah, Elisha; second, from the tribe of Simeon, Judah, Simeon, Samuel, Addai, Mattathias, Shalmai (Eschlemias); third, from the tribe of Levi, Nehemiah, Joseph, Theodosius, Base (Basaios), Ornias, Dakis; fourth, from the tribe of Judah, Jonathan, Abraios, Elisha, Hananiah, Zechariah, Hilkiah; fifth, from the tribe of Issachar, Isaac, Jacob, Joshua, Sambat (Sabbataios), Simeon, Levi; sixth, from the tribe of Zebulun, Judah, Joseph, Simeon, Zechariah, Samuel, Shalmai (Selemias); seventh, from the tribe of Gad, Sambat (Sabbataios), Zedekiah, Jacob, Isaac, Jesse, Matthew (Natthaios); eighth, from the tribe of Asher, Theodosius, Jason, Joshua, Theodotus, Johanan, Jonathan; ninth, from the tribe of Dan, Theophilus, Abram, Arsamos, Jason, Endemias, Daniel; tenth, from the tribe of Naphtali, Jeremiah, Eliezer, Zechariah, Benaiah, Elisha, Dathaios; eleventh, from the tribe of Joseph, Samuel, Josephus, Judah, Jonathan, Caleb (Chabeu), Dositheus; twelfth, from the tribe of Benjamin, Isaelos, Johanan, Theodosius, Arsamos, Abitos (Abietes), Ezekiel. These are the names, as we have already said, of the seventy-two translators.</w:t>
      </w:r>
      <w:r w:rsidRPr="008A04D7">
        <w:rPr>
          <w:szCs w:val="24"/>
        </w:rPr>
        <w:t>”</w:t>
      </w:r>
    </w:p>
    <w:p w14:paraId="7A08DF43" w14:textId="77777777"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Simeon, Dan, Naphtali, and Zebulun. </w:t>
      </w:r>
      <w:r>
        <w:rPr>
          <w:i/>
        </w:rPr>
        <w:t>Homilies on Joshua</w:t>
      </w:r>
      <w:r w:rsidRPr="008A04D7">
        <w:t xml:space="preserve"> </w:t>
      </w:r>
      <w:r>
        <w:t>homily 25 ch.2 p.210-211</w:t>
      </w:r>
    </w:p>
    <w:p w14:paraId="73A731AB" w14:textId="77777777" w:rsidR="00184A37" w:rsidRPr="008A04D7" w:rsidRDefault="00184A37" w:rsidP="00184A37">
      <w:pPr>
        <w:ind w:left="288" w:hanging="288"/>
      </w:pPr>
    </w:p>
    <w:p w14:paraId="10E6794E" w14:textId="0B301A25" w:rsidR="00184A37" w:rsidRPr="008A04D7" w:rsidRDefault="00184A37" w:rsidP="00184A37">
      <w:pPr>
        <w:pStyle w:val="Heading2"/>
      </w:pPr>
      <w:bookmarkStart w:id="84" w:name="_Toc230593406"/>
      <w:r>
        <w:t>Ie1</w:t>
      </w:r>
      <w:r w:rsidR="00F206AB">
        <w:t>4</w:t>
      </w:r>
      <w:r w:rsidRPr="008A04D7">
        <w:t>. Gad (patriarch or tribe)</w:t>
      </w:r>
      <w:bookmarkEnd w:id="84"/>
    </w:p>
    <w:p w14:paraId="74C85D3B" w14:textId="77777777" w:rsidR="00184A37" w:rsidRPr="008A04D7" w:rsidRDefault="00184A37" w:rsidP="00184A37">
      <w:pPr>
        <w:ind w:left="288" w:hanging="288"/>
      </w:pPr>
    </w:p>
    <w:p w14:paraId="45AD8D9B" w14:textId="77777777" w:rsidR="00184A37" w:rsidRPr="008A04D7" w:rsidRDefault="00184A37" w:rsidP="00184A37">
      <w:pPr>
        <w:ind w:left="288" w:hanging="288"/>
      </w:pPr>
      <w:r w:rsidRPr="008A04D7">
        <w:t>Genesis 49:19; Numbers 10:20; Joshua 22:1,25</w:t>
      </w:r>
    </w:p>
    <w:p w14:paraId="2E1E3FD0" w14:textId="77777777" w:rsidR="00184A37" w:rsidRPr="008A04D7" w:rsidRDefault="00184A37" w:rsidP="00184A37">
      <w:pPr>
        <w:ind w:left="288" w:hanging="288"/>
      </w:pPr>
    </w:p>
    <w:p w14:paraId="0AF88D2D" w14:textId="11A39E78" w:rsidR="00184A37" w:rsidRPr="008A04D7" w:rsidRDefault="00184A37" w:rsidP="00184A37">
      <w:pPr>
        <w:ind w:left="288" w:hanging="288"/>
      </w:pPr>
      <w:r w:rsidRPr="008A04D7">
        <w:rPr>
          <w:b/>
          <w:bCs/>
        </w:rPr>
        <w:t>Eusebius of Caesarea</w:t>
      </w:r>
      <w:r w:rsidRPr="008A04D7">
        <w:t xml:space="preserve"> (</w:t>
      </w:r>
      <w:r w:rsidR="001542E7" w:rsidRPr="008A04D7">
        <w:t>318-339/340 A.D.</w:t>
      </w:r>
      <w:r w:rsidRPr="008A04D7">
        <w:t>) “</w:t>
      </w:r>
      <w:r w:rsidRPr="008A04D7">
        <w:rPr>
          <w:rFonts w:cs="Cascadia Mono"/>
        </w:rPr>
        <w:t>(In) tribe of Gad. Separated to Levites. There is another Masseba (Masfa) on the northern border of Eleutheropolis. (There is still another of the tribe of Juda on the way to Jerusalem.</w:t>
      </w:r>
      <w:r w:rsidRPr="008A04D7">
        <w:t xml:space="preserve">” </w:t>
      </w:r>
      <w:r w:rsidRPr="008A04D7">
        <w:rPr>
          <w:i/>
          <w:iCs/>
        </w:rPr>
        <w:t>Onomasticon</w:t>
      </w:r>
    </w:p>
    <w:p w14:paraId="196603F9" w14:textId="09E27EF1"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Gad. </w:t>
      </w:r>
      <w:r>
        <w:rPr>
          <w:i/>
        </w:rPr>
        <w:t>Homilies on Joshua</w:t>
      </w:r>
      <w:r w:rsidRPr="008A04D7">
        <w:t xml:space="preserve"> </w:t>
      </w:r>
      <w:r>
        <w:t>homily 3 ch.1 p.41</w:t>
      </w:r>
    </w:p>
    <w:p w14:paraId="0FA9153D" w14:textId="77777777" w:rsidR="00154951" w:rsidRPr="008A04D7" w:rsidRDefault="00154951" w:rsidP="00154951">
      <w:pPr>
        <w:ind w:left="288" w:hanging="288"/>
      </w:pPr>
      <w:r>
        <w:rPr>
          <w:b/>
        </w:rPr>
        <w:t>Jerome of Stridon</w:t>
      </w:r>
      <w:r w:rsidRPr="008A04D7">
        <w:t xml:space="preserve"> (373-420 A.D.) </w:t>
      </w:r>
      <w:r>
        <w:t>mentions Reuben, Gad, and Manasseh in Letter 55.1 p.109</w:t>
      </w:r>
    </w:p>
    <w:p w14:paraId="7C4CA93F" w14:textId="77777777" w:rsidR="00184A37" w:rsidRPr="008A04D7" w:rsidRDefault="00184A37" w:rsidP="00184A37">
      <w:pPr>
        <w:ind w:left="288" w:hanging="288"/>
      </w:pPr>
    </w:p>
    <w:p w14:paraId="3C5F5DF7" w14:textId="56D2E65D" w:rsidR="00977A2D" w:rsidRPr="008A04D7" w:rsidRDefault="00977A2D" w:rsidP="00977A2D">
      <w:pPr>
        <w:pStyle w:val="Heading2"/>
      </w:pPr>
      <w:bookmarkStart w:id="85" w:name="_Toc70879598"/>
      <w:bookmarkStart w:id="86" w:name="_Toc230593407"/>
      <w:r>
        <w:t>Ie1</w:t>
      </w:r>
      <w:r w:rsidR="00F206AB">
        <w:t>5</w:t>
      </w:r>
      <w:r w:rsidRPr="008A04D7">
        <w:t>. Zebulun/Zebulon (patriarch, tribe, or land)</w:t>
      </w:r>
      <w:bookmarkEnd w:id="85"/>
      <w:bookmarkEnd w:id="86"/>
    </w:p>
    <w:p w14:paraId="31A49E8E" w14:textId="77777777" w:rsidR="00977A2D" w:rsidRPr="008A04D7" w:rsidRDefault="00977A2D" w:rsidP="00977A2D">
      <w:pPr>
        <w:ind w:left="288" w:hanging="288"/>
      </w:pPr>
    </w:p>
    <w:p w14:paraId="13636E8D" w14:textId="77777777" w:rsidR="00977A2D" w:rsidRPr="008A04D7" w:rsidRDefault="00977A2D" w:rsidP="00977A2D">
      <w:pPr>
        <w:ind w:left="288" w:hanging="288"/>
      </w:pPr>
      <w:r w:rsidRPr="008A04D7">
        <w:t>Genesis 30:20</w:t>
      </w:r>
    </w:p>
    <w:p w14:paraId="6894DD34" w14:textId="77777777" w:rsidR="00977A2D" w:rsidRPr="008A04D7" w:rsidRDefault="00977A2D" w:rsidP="00977A2D">
      <w:pPr>
        <w:ind w:left="288" w:hanging="288"/>
      </w:pPr>
    </w:p>
    <w:p w14:paraId="6CCB0568" w14:textId="77777777" w:rsidR="00977A2D" w:rsidRPr="008A04D7" w:rsidRDefault="00977A2D" w:rsidP="00977A2D">
      <w:pPr>
        <w:autoSpaceDE w:val="0"/>
        <w:autoSpaceDN w:val="0"/>
        <w:adjustRightInd w:val="0"/>
        <w:ind w:left="288" w:hanging="288"/>
        <w:rPr>
          <w:szCs w:val="24"/>
        </w:rPr>
      </w:pPr>
      <w:r w:rsidRPr="008A04D7">
        <w:rPr>
          <w:b/>
          <w:szCs w:val="24"/>
        </w:rPr>
        <w:t xml:space="preserve">Epiphanius of </w:t>
      </w:r>
      <w:smartTag w:uri="urn:schemas-microsoft-com:office:smarttags" w:element="City">
        <w:smartTag w:uri="urn:schemas-microsoft-com:office:smarttags" w:element="place">
          <w:r w:rsidRPr="008A04D7">
            <w:rPr>
              <w:b/>
              <w:szCs w:val="24"/>
            </w:rPr>
            <w:t>Salamis</w:t>
          </w:r>
        </w:smartTag>
      </w:smartTag>
      <w:r w:rsidRPr="008A04D7">
        <w:rPr>
          <w:szCs w:val="24"/>
        </w:rPr>
        <w:t xml:space="preserve"> (</w:t>
      </w:r>
      <w:r w:rsidRPr="008A04D7">
        <w:t>360-403 A.D.</w:t>
      </w:r>
      <w:r w:rsidRPr="008A04D7">
        <w:rPr>
          <w:szCs w:val="24"/>
        </w:rPr>
        <w:t>) “</w:t>
      </w:r>
      <w:r w:rsidRPr="008A04D7">
        <w:rPr>
          <w:szCs w:val="24"/>
          <w:highlight w:val="white"/>
        </w:rPr>
        <w:t xml:space="preserve">And the first translators of the divine Scriptures from the Hebrew language into the Greek were seventy-two men in number, those who made the first translation in the days of Ptolemy Philadelphus. They were chosen from the twelve tribes of </w:t>
      </w:r>
      <w:smartTag w:uri="urn:schemas-microsoft-com:office:smarttags" w:element="country-region">
        <w:smartTag w:uri="urn:schemas-microsoft-com:office:smarttags" w:element="place">
          <w:r w:rsidRPr="008A04D7">
            <w:rPr>
              <w:szCs w:val="24"/>
              <w:highlight w:val="white"/>
            </w:rPr>
            <w:t>Israel</w:t>
          </w:r>
        </w:smartTag>
      </w:smartTag>
      <w:r w:rsidRPr="008A04D7">
        <w:rPr>
          <w:szCs w:val="24"/>
          <w:highlight w:val="white"/>
        </w:rPr>
        <w:t>, six men from each tribe, as Aristeas has transmitted it in his work. And their names are these: first, from the tribe of Reuben, Josephus, Hezekiah, Zechariah, Johanan, Hezekiah, Elisha; second, from the tribe of Simeon, Judah, Simeon, Samuel, Addai, Mattathias, Shalmai (Eschlemias); third, from the tribe of Levi, Nehemiah, Joseph, Theodosius, Base (Basaios), Ornias, Dakis; fourth, from the tribe of Judah, Jonathan, Abraios, Elisha, Hananiah, Zechariah, Hilkiah; fifth, from the tribe of Issachar, Isaac, Jacob, Joshua, Sambat (Sabbataios), Simeon, Levi; sixth, from the tribe of Zebulun, Judah, Joseph, Simeon, Zechariah, Samuel, Shalmai (Selemias); seventh, from the tribe of Gad, Sambat (Sabbataios), Zedekiah, Jacob, Isaac, Jesse, Matthew (Natthaios); eighth, from the tribe of Asher, Theodosius, Jason, Joshua, Theodotus, Johanan, Jonathan; ninth, from the tribe of Dan, Theophilus, Abram, Arsamos, Jason, Endemias, Daniel; tenth, from the tribe of Naphtali, Jeremiah, Eliezer, Zechariah, Benaiah, Elisha, Dathaios; eleventh, from the tribe of Joseph, Samuel, Josephus, Judah, Jonathan, Caleb (Chabeu), Dositheus; twelfth, from the tribe of Benjamin, Isaelos, Johanan, Theodosius, Arsamos, Abitos (Abietes), Ezekiel. These are the names, as we have already said, of the seventy-two translators.</w:t>
      </w:r>
      <w:r w:rsidRPr="008A04D7">
        <w:rPr>
          <w:szCs w:val="24"/>
        </w:rPr>
        <w:t>”</w:t>
      </w:r>
    </w:p>
    <w:p w14:paraId="4169F843" w14:textId="77777777"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Simeon, Dan, Naphtali, and Zebulun. </w:t>
      </w:r>
      <w:r>
        <w:rPr>
          <w:i/>
        </w:rPr>
        <w:t>Homilies on Joshua</w:t>
      </w:r>
      <w:r w:rsidRPr="008A04D7">
        <w:t xml:space="preserve"> </w:t>
      </w:r>
      <w:r>
        <w:t>homily 25 ch.2 p.210-211</w:t>
      </w:r>
    </w:p>
    <w:p w14:paraId="0F89226A" w14:textId="77777777" w:rsidR="00977A2D" w:rsidRPr="008A04D7" w:rsidRDefault="00977A2D" w:rsidP="00977A2D">
      <w:pPr>
        <w:ind w:left="288" w:hanging="288"/>
      </w:pPr>
    </w:p>
    <w:p w14:paraId="1AF9F814" w14:textId="6768034E" w:rsidR="00977A2D" w:rsidRPr="008A04D7" w:rsidRDefault="00977A2D" w:rsidP="00977A2D">
      <w:pPr>
        <w:pStyle w:val="Heading2"/>
      </w:pPr>
      <w:bookmarkStart w:id="87" w:name="_Toc230593408"/>
      <w:r>
        <w:t>Ie1</w:t>
      </w:r>
      <w:r w:rsidR="00F206AB">
        <w:t>6</w:t>
      </w:r>
      <w:r w:rsidRPr="008A04D7">
        <w:t>. Joseph</w:t>
      </w:r>
      <w:bookmarkEnd w:id="87"/>
    </w:p>
    <w:p w14:paraId="02AEDA41" w14:textId="77777777" w:rsidR="00977A2D" w:rsidRPr="008A04D7" w:rsidRDefault="00977A2D" w:rsidP="00977A2D">
      <w:r w:rsidRPr="008A04D7">
        <w:br/>
        <w:t>Genesis 30:24; 37-47</w:t>
      </w:r>
    </w:p>
    <w:p w14:paraId="08F7B1EE" w14:textId="77777777" w:rsidR="00977A2D" w:rsidRPr="008A04D7" w:rsidRDefault="00977A2D" w:rsidP="00977A2D"/>
    <w:p w14:paraId="1F4A9248" w14:textId="793601D0" w:rsidR="00977A2D" w:rsidRDefault="00977A2D" w:rsidP="00977A2D">
      <w:pPr>
        <w:ind w:left="288" w:hanging="288"/>
      </w:pPr>
      <w:r w:rsidRPr="008A04D7">
        <w:rPr>
          <w:b/>
        </w:rPr>
        <w:t>Aphrahat the Syrian</w:t>
      </w:r>
      <w:r w:rsidRPr="008A04D7">
        <w:t xml:space="preserve"> (337-344 A.D.) speaks of Joseph and his persecutors (brothers) bowing before him. </w:t>
      </w:r>
      <w:r w:rsidRPr="008A04D7">
        <w:rPr>
          <w:i/>
        </w:rPr>
        <w:t>Select Demonstrations</w:t>
      </w:r>
      <w:r w:rsidRPr="008A04D7">
        <w:t xml:space="preserve"> book 21 ch.9 p.395</w:t>
      </w:r>
      <w:r w:rsidR="00923EAC">
        <w:t>.</w:t>
      </w:r>
    </w:p>
    <w:p w14:paraId="3275F94C" w14:textId="6516FC63" w:rsidR="00923EAC" w:rsidRPr="0091610E" w:rsidRDefault="00923EAC" w:rsidP="00923EAC">
      <w:pPr>
        <w:ind w:left="288" w:hanging="288"/>
        <w:rPr>
          <w:i/>
        </w:rPr>
      </w:pPr>
      <w:r w:rsidRPr="00923EAC">
        <w:rPr>
          <w:bCs/>
        </w:rPr>
        <w:t>Aphrahat the Syrian</w:t>
      </w:r>
      <w:r w:rsidRPr="0091610E">
        <w:t xml:space="preserve"> (337-345 A.D.)</w:t>
      </w:r>
      <w:r>
        <w:t xml:space="preserve"> mentions Joseph.</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14</w:t>
      </w:r>
      <w:r w:rsidRPr="00A90AEF">
        <w:rPr>
          <w:iCs/>
        </w:rPr>
        <w:t xml:space="preserve"> p.</w:t>
      </w:r>
      <w:r>
        <w:rPr>
          <w:iCs/>
        </w:rPr>
        <w:t>350</w:t>
      </w:r>
    </w:p>
    <w:p w14:paraId="0ADA8786" w14:textId="77777777" w:rsidR="00977A2D" w:rsidRDefault="00977A2D" w:rsidP="00977A2D">
      <w:pPr>
        <w:ind w:left="288" w:hanging="288"/>
      </w:pPr>
      <w:r w:rsidRPr="008A04D7">
        <w:t xml:space="preserve">Aphrahat the Syrian (337-345 A.D.) mentions Jacob, Joseph, Isaac, Rebecca, and Reuben. </w:t>
      </w:r>
      <w:r w:rsidRPr="008A04D7">
        <w:rPr>
          <w:i/>
        </w:rPr>
        <w:t>Select Demonstrations</w:t>
      </w:r>
      <w:r w:rsidRPr="008A04D7">
        <w:t xml:space="preserve"> demonstration 7 ch.3 p.377.</w:t>
      </w:r>
    </w:p>
    <w:p w14:paraId="7A6E31DB" w14:textId="4C988ED9" w:rsidR="00923EAC" w:rsidRPr="0091610E" w:rsidRDefault="00923EAC" w:rsidP="00923EAC">
      <w:pPr>
        <w:ind w:left="288" w:hanging="288"/>
        <w:rPr>
          <w:i/>
        </w:rPr>
      </w:pPr>
      <w:r w:rsidRPr="00923EAC">
        <w:rPr>
          <w:bCs/>
        </w:rPr>
        <w:t>Aphrahat the Syrian</w:t>
      </w:r>
      <w:r w:rsidRPr="0091610E">
        <w:t xml:space="preserve"> (337-345 A.D.)</w:t>
      </w:r>
      <w:r>
        <w:t xml:space="preserve"> mentions Jospeh’s trial with his master’s wife.</w:t>
      </w:r>
      <w:r w:rsidRPr="0091610E">
        <w:t xml:space="preserve"> </w:t>
      </w:r>
      <w:r w:rsidRPr="0091610E">
        <w:rPr>
          <w:i/>
        </w:rPr>
        <w:t>Select Demonstrations</w:t>
      </w:r>
      <w:r w:rsidRPr="00A90AEF">
        <w:rPr>
          <w:iCs/>
        </w:rPr>
        <w:t xml:space="preserve"> </w:t>
      </w:r>
      <w:r>
        <w:rPr>
          <w:iCs/>
        </w:rPr>
        <w:t>Demonstration 6</w:t>
      </w:r>
      <w:r w:rsidRPr="00A90AEF">
        <w:rPr>
          <w:iCs/>
        </w:rPr>
        <w:t>.</w:t>
      </w:r>
      <w:r>
        <w:rPr>
          <w:iCs/>
        </w:rPr>
        <w:t>3</w:t>
      </w:r>
      <w:r w:rsidRPr="00A90AEF">
        <w:rPr>
          <w:iCs/>
        </w:rPr>
        <w:t xml:space="preserve"> p.</w:t>
      </w:r>
      <w:r>
        <w:rPr>
          <w:iCs/>
        </w:rPr>
        <w:t>365</w:t>
      </w:r>
    </w:p>
    <w:p w14:paraId="043DDF45" w14:textId="4C4D3944" w:rsidR="00DA11D2" w:rsidRDefault="00DA11D2" w:rsidP="00DA11D2">
      <w:pPr>
        <w:ind w:left="288" w:hanging="288"/>
      </w:pPr>
      <w:r w:rsidRPr="008A04D7">
        <w:rPr>
          <w:b/>
        </w:rPr>
        <w:t>Firmicus Maternus</w:t>
      </w:r>
      <w:r w:rsidRPr="008A04D7">
        <w:t xml:space="preserve"> (346/348 A.D.) </w:t>
      </w:r>
      <w:r>
        <w:t>mentions the patriarchs Jacob, Joseph, Sarah, and Abraham.</w:t>
      </w:r>
      <w:r w:rsidRPr="008A04D7">
        <w:t xml:space="preserve"> </w:t>
      </w:r>
      <w:r w:rsidRPr="008A04D7">
        <w:rPr>
          <w:i/>
        </w:rPr>
        <w:t>On the Error of Profane Religions</w:t>
      </w:r>
      <w:r w:rsidRPr="008A04D7">
        <w:t xml:space="preserve"> ch.</w:t>
      </w:r>
      <w:r>
        <w:t>18.3</w:t>
      </w:r>
      <w:r w:rsidRPr="008A04D7">
        <w:t xml:space="preserve"> p.</w:t>
      </w:r>
      <w:r>
        <w:t>81</w:t>
      </w:r>
    </w:p>
    <w:p w14:paraId="7C8DD3B7" w14:textId="77777777" w:rsidR="00977A2D" w:rsidRPr="008A04D7" w:rsidRDefault="00977A2D" w:rsidP="00977A2D">
      <w:pPr>
        <w:ind w:left="288" w:hanging="288"/>
      </w:pPr>
      <w:r w:rsidRPr="008A04D7">
        <w:rPr>
          <w:b/>
        </w:rPr>
        <w:t>Eusebius of Emesa</w:t>
      </w:r>
      <w:r w:rsidRPr="008A04D7">
        <w:t xml:space="preserve"> (c.359 A.D.) mentions “Joseph the patriarch”. </w:t>
      </w:r>
      <w:r w:rsidRPr="008A04D7">
        <w:rPr>
          <w:i/>
        </w:rPr>
        <w:t>On the Sufferings and Death of our Lord</w:t>
      </w:r>
      <w:r w:rsidRPr="008A04D7">
        <w:t xml:space="preserve"> p.3</w:t>
      </w:r>
    </w:p>
    <w:p w14:paraId="6800063B" w14:textId="77777777" w:rsidR="00977A2D" w:rsidRPr="008A04D7" w:rsidRDefault="00977A2D" w:rsidP="00977A2D">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(356 A.D.) mentions Joseph. </w:t>
      </w:r>
      <w:r w:rsidRPr="008A04D7">
        <w:rPr>
          <w:i/>
        </w:rPr>
        <w:t>Defense before Constantius</w:t>
      </w:r>
      <w:r w:rsidRPr="008A04D7">
        <w:t xml:space="preserve"> ch.12 p.242</w:t>
      </w:r>
    </w:p>
    <w:p w14:paraId="63FBF97F" w14:textId="77777777" w:rsidR="00977A2D" w:rsidRPr="008A04D7" w:rsidRDefault="00977A2D" w:rsidP="00977A2D">
      <w:pPr>
        <w:ind w:left="288" w:hanging="288"/>
      </w:pPr>
      <w:r w:rsidRPr="008A04D7">
        <w:rPr>
          <w:b/>
        </w:rPr>
        <w:t>Ephraim the Syrian</w:t>
      </w:r>
      <w:r w:rsidRPr="008A04D7">
        <w:t xml:space="preserve"> (350-378 A.D.) mentions Joseph. </w:t>
      </w:r>
      <w:r w:rsidRPr="008A04D7">
        <w:rPr>
          <w:i/>
        </w:rPr>
        <w:t>Nisibine Hymns</w:t>
      </w:r>
      <w:r w:rsidRPr="008A04D7">
        <w:t xml:space="preserve"> hymn 57 no.12 p.210</w:t>
      </w:r>
    </w:p>
    <w:p w14:paraId="1C136A80" w14:textId="4A4EBB61" w:rsidR="002A7F76" w:rsidRPr="0091610E" w:rsidRDefault="002A7F76" w:rsidP="002A7F76">
      <w:pPr>
        <w:ind w:left="288" w:hanging="288"/>
      </w:pPr>
      <w:r w:rsidRPr="0091610E">
        <w:rPr>
          <w:b/>
        </w:rPr>
        <w:t>Basil of Cappadocia</w:t>
      </w:r>
      <w:r w:rsidRPr="0091610E">
        <w:t xml:space="preserve"> (357-379 A.D.)</w:t>
      </w:r>
      <w:r>
        <w:t xml:space="preserve"> mentions Joseph.</w:t>
      </w:r>
      <w:r w:rsidRPr="0091610E">
        <w:t xml:space="preserve"> </w:t>
      </w:r>
      <w:r w:rsidRPr="00FD08AC">
        <w:rPr>
          <w:i/>
          <w:iCs/>
        </w:rPr>
        <w:t>On the Spirit</w:t>
      </w:r>
      <w:r>
        <w:t xml:space="preserve"> ch.5.12 p.7</w:t>
      </w:r>
    </w:p>
    <w:p w14:paraId="549F64D6" w14:textId="77777777" w:rsidR="00977A2D" w:rsidRPr="008A04D7" w:rsidRDefault="00977A2D" w:rsidP="00977A2D">
      <w:pPr>
        <w:ind w:left="288" w:hanging="288"/>
        <w:jc w:val="both"/>
      </w:pPr>
      <w:r w:rsidRPr="008A04D7">
        <w:rPr>
          <w:b/>
        </w:rPr>
        <w:t>Ambrosiaster</w:t>
      </w:r>
      <w:r w:rsidRPr="008A04D7">
        <w:t xml:space="preserve"> (Latin, after 384 A.D.) mentions Joseph. question 108 p.56; question 6 p.14</w:t>
      </w:r>
    </w:p>
    <w:p w14:paraId="01EC4E92" w14:textId="77777777" w:rsidR="00977A2D" w:rsidRPr="0091610E" w:rsidRDefault="00977A2D" w:rsidP="00977A2D">
      <w:pPr>
        <w:ind w:left="288" w:hanging="288"/>
      </w:pPr>
      <w:r w:rsidRPr="00CD425A">
        <w:rPr>
          <w:b/>
        </w:rPr>
        <w:t>Gregory of Nyssa</w:t>
      </w:r>
      <w:r w:rsidRPr="0091610E">
        <w:t xml:space="preserve"> (382-3</w:t>
      </w:r>
      <w:r>
        <w:t>97</w:t>
      </w:r>
      <w:r w:rsidRPr="0091610E">
        <w:t xml:space="preserve"> A.D.) </w:t>
      </w:r>
      <w:r>
        <w:t>mentions Joseph.</w:t>
      </w:r>
      <w:r w:rsidRPr="0091610E">
        <w:t xml:space="preserve"> </w:t>
      </w:r>
      <w:r w:rsidRPr="0091610E">
        <w:rPr>
          <w:i/>
        </w:rPr>
        <w:t>Against Eunomius</w:t>
      </w:r>
      <w:r w:rsidRPr="0091610E">
        <w:t xml:space="preserve"> book </w:t>
      </w:r>
      <w:r>
        <w:t>2</w:t>
      </w:r>
      <w:r w:rsidRPr="0091610E">
        <w:t xml:space="preserve"> ch.</w:t>
      </w:r>
      <w:r>
        <w:t>15</w:t>
      </w:r>
      <w:r w:rsidRPr="0091610E">
        <w:t xml:space="preserve"> p.</w:t>
      </w:r>
      <w:r>
        <w:t>133</w:t>
      </w:r>
    </w:p>
    <w:p w14:paraId="618EEEEF" w14:textId="77777777" w:rsidR="00977A2D" w:rsidRPr="008A04D7" w:rsidRDefault="00977A2D" w:rsidP="00977A2D">
      <w:pPr>
        <w:ind w:left="288" w:hanging="288"/>
      </w:pPr>
      <w:r w:rsidRPr="00A1704C">
        <w:rPr>
          <w:bCs/>
        </w:rPr>
        <w:t>Gregory of Nyssa</w:t>
      </w:r>
      <w:r w:rsidRPr="008A04D7">
        <w:t xml:space="preserve"> (382-3</w:t>
      </w:r>
      <w:r>
        <w:t>97</w:t>
      </w:r>
      <w:r w:rsidRPr="008A04D7">
        <w:t xml:space="preserve"> A.D.) </w:t>
      </w:r>
      <w:r>
        <w:t>mentions Joseph.</w:t>
      </w:r>
      <w:r w:rsidRPr="008A04D7">
        <w:t xml:space="preserve"> </w:t>
      </w:r>
      <w:r>
        <w:rPr>
          <w:i/>
        </w:rPr>
        <w:t>Funeral Oration on Meletius</w:t>
      </w:r>
      <w:r w:rsidRPr="008A04D7">
        <w:t xml:space="preserve"> p.</w:t>
      </w:r>
      <w:r>
        <w:t>515</w:t>
      </w:r>
    </w:p>
    <w:p w14:paraId="437133FF" w14:textId="77777777" w:rsidR="00977A2D" w:rsidRPr="008A04D7" w:rsidRDefault="00977A2D" w:rsidP="00977A2D">
      <w:pPr>
        <w:ind w:left="288" w:hanging="288"/>
      </w:pPr>
      <w:r w:rsidRPr="008A04D7">
        <w:rPr>
          <w:b/>
          <w:i/>
        </w:rPr>
        <w:t>Syriac Book of Steps (Liber Graduum)</w:t>
      </w:r>
      <w:r w:rsidRPr="008A04D7">
        <w:t xml:space="preserve"> (350-400 A.D.) Joseph and his brothers. Memra 9 ch.21 p.102-103</w:t>
      </w:r>
    </w:p>
    <w:p w14:paraId="68E4A110" w14:textId="77777777" w:rsidR="00977A2D" w:rsidRPr="008A04D7" w:rsidRDefault="00977A2D" w:rsidP="00977A2D">
      <w:pPr>
        <w:autoSpaceDE w:val="0"/>
        <w:autoSpaceDN w:val="0"/>
        <w:adjustRightInd w:val="0"/>
        <w:ind w:left="288" w:hanging="288"/>
        <w:rPr>
          <w:szCs w:val="24"/>
        </w:rPr>
      </w:pPr>
      <w:r w:rsidRPr="008A04D7">
        <w:rPr>
          <w:b/>
          <w:szCs w:val="24"/>
        </w:rPr>
        <w:t xml:space="preserve">Epiphanius of </w:t>
      </w:r>
      <w:smartTag w:uri="urn:schemas-microsoft-com:office:smarttags" w:element="City">
        <w:smartTag w:uri="urn:schemas-microsoft-com:office:smarttags" w:element="place">
          <w:r w:rsidRPr="008A04D7">
            <w:rPr>
              <w:b/>
              <w:szCs w:val="24"/>
            </w:rPr>
            <w:t>Salamis</w:t>
          </w:r>
        </w:smartTag>
      </w:smartTag>
      <w:r w:rsidRPr="008A04D7">
        <w:rPr>
          <w:szCs w:val="24"/>
        </w:rPr>
        <w:t xml:space="preserve"> (</w:t>
      </w:r>
      <w:r w:rsidRPr="008A04D7">
        <w:t>360-403 A.D.</w:t>
      </w:r>
      <w:r w:rsidRPr="008A04D7">
        <w:rPr>
          <w:szCs w:val="24"/>
        </w:rPr>
        <w:t>) “</w:t>
      </w:r>
      <w:r w:rsidRPr="008A04D7">
        <w:rPr>
          <w:szCs w:val="24"/>
          <w:highlight w:val="white"/>
        </w:rPr>
        <w:t xml:space="preserve">And the first translators of the divine Scriptures from the Hebrew language into the Greek were seventy-two men in number, those who made the first translation in the days of Ptolemy Philadelphus. They were chosen from the twelve tribes of </w:t>
      </w:r>
      <w:smartTag w:uri="urn:schemas-microsoft-com:office:smarttags" w:element="country-region">
        <w:smartTag w:uri="urn:schemas-microsoft-com:office:smarttags" w:element="place">
          <w:r w:rsidRPr="008A04D7">
            <w:rPr>
              <w:szCs w:val="24"/>
              <w:highlight w:val="white"/>
            </w:rPr>
            <w:t>Israel</w:t>
          </w:r>
        </w:smartTag>
      </w:smartTag>
      <w:r w:rsidRPr="008A04D7">
        <w:rPr>
          <w:szCs w:val="24"/>
          <w:highlight w:val="white"/>
        </w:rPr>
        <w:t>, six men from each tribe, as Aristeas has transmitted it in his work. And their names are these: first, from the tribe of Reuben, Josephus, Hezekiah, Zechariah, Johanan, Hezekiah, Elisha; second, from the tribe of Simeon, Judah, Simeon, Samuel, Addai, Mattathias, Shalmai (Eschlemias); third, from the tribe of Levi, Nehemiah, Joseph, Theodosius, Base (Basaios), Ornias, Dakis; fourth, from the tribe of Judah, Jonathan, Abraios, Elisha, Hananiah, Zechariah, Hilkiah; fifth, from the tribe of Issachar, Isaac, Jacob, Joshua, Sambat (Sabbataios), Simeon, Levi; sixth, from the tribe of Zebulun, Judah, Joseph, Simeon, Zechariah, Samuel, Shalmai (Selemias); seventh, from the tribe of Gad, Sambat (Sabbataios), Zedekiah, Jacob, Isaac, Jesse, Matthew (Natthaios); eighth, from the tribe of Asher, Theodosius, Jason, Joshua, Theodotus, Johanan, Jonathan; ninth, from the tribe of Dan, Theophilus, Abram, Arsamos, Jason, Endemias, Daniel; tenth, from the tribe of Naphtali, Jeremiah, Eliezer, Zechariah, Benaiah, Elisha, Dathaios; eleventh, from the tribe of Joseph, Samuel, Josephus, Judah, Jonathan, Caleb (Chabeu), Dositheus; twelfth, from the tribe of Benjamin, Isaelos, Johanan, Theodosius, Arsamos, Abitos (Abietes), Ezekiel. These are the names, as we have already said, of the seventy-two translators.</w:t>
      </w:r>
      <w:r w:rsidRPr="008A04D7">
        <w:rPr>
          <w:szCs w:val="24"/>
        </w:rPr>
        <w:t>”</w:t>
      </w:r>
    </w:p>
    <w:p w14:paraId="5D872A6B" w14:textId="7BF572D5"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Joseph. </w:t>
      </w:r>
      <w:r>
        <w:rPr>
          <w:i/>
        </w:rPr>
        <w:t>Homilies on Joshua</w:t>
      </w:r>
      <w:r w:rsidRPr="008A04D7">
        <w:t xml:space="preserve"> </w:t>
      </w:r>
      <w:r>
        <w:t>homily 29 ch.3 p.191</w:t>
      </w:r>
    </w:p>
    <w:p w14:paraId="75BBD90F" w14:textId="77FF74A7" w:rsidR="005D3891" w:rsidRPr="008A04D7" w:rsidRDefault="005D3891" w:rsidP="005D3891">
      <w:pPr>
        <w:ind w:left="288" w:hanging="288"/>
      </w:pPr>
      <w:r>
        <w:rPr>
          <w:b/>
        </w:rPr>
        <w:t>Jerome of Stridon</w:t>
      </w:r>
      <w:r w:rsidRPr="008A04D7">
        <w:t xml:space="preserve"> (373-420 A.D.) </w:t>
      </w:r>
      <w:r>
        <w:t>mentions Joseph in Letter 38.1 p.47</w:t>
      </w:r>
    </w:p>
    <w:p w14:paraId="2891BE88" w14:textId="77777777" w:rsidR="00977A2D" w:rsidRPr="008A04D7" w:rsidRDefault="00977A2D" w:rsidP="00977A2D">
      <w:pPr>
        <w:rPr>
          <w:b/>
        </w:rPr>
      </w:pPr>
    </w:p>
    <w:p w14:paraId="7A473CF9" w14:textId="77777777" w:rsidR="00977A2D" w:rsidRPr="008A04D7" w:rsidRDefault="00977A2D" w:rsidP="00977A2D">
      <w:pPr>
        <w:rPr>
          <w:b/>
          <w:u w:val="single"/>
        </w:rPr>
      </w:pPr>
      <w:r w:rsidRPr="008A04D7">
        <w:rPr>
          <w:b/>
          <w:u w:val="single"/>
        </w:rPr>
        <w:t>Among heretics</w:t>
      </w:r>
    </w:p>
    <w:p w14:paraId="19FB06EF" w14:textId="77777777" w:rsidR="00977A2D" w:rsidRPr="008A04D7" w:rsidRDefault="00977A2D" w:rsidP="00977A2D">
      <w:pPr>
        <w:ind w:left="288" w:hanging="288"/>
      </w:pPr>
      <w:r w:rsidRPr="008A04D7">
        <w:t xml:space="preserve">Pelagian heretic </w:t>
      </w:r>
      <w:r w:rsidRPr="008A04D7">
        <w:rPr>
          <w:b/>
        </w:rPr>
        <w:t>Theodore of Mopsuestia</w:t>
      </w:r>
      <w:r w:rsidRPr="008A04D7">
        <w:t xml:space="preserve"> (392-423/429 A.D.) refers to Joseph in Genesis 37:7,9; 41:17-24. </w:t>
      </w:r>
      <w:r w:rsidRPr="008A04D7">
        <w:rPr>
          <w:i/>
        </w:rPr>
        <w:t>Commentary on Zechariah</w:t>
      </w:r>
      <w:r w:rsidRPr="008A04D7">
        <w:t xml:space="preserve"> ch.1 p.327</w:t>
      </w:r>
    </w:p>
    <w:p w14:paraId="4E45B6A5" w14:textId="77777777" w:rsidR="00977A2D" w:rsidRPr="008A04D7" w:rsidRDefault="00977A2D" w:rsidP="00977A2D"/>
    <w:p w14:paraId="637CBE24" w14:textId="4FDF4712" w:rsidR="00977A2D" w:rsidRPr="008A04D7" w:rsidRDefault="00977A2D" w:rsidP="00977A2D">
      <w:pPr>
        <w:pStyle w:val="Heading2"/>
      </w:pPr>
      <w:bookmarkStart w:id="88" w:name="_Toc70879591"/>
      <w:bookmarkStart w:id="89" w:name="_Toc230593409"/>
      <w:r>
        <w:t>Ie1</w:t>
      </w:r>
      <w:r w:rsidR="00F206AB">
        <w:t>7</w:t>
      </w:r>
      <w:r w:rsidRPr="008A04D7">
        <w:t>. Benjamin (patriarch or tribe)</w:t>
      </w:r>
      <w:bookmarkEnd w:id="88"/>
      <w:bookmarkEnd w:id="89"/>
    </w:p>
    <w:p w14:paraId="439761FD" w14:textId="77777777" w:rsidR="00977A2D" w:rsidRPr="008A04D7" w:rsidRDefault="00977A2D" w:rsidP="00977A2D">
      <w:pPr>
        <w:ind w:left="288" w:hanging="288"/>
      </w:pPr>
    </w:p>
    <w:p w14:paraId="21970ADE" w14:textId="77777777" w:rsidR="00977A2D" w:rsidRPr="008A04D7" w:rsidRDefault="00977A2D" w:rsidP="00977A2D">
      <w:pPr>
        <w:ind w:left="288" w:hanging="288"/>
      </w:pPr>
      <w:r w:rsidRPr="008A04D7">
        <w:t>Genesis 35:18,24; 42:4,36; 43:14-16,29; 45:12,14,22; 46:19,21; 49:27; Exodus 1:3,36-39; 2:2; 7:60; 10:24; 13:9; 26:31,41; 34:21; Numbers 1:11; Deuteronomy 27:12; 33:12; Joshua 13:11,20-21,28; 21:4,17; Judges 1:21; 5:14; 10:9; 19:14; 20; 21:1-23; 1 Samuel 4:12; 9:1; Esther 2:5; Acts 13:21; Romans 11:1; Philippians 3:5; Revelation 7:8</w:t>
      </w:r>
    </w:p>
    <w:p w14:paraId="3A88A5F7" w14:textId="77777777" w:rsidR="00977A2D" w:rsidRPr="008A04D7" w:rsidRDefault="00977A2D" w:rsidP="00977A2D">
      <w:pPr>
        <w:ind w:left="288" w:hanging="288"/>
      </w:pPr>
    </w:p>
    <w:p w14:paraId="52348AB9" w14:textId="77777777" w:rsidR="00977A2D" w:rsidRPr="008A04D7" w:rsidRDefault="00977A2D" w:rsidP="00977A2D">
      <w:pPr>
        <w:ind w:left="288" w:hanging="288"/>
        <w:jc w:val="both"/>
      </w:pPr>
      <w:r w:rsidRPr="008A04D7">
        <w:rPr>
          <w:b/>
        </w:rPr>
        <w:t>Ambrosiaster</w:t>
      </w:r>
      <w:r w:rsidRPr="008A04D7">
        <w:t xml:space="preserve"> (Latin, after 384 A.D.) mentions Benjamin. question 13 p.150</w:t>
      </w:r>
    </w:p>
    <w:p w14:paraId="44BABE43" w14:textId="77777777" w:rsidR="00977A2D" w:rsidRPr="0091610E" w:rsidRDefault="00977A2D" w:rsidP="00977A2D">
      <w:pPr>
        <w:ind w:left="288" w:hanging="288"/>
      </w:pPr>
      <w:r w:rsidRPr="0091610E">
        <w:rPr>
          <w:b/>
        </w:rPr>
        <w:t>Gregory of Nyssa</w:t>
      </w:r>
      <w:r w:rsidRPr="0091610E">
        <w:t xml:space="preserve"> (382-383 A.D.)</w:t>
      </w:r>
      <w:r>
        <w:t xml:space="preserve"> mentions the “sons of Benjamin” </w:t>
      </w:r>
      <w:r w:rsidRPr="0091610E">
        <w:rPr>
          <w:i/>
        </w:rPr>
        <w:t>A</w:t>
      </w:r>
      <w:r>
        <w:rPr>
          <w:i/>
        </w:rPr>
        <w:t>gainst</w:t>
      </w:r>
      <w:r w:rsidRPr="0091610E">
        <w:rPr>
          <w:i/>
        </w:rPr>
        <w:t xml:space="preserve"> Eunomius</w:t>
      </w:r>
      <w:r w:rsidRPr="0091610E">
        <w:t xml:space="preserve"> </w:t>
      </w:r>
      <w:r>
        <w:t>book 10 ch.1 p.221</w:t>
      </w:r>
    </w:p>
    <w:p w14:paraId="4B21EF20" w14:textId="77777777" w:rsidR="00977A2D" w:rsidRPr="008A04D7" w:rsidRDefault="00977A2D" w:rsidP="00977A2D">
      <w:pPr>
        <w:autoSpaceDE w:val="0"/>
        <w:autoSpaceDN w:val="0"/>
        <w:adjustRightInd w:val="0"/>
        <w:ind w:left="288" w:hanging="288"/>
        <w:rPr>
          <w:szCs w:val="24"/>
        </w:rPr>
      </w:pPr>
      <w:r w:rsidRPr="008A04D7">
        <w:rPr>
          <w:b/>
          <w:szCs w:val="24"/>
        </w:rPr>
        <w:t xml:space="preserve">Epiphanius of </w:t>
      </w:r>
      <w:smartTag w:uri="urn:schemas-microsoft-com:office:smarttags" w:element="City">
        <w:smartTag w:uri="urn:schemas-microsoft-com:office:smarttags" w:element="place">
          <w:r w:rsidRPr="008A04D7">
            <w:rPr>
              <w:b/>
              <w:szCs w:val="24"/>
            </w:rPr>
            <w:t>Salamis</w:t>
          </w:r>
        </w:smartTag>
      </w:smartTag>
      <w:r w:rsidRPr="008A04D7">
        <w:rPr>
          <w:szCs w:val="24"/>
        </w:rPr>
        <w:t xml:space="preserve"> (</w:t>
      </w:r>
      <w:r w:rsidRPr="008A04D7">
        <w:t>360-403 A.D.</w:t>
      </w:r>
      <w:r w:rsidRPr="008A04D7">
        <w:rPr>
          <w:szCs w:val="24"/>
        </w:rPr>
        <w:t>) “</w:t>
      </w:r>
      <w:r w:rsidRPr="008A04D7">
        <w:rPr>
          <w:szCs w:val="24"/>
          <w:highlight w:val="white"/>
        </w:rPr>
        <w:t xml:space="preserve">And the first translators of the divine Scriptures from the Hebrew language into the Greek were seventy-two men in number, those who made the first translation in the days of Ptolemy Philadelphus. They were chosen from the twelve tribes of </w:t>
      </w:r>
      <w:smartTag w:uri="urn:schemas-microsoft-com:office:smarttags" w:element="country-region">
        <w:smartTag w:uri="urn:schemas-microsoft-com:office:smarttags" w:element="place">
          <w:r w:rsidRPr="008A04D7">
            <w:rPr>
              <w:szCs w:val="24"/>
              <w:highlight w:val="white"/>
            </w:rPr>
            <w:t>Israel</w:t>
          </w:r>
        </w:smartTag>
      </w:smartTag>
      <w:r w:rsidRPr="008A04D7">
        <w:rPr>
          <w:szCs w:val="24"/>
          <w:highlight w:val="white"/>
        </w:rPr>
        <w:t>, six men from each tribe, as Aristeas has transmitted it in his work. And their names are these: first, from the tribe of Reuben, Josephus, Hezekiah, Zechariah, Johanan, Hezekiah, Elisha; second, from the tribe of Simeon, Judah, Simeon, Samuel, Addai, Mattathias, Shalmai (Eschlemias); third, from the tribe of Levi, Nehemiah, Joseph, Theodosius, Base (Basaios), Ornias, Dakis; fourth, from the tribe of Judah, Jonathan, Abraios, Elisha, Hananiah, Zechariah, Hilkiah; fifth, from the tribe of Issachar, Isaac, Jacob, Joshua, Sambat (Sabbataios), Simeon, Levi; sixth, from the tribe of Zebulun, Judah, Joseph, Simeon, Zechariah, Samuel, Shalmai (Selemias); seventh, from the tribe of Gad, Sambat (Sabbataios), Zedekiah, Jacob, Isaac, Jesse, Matthew (Natthaios); eighth, from the tribe of Asher, Theodosius, Jason, Joshua, Theodotus, Johanan, Jonathan; ninth, from the tribe of Dan, Theophilus, Abram, Arsamos, Jason, Endemias, Daniel; tenth, from the tribe of Naphtali, Jeremiah, Eliezer, Zechariah, Benaiah, Elisha, Dathaios; eleventh, from the tribe of Joseph, Samuel, Josephus, Judah, Jonathan, Caleb (Chabeu), Dositheus; twelfth, from the tribe of Benjamin, Isaelos, Johanan, Theodosius, Arsamos, Abitos (Abietes), Ezekiel. These are the names, as we have already said, of the seventy-two translators.</w:t>
      </w:r>
      <w:r w:rsidRPr="008A04D7">
        <w:rPr>
          <w:szCs w:val="24"/>
        </w:rPr>
        <w:t>”</w:t>
      </w:r>
    </w:p>
    <w:p w14:paraId="6FDF6FD8" w14:textId="77777777" w:rsidR="00977A2D" w:rsidRPr="008A04D7" w:rsidRDefault="00977A2D" w:rsidP="00977A2D">
      <w:pPr>
        <w:ind w:left="288" w:hanging="288"/>
      </w:pPr>
      <w:r w:rsidRPr="008A04D7">
        <w:rPr>
          <w:b/>
        </w:rPr>
        <w:t>John Chrysostom</w:t>
      </w:r>
      <w:r w:rsidRPr="008A04D7">
        <w:t xml:space="preserve"> (martyred 407 A.D.) &amp;&amp;&amp;</w:t>
      </w:r>
    </w:p>
    <w:p w14:paraId="4C34205C" w14:textId="4F006749"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Benjamin. </w:t>
      </w:r>
      <w:r>
        <w:rPr>
          <w:i/>
        </w:rPr>
        <w:t>Homilies on Joshua</w:t>
      </w:r>
      <w:r w:rsidRPr="008A04D7">
        <w:t xml:space="preserve"> </w:t>
      </w:r>
      <w:r>
        <w:t>homily 25 ch.1 p.208</w:t>
      </w:r>
    </w:p>
    <w:p w14:paraId="7E2F1521" w14:textId="75B743C3" w:rsidR="00154951" w:rsidRPr="008A04D7" w:rsidRDefault="00154951" w:rsidP="00154951">
      <w:pPr>
        <w:ind w:left="288" w:hanging="288"/>
      </w:pPr>
      <w:r>
        <w:rPr>
          <w:b/>
        </w:rPr>
        <w:t>Jerome of Stridon</w:t>
      </w:r>
      <w:r w:rsidRPr="008A04D7">
        <w:t xml:space="preserve"> (373-420 A.D.) </w:t>
      </w:r>
      <w:r>
        <w:t xml:space="preserve">mentions </w:t>
      </w:r>
      <w:r w:rsidR="005D3891">
        <w:t>Benjamin</w:t>
      </w:r>
      <w:r>
        <w:t xml:space="preserve"> in Letter </w:t>
      </w:r>
      <w:r w:rsidR="005D3891">
        <w:t>60.8 p.126</w:t>
      </w:r>
    </w:p>
    <w:p w14:paraId="69D2ADC6" w14:textId="77777777" w:rsidR="00977A2D" w:rsidRDefault="00977A2D" w:rsidP="00977A2D"/>
    <w:p w14:paraId="673CCE0D" w14:textId="4587F2CE" w:rsidR="00125EE3" w:rsidRPr="008A04D7" w:rsidRDefault="00977A2D" w:rsidP="00125EE3">
      <w:pPr>
        <w:pStyle w:val="Heading2"/>
      </w:pPr>
      <w:bookmarkStart w:id="90" w:name="_Toc230593410"/>
      <w:r>
        <w:t>Ie1</w:t>
      </w:r>
      <w:r w:rsidR="00F206AB">
        <w:t>8</w:t>
      </w:r>
      <w:r w:rsidR="00125EE3" w:rsidRPr="008A04D7">
        <w:t>. Ephraim (patriarch or tribe)</w:t>
      </w:r>
      <w:bookmarkEnd w:id="83"/>
      <w:bookmarkEnd w:id="90"/>
    </w:p>
    <w:p w14:paraId="22B9AF27" w14:textId="77777777" w:rsidR="00125EE3" w:rsidRPr="008A04D7" w:rsidRDefault="00125EE3" w:rsidP="00125EE3">
      <w:pPr>
        <w:ind w:left="288" w:hanging="288"/>
      </w:pPr>
    </w:p>
    <w:p w14:paraId="488135B9" w14:textId="77777777" w:rsidR="00A40B56" w:rsidRPr="008A04D7" w:rsidRDefault="00A40B56" w:rsidP="00A40B56">
      <w:pPr>
        <w:ind w:left="288" w:hanging="288"/>
      </w:pPr>
      <w:r w:rsidRPr="008A04D7">
        <w:t>Genesis 48:20</w:t>
      </w:r>
    </w:p>
    <w:p w14:paraId="1FF6C9C8" w14:textId="77777777" w:rsidR="00A40B56" w:rsidRPr="008A04D7" w:rsidRDefault="00A40B56" w:rsidP="00A40B56">
      <w:pPr>
        <w:ind w:left="288" w:hanging="288"/>
      </w:pPr>
    </w:p>
    <w:p w14:paraId="66C1223E" w14:textId="489CB474" w:rsidR="007321A1" w:rsidRPr="0091610E" w:rsidRDefault="007321A1" w:rsidP="007321A1">
      <w:pPr>
        <w:ind w:left="288" w:hanging="288"/>
        <w:rPr>
          <w:i/>
        </w:rPr>
      </w:pPr>
      <w:r w:rsidRPr="0091610E">
        <w:rPr>
          <w:b/>
        </w:rPr>
        <w:t>Aphrahat the Syrian</w:t>
      </w:r>
      <w:r w:rsidRPr="0091610E">
        <w:t xml:space="preserve"> (337-345 A.D.)</w:t>
      </w:r>
      <w:r>
        <w:t xml:space="preserve"> mentions Ephraim.</w:t>
      </w:r>
      <w:r w:rsidRPr="0091610E">
        <w:t xml:space="preserve"> </w:t>
      </w:r>
      <w:r w:rsidRPr="0091610E">
        <w:rPr>
          <w:i/>
        </w:rPr>
        <w:t>Select Demonstrations</w:t>
      </w:r>
      <w:r w:rsidRPr="00A90AEF">
        <w:rPr>
          <w:iCs/>
        </w:rPr>
        <w:t xml:space="preserve"> </w:t>
      </w:r>
      <w:r>
        <w:rPr>
          <w:iCs/>
        </w:rPr>
        <w:t>Demonstration 8</w:t>
      </w:r>
      <w:r w:rsidRPr="00A90AEF">
        <w:rPr>
          <w:iCs/>
        </w:rPr>
        <w:t>.</w:t>
      </w:r>
      <w:r>
        <w:rPr>
          <w:iCs/>
        </w:rPr>
        <w:t>8</w:t>
      </w:r>
      <w:r w:rsidRPr="00A90AEF">
        <w:rPr>
          <w:iCs/>
        </w:rPr>
        <w:t xml:space="preserve"> p.</w:t>
      </w:r>
      <w:r>
        <w:rPr>
          <w:iCs/>
        </w:rPr>
        <w:t>377</w:t>
      </w:r>
    </w:p>
    <w:p w14:paraId="16733B47" w14:textId="77777777" w:rsidR="007B52C2" w:rsidRPr="008A04D7" w:rsidRDefault="00F45942" w:rsidP="007B52C2">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7B52C2" w:rsidRPr="008A04D7">
        <w:t xml:space="preserve"> (356-360 A.D.) mentions Ephraim. </w:t>
      </w:r>
      <w:r w:rsidR="007B52C2" w:rsidRPr="008A04D7">
        <w:rPr>
          <w:i/>
        </w:rPr>
        <w:t>Four Discourses Against the Arians</w:t>
      </w:r>
      <w:r w:rsidR="007B52C2" w:rsidRPr="008A04D7">
        <w:t xml:space="preserve"> discourse 2 ch.4 p.350</w:t>
      </w:r>
    </w:p>
    <w:p w14:paraId="5DB5D40E" w14:textId="77777777" w:rsidR="0098201F" w:rsidRPr="008A04D7" w:rsidRDefault="0098201F" w:rsidP="0098201F">
      <w:pPr>
        <w:autoSpaceDE w:val="0"/>
        <w:autoSpaceDN w:val="0"/>
        <w:adjustRightInd w:val="0"/>
        <w:ind w:left="288" w:hanging="288"/>
        <w:rPr>
          <w:szCs w:val="24"/>
        </w:rPr>
      </w:pPr>
      <w:r w:rsidRPr="008A04D7">
        <w:rPr>
          <w:b/>
          <w:szCs w:val="24"/>
        </w:rPr>
        <w:t xml:space="preserve">Epiphanius of </w:t>
      </w:r>
      <w:smartTag w:uri="urn:schemas-microsoft-com:office:smarttags" w:element="City">
        <w:smartTag w:uri="urn:schemas-microsoft-com:office:smarttags" w:element="place">
          <w:r w:rsidRPr="008A04D7">
            <w:rPr>
              <w:b/>
              <w:szCs w:val="24"/>
            </w:rPr>
            <w:t>Salamis</w:t>
          </w:r>
        </w:smartTag>
      </w:smartTag>
      <w:r w:rsidRPr="008A04D7">
        <w:rPr>
          <w:szCs w:val="24"/>
        </w:rPr>
        <w:t xml:space="preserve"> (</w:t>
      </w:r>
      <w:r w:rsidRPr="008A04D7">
        <w:t>360-403 A.D.</w:t>
      </w:r>
      <w:r w:rsidRPr="008A04D7">
        <w:rPr>
          <w:szCs w:val="24"/>
        </w:rPr>
        <w:t>) “</w:t>
      </w:r>
      <w:r w:rsidRPr="008A04D7">
        <w:rPr>
          <w:szCs w:val="24"/>
          <w:highlight w:val="white"/>
        </w:rPr>
        <w:t xml:space="preserve">And the first translators of the divine Scriptures from the Hebrew language into the Greek were seventy-two men in number, those who made the first translation in the days of Ptolemy Philadelphus. They were chosen from the twelve tribes of </w:t>
      </w:r>
      <w:smartTag w:uri="urn:schemas-microsoft-com:office:smarttags" w:element="country-region">
        <w:smartTag w:uri="urn:schemas-microsoft-com:office:smarttags" w:element="place">
          <w:r w:rsidRPr="008A04D7">
            <w:rPr>
              <w:szCs w:val="24"/>
              <w:highlight w:val="white"/>
            </w:rPr>
            <w:t>Israel</w:t>
          </w:r>
        </w:smartTag>
      </w:smartTag>
      <w:r w:rsidRPr="008A04D7">
        <w:rPr>
          <w:szCs w:val="24"/>
          <w:highlight w:val="white"/>
        </w:rPr>
        <w:t>, six men from each tribe, as Aristeas has transmitted it in his work. And their names are these: first, from the tribe of Reuben, Josephus, Hezekiah, Zechariah, Johanan, Hezekiah, Elisha; second, from the tribe of Simeon, Judah, Simeon, Samuel, Addai, Mattathias, Shalmai (Eschlemias); third, from the tribe of Levi, Nehemiah, Joseph, Theodosius, Base (Basaios), Ornias, Dakis; fourth, from the tribe of Judah, Jonathan, Abraios, Elisha, Hananiah, Zechariah, Hilkiah; fifth, from the tribe of Issachar, Isaac, Jacob, Joshua, Sambat (Sabbataios), Simeon, Levi; sixth, from the tribe of Zebulun, Judah, Joseph, Simeon, Zechariah, Samuel, Shalmai (Selemias); seventh, from the tribe of Gad, Sambat (Sabbataios), Zedekiah, Jacob, Isaac, Jesse, Matthew (Natthaios); eighth, from the tribe of Asher, Theodosius, Jason, Joshua, Theodotus, Johanan, Jonathan; ninth, from the tribe of Dan, Theophilus, Abram, Arsamos, Jason, Endemias, Daniel; tenth, from the tribe of Naphtali, Jeremiah, Eliezer, Zechariah, Benaiah, Elisha, Dathaios; eleventh, from the tribe of Joseph, Samuel, Josephus, Judah, Jonathan, Caleb (Chabeu), Dositheus; twelfth, from the tribe of Benjamin, Isaelos, Johanan, Theodosius, Arsamos, Abitos (Abietes), Ezekiel. These are the names, as we have already said, of the seventy-two translators.</w:t>
      </w:r>
      <w:r w:rsidRPr="008A04D7">
        <w:rPr>
          <w:szCs w:val="24"/>
        </w:rPr>
        <w:t>”</w:t>
      </w:r>
    </w:p>
    <w:p w14:paraId="34C7CEF1" w14:textId="2DE3CE4E"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Ephraim. </w:t>
      </w:r>
      <w:r>
        <w:rPr>
          <w:i/>
        </w:rPr>
        <w:t>Homilies on Joshua</w:t>
      </w:r>
      <w:r w:rsidRPr="008A04D7">
        <w:t xml:space="preserve"> </w:t>
      </w:r>
      <w:r>
        <w:t>homily 24 ch.1 p.205</w:t>
      </w:r>
    </w:p>
    <w:p w14:paraId="1E2B257A" w14:textId="7669F8DA" w:rsidR="005D3891" w:rsidRPr="008A04D7" w:rsidRDefault="005D3891" w:rsidP="005D3891">
      <w:pPr>
        <w:ind w:left="288" w:hanging="288"/>
      </w:pPr>
      <w:r>
        <w:rPr>
          <w:b/>
        </w:rPr>
        <w:t>Jerome of Stridon</w:t>
      </w:r>
      <w:r w:rsidRPr="008A04D7">
        <w:t xml:space="preserve"> (373-420 A.D.) </w:t>
      </w:r>
      <w:r>
        <w:t>mentions Ephraim in Letter 53.7 p.100</w:t>
      </w:r>
    </w:p>
    <w:p w14:paraId="2394FEF2" w14:textId="77777777" w:rsidR="00F35DB8" w:rsidRPr="008A04D7" w:rsidRDefault="00F35DB8" w:rsidP="00A40B56">
      <w:pPr>
        <w:ind w:left="288" w:hanging="288"/>
      </w:pPr>
    </w:p>
    <w:p w14:paraId="184E53B3" w14:textId="2AFA444C" w:rsidR="00125EE3" w:rsidRPr="008A04D7" w:rsidRDefault="00977A2D" w:rsidP="00125EE3">
      <w:pPr>
        <w:pStyle w:val="Heading2"/>
      </w:pPr>
      <w:bookmarkStart w:id="91" w:name="_Toc70879596"/>
      <w:bookmarkStart w:id="92" w:name="_Toc230593411"/>
      <w:r>
        <w:t>Ie</w:t>
      </w:r>
      <w:r w:rsidR="00F206AB">
        <w:t>19.</w:t>
      </w:r>
      <w:r w:rsidR="00125EE3" w:rsidRPr="008A04D7">
        <w:t xml:space="preserve"> Manasseh (patriarch or tribe)</w:t>
      </w:r>
      <w:bookmarkEnd w:id="91"/>
      <w:bookmarkEnd w:id="92"/>
    </w:p>
    <w:p w14:paraId="0FEDC5C8" w14:textId="77777777" w:rsidR="00125EE3" w:rsidRPr="008A04D7" w:rsidRDefault="00125EE3" w:rsidP="00125EE3">
      <w:pPr>
        <w:ind w:left="288" w:hanging="288"/>
      </w:pPr>
    </w:p>
    <w:p w14:paraId="2FC955A3" w14:textId="77777777" w:rsidR="00A40B56" w:rsidRPr="008A04D7" w:rsidRDefault="00A40B56" w:rsidP="00125EE3">
      <w:pPr>
        <w:ind w:left="288" w:hanging="288"/>
      </w:pPr>
      <w:r w:rsidRPr="008A04D7">
        <w:t>Genesis 48:20</w:t>
      </w:r>
    </w:p>
    <w:p w14:paraId="59E708BC" w14:textId="77777777" w:rsidR="00A40B56" w:rsidRPr="008A04D7" w:rsidRDefault="00A40B56" w:rsidP="00125EE3">
      <w:pPr>
        <w:ind w:left="288" w:hanging="288"/>
      </w:pPr>
    </w:p>
    <w:p w14:paraId="2E5E6F92" w14:textId="77777777" w:rsidR="007B52C2" w:rsidRPr="008A04D7" w:rsidRDefault="00F45942" w:rsidP="007B52C2">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7B52C2" w:rsidRPr="008A04D7">
        <w:t xml:space="preserve"> (356-360 A.D.) mentions Manasseh. </w:t>
      </w:r>
      <w:r w:rsidR="007B52C2" w:rsidRPr="008A04D7">
        <w:rPr>
          <w:i/>
        </w:rPr>
        <w:t>Four Discourses Against the Arians</w:t>
      </w:r>
      <w:r w:rsidR="007B52C2" w:rsidRPr="008A04D7">
        <w:t xml:space="preserve"> discourse 2 ch.4 p.350</w:t>
      </w:r>
    </w:p>
    <w:p w14:paraId="77EAFF1D" w14:textId="77777777" w:rsidR="0098201F" w:rsidRPr="008A04D7" w:rsidRDefault="0098201F" w:rsidP="0098201F">
      <w:pPr>
        <w:autoSpaceDE w:val="0"/>
        <w:autoSpaceDN w:val="0"/>
        <w:adjustRightInd w:val="0"/>
        <w:ind w:left="288" w:hanging="288"/>
        <w:rPr>
          <w:szCs w:val="24"/>
        </w:rPr>
      </w:pPr>
      <w:r w:rsidRPr="008A04D7">
        <w:rPr>
          <w:b/>
          <w:szCs w:val="24"/>
        </w:rPr>
        <w:t xml:space="preserve">Epiphanius of </w:t>
      </w:r>
      <w:smartTag w:uri="urn:schemas-microsoft-com:office:smarttags" w:element="City">
        <w:smartTag w:uri="urn:schemas-microsoft-com:office:smarttags" w:element="place">
          <w:r w:rsidRPr="008A04D7">
            <w:rPr>
              <w:b/>
              <w:szCs w:val="24"/>
            </w:rPr>
            <w:t>Salamis</w:t>
          </w:r>
        </w:smartTag>
      </w:smartTag>
      <w:r w:rsidRPr="008A04D7">
        <w:rPr>
          <w:szCs w:val="24"/>
        </w:rPr>
        <w:t xml:space="preserve"> (</w:t>
      </w:r>
      <w:r w:rsidRPr="008A04D7">
        <w:t>360-403 A.D.</w:t>
      </w:r>
      <w:r w:rsidRPr="008A04D7">
        <w:rPr>
          <w:szCs w:val="24"/>
        </w:rPr>
        <w:t>) “</w:t>
      </w:r>
      <w:r w:rsidRPr="008A04D7">
        <w:rPr>
          <w:szCs w:val="24"/>
          <w:highlight w:val="white"/>
        </w:rPr>
        <w:t xml:space="preserve">And the first translators of the divine Scriptures from the Hebrew language into the Greek were seventy-two men in number, those who made the first translation in the days of Ptolemy Philadelphus. They were chosen from the twelve tribes of </w:t>
      </w:r>
      <w:smartTag w:uri="urn:schemas-microsoft-com:office:smarttags" w:element="country-region">
        <w:smartTag w:uri="urn:schemas-microsoft-com:office:smarttags" w:element="place">
          <w:r w:rsidRPr="008A04D7">
            <w:rPr>
              <w:szCs w:val="24"/>
              <w:highlight w:val="white"/>
            </w:rPr>
            <w:t>Israel</w:t>
          </w:r>
        </w:smartTag>
      </w:smartTag>
      <w:r w:rsidRPr="008A04D7">
        <w:rPr>
          <w:szCs w:val="24"/>
          <w:highlight w:val="white"/>
        </w:rPr>
        <w:t>, six men from each tribe, as Aristeas has transmitted it in his work. And their names are these: first, from the tribe of Reuben, Josephus, Hezekiah, Zechariah, Johanan, Hezekiah, Elisha; second, from the tribe of Simeon, Judah, Simeon, Samuel, Addai, Mattathias, Shalmai (Eschlemias); third, from the tribe of Levi, Nehemiah, Joseph, Theodosius, Base (Basaios), Ornias, Dakis; fourth, from the tribe of Judah, Jonathan, Abraios, Elisha, Hananiah, Zechariah, Hilkiah; fifth, from the tribe of Issachar, Isaac, Jacob, Joshua, Sambat (Sabbataios), Simeon, Levi; sixth, from the tribe of Zebulun, Judah, Joseph, Simeon, Zechariah, Samuel, Shalmai (Selemias); seventh, from the tribe of Gad, Sambat (Sabbataios), Zedekiah, Jacob, Isaac, Jesse, Matthew (Natthaios); eighth, from the tribe of Asher, Theodosius, Jason, Joshua, Theodotus, Johanan, Jonathan; ninth, from the tribe of Dan, Theophilus, Abram, Arsamos, Jason, Endemias, Daniel; tenth, from the tribe of Naphtali, Jeremiah, Eliezer, Zechariah, Benaiah, Elisha, Dathaios; eleventh, from the tribe of Joseph, Samuel, Josephus, Judah, Jonathan, Caleb (Chabeu), Dositheus; twelfth, from the tribe of Benjamin, Isaelos, Johanan, Theodosius, Arsamos, Abitos (Abietes), Ezekiel. These are the names, as we have already said, of the seventy-two translators.</w:t>
      </w:r>
      <w:r w:rsidRPr="008A04D7">
        <w:rPr>
          <w:szCs w:val="24"/>
        </w:rPr>
        <w:t>”</w:t>
      </w:r>
    </w:p>
    <w:p w14:paraId="25826F77" w14:textId="57F0CADB" w:rsidR="002F0E18" w:rsidRPr="008A04D7" w:rsidRDefault="002F0E18" w:rsidP="002F0E18">
      <w:pPr>
        <w:ind w:left="288" w:hanging="288"/>
      </w:pPr>
      <w:r w:rsidRPr="008A04D7">
        <w:rPr>
          <w:b/>
        </w:rPr>
        <w:t>Rufinus</w:t>
      </w:r>
      <w:r w:rsidRPr="008A04D7">
        <w:t xml:space="preserve"> </w:t>
      </w:r>
      <w:r>
        <w:t>(374-410 A.D.)</w:t>
      </w:r>
      <w:r w:rsidRPr="008A04D7">
        <w:t xml:space="preserve"> freely translating Origen (225-253/254 A.D.)</w:t>
      </w:r>
      <w:r>
        <w:t xml:space="preserve"> mentions Manasseh. </w:t>
      </w:r>
      <w:r>
        <w:rPr>
          <w:i/>
        </w:rPr>
        <w:t>Homilies on Joshua</w:t>
      </w:r>
      <w:r w:rsidRPr="008A04D7">
        <w:t xml:space="preserve"> </w:t>
      </w:r>
      <w:r>
        <w:t>homily 3 ch.1 p.41</w:t>
      </w:r>
    </w:p>
    <w:p w14:paraId="64A08C31" w14:textId="77777777" w:rsidR="00154951" w:rsidRPr="008A04D7" w:rsidRDefault="00154951" w:rsidP="00154951">
      <w:pPr>
        <w:ind w:left="288" w:hanging="288"/>
      </w:pPr>
      <w:r>
        <w:rPr>
          <w:b/>
        </w:rPr>
        <w:t>Jerome of Stridon</w:t>
      </w:r>
      <w:r w:rsidRPr="008A04D7">
        <w:t xml:space="preserve"> (373-420 A.D.) </w:t>
      </w:r>
      <w:r>
        <w:t>mentions Reuben, Gad, and Manasseh in Letter 55.1 p.109</w:t>
      </w:r>
    </w:p>
    <w:p w14:paraId="0D49FBE4" w14:textId="77777777" w:rsidR="00F35DB8" w:rsidRPr="008A04D7" w:rsidRDefault="00F35DB8" w:rsidP="00125EE3">
      <w:pPr>
        <w:ind w:left="288" w:hanging="288"/>
      </w:pPr>
    </w:p>
    <w:p w14:paraId="26A3BC39" w14:textId="748CE1DF" w:rsidR="00125EE3" w:rsidRPr="008A04D7" w:rsidRDefault="00977A2D" w:rsidP="00125EE3">
      <w:pPr>
        <w:pStyle w:val="Heading2"/>
      </w:pPr>
      <w:bookmarkStart w:id="93" w:name="_Toc225523885"/>
      <w:bookmarkStart w:id="94" w:name="_Toc70879599"/>
      <w:bookmarkStart w:id="95" w:name="_Toc230593412"/>
      <w:r>
        <w:t>Ie21</w:t>
      </w:r>
      <w:r w:rsidR="00125EE3" w:rsidRPr="008A04D7">
        <w:t>. The patriarchs</w:t>
      </w:r>
      <w:bookmarkEnd w:id="93"/>
      <w:bookmarkEnd w:id="94"/>
      <w:bookmarkEnd w:id="95"/>
    </w:p>
    <w:p w14:paraId="7278AC6D" w14:textId="77777777" w:rsidR="00125EE3" w:rsidRPr="008A04D7" w:rsidRDefault="00125EE3" w:rsidP="00125EE3">
      <w:pPr>
        <w:ind w:left="288" w:hanging="288"/>
      </w:pPr>
    </w:p>
    <w:p w14:paraId="1A7BBAA6" w14:textId="77777777" w:rsidR="00125EE3" w:rsidRPr="008A04D7" w:rsidRDefault="00125EE3" w:rsidP="00125EE3">
      <w:pPr>
        <w:ind w:left="288" w:hanging="288"/>
      </w:pPr>
      <w:r w:rsidRPr="008A04D7">
        <w:t>Romans 9:5</w:t>
      </w:r>
    </w:p>
    <w:p w14:paraId="17B43F42" w14:textId="77777777" w:rsidR="00125EE3" w:rsidRPr="008A04D7" w:rsidRDefault="00125EE3" w:rsidP="00125EE3">
      <w:pPr>
        <w:ind w:left="288" w:hanging="288"/>
      </w:pPr>
    </w:p>
    <w:p w14:paraId="53F1C3CB" w14:textId="77777777" w:rsidR="00DA11D2" w:rsidRDefault="00DA11D2" w:rsidP="00DA11D2">
      <w:pPr>
        <w:ind w:left="288" w:hanging="288"/>
      </w:pPr>
      <w:r w:rsidRPr="008A04D7">
        <w:rPr>
          <w:b/>
        </w:rPr>
        <w:t>Firmicus Maternus</w:t>
      </w:r>
      <w:r w:rsidRPr="008A04D7">
        <w:t xml:space="preserve"> (346/348 A.D.) </w:t>
      </w:r>
      <w:r>
        <w:t>mentions the patriarchs Jacob, Joseph, Sarah, and Abraham.</w:t>
      </w:r>
      <w:r w:rsidRPr="008A04D7">
        <w:t xml:space="preserve"> </w:t>
      </w:r>
      <w:r w:rsidRPr="008A04D7">
        <w:rPr>
          <w:i/>
        </w:rPr>
        <w:t>On the Error of Profane Religions</w:t>
      </w:r>
      <w:r w:rsidRPr="008A04D7">
        <w:t xml:space="preserve"> ch.</w:t>
      </w:r>
      <w:r>
        <w:t>18.3</w:t>
      </w:r>
      <w:r w:rsidRPr="008A04D7">
        <w:t xml:space="preserve"> p.</w:t>
      </w:r>
      <w:r>
        <w:t>81</w:t>
      </w:r>
    </w:p>
    <w:p w14:paraId="7FE781BA" w14:textId="2F4D9F24" w:rsidR="00117A9C" w:rsidRPr="008A04D7" w:rsidRDefault="00372A7B" w:rsidP="00117A9C">
      <w:pPr>
        <w:ind w:left="288" w:hanging="288"/>
      </w:pPr>
      <w:r w:rsidRPr="008A04D7">
        <w:rPr>
          <w:b/>
        </w:rPr>
        <w:t>Hegemonius of Sirmium</w:t>
      </w:r>
      <w:r w:rsidR="00117A9C" w:rsidRPr="008A04D7">
        <w:t xml:space="preserve"> </w:t>
      </w:r>
      <w:r w:rsidR="00222703">
        <w:t>(before 348 A.D.)</w:t>
      </w:r>
      <w:r w:rsidR="00117A9C" w:rsidRPr="008A04D7">
        <w:t xml:space="preserve"> </w:t>
      </w:r>
      <w:r w:rsidR="002E72E1" w:rsidRPr="008A04D7">
        <w:t>“</w:t>
      </w:r>
      <w:r w:rsidR="00117A9C" w:rsidRPr="008A04D7">
        <w:t>Abraham the patriarch, who, when he entertained the angels hospitably</w:t>
      </w:r>
      <w:r w:rsidR="002E72E1" w:rsidRPr="008A04D7">
        <w:t>”</w:t>
      </w:r>
      <w:r w:rsidR="00117A9C" w:rsidRPr="008A04D7">
        <w:t xml:space="preserve"> </w:t>
      </w:r>
      <w:r w:rsidR="00C9488B" w:rsidRPr="008A04D7">
        <w:rPr>
          <w:i/>
        </w:rPr>
        <w:t>Archelaus Disputation with Manes</w:t>
      </w:r>
      <w:r w:rsidR="00117A9C" w:rsidRPr="008A04D7">
        <w:t xml:space="preserve"> ch.3 p.180</w:t>
      </w:r>
    </w:p>
    <w:p w14:paraId="6F68BD85" w14:textId="77777777" w:rsidR="00125EE3" w:rsidRPr="008A04D7" w:rsidRDefault="00F45942" w:rsidP="00125EE3">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125EE3" w:rsidRPr="008A04D7">
        <w:t xml:space="preserve"> (357 A.D.) mentions the </w:t>
      </w:r>
      <w:r w:rsidR="002E72E1" w:rsidRPr="008A04D7">
        <w:t>“</w:t>
      </w:r>
      <w:r w:rsidR="00125EE3" w:rsidRPr="008A04D7">
        <w:t>patriarch Jacob</w:t>
      </w:r>
      <w:r w:rsidR="002E72E1" w:rsidRPr="008A04D7">
        <w:t>”</w:t>
      </w:r>
      <w:r w:rsidR="00125EE3" w:rsidRPr="008A04D7">
        <w:t xml:space="preserve">. </w:t>
      </w:r>
      <w:r w:rsidR="00125EE3" w:rsidRPr="008A04D7">
        <w:rPr>
          <w:i/>
        </w:rPr>
        <w:t>Defense of His Flight</w:t>
      </w:r>
      <w:r w:rsidR="00125EE3" w:rsidRPr="008A04D7">
        <w:t xml:space="preserve"> ch.18 p.281</w:t>
      </w:r>
    </w:p>
    <w:p w14:paraId="203B8863" w14:textId="77777777" w:rsidR="00125EE3" w:rsidRPr="008A04D7" w:rsidRDefault="00F45942" w:rsidP="00125EE3">
      <w:pPr>
        <w:ind w:left="288" w:hanging="288"/>
      </w:pPr>
      <w:r w:rsidRPr="008A04D7">
        <w:t>Athanasius of Alexandria</w:t>
      </w:r>
      <w:r w:rsidR="00125EE3" w:rsidRPr="008A04D7">
        <w:t xml:space="preserve"> (357 A.D.) mentions the </w:t>
      </w:r>
      <w:r w:rsidR="002E72E1" w:rsidRPr="008A04D7">
        <w:t>“</w:t>
      </w:r>
      <w:r w:rsidR="00125EE3" w:rsidRPr="008A04D7">
        <w:t>patriarch Isaac</w:t>
      </w:r>
      <w:r w:rsidR="002E72E1" w:rsidRPr="008A04D7">
        <w:t>”</w:t>
      </w:r>
      <w:r w:rsidR="00125EE3" w:rsidRPr="008A04D7">
        <w:t xml:space="preserve">. </w:t>
      </w:r>
      <w:r w:rsidR="00125EE3" w:rsidRPr="008A04D7">
        <w:rPr>
          <w:i/>
        </w:rPr>
        <w:t>Defense of His Flight</w:t>
      </w:r>
      <w:r w:rsidR="00125EE3" w:rsidRPr="008A04D7">
        <w:t xml:space="preserve"> ch.15 p.262. See also the </w:t>
      </w:r>
      <w:r w:rsidR="002E72E1" w:rsidRPr="008A04D7">
        <w:t>“</w:t>
      </w:r>
      <w:r w:rsidR="00125EE3" w:rsidRPr="008A04D7">
        <w:t xml:space="preserve">Blessed patriarchs in </w:t>
      </w:r>
      <w:r w:rsidR="00125EE3" w:rsidRPr="008A04D7">
        <w:rPr>
          <w:i/>
        </w:rPr>
        <w:t>Defense of His Flight</w:t>
      </w:r>
      <w:r w:rsidR="00125EE3" w:rsidRPr="008A04D7">
        <w:t xml:space="preserve"> ch.20 p.262</w:t>
      </w:r>
    </w:p>
    <w:p w14:paraId="403A2712" w14:textId="03F7C093" w:rsidR="00CC5FFA" w:rsidRPr="0091610E" w:rsidRDefault="00CC5FFA" w:rsidP="00CC5FFA">
      <w:pPr>
        <w:ind w:left="288" w:hanging="288"/>
      </w:pPr>
      <w:r w:rsidRPr="0091610E">
        <w:rPr>
          <w:b/>
        </w:rPr>
        <w:t>Basil of Cappadocia</w:t>
      </w:r>
      <w:r w:rsidRPr="0091610E">
        <w:t xml:space="preserve"> (357-379 </w:t>
      </w:r>
      <w:r>
        <w:t>A.D.) mentions the patriarchs.</w:t>
      </w:r>
      <w:r w:rsidRPr="0091610E">
        <w:t xml:space="preserve"> </w:t>
      </w:r>
      <w:r w:rsidRPr="00FD08AC">
        <w:rPr>
          <w:i/>
          <w:iCs/>
        </w:rPr>
        <w:t>On the Spirit</w:t>
      </w:r>
      <w:r>
        <w:t xml:space="preserve"> ch.16.38 p.24</w:t>
      </w:r>
      <w:r w:rsidR="00882351">
        <w:t xml:space="preserve">. See also </w:t>
      </w:r>
      <w:r w:rsidR="00882351" w:rsidRPr="00882351">
        <w:rPr>
          <w:i/>
          <w:iCs/>
        </w:rPr>
        <w:t>Letter</w:t>
      </w:r>
      <w:r w:rsidR="00882351">
        <w:t xml:space="preserve"> 43 p.146.</w:t>
      </w:r>
    </w:p>
    <w:p w14:paraId="26EBF530" w14:textId="77777777" w:rsidR="00136550" w:rsidRPr="008A04D7" w:rsidRDefault="00136550" w:rsidP="00136550">
      <w:pPr>
        <w:ind w:left="288" w:hanging="288"/>
        <w:jc w:val="both"/>
      </w:pPr>
      <w:r w:rsidRPr="008A04D7">
        <w:rPr>
          <w:b/>
        </w:rPr>
        <w:t>Ambrosiaster</w:t>
      </w:r>
      <w:r w:rsidRPr="008A04D7">
        <w:t xml:space="preserve"> (Latin, after 384 A.D.) mentions 6. question  p.84, question 118 p.114</w:t>
      </w:r>
    </w:p>
    <w:p w14:paraId="34065827" w14:textId="06985D00" w:rsidR="00B06F4C" w:rsidRPr="0091610E" w:rsidRDefault="00B06F4C" w:rsidP="00B06F4C">
      <w:pPr>
        <w:ind w:left="288" w:hanging="288"/>
      </w:pPr>
      <w:r w:rsidRPr="00CD425A">
        <w:rPr>
          <w:b/>
        </w:rPr>
        <w:t>Gregory of Nyssa</w:t>
      </w:r>
      <w:r w:rsidRPr="0091610E">
        <w:t xml:space="preserve"> (382-3</w:t>
      </w:r>
      <w:r>
        <w:t>97</w:t>
      </w:r>
      <w:r w:rsidRPr="0091610E">
        <w:t xml:space="preserve"> A.D.) </w:t>
      </w:r>
      <w:r>
        <w:t>mentions a “patriarch”.</w:t>
      </w:r>
      <w:r w:rsidRPr="0091610E">
        <w:t xml:space="preserve"> </w:t>
      </w:r>
      <w:r w:rsidRPr="0091610E">
        <w:rPr>
          <w:i/>
        </w:rPr>
        <w:t>Against Eunomius</w:t>
      </w:r>
      <w:r w:rsidRPr="0091610E">
        <w:t xml:space="preserve"> book </w:t>
      </w:r>
      <w:r>
        <w:t>2</w:t>
      </w:r>
      <w:r w:rsidRPr="0091610E">
        <w:t xml:space="preserve"> ch.</w:t>
      </w:r>
      <w:r>
        <w:t>9</w:t>
      </w:r>
      <w:r w:rsidRPr="0091610E">
        <w:t xml:space="preserve"> p.</w:t>
      </w:r>
      <w:r>
        <w:t>117</w:t>
      </w:r>
    </w:p>
    <w:p w14:paraId="452A0742" w14:textId="0C6725CF" w:rsidR="00A03CAF" w:rsidRDefault="00A03CAF" w:rsidP="00A03CAF">
      <w:pPr>
        <w:ind w:left="288" w:hanging="288"/>
      </w:pPr>
      <w:r w:rsidRPr="008A04D7">
        <w:rPr>
          <w:b/>
        </w:rPr>
        <w:t>John Chrysostom</w:t>
      </w:r>
      <w:r w:rsidRPr="008A04D7">
        <w:t xml:space="preserve"> (</w:t>
      </w:r>
      <w:r w:rsidR="00A371A6" w:rsidRPr="008A04D7">
        <w:t>400-401</w:t>
      </w:r>
      <w:r w:rsidR="00B11953" w:rsidRPr="008A04D7">
        <w:t xml:space="preserve"> A.D.</w:t>
      </w:r>
      <w:r w:rsidRPr="008A04D7">
        <w:t xml:space="preserve">) mentions the patriarchs. </w:t>
      </w:r>
      <w:r w:rsidRPr="008A04D7">
        <w:rPr>
          <w:i/>
        </w:rPr>
        <w:t>Homilies on Acts</w:t>
      </w:r>
      <w:r w:rsidR="00C7204C">
        <w:t xml:space="preserve"> homily</w:t>
      </w:r>
      <w:r w:rsidRPr="008A04D7">
        <w:t xml:space="preserve">16 p.100. See also </w:t>
      </w:r>
      <w:r w:rsidRPr="008A04D7">
        <w:rPr>
          <w:i/>
        </w:rPr>
        <w:t>Homilies on Galatians</w:t>
      </w:r>
      <w:r w:rsidR="00C7204C">
        <w:t xml:space="preserve"> homily</w:t>
      </w:r>
      <w:r w:rsidR="00877DE5">
        <w:t xml:space="preserve"> </w:t>
      </w:r>
      <w:r w:rsidRPr="008A04D7">
        <w:t>12.21 p.23.</w:t>
      </w:r>
    </w:p>
    <w:p w14:paraId="6CDA296B" w14:textId="5FEC87F6" w:rsidR="005831C1" w:rsidRPr="008A04D7" w:rsidRDefault="005831C1" w:rsidP="005831C1">
      <w:pPr>
        <w:ind w:left="288" w:hanging="288"/>
      </w:pPr>
      <w:r w:rsidRPr="008A04D7">
        <w:rPr>
          <w:b/>
        </w:rPr>
        <w:t>Rufinus</w:t>
      </w:r>
      <w:r w:rsidRPr="008A04D7">
        <w:t xml:space="preserve"> </w:t>
      </w:r>
      <w:r>
        <w:t>(374-410 A.D.)</w:t>
      </w:r>
      <w:r w:rsidRPr="008A04D7">
        <w:t xml:space="preserve"> freely translating Origen (225-253/254 A.D.)</w:t>
      </w:r>
      <w:r>
        <w:t xml:space="preserve"> mentions the patriarchs</w:t>
      </w:r>
      <w:r w:rsidRPr="008A04D7">
        <w:t xml:space="preserve">. </w:t>
      </w:r>
      <w:r w:rsidRPr="008A04D7">
        <w:rPr>
          <w:i/>
        </w:rPr>
        <w:t>de Principiis</w:t>
      </w:r>
      <w:r w:rsidRPr="008A04D7">
        <w:t xml:space="preserve"> book </w:t>
      </w:r>
      <w:r>
        <w:t>2</w:t>
      </w:r>
      <w:r w:rsidRPr="008A04D7">
        <w:t xml:space="preserve"> ch.</w:t>
      </w:r>
      <w:r>
        <w:t>4.1 p.276</w:t>
      </w:r>
    </w:p>
    <w:p w14:paraId="64DD760F" w14:textId="77777777" w:rsidR="009D1ABA" w:rsidRPr="008A04D7" w:rsidRDefault="009D1ABA" w:rsidP="009D1ABA">
      <w:pPr>
        <w:ind w:left="288" w:hanging="288"/>
      </w:pPr>
      <w:r w:rsidRPr="009D1ABA">
        <w:rPr>
          <w:bCs/>
        </w:rPr>
        <w:t>Rufinus</w:t>
      </w:r>
      <w:r w:rsidRPr="008A04D7">
        <w:t xml:space="preserve"> </w:t>
      </w:r>
      <w:r>
        <w:t>(374-410 A.D.)</w:t>
      </w:r>
      <w:r w:rsidRPr="008A04D7">
        <w:t xml:space="preserve"> freely translating Origen (225-253/254 A.D.)</w:t>
      </w:r>
      <w:r>
        <w:t xml:space="preserve"> mentions Adam and the patriarchs. </w:t>
      </w:r>
      <w:r>
        <w:rPr>
          <w:i/>
        </w:rPr>
        <w:t>de Principiis</w:t>
      </w:r>
      <w:r w:rsidRPr="008A04D7">
        <w:t xml:space="preserve"> </w:t>
      </w:r>
      <w:r>
        <w:t>book 1 preface ch.4 p.240</w:t>
      </w:r>
    </w:p>
    <w:p w14:paraId="770FD339" w14:textId="2BC2E454" w:rsidR="00877DE5" w:rsidRPr="008A04D7" w:rsidRDefault="00877DE5" w:rsidP="00A03CAF">
      <w:pPr>
        <w:ind w:left="288" w:hanging="288"/>
      </w:pPr>
      <w:r>
        <w:rPr>
          <w:b/>
        </w:rPr>
        <w:t>Jerome of Stridon</w:t>
      </w:r>
      <w:r w:rsidRPr="00877DE5">
        <w:rPr>
          <w:bCs/>
        </w:rPr>
        <w:t xml:space="preserve"> (</w:t>
      </w:r>
      <w:r>
        <w:rPr>
          <w:bCs/>
        </w:rPr>
        <w:t>373-420 A.D.) mentions the patriarchs. Letter 69.5 p.147 and Letter 46.2 p.60; Letter 66.12 p.139</w:t>
      </w:r>
    </w:p>
    <w:p w14:paraId="301FC4A7" w14:textId="6330699E" w:rsidR="00C10F7E" w:rsidRPr="008A04D7" w:rsidRDefault="00C10F7E" w:rsidP="00C10F7E">
      <w:pPr>
        <w:ind w:left="288" w:hanging="288"/>
      </w:pPr>
      <w:r w:rsidRPr="008A04D7">
        <w:rPr>
          <w:b/>
        </w:rPr>
        <w:t>Augustine of Hippo</w:t>
      </w:r>
      <w:r w:rsidRPr="008A04D7">
        <w:t xml:space="preserve"> (388-430 A.D.)</w:t>
      </w:r>
      <w:r>
        <w:t xml:space="preserve"> mentions the patriarchs. </w:t>
      </w:r>
      <w:r w:rsidRPr="00622964">
        <w:rPr>
          <w:i/>
          <w:iCs/>
        </w:rPr>
        <w:t>Tractate on John</w:t>
      </w:r>
      <w:r>
        <w:t xml:space="preserve"> 15 ch.32 p.107</w:t>
      </w:r>
    </w:p>
    <w:p w14:paraId="78653A20" w14:textId="77777777" w:rsidR="00125EE3" w:rsidRDefault="00125EE3" w:rsidP="00125EE3">
      <w:pPr>
        <w:ind w:left="288" w:hanging="288"/>
      </w:pPr>
    </w:p>
    <w:p w14:paraId="0034D67B" w14:textId="343BBA07" w:rsidR="005A531C" w:rsidRPr="008A04D7" w:rsidRDefault="005A531C" w:rsidP="005A531C">
      <w:pPr>
        <w:pStyle w:val="Heading2"/>
      </w:pPr>
      <w:bookmarkStart w:id="96" w:name="_Toc230593413"/>
      <w:r>
        <w:t>Ie22</w:t>
      </w:r>
      <w:r w:rsidRPr="008A04D7">
        <w:t xml:space="preserve">. </w:t>
      </w:r>
      <w:r>
        <w:t>The twelve britbes [of Israel]</w:t>
      </w:r>
      <w:bookmarkEnd w:id="96"/>
    </w:p>
    <w:p w14:paraId="17FB04AF" w14:textId="77777777" w:rsidR="00D7597C" w:rsidRPr="008A04D7" w:rsidRDefault="00D7597C" w:rsidP="00D7597C">
      <w:pPr>
        <w:ind w:left="288" w:hanging="288"/>
      </w:pPr>
    </w:p>
    <w:p w14:paraId="13EF6E51" w14:textId="77777777" w:rsidR="00D7597C" w:rsidRPr="008A04D7" w:rsidRDefault="00D7597C" w:rsidP="00D7597C">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(346-356 A.D.) mentions “the twelve tribes”. </w:t>
      </w:r>
      <w:r w:rsidRPr="008A04D7">
        <w:rPr>
          <w:i/>
        </w:rPr>
        <w:t>Defence of the Nicene Definition</w:t>
      </w:r>
      <w:r w:rsidRPr="008A04D7">
        <w:t xml:space="preserve"> ch.10 p.156</w:t>
      </w:r>
    </w:p>
    <w:p w14:paraId="6367CA81" w14:textId="77777777" w:rsidR="00D7597C" w:rsidRPr="008A04D7" w:rsidRDefault="00D7597C" w:rsidP="00D7597C">
      <w:pPr>
        <w:autoSpaceDE w:val="0"/>
        <w:autoSpaceDN w:val="0"/>
        <w:adjustRightInd w:val="0"/>
        <w:ind w:left="288" w:hanging="288"/>
        <w:rPr>
          <w:szCs w:val="24"/>
        </w:rPr>
      </w:pPr>
      <w:r w:rsidRPr="008A04D7">
        <w:rPr>
          <w:b/>
          <w:szCs w:val="24"/>
        </w:rPr>
        <w:t xml:space="preserve">Epiphanius of </w:t>
      </w:r>
      <w:smartTag w:uri="urn:schemas-microsoft-com:office:smarttags" w:element="City">
        <w:smartTag w:uri="urn:schemas-microsoft-com:office:smarttags" w:element="place">
          <w:r w:rsidRPr="008A04D7">
            <w:rPr>
              <w:b/>
              <w:szCs w:val="24"/>
            </w:rPr>
            <w:t>Salamis</w:t>
          </w:r>
        </w:smartTag>
      </w:smartTag>
      <w:r w:rsidRPr="008A04D7">
        <w:rPr>
          <w:szCs w:val="24"/>
        </w:rPr>
        <w:t xml:space="preserve"> (</w:t>
      </w:r>
      <w:r w:rsidRPr="008A04D7">
        <w:t>360-403 A.D.</w:t>
      </w:r>
      <w:r w:rsidRPr="008A04D7">
        <w:rPr>
          <w:szCs w:val="24"/>
        </w:rPr>
        <w:t>) “</w:t>
      </w:r>
      <w:r w:rsidRPr="008A04D7">
        <w:rPr>
          <w:szCs w:val="24"/>
          <w:highlight w:val="white"/>
        </w:rPr>
        <w:t xml:space="preserve">And the first translators of the divine Scriptures from the Hebrew language into the Greek were seventy-two men in number, those who made the first translation in the days of Ptolemy Philadelphus. They were chosen from the twelve tribes of </w:t>
      </w:r>
      <w:smartTag w:uri="urn:schemas-microsoft-com:office:smarttags" w:element="country-region">
        <w:smartTag w:uri="urn:schemas-microsoft-com:office:smarttags" w:element="place">
          <w:r w:rsidRPr="008A04D7">
            <w:rPr>
              <w:szCs w:val="24"/>
              <w:highlight w:val="white"/>
            </w:rPr>
            <w:t>Israel</w:t>
          </w:r>
        </w:smartTag>
      </w:smartTag>
      <w:r w:rsidRPr="008A04D7">
        <w:rPr>
          <w:szCs w:val="24"/>
          <w:highlight w:val="white"/>
        </w:rPr>
        <w:t>, six men from each tribe, as Aristeas has transmitted it in his work. And their names are these: first, from the tribe of Reuben, Josephus, Hezekiah, Zechariah, Johanan, Hezekiah, Elisha; second, from the tribe of Simeon, Judah, Simeon, Samuel, Addai, Mattathias, Shalmai (Eschlemias); third, from the tribe of Levi, Nehemiah, Joseph, Theodosius, Base (Basaios), Ornias, Dakis; fourth, from the tribe of Judah, Jonathan, Abraios, Elisha, Hananiah, Zechariah, Hilkiah; fifth, from the tribe of Issachar, Isaac, Jacob, Joshua, Sambat (Sabbataios), Simeon, Levi; sixth, from the tribe of Zebulun, Judah, Joseph, Simeon, Zechariah, Samuel, Shalmai (Selemias); seventh, from the tribe of Gad, Sambat (Sabbataios), Zedekiah, Jacob, Isaac, Jesse, Matthew (Natthaios); eighth, from the tribe of Asher, Theodosius, Jason, Joshua, Theodotus, Johanan, Jonathan; ninth, from the tribe of Dan, Theophilus, Abram, Arsamos, Jason, Endemias, Daniel; tenth, from the tribe of Naphtali, Jeremiah, Eliezer, Zechariah, Benaiah, Elisha, Dathaios; eleventh, from the tribe of Joseph, Samuel, Josephus, Judah, Jonathan, Caleb (Chabeu), Dositheus; twelfth, from the tribe of Benjamin, Isaelos, Johanan, Theodosius, Arsamos, Abitos (Abietes), Ezekiel. These are the names, as we have already said, of the seventy-two translators.</w:t>
      </w:r>
      <w:r w:rsidRPr="008A04D7">
        <w:rPr>
          <w:szCs w:val="24"/>
        </w:rPr>
        <w:t>”</w:t>
      </w:r>
    </w:p>
    <w:p w14:paraId="13BE2241" w14:textId="77777777" w:rsidR="005A531C" w:rsidRPr="008A04D7" w:rsidRDefault="005A531C" w:rsidP="00125EE3">
      <w:pPr>
        <w:ind w:left="288" w:hanging="288"/>
      </w:pPr>
    </w:p>
    <w:p w14:paraId="3AB09BD2" w14:textId="0BDB31B5" w:rsidR="00083D02" w:rsidRPr="008A04D7" w:rsidRDefault="00E01879" w:rsidP="00083D02">
      <w:pPr>
        <w:pStyle w:val="Heading2"/>
      </w:pPr>
      <w:bookmarkStart w:id="97" w:name="_Toc70879576"/>
      <w:bookmarkStart w:id="98" w:name="_Toc230593414"/>
      <w:r>
        <w:t>Ie2</w:t>
      </w:r>
      <w:r w:rsidR="005A531C">
        <w:t>3</w:t>
      </w:r>
      <w:r w:rsidR="00083D02" w:rsidRPr="008A04D7">
        <w:t>. Job and his sufferings/patience</w:t>
      </w:r>
      <w:bookmarkEnd w:id="97"/>
      <w:bookmarkEnd w:id="98"/>
    </w:p>
    <w:p w14:paraId="24569BCF" w14:textId="77777777" w:rsidR="00083D02" w:rsidRPr="008A04D7" w:rsidRDefault="00083D02" w:rsidP="00083D02">
      <w:pPr>
        <w:ind w:left="288" w:hanging="288"/>
      </w:pPr>
    </w:p>
    <w:p w14:paraId="29A429D8" w14:textId="7D9A3CA0" w:rsidR="00083D02" w:rsidRPr="008A04D7" w:rsidRDefault="007321A1" w:rsidP="00083D02">
      <w:pPr>
        <w:ind w:left="288" w:hanging="288"/>
      </w:pPr>
      <w:r>
        <w:t xml:space="preserve">Most of the book of </w:t>
      </w:r>
      <w:r w:rsidR="00083D02" w:rsidRPr="008A04D7">
        <w:t>Job</w:t>
      </w:r>
    </w:p>
    <w:p w14:paraId="19E60E8D" w14:textId="77777777" w:rsidR="00083D02" w:rsidRPr="008A04D7" w:rsidRDefault="00083D02" w:rsidP="00083D02">
      <w:pPr>
        <w:ind w:left="288" w:hanging="288"/>
      </w:pPr>
    </w:p>
    <w:p w14:paraId="3EC3AD51" w14:textId="46E3FCCE" w:rsidR="007321A1" w:rsidRPr="0091610E" w:rsidRDefault="007321A1" w:rsidP="007321A1">
      <w:pPr>
        <w:ind w:left="288" w:hanging="288"/>
        <w:rPr>
          <w:i/>
        </w:rPr>
      </w:pPr>
      <w:r w:rsidRPr="0091610E">
        <w:rPr>
          <w:b/>
        </w:rPr>
        <w:t>Aphrahat the Syrian</w:t>
      </w:r>
      <w:r w:rsidRPr="0091610E">
        <w:t xml:space="preserve"> (337-345 A.D.)</w:t>
      </w:r>
      <w:r>
        <w:t xml:space="preserve"> mentions Job bearing up under suffering.</w:t>
      </w:r>
      <w:r w:rsidRPr="0091610E">
        <w:t xml:space="preserve"> </w:t>
      </w:r>
      <w:r w:rsidRPr="0091610E">
        <w:rPr>
          <w:i/>
        </w:rPr>
        <w:t>Select Demonstrations</w:t>
      </w:r>
      <w:r w:rsidRPr="00A90AEF">
        <w:rPr>
          <w:iCs/>
        </w:rPr>
        <w:t xml:space="preserve"> </w:t>
      </w:r>
      <w:r>
        <w:rPr>
          <w:iCs/>
        </w:rPr>
        <w:t>Demonstration 6</w:t>
      </w:r>
      <w:r w:rsidRPr="00A90AEF">
        <w:rPr>
          <w:iCs/>
        </w:rPr>
        <w:t>.</w:t>
      </w:r>
      <w:r>
        <w:rPr>
          <w:iCs/>
        </w:rPr>
        <w:t>3</w:t>
      </w:r>
      <w:r w:rsidRPr="00A90AEF">
        <w:rPr>
          <w:iCs/>
        </w:rPr>
        <w:t xml:space="preserve"> p.</w:t>
      </w:r>
      <w:r>
        <w:rPr>
          <w:iCs/>
        </w:rPr>
        <w:t>365</w:t>
      </w:r>
    </w:p>
    <w:p w14:paraId="1BE66671" w14:textId="77777777" w:rsidR="00083D02" w:rsidRPr="008A04D7" w:rsidRDefault="00083D02" w:rsidP="00083D02">
      <w:pPr>
        <w:ind w:left="288" w:hanging="288"/>
        <w:rPr>
          <w:b/>
          <w:szCs w:val="24"/>
        </w:rPr>
      </w:pPr>
      <w:r w:rsidRPr="008A04D7">
        <w:rPr>
          <w:b/>
          <w:i/>
          <w:szCs w:val="24"/>
        </w:rPr>
        <w:t xml:space="preserve">Life of </w:t>
      </w:r>
      <w:smartTag w:uri="urn:schemas-microsoft-com:office:smarttags" w:element="City">
        <w:smartTag w:uri="urn:schemas-microsoft-com:office:smarttags" w:element="place">
          <w:r w:rsidRPr="008A04D7">
            <w:rPr>
              <w:b/>
              <w:i/>
              <w:szCs w:val="24"/>
            </w:rPr>
            <w:t>Antony</w:t>
          </w:r>
        </w:smartTag>
      </w:smartTag>
      <w:r w:rsidRPr="008A04D7">
        <w:rPr>
          <w:szCs w:val="24"/>
        </w:rPr>
        <w:t xml:space="preserve"> (356-362 A.D.) ch.24 p.202 speaks of Job.</w:t>
      </w:r>
    </w:p>
    <w:p w14:paraId="264A6D07" w14:textId="063142F8" w:rsidR="00882351" w:rsidRPr="0091610E" w:rsidRDefault="00882351" w:rsidP="00882351">
      <w:pPr>
        <w:ind w:left="288" w:hanging="288"/>
      </w:pPr>
      <w:r w:rsidRPr="0091610E">
        <w:rPr>
          <w:b/>
        </w:rPr>
        <w:t>Basil of Cappadocia</w:t>
      </w:r>
      <w:r w:rsidRPr="0091610E">
        <w:t xml:space="preserve"> (357-379 A.D.) </w:t>
      </w:r>
      <w:r>
        <w:t xml:space="preserve">mentions endurance by Job’s when circumstances turned against him. </w:t>
      </w:r>
      <w:r>
        <w:rPr>
          <w:i/>
          <w:iCs/>
        </w:rPr>
        <w:t>Letter 2</w:t>
      </w:r>
      <w:r>
        <w:t xml:space="preserve"> ch.3 p.111</w:t>
      </w:r>
    </w:p>
    <w:p w14:paraId="7E9B6E3A" w14:textId="77777777" w:rsidR="00877DE5" w:rsidRPr="008A04D7" w:rsidRDefault="00877DE5" w:rsidP="00877DE5">
      <w:pPr>
        <w:ind w:left="288" w:hanging="288"/>
        <w:jc w:val="both"/>
        <w:rPr>
          <w:iCs/>
        </w:rPr>
      </w:pPr>
      <w:r w:rsidRPr="008A04D7">
        <w:rPr>
          <w:b/>
          <w:bCs/>
        </w:rPr>
        <w:t>Ambrosiaster</w:t>
      </w:r>
      <w:r w:rsidRPr="008A04D7">
        <w:t xml:space="preserve"> (Latin, after 384 A.D.) “Job say the success of the loss of all his goods much greater riches for the earth and for heaven (Job 1-2)” Question 99 first Category </w:t>
      </w:r>
      <w:r w:rsidRPr="008A04D7">
        <w:rPr>
          <w:i/>
          <w:iCs/>
        </w:rPr>
        <w:t>Questions on the Old and New Testaments by Ambrosiaster</w:t>
      </w:r>
      <w:r w:rsidRPr="008A04D7">
        <w:t xml:space="preserve"> p.280</w:t>
      </w:r>
    </w:p>
    <w:p w14:paraId="7A974980" w14:textId="77777777" w:rsidR="00083D02" w:rsidRPr="008A04D7" w:rsidRDefault="00083D02" w:rsidP="00083D02">
      <w:pPr>
        <w:ind w:left="288" w:hanging="288"/>
      </w:pPr>
      <w:r w:rsidRPr="008A04D7">
        <w:rPr>
          <w:b/>
        </w:rPr>
        <w:t>Gregory of Nyssa</w:t>
      </w:r>
      <w:r w:rsidRPr="008A04D7">
        <w:t xml:space="preserve"> (382-383 A.D.) </w:t>
      </w:r>
      <w:r>
        <w:t>mentions Job.</w:t>
      </w:r>
      <w:r w:rsidRPr="008A04D7">
        <w:t xml:space="preserve"> </w:t>
      </w:r>
      <w:r w:rsidRPr="008A04D7">
        <w:rPr>
          <w:i/>
        </w:rPr>
        <w:t>A</w:t>
      </w:r>
      <w:r>
        <w:rPr>
          <w:i/>
        </w:rPr>
        <w:t>nwering</w:t>
      </w:r>
      <w:r w:rsidRPr="008A04D7">
        <w:rPr>
          <w:i/>
        </w:rPr>
        <w:t xml:space="preserve"> Eunomius</w:t>
      </w:r>
      <w:r>
        <w:rPr>
          <w:i/>
        </w:rPr>
        <w:t>’ Second Book</w:t>
      </w:r>
      <w:r w:rsidRPr="008A04D7">
        <w:t xml:space="preserve"> </w:t>
      </w:r>
      <w:r>
        <w:t>p</w:t>
      </w:r>
      <w:r w:rsidRPr="008A04D7">
        <w:t>.</w:t>
      </w:r>
      <w:r>
        <w:t>268</w:t>
      </w:r>
    </w:p>
    <w:p w14:paraId="7DFA5E61" w14:textId="469C14E3" w:rsidR="005831C1" w:rsidRPr="008A04D7" w:rsidRDefault="005831C1" w:rsidP="005831C1">
      <w:pPr>
        <w:ind w:left="288" w:hanging="288"/>
      </w:pPr>
      <w:r w:rsidRPr="008A04D7">
        <w:rPr>
          <w:b/>
        </w:rPr>
        <w:t>Rufinus</w:t>
      </w:r>
      <w:r w:rsidRPr="008A04D7">
        <w:t xml:space="preserve"> </w:t>
      </w:r>
      <w:r>
        <w:t>(374-410 A.D.)</w:t>
      </w:r>
      <w:r w:rsidRPr="008A04D7">
        <w:t xml:space="preserve"> freely translating Origen (225-253/254 A.D.)</w:t>
      </w:r>
      <w:r>
        <w:t xml:space="preserve"> mentions Satan being able to tourble Job</w:t>
      </w:r>
      <w:r w:rsidRPr="008A04D7">
        <w:t xml:space="preserve">. </w:t>
      </w:r>
      <w:r w:rsidRPr="008A04D7">
        <w:rPr>
          <w:i/>
        </w:rPr>
        <w:t>de Principiis</w:t>
      </w:r>
      <w:r w:rsidRPr="008A04D7">
        <w:t xml:space="preserve"> book 3 ch.</w:t>
      </w:r>
      <w:r>
        <w:t>2.1 p.329</w:t>
      </w:r>
    </w:p>
    <w:p w14:paraId="18EB9EBA" w14:textId="4792F5BA" w:rsidR="00083D02" w:rsidRPr="008A04D7" w:rsidRDefault="00083D02" w:rsidP="00083D02">
      <w:pPr>
        <w:ind w:left="288" w:hanging="288"/>
        <w:rPr>
          <w:szCs w:val="24"/>
        </w:rPr>
      </w:pPr>
      <w:r w:rsidRPr="008A04D7">
        <w:rPr>
          <w:b/>
          <w:szCs w:val="24"/>
        </w:rPr>
        <w:t>Asterius of Amasea</w:t>
      </w:r>
      <w:r w:rsidRPr="008A04D7">
        <w:rPr>
          <w:szCs w:val="24"/>
        </w:rPr>
        <w:t xml:space="preserve"> (</w:t>
      </w:r>
      <w:r w:rsidR="00813BD7">
        <w:rPr>
          <w:szCs w:val="24"/>
        </w:rPr>
        <w:t>400-410 A.D.</w:t>
      </w:r>
      <w:r w:rsidRPr="008A04D7">
        <w:rPr>
          <w:szCs w:val="24"/>
        </w:rPr>
        <w:t>) “</w:t>
      </w:r>
      <w:r w:rsidRPr="008A04D7">
        <w:rPr>
          <w:szCs w:val="24"/>
          <w:highlight w:val="white"/>
        </w:rPr>
        <w:t>If you have gotten your wealth justly, use it, as did the blessed Job, for needful purposes; if unjustly, restore it to those who have been defrauded of it, as you would a thing captured in war, giving back either just what you took, or that with something added, as did Zacchaeus.</w:t>
      </w:r>
      <w:r w:rsidRPr="008A04D7">
        <w:rPr>
          <w:szCs w:val="24"/>
        </w:rPr>
        <w:t xml:space="preserve">” </w:t>
      </w:r>
      <w:r w:rsidRPr="008A04D7">
        <w:rPr>
          <w:i/>
          <w:szCs w:val="24"/>
        </w:rPr>
        <w:t>Sermon 3</w:t>
      </w:r>
      <w:r w:rsidRPr="008A04D7">
        <w:rPr>
          <w:szCs w:val="24"/>
        </w:rPr>
        <w:t xml:space="preserve"> (Against Covetousness)</w:t>
      </w:r>
    </w:p>
    <w:p w14:paraId="2234F65A" w14:textId="77777777" w:rsidR="00083D02" w:rsidRPr="008A04D7" w:rsidRDefault="00083D02" w:rsidP="00083D02">
      <w:pPr>
        <w:ind w:left="288" w:hanging="288"/>
        <w:rPr>
          <w:szCs w:val="24"/>
        </w:rPr>
      </w:pPr>
      <w:r w:rsidRPr="008A04D7">
        <w:rPr>
          <w:b/>
          <w:szCs w:val="24"/>
        </w:rPr>
        <w:t>Niceta/Nicetas of Remesiana, Dasia (Serbia)</w:t>
      </w:r>
      <w:r w:rsidRPr="008A04D7">
        <w:rPr>
          <w:szCs w:val="24"/>
        </w:rPr>
        <w:t xml:space="preserve"> (366-c.414 A.D.) translating Clement of Alexandria (193-217/220 A.D.) mentions Job. Fragment 1 p.577</w:t>
      </w:r>
    </w:p>
    <w:p w14:paraId="48E0CCDC" w14:textId="77777777" w:rsidR="00C26259" w:rsidRPr="008A04D7" w:rsidRDefault="00C26259" w:rsidP="00C26259">
      <w:pPr>
        <w:ind w:left="288" w:hanging="288"/>
      </w:pPr>
      <w:r>
        <w:rPr>
          <w:b/>
        </w:rPr>
        <w:t>Jerome of Stridon</w:t>
      </w:r>
      <w:r w:rsidRPr="008A04D7">
        <w:t xml:space="preserve"> (373-420 A.D.) </w:t>
      </w:r>
      <w:r>
        <w:t>mentions Josiah, Jehoshaphat, Zechariah, and Job in Letter 133.13 p.280</w:t>
      </w:r>
    </w:p>
    <w:p w14:paraId="64DB97AF" w14:textId="77777777" w:rsidR="00083D02" w:rsidRPr="008A04D7" w:rsidRDefault="00083D02" w:rsidP="00083D02">
      <w:pPr>
        <w:ind w:left="288" w:hanging="288"/>
      </w:pPr>
    </w:p>
    <w:p w14:paraId="69EA2B09" w14:textId="77777777" w:rsidR="00C24F12" w:rsidRPr="008A04D7" w:rsidRDefault="00C24F12" w:rsidP="00125EE3">
      <w:pPr>
        <w:ind w:left="288" w:hanging="288"/>
      </w:pPr>
    </w:p>
    <w:p w14:paraId="0F5DE59B" w14:textId="77777777" w:rsidR="00796B1A" w:rsidRPr="008A04D7" w:rsidRDefault="0046212A" w:rsidP="00796B1A">
      <w:pPr>
        <w:pStyle w:val="Heading1"/>
        <w:rPr>
          <w:caps/>
        </w:rPr>
      </w:pPr>
      <w:bookmarkStart w:id="99" w:name="_Toc70879601"/>
      <w:bookmarkStart w:id="100" w:name="_Toc230593415"/>
      <w:r w:rsidRPr="008A04D7">
        <w:rPr>
          <w:caps/>
        </w:rPr>
        <w:t xml:space="preserve">Exodus to </w:t>
      </w:r>
      <w:r w:rsidR="005868BC" w:rsidRPr="008A04D7">
        <w:rPr>
          <w:caps/>
        </w:rPr>
        <w:t>Solomon</w:t>
      </w:r>
      <w:r w:rsidR="00796B1A" w:rsidRPr="008A04D7">
        <w:rPr>
          <w:caps/>
        </w:rPr>
        <w:t xml:space="preserve"> Individuals</w:t>
      </w:r>
      <w:bookmarkEnd w:id="99"/>
      <w:bookmarkEnd w:id="100"/>
    </w:p>
    <w:p w14:paraId="203E2D9F" w14:textId="77777777" w:rsidR="00796B1A" w:rsidRPr="008A04D7" w:rsidRDefault="00796B1A" w:rsidP="00BB6D6B"/>
    <w:p w14:paraId="0C68FD17" w14:textId="23E04C09" w:rsidR="000321F1" w:rsidRPr="008A04D7" w:rsidRDefault="00F6638D" w:rsidP="000321F1">
      <w:pPr>
        <w:pStyle w:val="Heading2"/>
      </w:pPr>
      <w:bookmarkStart w:id="101" w:name="_Toc70879602"/>
      <w:bookmarkStart w:id="102" w:name="_Toc230593416"/>
      <w:r>
        <w:t>Es</w:t>
      </w:r>
      <w:r w:rsidR="0046212A" w:rsidRPr="008A04D7">
        <w:t>1</w:t>
      </w:r>
      <w:r w:rsidR="00543158" w:rsidRPr="008A04D7">
        <w:t>. Moses led the Israelites o</w:t>
      </w:r>
      <w:r w:rsidR="000321F1" w:rsidRPr="008A04D7">
        <w:t>ut of Egypt</w:t>
      </w:r>
      <w:bookmarkEnd w:id="101"/>
      <w:bookmarkEnd w:id="102"/>
    </w:p>
    <w:p w14:paraId="32C2040B" w14:textId="77777777" w:rsidR="000321F1" w:rsidRPr="008A04D7" w:rsidRDefault="000321F1" w:rsidP="000321F1">
      <w:pPr>
        <w:ind w:left="288" w:hanging="288"/>
      </w:pPr>
    </w:p>
    <w:p w14:paraId="5821E5AC" w14:textId="77777777" w:rsidR="00B1532B" w:rsidRPr="008A04D7" w:rsidRDefault="00847662" w:rsidP="000321F1">
      <w:pPr>
        <w:ind w:left="288" w:hanging="288"/>
      </w:pPr>
      <w:r w:rsidRPr="008A04D7">
        <w:t xml:space="preserve">Exodus </w:t>
      </w:r>
      <w:r w:rsidR="00B1532B" w:rsidRPr="008A04D7">
        <w:t>12-14</w:t>
      </w:r>
      <w:r w:rsidR="00AB1055" w:rsidRPr="008A04D7">
        <w:t>;</w:t>
      </w:r>
      <w:r w:rsidR="00C97320" w:rsidRPr="008A04D7">
        <w:t xml:space="preserve"> Hebrews </w:t>
      </w:r>
      <w:r w:rsidR="00AB1055" w:rsidRPr="008A04D7">
        <w:t>3:16</w:t>
      </w:r>
    </w:p>
    <w:p w14:paraId="2774E2DC" w14:textId="77777777" w:rsidR="00BD02B5" w:rsidRPr="008A04D7" w:rsidRDefault="00BD02B5" w:rsidP="000321F1">
      <w:pPr>
        <w:ind w:left="288" w:hanging="288"/>
      </w:pPr>
    </w:p>
    <w:p w14:paraId="72DD7340" w14:textId="5220FADF" w:rsidR="00806FD6" w:rsidRPr="008A04D7" w:rsidRDefault="00806FD6" w:rsidP="00806FD6">
      <w:pPr>
        <w:ind w:left="288" w:hanging="288"/>
      </w:pPr>
      <w:r w:rsidRPr="008A04D7">
        <w:rPr>
          <w:bCs/>
        </w:rPr>
        <w:t>Marcellus of Ancyra</w:t>
      </w:r>
      <w:r w:rsidRPr="008A04D7">
        <w:t xml:space="preserve"> (c.336 &amp; 340 A.D.) (partial) speaks of Moses and Pharoah [during the Exodus]</w:t>
      </w:r>
    </w:p>
    <w:p w14:paraId="2760F875" w14:textId="472189FF" w:rsidR="00717F04" w:rsidRPr="008A04D7" w:rsidRDefault="00717F04" w:rsidP="00717F04">
      <w:pPr>
        <w:ind w:left="288" w:hanging="288"/>
        <w:rPr>
          <w:szCs w:val="24"/>
        </w:rPr>
      </w:pPr>
      <w:r w:rsidRPr="008A04D7">
        <w:rPr>
          <w:b/>
          <w:szCs w:val="24"/>
        </w:rPr>
        <w:t>Aphrahat the Syrian</w:t>
      </w:r>
      <w:r w:rsidRPr="008A04D7">
        <w:rPr>
          <w:szCs w:val="24"/>
        </w:rPr>
        <w:t xml:space="preserve"> (337-345 A.D.) “</w:t>
      </w:r>
      <w:r w:rsidRPr="008A04D7">
        <w:rPr>
          <w:szCs w:val="24"/>
          <w:highlight w:val="white"/>
        </w:rPr>
        <w:t>This is the spirit which spoke by the mouth of Jacob to Esau, his persecutor; and the spirit of wisdom which spoke before Pharaoh by the mouth of the persecuted Joseph; and the spirit which spoke by the mouth of Moses in all the prodigies which he did in the land of Egypt, and the spirit of knowledge which was given to Joshua, the son of Nun, when Moses laid his hand upon him, so that the nations which persecuted him came to a complete end before him;</w:t>
      </w:r>
      <w:r w:rsidRPr="008A04D7">
        <w:rPr>
          <w:szCs w:val="24"/>
        </w:rPr>
        <w:t xml:space="preserve">” </w:t>
      </w:r>
      <w:r w:rsidRPr="008A04D7">
        <w:rPr>
          <w:i/>
          <w:szCs w:val="24"/>
        </w:rPr>
        <w:t>Select Demonstrations</w:t>
      </w:r>
      <w:r w:rsidRPr="008A04D7">
        <w:rPr>
          <w:szCs w:val="24"/>
        </w:rPr>
        <w:t xml:space="preserve"> demonstration 21 ch.21 p.401</w:t>
      </w:r>
      <w:r w:rsidR="007321A1">
        <w:rPr>
          <w:szCs w:val="24"/>
        </w:rPr>
        <w:t>. See also Demonstration 6.3 p.365.</w:t>
      </w:r>
    </w:p>
    <w:p w14:paraId="4E2879AB" w14:textId="37F4F615" w:rsidR="00117A9C" w:rsidRPr="008A04D7" w:rsidRDefault="00372A7B" w:rsidP="00117A9C">
      <w:pPr>
        <w:widowControl w:val="0"/>
        <w:autoSpaceDE w:val="0"/>
        <w:autoSpaceDN w:val="0"/>
        <w:adjustRightInd w:val="0"/>
        <w:ind w:left="288" w:hanging="288"/>
      </w:pPr>
      <w:r w:rsidRPr="008A04D7">
        <w:rPr>
          <w:b/>
        </w:rPr>
        <w:t>Hegemonius of Sirmium</w:t>
      </w:r>
      <w:r w:rsidR="00117A9C" w:rsidRPr="008A04D7">
        <w:t xml:space="preserve"> </w:t>
      </w:r>
      <w:r w:rsidR="00222703">
        <w:t>(before 348 A.D.)</w:t>
      </w:r>
      <w:r w:rsidR="00117A9C" w:rsidRPr="008A04D7">
        <w:t xml:space="preserve"> says that Moses led his people </w:t>
      </w:r>
      <w:r w:rsidR="002E72E1" w:rsidRPr="008A04D7">
        <w:t>“</w:t>
      </w:r>
      <w:r w:rsidR="00117A9C" w:rsidRPr="008A04D7">
        <w:t>from the midst of the Egyptians</w:t>
      </w:r>
      <w:r w:rsidR="002E72E1" w:rsidRPr="008A04D7">
        <w:t>”</w:t>
      </w:r>
      <w:r w:rsidR="00117A9C" w:rsidRPr="008A04D7">
        <w:t xml:space="preserve">. </w:t>
      </w:r>
      <w:r w:rsidR="00C9488B" w:rsidRPr="008A04D7">
        <w:rPr>
          <w:i/>
        </w:rPr>
        <w:t>Archelaus Disputation with Manes</w:t>
      </w:r>
      <w:r w:rsidR="00117A9C" w:rsidRPr="008A04D7">
        <w:t xml:space="preserve"> ch.44 p.220</w:t>
      </w:r>
    </w:p>
    <w:p w14:paraId="01D074CF" w14:textId="77777777" w:rsidR="00CD5FA0" w:rsidRPr="008A04D7" w:rsidRDefault="00F45942" w:rsidP="00CD5FA0">
      <w:pPr>
        <w:ind w:left="288" w:hanging="288"/>
        <w:rPr>
          <w:b/>
        </w:rPr>
      </w:pPr>
      <w:r w:rsidRPr="008A04D7">
        <w:rPr>
          <w:b/>
        </w:rPr>
        <w:t xml:space="preserve">Athanasius of </w:t>
      </w:r>
      <w:smartTag w:uri="urn:schemas-microsoft-com:office:smarttags" w:element="City">
        <w:r w:rsidRPr="008A04D7">
          <w:rPr>
            <w:b/>
          </w:rPr>
          <w:t>Alexandria</w:t>
        </w:r>
      </w:smartTag>
      <w:r w:rsidR="00CD5FA0" w:rsidRPr="008A04D7">
        <w:t xml:space="preserve"> (</w:t>
      </w:r>
      <w:r w:rsidR="00345B3C" w:rsidRPr="008A04D7">
        <w:t>356-360 A.D.</w:t>
      </w:r>
      <w:r w:rsidR="00CD5FA0" w:rsidRPr="008A04D7">
        <w:t xml:space="preserve">) says that even though Moses led the people from </w:t>
      </w:r>
      <w:smartTag w:uri="urn:schemas-microsoft-com:office:smarttags" w:element="country-region">
        <w:smartTag w:uri="urn:schemas-microsoft-com:office:smarttags" w:element="place">
          <w:r w:rsidR="00CD5FA0" w:rsidRPr="008A04D7">
            <w:t>Egypt</w:t>
          </w:r>
        </w:smartTag>
      </w:smartTag>
      <w:r w:rsidR="00CD5FA0" w:rsidRPr="008A04D7">
        <w:t xml:space="preserve">, he was just a man. </w:t>
      </w:r>
      <w:r w:rsidR="00CD5FA0" w:rsidRPr="008A04D7">
        <w:rPr>
          <w:i/>
        </w:rPr>
        <w:t>Four Discourses Against the Arians</w:t>
      </w:r>
      <w:r w:rsidR="000F5CB4" w:rsidRPr="008A04D7">
        <w:t xml:space="preserve"> discourse </w:t>
      </w:r>
      <w:r w:rsidR="00CD5FA0" w:rsidRPr="008A04D7">
        <w:t>2 ch.17.26 p.362</w:t>
      </w:r>
      <w:r w:rsidR="001B37A1" w:rsidRPr="008A04D7">
        <w:t>. See also</w:t>
      </w:r>
      <w:r w:rsidR="000F5CB4" w:rsidRPr="008A04D7">
        <w:t xml:space="preserve"> discourse </w:t>
      </w:r>
      <w:r w:rsidR="001B37A1" w:rsidRPr="008A04D7">
        <w:t>2 ch.68 p.485</w:t>
      </w:r>
    </w:p>
    <w:p w14:paraId="351DDAF4" w14:textId="77777777" w:rsidR="008659D0" w:rsidRPr="008A04D7" w:rsidRDefault="008659D0" w:rsidP="008659D0">
      <w:pPr>
        <w:ind w:left="288" w:hanging="288"/>
      </w:pPr>
      <w:r w:rsidRPr="008A04D7">
        <w:t xml:space="preserve">Ephraim the Syrian (350-378 A.D.) </w:t>
      </w:r>
      <w:r w:rsidR="001529BF" w:rsidRPr="008A04D7">
        <w:t>(partial</w:t>
      </w:r>
      <w:r w:rsidRPr="008A04D7">
        <w:t xml:space="preserve">) mentions Moses. </w:t>
      </w:r>
      <w:r w:rsidRPr="008A04D7">
        <w:rPr>
          <w:i/>
        </w:rPr>
        <w:t>Nisibine Hymns</w:t>
      </w:r>
      <w:r w:rsidRPr="008A04D7">
        <w:t xml:space="preserve"> hymn 57 no.11 p.210</w:t>
      </w:r>
    </w:p>
    <w:p w14:paraId="1E3470CA" w14:textId="14F73B69" w:rsidR="00B06F4C" w:rsidRPr="0091610E" w:rsidRDefault="00B06F4C" w:rsidP="00B06F4C">
      <w:pPr>
        <w:ind w:left="288" w:hanging="288"/>
      </w:pPr>
      <w:r w:rsidRPr="00B06F4C">
        <w:rPr>
          <w:bCs/>
        </w:rPr>
        <w:t>Gregory of Nyssa</w:t>
      </w:r>
      <w:r w:rsidRPr="0091610E">
        <w:t xml:space="preserve"> (382-3</w:t>
      </w:r>
      <w:r>
        <w:t>97</w:t>
      </w:r>
      <w:r w:rsidRPr="0091610E">
        <w:t xml:space="preserve"> A.D.) </w:t>
      </w:r>
      <w:r>
        <w:t>(partial) mentions Moses.</w:t>
      </w:r>
      <w:r w:rsidRPr="0091610E">
        <w:t xml:space="preserve"> </w:t>
      </w:r>
      <w:r w:rsidRPr="0091610E">
        <w:rPr>
          <w:i/>
        </w:rPr>
        <w:t>Against Eunomius</w:t>
      </w:r>
      <w:r w:rsidRPr="0091610E">
        <w:t xml:space="preserve"> book </w:t>
      </w:r>
      <w:r w:rsidR="00B0762E">
        <w:t>2</w:t>
      </w:r>
      <w:r w:rsidRPr="0091610E">
        <w:t xml:space="preserve"> ch.</w:t>
      </w:r>
      <w:r>
        <w:t>7</w:t>
      </w:r>
      <w:r w:rsidRPr="0091610E">
        <w:t xml:space="preserve"> p.</w:t>
      </w:r>
      <w:r w:rsidR="00B0762E">
        <w:t>111</w:t>
      </w:r>
    </w:p>
    <w:p w14:paraId="775C132B" w14:textId="134E6998" w:rsidR="005D3891" w:rsidRPr="008A04D7" w:rsidRDefault="005D3891" w:rsidP="005D3891">
      <w:pPr>
        <w:ind w:left="288" w:hanging="288"/>
      </w:pPr>
      <w:r w:rsidRPr="005D3891">
        <w:rPr>
          <w:bCs/>
        </w:rPr>
        <w:t>Jerome of Stridon</w:t>
      </w:r>
      <w:r w:rsidRPr="008A04D7">
        <w:t xml:space="preserve"> (373-420 A.D.) </w:t>
      </w:r>
      <w:r>
        <w:t>(partial) speaks of Moses in Letter 39.4 p.51</w:t>
      </w:r>
    </w:p>
    <w:p w14:paraId="55658D7F" w14:textId="77777777" w:rsidR="00143494" w:rsidRPr="008A04D7" w:rsidRDefault="00143494" w:rsidP="000321F1">
      <w:pPr>
        <w:ind w:left="288" w:hanging="288"/>
      </w:pPr>
    </w:p>
    <w:p w14:paraId="55FA7891" w14:textId="77777777" w:rsidR="00A41C1E" w:rsidRPr="008A04D7" w:rsidRDefault="00FF156C" w:rsidP="00A41C1E">
      <w:pPr>
        <w:rPr>
          <w:b/>
          <w:u w:val="single"/>
        </w:rPr>
      </w:pPr>
      <w:r w:rsidRPr="008A04D7">
        <w:rPr>
          <w:b/>
          <w:u w:val="single"/>
        </w:rPr>
        <w:t>Among</w:t>
      </w:r>
      <w:r w:rsidR="00A41C1E" w:rsidRPr="008A04D7">
        <w:rPr>
          <w:b/>
          <w:u w:val="single"/>
        </w:rPr>
        <w:t xml:space="preserve"> heretics</w:t>
      </w:r>
    </w:p>
    <w:p w14:paraId="04F027E0" w14:textId="77777777" w:rsidR="00B3650A" w:rsidRPr="008A04D7" w:rsidRDefault="00B3650A" w:rsidP="00B3650A">
      <w:pPr>
        <w:ind w:left="288" w:hanging="288"/>
      </w:pPr>
      <w:r w:rsidRPr="008A04D7">
        <w:t xml:space="preserve">Pelagian heretic </w:t>
      </w:r>
      <w:r w:rsidRPr="008A04D7">
        <w:rPr>
          <w:b/>
        </w:rPr>
        <w:t>Theodore of Mopsuestia</w:t>
      </w:r>
      <w:r w:rsidRPr="008A04D7">
        <w:t xml:space="preserve"> (392-423/429 A.D.) (implied) Mentions the Israelites, Moses, Pharaoh, and the Exodus. </w:t>
      </w:r>
      <w:r w:rsidRPr="008A04D7">
        <w:rPr>
          <w:i/>
        </w:rPr>
        <w:t>Commentary on Nahum</w:t>
      </w:r>
      <w:r w:rsidRPr="008A04D7">
        <w:t xml:space="preserve"> preface p.246</w:t>
      </w:r>
    </w:p>
    <w:p w14:paraId="0C365DA6" w14:textId="77777777" w:rsidR="000C7BBC" w:rsidRPr="008A04D7" w:rsidRDefault="006933C0" w:rsidP="000C7BBC">
      <w:pPr>
        <w:ind w:left="288" w:hanging="288"/>
      </w:pPr>
      <w:r w:rsidRPr="008A04D7">
        <w:t xml:space="preserve">Pelagian heretic </w:t>
      </w:r>
      <w:r w:rsidR="000C7BBC" w:rsidRPr="008A04D7">
        <w:t xml:space="preserve">Theodore of Mopsuestia (392-423/429 </w:t>
      </w:r>
      <w:r w:rsidR="00221097" w:rsidRPr="008A04D7">
        <w:t>A.D.</w:t>
      </w:r>
      <w:r w:rsidR="000C7BBC" w:rsidRPr="008A04D7">
        <w:t xml:space="preserve">) </w:t>
      </w:r>
      <w:r w:rsidR="006604FF" w:rsidRPr="008A04D7">
        <w:t>(partial)</w:t>
      </w:r>
      <w:r w:rsidR="000C7BBC" w:rsidRPr="008A04D7">
        <w:t xml:space="preserve"> refers to righteous people like Moses and Joshua son of Nun.</w:t>
      </w:r>
      <w:r w:rsidR="000C7BBC" w:rsidRPr="008A04D7">
        <w:rPr>
          <w:i/>
        </w:rPr>
        <w:t xml:space="preserve"> Commentary on Hosea</w:t>
      </w:r>
      <w:r w:rsidR="000C7BBC" w:rsidRPr="008A04D7">
        <w:t xml:space="preserve"> ch.12 p.92</w:t>
      </w:r>
    </w:p>
    <w:p w14:paraId="1CB34F4C" w14:textId="77777777" w:rsidR="00D34A7D" w:rsidRPr="008A04D7" w:rsidRDefault="00D34A7D" w:rsidP="000321F1">
      <w:pPr>
        <w:ind w:left="288" w:hanging="288"/>
      </w:pPr>
    </w:p>
    <w:p w14:paraId="25F5CD9C" w14:textId="35433EBB" w:rsidR="009A5A69" w:rsidRPr="008A04D7" w:rsidRDefault="00F6638D" w:rsidP="009A5A69">
      <w:pPr>
        <w:pStyle w:val="Heading2"/>
      </w:pPr>
      <w:bookmarkStart w:id="103" w:name="_Toc70879603"/>
      <w:bookmarkStart w:id="104" w:name="_Toc230593417"/>
      <w:r>
        <w:t>Es</w:t>
      </w:r>
      <w:r w:rsidR="009A5A69" w:rsidRPr="008A04D7">
        <w:t>2. Miriam</w:t>
      </w:r>
      <w:r w:rsidR="0013228A" w:rsidRPr="008A04D7">
        <w:t xml:space="preserve"> [</w:t>
      </w:r>
      <w:r w:rsidR="0076661A" w:rsidRPr="008A04D7">
        <w:t>sister of Moses</w:t>
      </w:r>
      <w:r w:rsidR="0013228A" w:rsidRPr="008A04D7">
        <w:t>]</w:t>
      </w:r>
      <w:bookmarkEnd w:id="103"/>
      <w:bookmarkEnd w:id="104"/>
    </w:p>
    <w:p w14:paraId="61DD9995" w14:textId="77777777" w:rsidR="009A5A69" w:rsidRPr="008A04D7" w:rsidRDefault="009A5A69" w:rsidP="009A5A69">
      <w:pPr>
        <w:ind w:left="288" w:hanging="288"/>
      </w:pPr>
    </w:p>
    <w:p w14:paraId="0E1EBA10" w14:textId="77777777" w:rsidR="007321A1" w:rsidRPr="0091610E" w:rsidRDefault="007321A1" w:rsidP="007321A1">
      <w:pPr>
        <w:ind w:left="288" w:hanging="288"/>
        <w:rPr>
          <w:i/>
        </w:rPr>
      </w:pPr>
      <w:r w:rsidRPr="0091610E">
        <w:rPr>
          <w:b/>
        </w:rPr>
        <w:t>Aphrahat the Syrian</w:t>
      </w:r>
      <w:r w:rsidRPr="0091610E">
        <w:t xml:space="preserve"> (337-345 A.D.)</w:t>
      </w:r>
      <w:r>
        <w:t xml:space="preserve"> mentions Moses, Miriam,and Aaron.</w:t>
      </w:r>
      <w:r w:rsidRPr="0091610E">
        <w:t xml:space="preserve"> </w:t>
      </w:r>
      <w:r w:rsidRPr="0091610E">
        <w:rPr>
          <w:i/>
        </w:rPr>
        <w:t>Select Demonstrations</w:t>
      </w:r>
      <w:r w:rsidRPr="00A90AEF">
        <w:rPr>
          <w:iCs/>
        </w:rPr>
        <w:t xml:space="preserve"> </w:t>
      </w:r>
      <w:r>
        <w:rPr>
          <w:iCs/>
        </w:rPr>
        <w:t>Demonstration 6</w:t>
      </w:r>
      <w:r w:rsidRPr="00A90AEF">
        <w:rPr>
          <w:iCs/>
        </w:rPr>
        <w:t>.</w:t>
      </w:r>
      <w:r>
        <w:rPr>
          <w:iCs/>
        </w:rPr>
        <w:t>3</w:t>
      </w:r>
      <w:r w:rsidRPr="00A90AEF">
        <w:rPr>
          <w:iCs/>
        </w:rPr>
        <w:t xml:space="preserve"> p.</w:t>
      </w:r>
      <w:r>
        <w:rPr>
          <w:iCs/>
        </w:rPr>
        <w:t>365</w:t>
      </w:r>
    </w:p>
    <w:p w14:paraId="4AACF538" w14:textId="613CE316" w:rsidR="00D64F5A" w:rsidRPr="0091610E" w:rsidRDefault="00D64F5A" w:rsidP="00D64F5A">
      <w:pPr>
        <w:ind w:left="288" w:hanging="288"/>
      </w:pPr>
      <w:r w:rsidRPr="00CD425A">
        <w:rPr>
          <w:b/>
        </w:rPr>
        <w:t>Gregory of Nyssa</w:t>
      </w:r>
      <w:r w:rsidRPr="0091610E">
        <w:t xml:space="preserve"> (382-3</w:t>
      </w:r>
      <w:r>
        <w:t>97</w:t>
      </w:r>
      <w:r w:rsidRPr="0091610E">
        <w:t xml:space="preserve"> A.D.) </w:t>
      </w:r>
      <w:r>
        <w:t>mentions Miriam.</w:t>
      </w:r>
      <w:r w:rsidRPr="0091610E">
        <w:t xml:space="preserve"> </w:t>
      </w:r>
      <w:r>
        <w:rPr>
          <w:i/>
        </w:rPr>
        <w:t>On Virginity</w:t>
      </w:r>
      <w:r w:rsidRPr="00D64F5A">
        <w:rPr>
          <w:iCs/>
        </w:rPr>
        <w:t xml:space="preserve"> ch.19 p.3</w:t>
      </w:r>
      <w:r>
        <w:rPr>
          <w:iCs/>
        </w:rPr>
        <w:t>6</w:t>
      </w:r>
      <w:r w:rsidRPr="00D64F5A">
        <w:rPr>
          <w:iCs/>
        </w:rPr>
        <w:t>4</w:t>
      </w:r>
    </w:p>
    <w:p w14:paraId="4D00178F" w14:textId="77777777" w:rsidR="009A5A69" w:rsidRPr="008A04D7" w:rsidRDefault="009A5A69" w:rsidP="009A5A69">
      <w:pPr>
        <w:ind w:left="288" w:hanging="288"/>
      </w:pPr>
      <w:r w:rsidRPr="008A04D7">
        <w:rPr>
          <w:b/>
        </w:rPr>
        <w:t>John Chrysostom</w:t>
      </w:r>
      <w:r w:rsidRPr="008A04D7">
        <w:t xml:space="preserve"> (martyred 407 A.D.) mentions Miriam opposing Moses. vol.9 </w:t>
      </w:r>
      <w:r w:rsidRPr="008A04D7">
        <w:rPr>
          <w:i/>
        </w:rPr>
        <w:t>On the Statues</w:t>
      </w:r>
      <w:r w:rsidRPr="008A04D7">
        <w:t xml:space="preserve"> homily 20 ch.10 p.475</w:t>
      </w:r>
    </w:p>
    <w:p w14:paraId="0B193EAC" w14:textId="20BC6ADB" w:rsidR="005D3891" w:rsidRPr="008A04D7" w:rsidRDefault="005D3891" w:rsidP="005D3891">
      <w:pPr>
        <w:ind w:left="288" w:hanging="288"/>
      </w:pPr>
      <w:r>
        <w:rPr>
          <w:b/>
        </w:rPr>
        <w:t>Jerome of Stridon</w:t>
      </w:r>
      <w:r w:rsidRPr="008A04D7">
        <w:t xml:space="preserve"> (373-420 A.D.) </w:t>
      </w:r>
      <w:r>
        <w:t>mentions Miriam in Letter 22.41 p.41</w:t>
      </w:r>
    </w:p>
    <w:p w14:paraId="1794AF01" w14:textId="77777777" w:rsidR="009A5A69" w:rsidRPr="008A04D7" w:rsidRDefault="009A5A69" w:rsidP="009A5A69">
      <w:pPr>
        <w:ind w:left="288" w:hanging="288"/>
      </w:pPr>
    </w:p>
    <w:p w14:paraId="3E0A7BFA" w14:textId="426FF172" w:rsidR="0046212A" w:rsidRPr="008A04D7" w:rsidRDefault="00F6638D" w:rsidP="0046212A">
      <w:pPr>
        <w:pStyle w:val="Heading2"/>
      </w:pPr>
      <w:bookmarkStart w:id="105" w:name="_Toc70879604"/>
      <w:bookmarkStart w:id="106" w:name="_Toc230593418"/>
      <w:r>
        <w:t>Es</w:t>
      </w:r>
      <w:r w:rsidR="009A5A69" w:rsidRPr="008A04D7">
        <w:t>3</w:t>
      </w:r>
      <w:r w:rsidR="0013228A" w:rsidRPr="008A04D7">
        <w:t>. Aaron</w:t>
      </w:r>
      <w:r w:rsidR="0046212A" w:rsidRPr="008A04D7">
        <w:t xml:space="preserve"> </w:t>
      </w:r>
      <w:r w:rsidR="00136550" w:rsidRPr="008A04D7">
        <w:t>[</w:t>
      </w:r>
      <w:r w:rsidR="0046212A" w:rsidRPr="008A04D7">
        <w:t>brother of Moses</w:t>
      </w:r>
      <w:r w:rsidR="0013228A" w:rsidRPr="008A04D7">
        <w:t>]</w:t>
      </w:r>
      <w:bookmarkEnd w:id="105"/>
      <w:bookmarkEnd w:id="106"/>
    </w:p>
    <w:p w14:paraId="3342EBA8" w14:textId="77777777" w:rsidR="0046212A" w:rsidRPr="008A04D7" w:rsidRDefault="0046212A" w:rsidP="0046212A">
      <w:pPr>
        <w:ind w:left="288" w:hanging="288"/>
      </w:pPr>
    </w:p>
    <w:p w14:paraId="29574A99" w14:textId="77777777" w:rsidR="0046212A" w:rsidRPr="008A04D7" w:rsidRDefault="0046212A" w:rsidP="0046212A">
      <w:pPr>
        <w:ind w:left="288" w:hanging="288"/>
      </w:pPr>
      <w:r w:rsidRPr="008A04D7">
        <w:t>Exodus 4:14,27,28-30; 5:1,4,20; 6:13,20,23,26-27; 7:1-2,6-10,19-20; 8:5-6,8,12,16-17,25; 9:8,27, etc.</w:t>
      </w:r>
    </w:p>
    <w:p w14:paraId="14D59CC3" w14:textId="77777777" w:rsidR="0046212A" w:rsidRPr="008A04D7" w:rsidRDefault="0046212A" w:rsidP="0046212A">
      <w:pPr>
        <w:ind w:left="288" w:hanging="288"/>
      </w:pPr>
      <w:r w:rsidRPr="008A04D7">
        <w:t>Luke 1:5; Acts 7:40; Hebrews 5:4; 7:11</w:t>
      </w:r>
    </w:p>
    <w:p w14:paraId="61EB9BC3" w14:textId="77777777" w:rsidR="0046212A" w:rsidRPr="008A04D7" w:rsidRDefault="0046212A" w:rsidP="0046212A">
      <w:pPr>
        <w:ind w:left="288" w:hanging="288"/>
      </w:pPr>
    </w:p>
    <w:p w14:paraId="2C6D0EAD" w14:textId="77777777" w:rsidR="007321A1" w:rsidRPr="0091610E" w:rsidRDefault="007321A1" w:rsidP="007321A1">
      <w:pPr>
        <w:ind w:left="288" w:hanging="288"/>
        <w:rPr>
          <w:i/>
        </w:rPr>
      </w:pPr>
      <w:r w:rsidRPr="0091610E">
        <w:rPr>
          <w:b/>
        </w:rPr>
        <w:t>Aphrahat the Syrian</w:t>
      </w:r>
      <w:r w:rsidRPr="0091610E">
        <w:t xml:space="preserve"> (337-345 A.D.)</w:t>
      </w:r>
      <w:r>
        <w:t xml:space="preserve"> mentions Moses, Miriam,and Aaron.</w:t>
      </w:r>
      <w:r w:rsidRPr="0091610E">
        <w:t xml:space="preserve"> </w:t>
      </w:r>
      <w:r w:rsidRPr="0091610E">
        <w:rPr>
          <w:i/>
        </w:rPr>
        <w:t>Select Demonstrations</w:t>
      </w:r>
      <w:r w:rsidRPr="00A90AEF">
        <w:rPr>
          <w:iCs/>
        </w:rPr>
        <w:t xml:space="preserve"> </w:t>
      </w:r>
      <w:r>
        <w:rPr>
          <w:iCs/>
        </w:rPr>
        <w:t>Demonstration 6</w:t>
      </w:r>
      <w:r w:rsidRPr="00A90AEF">
        <w:rPr>
          <w:iCs/>
        </w:rPr>
        <w:t>.</w:t>
      </w:r>
      <w:r>
        <w:rPr>
          <w:iCs/>
        </w:rPr>
        <w:t>3</w:t>
      </w:r>
      <w:r w:rsidRPr="00A90AEF">
        <w:rPr>
          <w:iCs/>
        </w:rPr>
        <w:t xml:space="preserve"> p.</w:t>
      </w:r>
      <w:r>
        <w:rPr>
          <w:iCs/>
        </w:rPr>
        <w:t>365</w:t>
      </w:r>
    </w:p>
    <w:p w14:paraId="3158F871" w14:textId="77777777" w:rsidR="000F484F" w:rsidRPr="008A04D7" w:rsidRDefault="000F484F" w:rsidP="000F484F">
      <w:pPr>
        <w:ind w:left="288" w:hanging="288"/>
      </w:pPr>
      <w:r w:rsidRPr="008A04D7">
        <w:rPr>
          <w:b/>
        </w:rPr>
        <w:t>Eusebius of Emesa</w:t>
      </w:r>
      <w:r w:rsidRPr="008A04D7">
        <w:t xml:space="preserve"> (c.359 A.D.) mentions Hur and Aaron. </w:t>
      </w:r>
      <w:r w:rsidRPr="008A04D7">
        <w:rPr>
          <w:i/>
        </w:rPr>
        <w:t>On the Sufferings and Death of our Lord</w:t>
      </w:r>
      <w:r w:rsidRPr="008A04D7">
        <w:t xml:space="preserve"> p.3</w:t>
      </w:r>
    </w:p>
    <w:p w14:paraId="3D3FE683" w14:textId="77777777" w:rsidR="0046212A" w:rsidRPr="008A04D7" w:rsidRDefault="00F45942" w:rsidP="0046212A">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46212A" w:rsidRPr="008A04D7">
        <w:t xml:space="preserve"> (</w:t>
      </w:r>
      <w:r w:rsidR="00345B3C" w:rsidRPr="008A04D7">
        <w:t>356-360 A.D.</w:t>
      </w:r>
      <w:r w:rsidR="0046212A" w:rsidRPr="008A04D7">
        <w:t xml:space="preserve">) mentions Aaron. </w:t>
      </w:r>
      <w:r w:rsidR="0046212A" w:rsidRPr="008A04D7">
        <w:rPr>
          <w:i/>
        </w:rPr>
        <w:t>Four Discourses Against the Arians</w:t>
      </w:r>
      <w:r w:rsidR="0046212A" w:rsidRPr="008A04D7">
        <w:t xml:space="preserve"> discourse 1 ch.47 p.333</w:t>
      </w:r>
    </w:p>
    <w:p w14:paraId="577AF2CD" w14:textId="77777777" w:rsidR="0046212A" w:rsidRPr="008A04D7" w:rsidRDefault="0046212A" w:rsidP="0046212A">
      <w:pPr>
        <w:ind w:left="288" w:hanging="288"/>
      </w:pPr>
      <w:r w:rsidRPr="008A04D7">
        <w:rPr>
          <w:b/>
        </w:rPr>
        <w:t>Ephraim the Syrian</w:t>
      </w:r>
      <w:r w:rsidRPr="008A04D7">
        <w:t xml:space="preserve"> (350-378 A.D.) </w:t>
      </w:r>
      <w:r w:rsidRPr="008A04D7">
        <w:rPr>
          <w:i/>
        </w:rPr>
        <w:t>Nisibine Hymns</w:t>
      </w:r>
      <w:r w:rsidRPr="008A04D7">
        <w:t xml:space="preserve"> hymn 18 no.3 p.187</w:t>
      </w:r>
    </w:p>
    <w:p w14:paraId="22C179B1" w14:textId="77777777" w:rsidR="00136550" w:rsidRPr="008A04D7" w:rsidRDefault="00136550" w:rsidP="00136550">
      <w:pPr>
        <w:ind w:left="288" w:hanging="288"/>
        <w:jc w:val="both"/>
      </w:pPr>
      <w:r w:rsidRPr="008A04D7">
        <w:rPr>
          <w:b/>
        </w:rPr>
        <w:t>Ambrosiaster</w:t>
      </w:r>
      <w:r w:rsidRPr="008A04D7">
        <w:t xml:space="preserve"> (Latin, after 384 A.D.) mentions Aaron, Moses’ brother. question 5 p.55 and question 8 p.95</w:t>
      </w:r>
    </w:p>
    <w:p w14:paraId="73663F42" w14:textId="77777777" w:rsidR="006B135F" w:rsidRPr="008A04D7" w:rsidRDefault="006B135F" w:rsidP="006B135F">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mentions Aaron. </w:t>
      </w:r>
      <w:r w:rsidRPr="008A04D7">
        <w:rPr>
          <w:i/>
        </w:rPr>
        <w:t>Catechetical Lecture</w:t>
      </w:r>
      <w:r w:rsidRPr="008A04D7">
        <w:t xml:space="preserve"> </w:t>
      </w:r>
      <w:r w:rsidR="00FC51BF" w:rsidRPr="008A04D7">
        <w:t>2</w:t>
      </w:r>
      <w:r w:rsidRPr="008A04D7">
        <w:t xml:space="preserve"> ch.</w:t>
      </w:r>
      <w:r w:rsidR="00FC51BF" w:rsidRPr="008A04D7">
        <w:t>10</w:t>
      </w:r>
      <w:r w:rsidRPr="008A04D7">
        <w:t xml:space="preserve"> p.1</w:t>
      </w:r>
      <w:r w:rsidR="00FC51BF" w:rsidRPr="008A04D7">
        <w:t>0</w:t>
      </w:r>
    </w:p>
    <w:p w14:paraId="3495BD84" w14:textId="77777777" w:rsidR="0046212A" w:rsidRPr="008A04D7" w:rsidRDefault="0046212A" w:rsidP="0046212A">
      <w:pPr>
        <w:ind w:left="288" w:hanging="288"/>
      </w:pPr>
    </w:p>
    <w:p w14:paraId="6F943237" w14:textId="06470403" w:rsidR="009B2F93" w:rsidRPr="008A04D7" w:rsidRDefault="00F6638D" w:rsidP="009B2F93">
      <w:pPr>
        <w:pStyle w:val="Heading2"/>
      </w:pPr>
      <w:bookmarkStart w:id="107" w:name="_Toc70879605"/>
      <w:bookmarkStart w:id="108" w:name="_Toc230593419"/>
      <w:r>
        <w:t>Es</w:t>
      </w:r>
      <w:r w:rsidR="009B2F93" w:rsidRPr="008A04D7">
        <w:t>4. Pharaoh during the Exodus</w:t>
      </w:r>
      <w:bookmarkEnd w:id="107"/>
      <w:bookmarkEnd w:id="108"/>
    </w:p>
    <w:p w14:paraId="235749D7" w14:textId="77777777" w:rsidR="00F35DB8" w:rsidRPr="008A04D7" w:rsidRDefault="00F35DB8" w:rsidP="009B2F93">
      <w:pPr>
        <w:ind w:left="288" w:hanging="288"/>
      </w:pPr>
    </w:p>
    <w:p w14:paraId="4E90844C" w14:textId="65FE3393" w:rsidR="00806FD6" w:rsidRPr="008A04D7" w:rsidRDefault="00806FD6" w:rsidP="00806FD6">
      <w:pPr>
        <w:ind w:left="288" w:hanging="288"/>
      </w:pPr>
      <w:r w:rsidRPr="008A04D7">
        <w:rPr>
          <w:b/>
        </w:rPr>
        <w:t>Marcellus of Ancyra</w:t>
      </w:r>
      <w:r w:rsidRPr="008A04D7">
        <w:t xml:space="preserve"> (c.336 &amp; 340 A.D.) speaks of Moses and Pharoah [during the Exodus]</w:t>
      </w:r>
    </w:p>
    <w:p w14:paraId="4E1146CC" w14:textId="2E2613E6" w:rsidR="00717F04" w:rsidRPr="008A04D7" w:rsidRDefault="00717F04" w:rsidP="00717F04">
      <w:pPr>
        <w:ind w:left="288" w:hanging="288"/>
        <w:rPr>
          <w:szCs w:val="24"/>
        </w:rPr>
      </w:pPr>
      <w:r w:rsidRPr="008A04D7">
        <w:rPr>
          <w:b/>
          <w:szCs w:val="24"/>
        </w:rPr>
        <w:t>Aphrahat the Syrian</w:t>
      </w:r>
      <w:r w:rsidRPr="008A04D7">
        <w:rPr>
          <w:szCs w:val="24"/>
        </w:rPr>
        <w:t xml:space="preserve"> (337-345 A.D.) “</w:t>
      </w:r>
      <w:r w:rsidRPr="008A04D7">
        <w:rPr>
          <w:szCs w:val="24"/>
          <w:highlight w:val="white"/>
        </w:rPr>
        <w:t>This is the spirit which spoke by the mouth of Jacob to Esau, his persecutor; and the spirit of wisdom which spoke before Pharaoh by the mouth of the persecuted Joseph; and the spirit which spoke by the mouth of Moses in all the prodigies which he did in the land of Egypt, and the spirit of knowledge which was given to Joshua, the son of Nun, when Moses laid his hand upon him,</w:t>
      </w:r>
      <w:r w:rsidRPr="008A04D7">
        <w:rPr>
          <w:szCs w:val="24"/>
        </w:rPr>
        <w:t xml:space="preserve">” </w:t>
      </w:r>
      <w:r w:rsidRPr="008A04D7">
        <w:rPr>
          <w:i/>
          <w:szCs w:val="24"/>
        </w:rPr>
        <w:t>Select Demonstrations</w:t>
      </w:r>
      <w:r w:rsidRPr="008A04D7">
        <w:rPr>
          <w:szCs w:val="24"/>
        </w:rPr>
        <w:t xml:space="preserve"> demonstration 21 ch.21 p.401</w:t>
      </w:r>
      <w:r w:rsidR="007321A1">
        <w:rPr>
          <w:szCs w:val="24"/>
        </w:rPr>
        <w:t>. See also Demonstration 5.3 p.353.</w:t>
      </w:r>
    </w:p>
    <w:p w14:paraId="07D5EE2F" w14:textId="0FF5D526" w:rsidR="00117A9C" w:rsidRPr="008A04D7" w:rsidRDefault="00372A7B" w:rsidP="00117A9C">
      <w:pPr>
        <w:ind w:left="288" w:hanging="288"/>
        <w:rPr>
          <w:szCs w:val="24"/>
        </w:rPr>
      </w:pPr>
      <w:r w:rsidRPr="008A04D7">
        <w:rPr>
          <w:b/>
          <w:szCs w:val="24"/>
        </w:rPr>
        <w:t>Hegemonius of Sirmium</w:t>
      </w:r>
      <w:r w:rsidR="00117A9C" w:rsidRPr="008A04D7">
        <w:rPr>
          <w:szCs w:val="24"/>
        </w:rPr>
        <w:t xml:space="preserve"> (</w:t>
      </w:r>
      <w:r w:rsidR="00AB09D9">
        <w:rPr>
          <w:szCs w:val="24"/>
        </w:rPr>
        <w:t>before 348 A.D.</w:t>
      </w:r>
      <w:r w:rsidR="00117A9C" w:rsidRPr="008A04D7">
        <w:rPr>
          <w:szCs w:val="24"/>
        </w:rPr>
        <w:t xml:space="preserve">) </w:t>
      </w:r>
      <w:r w:rsidR="002E72E1" w:rsidRPr="008A04D7">
        <w:rPr>
          <w:szCs w:val="24"/>
        </w:rPr>
        <w:t>“</w:t>
      </w:r>
      <w:r w:rsidR="00117A9C" w:rsidRPr="008A04D7">
        <w:rPr>
          <w:szCs w:val="24"/>
          <w:highlight w:val="white"/>
        </w:rPr>
        <w:t>There, before the sight of Moses, all the first-born of the Egyptians perished on account of the treachery of Pharaoh;</w:t>
      </w:r>
      <w:r w:rsidR="002E72E1" w:rsidRPr="008A04D7">
        <w:rPr>
          <w:szCs w:val="24"/>
        </w:rPr>
        <w:t>”</w:t>
      </w:r>
      <w:r w:rsidR="00117A9C" w:rsidRPr="008A04D7">
        <w:rPr>
          <w:szCs w:val="24"/>
        </w:rPr>
        <w:t xml:space="preserve"> </w:t>
      </w:r>
      <w:r w:rsidR="00C9488B" w:rsidRPr="008A04D7">
        <w:rPr>
          <w:i/>
          <w:szCs w:val="24"/>
        </w:rPr>
        <w:t>Archelaus Disputation with Manes</w:t>
      </w:r>
      <w:r w:rsidR="00117A9C" w:rsidRPr="008A04D7">
        <w:rPr>
          <w:szCs w:val="24"/>
        </w:rPr>
        <w:t xml:space="preserve"> ch.44 p.220</w:t>
      </w:r>
    </w:p>
    <w:p w14:paraId="351F2E08" w14:textId="77777777" w:rsidR="007B52C2" w:rsidRPr="008A04D7" w:rsidRDefault="00F45942" w:rsidP="007B52C2">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7B52C2" w:rsidRPr="008A04D7">
        <w:t xml:space="preserve"> (356-360 A.D.) mentions Pharaoh who opposed Moses. </w:t>
      </w:r>
      <w:r w:rsidR="007B52C2" w:rsidRPr="008A04D7">
        <w:rPr>
          <w:i/>
        </w:rPr>
        <w:t>In Defense of His Flight</w:t>
      </w:r>
      <w:r w:rsidR="007B52C2" w:rsidRPr="008A04D7">
        <w:t xml:space="preserve"> discourse 10 p.358</w:t>
      </w:r>
    </w:p>
    <w:p w14:paraId="0835C226" w14:textId="77777777" w:rsidR="006B135F" w:rsidRPr="008A04D7" w:rsidRDefault="006B135F" w:rsidP="006B135F">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mentions Pharaoh during the Exodus. </w:t>
      </w:r>
      <w:r w:rsidRPr="008A04D7">
        <w:rPr>
          <w:i/>
        </w:rPr>
        <w:t>Catechetical Lecture</w:t>
      </w:r>
      <w:r w:rsidRPr="008A04D7">
        <w:t xml:space="preserve"> 16 ch.27 p.122</w:t>
      </w:r>
    </w:p>
    <w:p w14:paraId="385AB962" w14:textId="6C46754E" w:rsidR="00F0247B" w:rsidRPr="008A04D7" w:rsidRDefault="00F0247B" w:rsidP="00F0247B">
      <w:pPr>
        <w:ind w:left="288" w:hanging="288"/>
      </w:pPr>
      <w:r w:rsidRPr="008A04D7">
        <w:rPr>
          <w:b/>
        </w:rPr>
        <w:t>Gregory of Nyssa</w:t>
      </w:r>
      <w:r w:rsidRPr="008A04D7">
        <w:t xml:space="preserve"> (382-383 A.D.) </w:t>
      </w:r>
      <w:r>
        <w:t>mentions the Pharoah during the plagues.</w:t>
      </w:r>
      <w:r w:rsidRPr="008A04D7">
        <w:t xml:space="preserve"> </w:t>
      </w:r>
      <w:r w:rsidRPr="008A04D7">
        <w:rPr>
          <w:i/>
        </w:rPr>
        <w:t>A</w:t>
      </w:r>
      <w:r>
        <w:rPr>
          <w:i/>
        </w:rPr>
        <w:t>nswer to</w:t>
      </w:r>
      <w:r w:rsidRPr="008A04D7">
        <w:rPr>
          <w:i/>
        </w:rPr>
        <w:t xml:space="preserve"> Eunomius</w:t>
      </w:r>
      <w:r>
        <w:rPr>
          <w:i/>
        </w:rPr>
        <w:t>’ Secodn Book</w:t>
      </w:r>
      <w:r w:rsidRPr="008A04D7">
        <w:t xml:space="preserve"> p.</w:t>
      </w:r>
      <w:r>
        <w:t>282</w:t>
      </w:r>
    </w:p>
    <w:p w14:paraId="6D2062D0" w14:textId="3ECBADE5" w:rsidR="008C428A" w:rsidRPr="008A04D7" w:rsidRDefault="008C428A" w:rsidP="008C428A">
      <w:pPr>
        <w:ind w:left="288" w:hanging="288"/>
      </w:pPr>
      <w:r w:rsidRPr="008A04D7">
        <w:rPr>
          <w:b/>
          <w:i/>
        </w:rPr>
        <w:t>Syriac Book of Steps</w:t>
      </w:r>
      <w:r w:rsidRPr="008A04D7">
        <w:rPr>
          <w:i/>
        </w:rPr>
        <w:t xml:space="preserve"> (Liber Graduum)</w:t>
      </w:r>
      <w:r w:rsidRPr="008A04D7">
        <w:t xml:space="preserve"> (350-400 A.D.) </w:t>
      </w:r>
      <w:r>
        <w:t>mentions Moses and Pharaoh.</w:t>
      </w:r>
      <w:r w:rsidRPr="008A04D7">
        <w:t xml:space="preserve"> Memra </w:t>
      </w:r>
      <w:r>
        <w:t>2</w:t>
      </w:r>
      <w:r w:rsidRPr="008A04D7">
        <w:t>3 ch.</w:t>
      </w:r>
      <w:r>
        <w:t>9</w:t>
      </w:r>
      <w:r w:rsidRPr="008A04D7">
        <w:t xml:space="preserve"> p.</w:t>
      </w:r>
      <w:r>
        <w:t>279</w:t>
      </w:r>
    </w:p>
    <w:p w14:paraId="1165EC19" w14:textId="77777777" w:rsidR="002714A2" w:rsidRPr="008A04D7" w:rsidRDefault="002714A2" w:rsidP="002714A2">
      <w:pPr>
        <w:ind w:left="288" w:hanging="288"/>
      </w:pPr>
      <w:r w:rsidRPr="008A04D7">
        <w:rPr>
          <w:b/>
        </w:rPr>
        <w:t>John Chrysostom</w:t>
      </w:r>
      <w:r w:rsidRPr="008A04D7">
        <w:t xml:space="preserve"> (</w:t>
      </w:r>
      <w:r w:rsidR="00C6281F" w:rsidRPr="008A04D7">
        <w:t>400/401 A.D.</w:t>
      </w:r>
      <w:r w:rsidRPr="008A04D7">
        <w:t>) mention</w:t>
      </w:r>
      <w:r w:rsidR="00000901" w:rsidRPr="008A04D7">
        <w:t>s</w:t>
      </w:r>
      <w:r w:rsidRPr="008A04D7">
        <w:t xml:space="preserve"> the Pharaoh during the Exodus. </w:t>
      </w:r>
      <w:r w:rsidRPr="008A04D7">
        <w:rPr>
          <w:i/>
        </w:rPr>
        <w:t>Commentary on Acts</w:t>
      </w:r>
      <w:r w:rsidRPr="008A04D7">
        <w:t xml:space="preserve"> ch.4 p.27</w:t>
      </w:r>
    </w:p>
    <w:p w14:paraId="3280ABB8" w14:textId="29D40FF4" w:rsidR="005831C1" w:rsidRPr="008A04D7" w:rsidRDefault="005831C1" w:rsidP="005831C1">
      <w:pPr>
        <w:ind w:left="288" w:hanging="288"/>
      </w:pPr>
      <w:r w:rsidRPr="008A04D7">
        <w:rPr>
          <w:b/>
        </w:rPr>
        <w:t>Rufinus</w:t>
      </w:r>
      <w:r w:rsidRPr="008A04D7">
        <w:t xml:space="preserve"> </w:t>
      </w:r>
      <w:r>
        <w:t>(374-410 A.D.)</w:t>
      </w:r>
      <w:r w:rsidRPr="008A04D7">
        <w:t xml:space="preserve"> freely translating Origen (225-253/254 A.D.) </w:t>
      </w:r>
      <w:r>
        <w:t>mentions Pharaoh and his heart being hardened.</w:t>
      </w:r>
      <w:r w:rsidRPr="008A04D7">
        <w:t xml:space="preserve"> </w:t>
      </w:r>
      <w:r w:rsidRPr="008A04D7">
        <w:rPr>
          <w:i/>
        </w:rPr>
        <w:t>de Principiis</w:t>
      </w:r>
      <w:r w:rsidRPr="008A04D7">
        <w:t xml:space="preserve"> </w:t>
      </w:r>
      <w:r>
        <w:t>preface p.239</w:t>
      </w:r>
    </w:p>
    <w:p w14:paraId="0E1F28B7" w14:textId="77777777" w:rsidR="005116BF" w:rsidRPr="008A04D7" w:rsidRDefault="005116BF" w:rsidP="005116BF">
      <w:pPr>
        <w:ind w:left="288" w:hanging="288"/>
        <w:rPr>
          <w:b/>
        </w:rPr>
      </w:pPr>
      <w:r w:rsidRPr="008A04D7">
        <w:rPr>
          <w:b/>
        </w:rPr>
        <w:t>Asterius of Amasea</w:t>
      </w:r>
      <w:r w:rsidRPr="008A04D7">
        <w:t xml:space="preserve"> (400-410) “And what of Pharaoh? How came he to fall into difficulties and to be afflicted with plagues? </w:t>
      </w:r>
      <w:r w:rsidRPr="008A04D7">
        <w:rPr>
          <w:i/>
        </w:rPr>
        <w:t>Against Covetousness</w:t>
      </w:r>
      <w:r w:rsidRPr="008A04D7">
        <w:t xml:space="preserve"> sermon 3 p.2</w:t>
      </w:r>
    </w:p>
    <w:p w14:paraId="3C84CDBC" w14:textId="63E84C61" w:rsidR="00F863AF" w:rsidRPr="008A04D7" w:rsidRDefault="00F863AF" w:rsidP="00F863AF">
      <w:pPr>
        <w:ind w:left="288" w:hanging="288"/>
      </w:pPr>
      <w:r>
        <w:rPr>
          <w:b/>
        </w:rPr>
        <w:t>Jerome of Stridon</w:t>
      </w:r>
      <w:r w:rsidRPr="008A04D7">
        <w:t xml:space="preserve"> (3</w:t>
      </w:r>
      <w:r>
        <w:t>93</w:t>
      </w:r>
      <w:r w:rsidRPr="008A04D7">
        <w:t xml:space="preserve"> A.D.) mentions </w:t>
      </w:r>
      <w:r>
        <w:t>Moses and Pharaoh</w:t>
      </w:r>
      <w:r w:rsidRPr="008A04D7">
        <w:t xml:space="preserve">. </w:t>
      </w:r>
      <w:r w:rsidRPr="008A04D7">
        <w:rPr>
          <w:i/>
        </w:rPr>
        <w:t>Against Jovinianus</w:t>
      </w:r>
      <w:r w:rsidRPr="008A04D7">
        <w:t xml:space="preserve"> book </w:t>
      </w:r>
      <w:r>
        <w:t>2</w:t>
      </w:r>
      <w:r w:rsidRPr="008A04D7">
        <w:t xml:space="preserve"> ch.</w:t>
      </w:r>
      <w:r>
        <w:t>22</w:t>
      </w:r>
      <w:r w:rsidRPr="008A04D7">
        <w:t xml:space="preserve"> p.</w:t>
      </w:r>
      <w:r>
        <w:t>404</w:t>
      </w:r>
    </w:p>
    <w:p w14:paraId="5350B407" w14:textId="7DAB78DB" w:rsidR="00C10F7E" w:rsidRPr="008A04D7" w:rsidRDefault="00C10F7E" w:rsidP="00C10F7E">
      <w:pPr>
        <w:ind w:left="288" w:hanging="288"/>
      </w:pPr>
      <w:r w:rsidRPr="008A04D7">
        <w:rPr>
          <w:b/>
        </w:rPr>
        <w:t>Augustine of Hippo</w:t>
      </w:r>
      <w:r w:rsidRPr="008A04D7">
        <w:t xml:space="preserve"> (388-430 A.D.)</w:t>
      </w:r>
      <w:r>
        <w:t xml:space="preserve"> mentions the Pharaoh and Moses contending against him. </w:t>
      </w:r>
      <w:r w:rsidRPr="00622964">
        <w:rPr>
          <w:i/>
          <w:iCs/>
        </w:rPr>
        <w:t>Tractate on John</w:t>
      </w:r>
      <w:r>
        <w:t xml:space="preserve"> 713 ch.17 p.93</w:t>
      </w:r>
    </w:p>
    <w:p w14:paraId="5C69BFB5" w14:textId="77777777" w:rsidR="00117A9C" w:rsidRPr="008A04D7" w:rsidRDefault="00117A9C" w:rsidP="009B2F93">
      <w:pPr>
        <w:ind w:left="288" w:hanging="288"/>
      </w:pPr>
    </w:p>
    <w:p w14:paraId="5FEC6AAE" w14:textId="77777777" w:rsidR="00B3650A" w:rsidRPr="008A04D7" w:rsidRDefault="00B3650A" w:rsidP="00B3650A">
      <w:pPr>
        <w:rPr>
          <w:b/>
          <w:u w:val="single"/>
        </w:rPr>
      </w:pPr>
      <w:r w:rsidRPr="008A04D7">
        <w:rPr>
          <w:b/>
          <w:u w:val="single"/>
        </w:rPr>
        <w:t>Among heretics</w:t>
      </w:r>
    </w:p>
    <w:p w14:paraId="0BC56C95" w14:textId="77777777" w:rsidR="00B3650A" w:rsidRPr="008A04D7" w:rsidRDefault="00B3650A" w:rsidP="00B3650A">
      <w:pPr>
        <w:ind w:left="288" w:hanging="288"/>
      </w:pPr>
      <w:r w:rsidRPr="008A04D7">
        <w:t xml:space="preserve">Pelagian heretic </w:t>
      </w:r>
      <w:r w:rsidRPr="008A04D7">
        <w:rPr>
          <w:b/>
        </w:rPr>
        <w:t>Theodore of Mopsuestia</w:t>
      </w:r>
      <w:r w:rsidRPr="008A04D7">
        <w:t xml:space="preserve"> (392-423/429 A.D.) Mentions the Israelites, Moses, Pharaoh, and the Exodus. </w:t>
      </w:r>
      <w:r w:rsidRPr="008A04D7">
        <w:rPr>
          <w:i/>
        </w:rPr>
        <w:t>Commentary on Nahum</w:t>
      </w:r>
      <w:r w:rsidRPr="008A04D7">
        <w:t xml:space="preserve"> preface p.246</w:t>
      </w:r>
    </w:p>
    <w:p w14:paraId="2FE33BAA" w14:textId="77777777" w:rsidR="00B3650A" w:rsidRPr="008A04D7" w:rsidRDefault="00B3650A" w:rsidP="009B2F93">
      <w:pPr>
        <w:ind w:left="288" w:hanging="288"/>
      </w:pPr>
    </w:p>
    <w:p w14:paraId="3B74B0B1" w14:textId="3843D55E" w:rsidR="0046212A" w:rsidRPr="008A04D7" w:rsidRDefault="00F6638D" w:rsidP="0046212A">
      <w:pPr>
        <w:pStyle w:val="Heading2"/>
      </w:pPr>
      <w:bookmarkStart w:id="109" w:name="_Toc70879606"/>
      <w:bookmarkStart w:id="110" w:name="_Toc230593420"/>
      <w:r>
        <w:t>Es</w:t>
      </w:r>
      <w:r w:rsidR="009463A6" w:rsidRPr="008A04D7">
        <w:t>5</w:t>
      </w:r>
      <w:r w:rsidR="0046212A" w:rsidRPr="008A04D7">
        <w:t>. Korah</w:t>
      </w:r>
      <w:bookmarkEnd w:id="109"/>
      <w:bookmarkEnd w:id="110"/>
    </w:p>
    <w:p w14:paraId="06AB382B" w14:textId="77777777" w:rsidR="0046212A" w:rsidRPr="008A04D7" w:rsidRDefault="0046212A" w:rsidP="0046212A">
      <w:pPr>
        <w:ind w:left="288" w:hanging="288"/>
      </w:pPr>
    </w:p>
    <w:p w14:paraId="05D637F3" w14:textId="7EA32409" w:rsidR="007321A1" w:rsidRPr="0091610E" w:rsidRDefault="007321A1" w:rsidP="007321A1">
      <w:pPr>
        <w:ind w:left="288" w:hanging="288"/>
        <w:rPr>
          <w:i/>
        </w:rPr>
      </w:pPr>
      <w:r w:rsidRPr="0091610E">
        <w:rPr>
          <w:b/>
        </w:rPr>
        <w:t>Aphrahat the Syrian</w:t>
      </w:r>
      <w:r w:rsidRPr="0091610E">
        <w:t xml:space="preserve"> (337-345 A.D.)</w:t>
      </w:r>
      <w:r>
        <w:t xml:space="preserve"> mentions Korah.</w:t>
      </w:r>
      <w:r w:rsidRPr="0091610E">
        <w:t xml:space="preserve"> </w:t>
      </w:r>
      <w:r w:rsidRPr="0091610E">
        <w:rPr>
          <w:i/>
        </w:rPr>
        <w:t>Select Demonstrations</w:t>
      </w:r>
      <w:r w:rsidRPr="00A90AEF">
        <w:rPr>
          <w:iCs/>
        </w:rPr>
        <w:t xml:space="preserve"> </w:t>
      </w:r>
      <w:r>
        <w:rPr>
          <w:iCs/>
        </w:rPr>
        <w:t>Demonstration 22</w:t>
      </w:r>
      <w:r w:rsidRPr="00A90AEF">
        <w:rPr>
          <w:iCs/>
        </w:rPr>
        <w:t>.</w:t>
      </w:r>
      <w:r>
        <w:rPr>
          <w:iCs/>
        </w:rPr>
        <w:t>24</w:t>
      </w:r>
      <w:r w:rsidRPr="00A90AEF">
        <w:rPr>
          <w:iCs/>
        </w:rPr>
        <w:t xml:space="preserve"> p.</w:t>
      </w:r>
      <w:r>
        <w:rPr>
          <w:iCs/>
        </w:rPr>
        <w:t>409</w:t>
      </w:r>
    </w:p>
    <w:p w14:paraId="3358B021" w14:textId="77777777" w:rsidR="00136550" w:rsidRPr="008A04D7" w:rsidRDefault="00136550" w:rsidP="00136550">
      <w:pPr>
        <w:ind w:left="288" w:hanging="288"/>
        <w:jc w:val="both"/>
      </w:pPr>
      <w:r w:rsidRPr="008A04D7">
        <w:rPr>
          <w:b/>
        </w:rPr>
        <w:t>Ambrosiaster</w:t>
      </w:r>
      <w:r w:rsidRPr="008A04D7">
        <w:t xml:space="preserve"> (Latin, after 384 A.D.) mentions Korah. question 46 p.101, question 110 p.119 and question 101 p.364</w:t>
      </w:r>
    </w:p>
    <w:p w14:paraId="48CB1CE7" w14:textId="625FFBCD" w:rsidR="00A62249" w:rsidRPr="008A04D7" w:rsidRDefault="00A62249" w:rsidP="00A62249">
      <w:pPr>
        <w:ind w:left="288" w:hanging="288"/>
      </w:pPr>
      <w:r w:rsidRPr="002F0E18">
        <w:rPr>
          <w:b/>
        </w:rPr>
        <w:t>Rufinus</w:t>
      </w:r>
      <w:r w:rsidRPr="008A04D7">
        <w:t xml:space="preserve"> </w:t>
      </w:r>
      <w:r>
        <w:t>(374-410 A.D.)</w:t>
      </w:r>
      <w:r w:rsidRPr="008A04D7">
        <w:t xml:space="preserve"> freely translating Origen (225-253/254 A.D.)</w:t>
      </w:r>
      <w:r>
        <w:t xml:space="preserve"> mentions Korah. </w:t>
      </w:r>
      <w:r>
        <w:rPr>
          <w:i/>
        </w:rPr>
        <w:t>Commentary on Romans</w:t>
      </w:r>
      <w:r w:rsidRPr="008A04D7">
        <w:t xml:space="preserve"> </w:t>
      </w:r>
      <w:r>
        <w:t>homily 10 ch.7.5 p.270</w:t>
      </w:r>
    </w:p>
    <w:p w14:paraId="369DBDF8" w14:textId="71DF68AE" w:rsidR="007755E4" w:rsidRPr="008A04D7" w:rsidRDefault="007755E4" w:rsidP="007755E4">
      <w:pPr>
        <w:ind w:left="288" w:hanging="288"/>
      </w:pPr>
      <w:r>
        <w:rPr>
          <w:b/>
        </w:rPr>
        <w:t>Jerome of Stridon</w:t>
      </w:r>
      <w:r w:rsidRPr="008A04D7">
        <w:t xml:space="preserve"> (406 A.D.) </w:t>
      </w:r>
      <w:r>
        <w:t>mentions “Core” (Korah)</w:t>
      </w:r>
      <w:r w:rsidRPr="008A04D7">
        <w:t xml:space="preserve">.” </w:t>
      </w:r>
      <w:r w:rsidRPr="008A04D7">
        <w:rPr>
          <w:i/>
        </w:rPr>
        <w:t>Against Vigilantius</w:t>
      </w:r>
      <w:r w:rsidRPr="008A04D7">
        <w:t xml:space="preserve"> ch.1 p.417.</w:t>
      </w:r>
    </w:p>
    <w:p w14:paraId="6C69AB7E" w14:textId="77777777" w:rsidR="002714A2" w:rsidRPr="008A04D7" w:rsidRDefault="002714A2" w:rsidP="002714A2">
      <w:pPr>
        <w:ind w:left="288" w:hanging="288"/>
      </w:pPr>
      <w:r w:rsidRPr="008A04D7">
        <w:rPr>
          <w:b/>
        </w:rPr>
        <w:t>John Chrysostom</w:t>
      </w:r>
      <w:r w:rsidRPr="008A04D7">
        <w:t xml:space="preserve"> (</w:t>
      </w:r>
      <w:r w:rsidR="00C6281F" w:rsidRPr="008A04D7">
        <w:t>400/401 A.D.</w:t>
      </w:r>
      <w:r w:rsidRPr="008A04D7">
        <w:t xml:space="preserve">) mention Korah. </w:t>
      </w:r>
      <w:r w:rsidRPr="008A04D7">
        <w:rPr>
          <w:i/>
        </w:rPr>
        <w:t>Commentary on Acts</w:t>
      </w:r>
      <w:r w:rsidRPr="008A04D7">
        <w:t xml:space="preserve"> ch.4 p.27</w:t>
      </w:r>
    </w:p>
    <w:p w14:paraId="2CE4E1E2" w14:textId="5FE68188" w:rsidR="00FF1230" w:rsidRPr="008A04D7" w:rsidRDefault="00FF1230" w:rsidP="00FF1230">
      <w:pPr>
        <w:ind w:left="288" w:hanging="288"/>
        <w:rPr>
          <w:szCs w:val="24"/>
        </w:rPr>
      </w:pPr>
      <w:r w:rsidRPr="008A04D7">
        <w:rPr>
          <w:szCs w:val="24"/>
        </w:rPr>
        <w:t>John Chrysostom (</w:t>
      </w:r>
      <w:r w:rsidR="00B11953" w:rsidRPr="008A04D7">
        <w:rPr>
          <w:szCs w:val="24"/>
        </w:rPr>
        <w:t>martyred 407 A.D.</w:t>
      </w:r>
      <w:r w:rsidRPr="008A04D7">
        <w:rPr>
          <w:szCs w:val="24"/>
        </w:rPr>
        <w:t>) “</w:t>
      </w:r>
      <w:r w:rsidRPr="008A04D7">
        <w:rPr>
          <w:szCs w:val="24"/>
          <w:highlight w:val="white"/>
        </w:rPr>
        <w:t>Whence, for example, did Cain become such as  he was? Whence Esau? Whence the children of Laban? Whence the sons of  Jacob? Whence Korah, Dathan, and Abiram, with their company? Whence  Miriam? Whence Aaron?</w:t>
      </w:r>
      <w:r w:rsidRPr="008A04D7">
        <w:rPr>
          <w:szCs w:val="24"/>
        </w:rPr>
        <w:t xml:space="preserve">” </w:t>
      </w:r>
      <w:r w:rsidRPr="008A04D7">
        <w:rPr>
          <w:i/>
          <w:szCs w:val="24"/>
        </w:rPr>
        <w:t>Homilies on Matthew</w:t>
      </w:r>
      <w:r w:rsidR="00C7204C">
        <w:rPr>
          <w:szCs w:val="24"/>
        </w:rPr>
        <w:t xml:space="preserve"> homily</w:t>
      </w:r>
      <w:r w:rsidRPr="008A04D7">
        <w:rPr>
          <w:szCs w:val="24"/>
        </w:rPr>
        <w:t>40 p.&amp;&amp;&amp;</w:t>
      </w:r>
    </w:p>
    <w:p w14:paraId="07D5A2ED" w14:textId="77777777" w:rsidR="0046212A" w:rsidRPr="008A04D7" w:rsidRDefault="0046212A" w:rsidP="0046212A">
      <w:pPr>
        <w:ind w:left="288" w:hanging="288"/>
      </w:pPr>
    </w:p>
    <w:p w14:paraId="29D8085C" w14:textId="2099C458" w:rsidR="001618C3" w:rsidRPr="008A04D7" w:rsidRDefault="00F6638D" w:rsidP="001618C3">
      <w:pPr>
        <w:pStyle w:val="Heading2"/>
      </w:pPr>
      <w:bookmarkStart w:id="111" w:name="_Toc70879607"/>
      <w:bookmarkStart w:id="112" w:name="_Toc230593421"/>
      <w:r>
        <w:t>Es</w:t>
      </w:r>
      <w:r w:rsidR="009463A6" w:rsidRPr="008A04D7">
        <w:t>6</w:t>
      </w:r>
      <w:r w:rsidR="001618C3" w:rsidRPr="008A04D7">
        <w:t>. Balaam</w:t>
      </w:r>
      <w:r w:rsidR="00D308FE" w:rsidRPr="008A04D7">
        <w:t xml:space="preserve"> or his donkey</w:t>
      </w:r>
      <w:bookmarkEnd w:id="111"/>
      <w:bookmarkEnd w:id="112"/>
    </w:p>
    <w:p w14:paraId="5FC575FB" w14:textId="77777777" w:rsidR="001618C3" w:rsidRPr="008A04D7" w:rsidRDefault="001618C3" w:rsidP="001618C3">
      <w:pPr>
        <w:ind w:left="288" w:hanging="288"/>
      </w:pPr>
    </w:p>
    <w:p w14:paraId="354BFFBE" w14:textId="77777777" w:rsidR="00D82E73" w:rsidRPr="008A04D7" w:rsidRDefault="00D82E73" w:rsidP="001618C3">
      <w:pPr>
        <w:ind w:left="288" w:hanging="288"/>
      </w:pPr>
      <w:r w:rsidRPr="008A04D7">
        <w:t>Num</w:t>
      </w:r>
      <w:r w:rsidR="00BF771B" w:rsidRPr="008A04D7">
        <w:t>bers</w:t>
      </w:r>
      <w:r w:rsidRPr="008A04D7">
        <w:t xml:space="preserve"> 22:5-41; 23:1-30</w:t>
      </w:r>
      <w:r w:rsidR="000D41AC" w:rsidRPr="008A04D7">
        <w:t>; 24:1-25; 31:8,16; D</w:t>
      </w:r>
      <w:r w:rsidR="00BF771B" w:rsidRPr="008A04D7">
        <w:t>euteronomy</w:t>
      </w:r>
      <w:r w:rsidR="000D41AC" w:rsidRPr="008A04D7">
        <w:t xml:space="preserve"> 23:4-5; J</w:t>
      </w:r>
      <w:r w:rsidRPr="008A04D7">
        <w:t>osh</w:t>
      </w:r>
      <w:r w:rsidR="00BF771B" w:rsidRPr="008A04D7">
        <w:t>ua</w:t>
      </w:r>
      <w:r w:rsidRPr="008A04D7">
        <w:t xml:space="preserve"> 13:22; 24:9; Mic</w:t>
      </w:r>
      <w:r w:rsidR="00BF771B" w:rsidRPr="008A04D7">
        <w:t>ah</w:t>
      </w:r>
      <w:r w:rsidRPr="008A04D7">
        <w:t xml:space="preserve"> 6:5</w:t>
      </w:r>
      <w:r w:rsidR="00BF771B" w:rsidRPr="008A04D7">
        <w:t xml:space="preserve">; </w:t>
      </w:r>
      <w:r w:rsidRPr="008A04D7">
        <w:t>2 Pet</w:t>
      </w:r>
      <w:r w:rsidR="00BF771B" w:rsidRPr="008A04D7">
        <w:t>er</w:t>
      </w:r>
      <w:r w:rsidRPr="008A04D7">
        <w:t xml:space="preserve"> 2:15 </w:t>
      </w:r>
      <w:r w:rsidR="00E97568" w:rsidRPr="008A04D7">
        <w:t>(partial</w:t>
      </w:r>
      <w:r w:rsidRPr="008A04D7">
        <w:t>), Jude 11 (partial), Rev</w:t>
      </w:r>
      <w:r w:rsidR="00BF771B" w:rsidRPr="008A04D7">
        <w:t>elation</w:t>
      </w:r>
      <w:r w:rsidRPr="008A04D7">
        <w:t xml:space="preserve"> 2:14 (partial) Balaam</w:t>
      </w:r>
      <w:r w:rsidR="008D0DCA" w:rsidRPr="008A04D7">
        <w:t>’</w:t>
      </w:r>
      <w:r w:rsidRPr="008A04D7">
        <w:t>s teaching</w:t>
      </w:r>
    </w:p>
    <w:p w14:paraId="3F9EE288" w14:textId="77777777" w:rsidR="00D82E73" w:rsidRPr="008A04D7" w:rsidRDefault="00D82E73" w:rsidP="001618C3">
      <w:pPr>
        <w:ind w:left="288" w:hanging="288"/>
      </w:pPr>
    </w:p>
    <w:p w14:paraId="4D655253" w14:textId="2F5F9574" w:rsidR="00D244CE" w:rsidRPr="008A04D7" w:rsidRDefault="00B53129" w:rsidP="00D244CE">
      <w:pPr>
        <w:ind w:left="288" w:hanging="288"/>
      </w:pPr>
      <w:r>
        <w:rPr>
          <w:b/>
        </w:rPr>
        <w:t>Vaticanus</w:t>
      </w:r>
      <w:r w:rsidR="00D45513" w:rsidRPr="00D45513">
        <w:rPr>
          <w:bCs/>
        </w:rPr>
        <w:t xml:space="preserve"> (B) (325-350 A.D.) </w:t>
      </w:r>
      <w:r w:rsidR="00D244CE" w:rsidRPr="008A04D7">
        <w:t>has most of the Old Testament and all of New Testament up to Hebrews 9:15 (325-350 A.D.)</w:t>
      </w:r>
    </w:p>
    <w:p w14:paraId="4314089A" w14:textId="77777777" w:rsidR="00274174" w:rsidRPr="008A04D7" w:rsidRDefault="00274174" w:rsidP="00274174">
      <w:pPr>
        <w:ind w:left="288" w:hanging="288"/>
      </w:pPr>
    </w:p>
    <w:p w14:paraId="3A0DE5EC" w14:textId="49526F7B" w:rsidR="00792301" w:rsidRPr="008A04D7" w:rsidRDefault="00792301" w:rsidP="00792301">
      <w:pPr>
        <w:ind w:left="288" w:hanging="288"/>
        <w:rPr>
          <w:b/>
          <w:szCs w:val="24"/>
        </w:rPr>
      </w:pPr>
      <w:r w:rsidRPr="008A04D7">
        <w:rPr>
          <w:b/>
          <w:szCs w:val="24"/>
        </w:rPr>
        <w:t>Aphrahat the Syrian</w:t>
      </w:r>
      <w:r w:rsidRPr="008A04D7">
        <w:rPr>
          <w:szCs w:val="24"/>
        </w:rPr>
        <w:t xml:space="preserve"> (</w:t>
      </w:r>
      <w:r w:rsidR="004904F0" w:rsidRPr="008A04D7">
        <w:t>337-345 A.D.</w:t>
      </w:r>
      <w:r w:rsidRPr="008A04D7">
        <w:rPr>
          <w:szCs w:val="24"/>
        </w:rPr>
        <w:t>) “</w:t>
      </w:r>
      <w:r w:rsidRPr="008A04D7">
        <w:rPr>
          <w:szCs w:val="24"/>
          <w:highlight w:val="white"/>
        </w:rPr>
        <w:t xml:space="preserve">For the Moabites hired Balaam the son of Beor to curse </w:t>
      </w:r>
      <w:smartTag w:uri="urn:schemas-microsoft-com:office:smarttags" w:element="country-region">
        <w:smartTag w:uri="urn:schemas-microsoft-com:office:smarttags" w:element="place">
          <w:r w:rsidRPr="008A04D7">
            <w:rPr>
              <w:szCs w:val="24"/>
              <w:highlight w:val="white"/>
            </w:rPr>
            <w:t>Israel</w:t>
          </w:r>
        </w:smartTag>
      </w:smartTag>
      <w:r w:rsidRPr="008A04D7">
        <w:rPr>
          <w:szCs w:val="24"/>
          <w:highlight w:val="white"/>
        </w:rPr>
        <w:t>.</w:t>
      </w:r>
      <w:r w:rsidRPr="008A04D7">
        <w:rPr>
          <w:szCs w:val="24"/>
        </w:rPr>
        <w:t xml:space="preserve">” </w:t>
      </w:r>
      <w:r w:rsidRPr="008A04D7">
        <w:rPr>
          <w:i/>
          <w:szCs w:val="24"/>
        </w:rPr>
        <w:t>Selection Deomonstrations</w:t>
      </w:r>
      <w:r w:rsidRPr="008A04D7">
        <w:rPr>
          <w:szCs w:val="24"/>
        </w:rPr>
        <w:t xml:space="preserve"> Demonstration 8</w:t>
      </w:r>
      <w:r w:rsidR="007321A1">
        <w:rPr>
          <w:szCs w:val="24"/>
        </w:rPr>
        <w:t>.9</w:t>
      </w:r>
      <w:r w:rsidRPr="008A04D7">
        <w:rPr>
          <w:szCs w:val="24"/>
        </w:rPr>
        <w:t xml:space="preserve"> p.</w:t>
      </w:r>
      <w:r w:rsidR="007321A1">
        <w:rPr>
          <w:szCs w:val="24"/>
        </w:rPr>
        <w:t>378</w:t>
      </w:r>
    </w:p>
    <w:p w14:paraId="00A53545" w14:textId="7CE2B062" w:rsidR="00D64F5A" w:rsidRPr="0091610E" w:rsidRDefault="00D64F5A" w:rsidP="00D64F5A">
      <w:pPr>
        <w:ind w:left="288" w:hanging="288"/>
      </w:pPr>
      <w:r w:rsidRPr="00CD425A">
        <w:rPr>
          <w:b/>
        </w:rPr>
        <w:t>Gregory of Nyssa</w:t>
      </w:r>
      <w:r w:rsidRPr="0091610E">
        <w:t xml:space="preserve"> (382-3</w:t>
      </w:r>
      <w:r>
        <w:t>97</w:t>
      </w:r>
      <w:r w:rsidRPr="0091610E">
        <w:t xml:space="preserve"> A.D.) </w:t>
      </w:r>
      <w:r>
        <w:t>mentions Balaam.</w:t>
      </w:r>
      <w:r w:rsidRPr="0091610E">
        <w:t xml:space="preserve"> </w:t>
      </w:r>
      <w:r>
        <w:rPr>
          <w:i/>
        </w:rPr>
        <w:t>On the Holy Trinity</w:t>
      </w:r>
      <w:r w:rsidRPr="00D64F5A">
        <w:rPr>
          <w:iCs/>
        </w:rPr>
        <w:t xml:space="preserve"> p.3</w:t>
      </w:r>
      <w:r>
        <w:rPr>
          <w:iCs/>
        </w:rPr>
        <w:t>28</w:t>
      </w:r>
    </w:p>
    <w:p w14:paraId="423A70D1" w14:textId="77777777" w:rsidR="008659D0" w:rsidRPr="008A04D7" w:rsidRDefault="008659D0" w:rsidP="008659D0">
      <w:pPr>
        <w:ind w:left="288" w:hanging="288"/>
      </w:pPr>
      <w:r w:rsidRPr="008A04D7">
        <w:rPr>
          <w:b/>
        </w:rPr>
        <w:t>Ephraim the Syrian</w:t>
      </w:r>
      <w:r w:rsidRPr="008A04D7">
        <w:t xml:space="preserve"> (350-378 A.D.) mentions Balaam. </w:t>
      </w:r>
      <w:r w:rsidRPr="008A04D7">
        <w:rPr>
          <w:i/>
        </w:rPr>
        <w:t>Nisibine Hymns</w:t>
      </w:r>
      <w:r w:rsidRPr="008A04D7">
        <w:t xml:space="preserve"> hymn 4 no.9 p.209</w:t>
      </w:r>
    </w:p>
    <w:p w14:paraId="5706D2D9" w14:textId="77777777" w:rsidR="00792301" w:rsidRPr="008A04D7" w:rsidRDefault="00792301" w:rsidP="00792301">
      <w:pPr>
        <w:autoSpaceDE w:val="0"/>
        <w:autoSpaceDN w:val="0"/>
        <w:adjustRightInd w:val="0"/>
        <w:ind w:left="288" w:hanging="288"/>
        <w:rPr>
          <w:szCs w:val="24"/>
          <w:highlight w:val="white"/>
        </w:rPr>
      </w:pPr>
      <w:r w:rsidRPr="008A04D7">
        <w:rPr>
          <w:szCs w:val="24"/>
          <w:highlight w:val="white"/>
        </w:rPr>
        <w:t>Ephraim the Syrian (350-378 A.D.) “2. Because Balaam was foolish, a foolish beast in the ass spoke with him, because he despised God Who spoke with him. Thee too let the pearl reprove in the ass</w:t>
      </w:r>
      <w:r w:rsidR="008D0DCA" w:rsidRPr="008A04D7">
        <w:rPr>
          <w:szCs w:val="24"/>
          <w:highlight w:val="white"/>
        </w:rPr>
        <w:t>’</w:t>
      </w:r>
      <w:r w:rsidRPr="008A04D7">
        <w:rPr>
          <w:szCs w:val="24"/>
          <w:highlight w:val="white"/>
        </w:rPr>
        <w:t xml:space="preserve">s stead.” The </w:t>
      </w:r>
      <w:smartTag w:uri="urn:schemas-microsoft-com:office:smarttags" w:element="City">
        <w:smartTag w:uri="urn:schemas-microsoft-com:office:smarttags" w:element="place">
          <w:r w:rsidRPr="008A04D7">
            <w:rPr>
              <w:szCs w:val="24"/>
              <w:highlight w:val="white"/>
            </w:rPr>
            <w:t>Pearl</w:t>
          </w:r>
        </w:smartTag>
      </w:smartTag>
      <w:r w:rsidRPr="008A04D7">
        <w:rPr>
          <w:szCs w:val="24"/>
          <w:highlight w:val="white"/>
        </w:rPr>
        <w:t xml:space="preserve"> Hymn 4 p.&amp;&amp;&amp;</w:t>
      </w:r>
    </w:p>
    <w:p w14:paraId="2AE2CE48" w14:textId="5DAF210F" w:rsidR="00882351" w:rsidRPr="0091610E" w:rsidRDefault="00882351" w:rsidP="00882351">
      <w:pPr>
        <w:ind w:left="288" w:hanging="288"/>
      </w:pPr>
      <w:r w:rsidRPr="0091610E">
        <w:rPr>
          <w:b/>
        </w:rPr>
        <w:t>Basil of Cappadocia</w:t>
      </w:r>
      <w:r w:rsidRPr="0091610E">
        <w:t xml:space="preserve"> (357-379 A.D.) </w:t>
      </w:r>
      <w:r>
        <w:t>mentions Balaam.</w:t>
      </w:r>
      <w:r>
        <w:rPr>
          <w:i/>
          <w:iCs/>
        </w:rPr>
        <w:t>Letter 188</w:t>
      </w:r>
      <w:r>
        <w:t xml:space="preserve"> ch.10.5 p.230; </w:t>
      </w:r>
      <w:r w:rsidRPr="00882351">
        <w:rPr>
          <w:i/>
          <w:iCs/>
        </w:rPr>
        <w:t>Letter 210</w:t>
      </w:r>
      <w:r>
        <w:t xml:space="preserve"> ch.6 p.251</w:t>
      </w:r>
    </w:p>
    <w:p w14:paraId="3BD3AF44" w14:textId="77777777" w:rsidR="00136550" w:rsidRPr="008A04D7" w:rsidRDefault="00136550" w:rsidP="00136550">
      <w:pPr>
        <w:ind w:left="288" w:hanging="288"/>
        <w:jc w:val="both"/>
      </w:pPr>
      <w:r w:rsidRPr="008A04D7">
        <w:rPr>
          <w:b/>
        </w:rPr>
        <w:t>Ambrosiaster</w:t>
      </w:r>
      <w:r w:rsidRPr="008A04D7">
        <w:t xml:space="preserve"> (Latin, after 384 A.D.) mentions Balaam. question 63 p.161 and question 123 p.31</w:t>
      </w:r>
    </w:p>
    <w:p w14:paraId="42F794C7" w14:textId="77777777" w:rsidR="008659D0" w:rsidRPr="008A04D7" w:rsidRDefault="000166A9" w:rsidP="001618C3">
      <w:pPr>
        <w:ind w:left="288" w:hanging="288"/>
      </w:pPr>
      <w:r w:rsidRPr="008A04D7">
        <w:rPr>
          <w:b/>
        </w:rPr>
        <w:t>John Chrysostom</w:t>
      </w:r>
      <w:r w:rsidRPr="008A04D7">
        <w:t xml:space="preserve"> (</w:t>
      </w:r>
      <w:r w:rsidR="00B11953" w:rsidRPr="008A04D7">
        <w:t>martyred 407 A.D.</w:t>
      </w:r>
      <w:r w:rsidRPr="008A04D7">
        <w:t>)</w:t>
      </w:r>
      <w:r w:rsidR="009E4019" w:rsidRPr="008A04D7">
        <w:t xml:space="preserve"> </w:t>
      </w:r>
      <w:r w:rsidR="002E72E1" w:rsidRPr="008A04D7">
        <w:t>“</w:t>
      </w:r>
      <w:r w:rsidRPr="008A04D7">
        <w:rPr>
          <w:highlight w:val="white"/>
        </w:rPr>
        <w:t>For so Balaam was an alien both from faith and from a truly good life;</w:t>
      </w:r>
      <w:r w:rsidR="002E72E1" w:rsidRPr="008A04D7">
        <w:t>”</w:t>
      </w:r>
      <w:r w:rsidR="009E4019" w:rsidRPr="008A04D7">
        <w:t xml:space="preserve"> </w:t>
      </w:r>
      <w:r w:rsidRPr="008A04D7">
        <w:rPr>
          <w:i/>
        </w:rPr>
        <w:t>Homilies on M</w:t>
      </w:r>
      <w:r w:rsidR="00601304" w:rsidRPr="008A04D7">
        <w:rPr>
          <w:i/>
        </w:rPr>
        <w:t>a</w:t>
      </w:r>
      <w:r w:rsidRPr="008A04D7">
        <w:rPr>
          <w:i/>
        </w:rPr>
        <w:t>tthew</w:t>
      </w:r>
      <w:r w:rsidRPr="008A04D7">
        <w:t xml:space="preserve"> </w:t>
      </w:r>
      <w:r w:rsidR="002B4EC7" w:rsidRPr="008A04D7">
        <w:t>homily</w:t>
      </w:r>
      <w:r w:rsidRPr="008A04D7">
        <w:t xml:space="preserve"> 24. </w:t>
      </w:r>
    </w:p>
    <w:p w14:paraId="4774CE7E" w14:textId="2E4F8633" w:rsidR="005831C1" w:rsidRPr="008A04D7" w:rsidRDefault="005831C1" w:rsidP="005831C1">
      <w:pPr>
        <w:ind w:left="288" w:hanging="288"/>
      </w:pPr>
      <w:r w:rsidRPr="008A04D7">
        <w:rPr>
          <w:b/>
        </w:rPr>
        <w:t>Rufinus</w:t>
      </w:r>
      <w:r w:rsidRPr="008A04D7">
        <w:t xml:space="preserve"> </w:t>
      </w:r>
      <w:r>
        <w:t>(374-410 A.D.)</w:t>
      </w:r>
      <w:r w:rsidRPr="008A04D7">
        <w:t xml:space="preserve"> freely translating Origen (225-253/254 A.D.)</w:t>
      </w:r>
      <w:r>
        <w:t xml:space="preserve"> mentions Balaam’s donkey</w:t>
      </w:r>
      <w:r w:rsidRPr="008A04D7">
        <w:t xml:space="preserve">. </w:t>
      </w:r>
      <w:r w:rsidRPr="008A04D7">
        <w:rPr>
          <w:i/>
        </w:rPr>
        <w:t>de Principiis</w:t>
      </w:r>
      <w:r w:rsidRPr="008A04D7">
        <w:t xml:space="preserve"> book </w:t>
      </w:r>
      <w:r>
        <w:t>1</w:t>
      </w:r>
      <w:r w:rsidRPr="008A04D7">
        <w:t xml:space="preserve"> ch.</w:t>
      </w:r>
      <w:r>
        <w:t>8.4 p.267</w:t>
      </w:r>
    </w:p>
    <w:p w14:paraId="2F135E4D" w14:textId="77777777" w:rsidR="00C93C81" w:rsidRPr="008A04D7" w:rsidRDefault="00C93C81" w:rsidP="000321F1">
      <w:pPr>
        <w:ind w:left="288" w:hanging="288"/>
      </w:pPr>
    </w:p>
    <w:p w14:paraId="151578CE" w14:textId="338E5DFD" w:rsidR="00B535C6" w:rsidRPr="008A04D7" w:rsidRDefault="00F6638D" w:rsidP="00B535C6">
      <w:pPr>
        <w:pStyle w:val="Heading2"/>
      </w:pPr>
      <w:bookmarkStart w:id="113" w:name="_Toc70879608"/>
      <w:bookmarkStart w:id="114" w:name="_Toc230593422"/>
      <w:r>
        <w:t>Es</w:t>
      </w:r>
      <w:r w:rsidR="009463A6" w:rsidRPr="008A04D7">
        <w:t>7</w:t>
      </w:r>
      <w:r w:rsidR="00B535C6" w:rsidRPr="008A04D7">
        <w:t xml:space="preserve">. Joshua </w:t>
      </w:r>
      <w:r w:rsidR="00543158" w:rsidRPr="008A04D7">
        <w:t>c</w:t>
      </w:r>
      <w:r w:rsidR="00B535C6" w:rsidRPr="008A04D7">
        <w:t>onquer</w:t>
      </w:r>
      <w:r w:rsidR="00DA76CE" w:rsidRPr="008A04D7">
        <w:t>ed</w:t>
      </w:r>
      <w:r w:rsidR="00B535C6" w:rsidRPr="008A04D7">
        <w:t xml:space="preserve"> Canaan</w:t>
      </w:r>
      <w:bookmarkEnd w:id="113"/>
      <w:bookmarkEnd w:id="114"/>
    </w:p>
    <w:p w14:paraId="73C83F97" w14:textId="77777777" w:rsidR="00B535C6" w:rsidRPr="008A04D7" w:rsidRDefault="00B535C6" w:rsidP="00B535C6">
      <w:pPr>
        <w:ind w:left="288" w:hanging="288"/>
      </w:pPr>
    </w:p>
    <w:p w14:paraId="643C6C01" w14:textId="77777777" w:rsidR="00E94E3C" w:rsidRPr="008A04D7" w:rsidRDefault="00E94E3C" w:rsidP="00B535C6">
      <w:pPr>
        <w:ind w:left="288" w:hanging="288"/>
      </w:pPr>
      <w:r w:rsidRPr="008A04D7">
        <w:t>Josh</w:t>
      </w:r>
      <w:r w:rsidR="00942D86" w:rsidRPr="008A04D7">
        <w:t>ua</w:t>
      </w:r>
      <w:r w:rsidRPr="008A04D7">
        <w:t xml:space="preserve"> 1-14; 23-24</w:t>
      </w:r>
    </w:p>
    <w:p w14:paraId="7D084EC8" w14:textId="77777777" w:rsidR="009F3166" w:rsidRPr="008A04D7" w:rsidRDefault="009F3166" w:rsidP="009F3166"/>
    <w:p w14:paraId="7A8BB0B9" w14:textId="36499029" w:rsidR="007321A1" w:rsidRPr="0091610E" w:rsidRDefault="007321A1" w:rsidP="007321A1">
      <w:pPr>
        <w:ind w:left="288" w:hanging="288"/>
        <w:rPr>
          <w:i/>
        </w:rPr>
      </w:pPr>
      <w:r w:rsidRPr="0091610E">
        <w:rPr>
          <w:b/>
        </w:rPr>
        <w:t>Aphrahat the Syrian</w:t>
      </w:r>
      <w:r w:rsidRPr="0091610E">
        <w:t xml:space="preserve"> (337-345 A.D.)</w:t>
      </w:r>
      <w:r>
        <w:t xml:space="preserve"> mentions Joshua conquering Canaan.</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16</w:t>
      </w:r>
      <w:r w:rsidRPr="00A90AEF">
        <w:rPr>
          <w:iCs/>
        </w:rPr>
        <w:t xml:space="preserve"> p.</w:t>
      </w:r>
      <w:r>
        <w:rPr>
          <w:iCs/>
        </w:rPr>
        <w:t>351</w:t>
      </w:r>
    </w:p>
    <w:p w14:paraId="58C0CABC" w14:textId="77777777" w:rsidR="001B37A1" w:rsidRPr="008A04D7" w:rsidRDefault="00F45942" w:rsidP="001B37A1">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1B37A1" w:rsidRPr="008A04D7">
        <w:t xml:space="preserve"> (356 A.D.) mentions Joshua and that zeal for the Lord</w:t>
      </w:r>
      <w:r w:rsidR="008D0DCA" w:rsidRPr="008A04D7">
        <w:t>’</w:t>
      </w:r>
      <w:r w:rsidR="001B37A1" w:rsidRPr="008A04D7">
        <w:t xml:space="preserve">s wars did not excuse his theft. </w:t>
      </w:r>
      <w:r w:rsidR="001B37A1" w:rsidRPr="008A04D7">
        <w:rPr>
          <w:i/>
        </w:rPr>
        <w:t>To the Bishops of Egypt</w:t>
      </w:r>
      <w:r w:rsidR="001B37A1" w:rsidRPr="008A04D7">
        <w:t xml:space="preserve"> ch.11 p.228</w:t>
      </w:r>
    </w:p>
    <w:p w14:paraId="772E7AA4" w14:textId="77777777" w:rsidR="008659D0" w:rsidRPr="008A04D7" w:rsidRDefault="008659D0" w:rsidP="008659D0">
      <w:pPr>
        <w:ind w:left="288" w:hanging="288"/>
      </w:pPr>
      <w:r w:rsidRPr="008A04D7">
        <w:rPr>
          <w:b/>
        </w:rPr>
        <w:t>Ephraim the Syrian</w:t>
      </w:r>
      <w:r w:rsidRPr="008A04D7">
        <w:t xml:space="preserve"> (350-378 A.D.) </w:t>
      </w:r>
      <w:r w:rsidR="00335DE8" w:rsidRPr="008A04D7">
        <w:t>(implied</w:t>
      </w:r>
      <w:r w:rsidR="002B4EC7" w:rsidRPr="008A04D7">
        <w:t>)</w:t>
      </w:r>
      <w:r w:rsidR="00683E6F" w:rsidRPr="008A04D7">
        <w:t xml:space="preserve"> mentions Joshua entering </w:t>
      </w:r>
      <w:smartTag w:uri="urn:schemas-microsoft-com:office:smarttags" w:element="place">
        <w:r w:rsidR="00683E6F" w:rsidRPr="008A04D7">
          <w:t>Canaan</w:t>
        </w:r>
      </w:smartTag>
      <w:r w:rsidR="00683E6F" w:rsidRPr="008A04D7">
        <w:t>.</w:t>
      </w:r>
      <w:r w:rsidRPr="008A04D7">
        <w:t xml:space="preserve"> </w:t>
      </w:r>
      <w:r w:rsidRPr="008A04D7">
        <w:rPr>
          <w:i/>
        </w:rPr>
        <w:t>Nisibine Hymns</w:t>
      </w:r>
      <w:r w:rsidRPr="008A04D7">
        <w:t xml:space="preserve"> hymn 39 no.9 p.201</w:t>
      </w:r>
    </w:p>
    <w:p w14:paraId="1FF28A81" w14:textId="66498252" w:rsidR="00CC5FFA" w:rsidRPr="0091610E" w:rsidRDefault="00CC5FFA" w:rsidP="00CC5FFA">
      <w:pPr>
        <w:ind w:left="288" w:hanging="288"/>
      </w:pPr>
      <w:r w:rsidRPr="001125AF">
        <w:rPr>
          <w:bCs/>
        </w:rPr>
        <w:t>Basil of Cappadocia</w:t>
      </w:r>
      <w:r w:rsidRPr="0091610E">
        <w:t xml:space="preserve"> (357-379 </w:t>
      </w:r>
      <w:r>
        <w:t>A.D.)</w:t>
      </w:r>
      <w:r w:rsidR="001125AF">
        <w:t xml:space="preserve"> (partial)</w:t>
      </w:r>
      <w:r>
        <w:t xml:space="preserve"> mentions Joshua.</w:t>
      </w:r>
      <w:r w:rsidRPr="0091610E">
        <w:t xml:space="preserve"> </w:t>
      </w:r>
      <w:r w:rsidRPr="00FD08AC">
        <w:rPr>
          <w:i/>
          <w:iCs/>
        </w:rPr>
        <w:t>On the Spirit</w:t>
      </w:r>
      <w:r>
        <w:t xml:space="preserve"> ch.</w:t>
      </w:r>
      <w:r w:rsidR="001125AF">
        <w:t>13</w:t>
      </w:r>
      <w:r>
        <w:t>.</w:t>
      </w:r>
      <w:r w:rsidR="001125AF">
        <w:t>30</w:t>
      </w:r>
      <w:r>
        <w:t xml:space="preserve"> p.</w:t>
      </w:r>
      <w:r w:rsidR="001125AF">
        <w:t>19</w:t>
      </w:r>
    </w:p>
    <w:p w14:paraId="4D23D871" w14:textId="77777777" w:rsidR="00136550" w:rsidRPr="008A04D7" w:rsidRDefault="00136550" w:rsidP="00136550">
      <w:pPr>
        <w:ind w:left="288" w:hanging="288"/>
        <w:jc w:val="both"/>
      </w:pPr>
      <w:r w:rsidRPr="008A04D7">
        <w:t xml:space="preserve">Ambrosiaster (Latin, after 384 A.D.) </w:t>
      </w:r>
      <w:r w:rsidR="00BF555E" w:rsidRPr="008A04D7">
        <w:t xml:space="preserve">(partial) </w:t>
      </w:r>
      <w:r w:rsidRPr="008A04D7">
        <w:t>mentions Joshua. question 36 p.98</w:t>
      </w:r>
    </w:p>
    <w:p w14:paraId="5146C27E" w14:textId="76573856" w:rsidR="005D3891" w:rsidRPr="008A04D7" w:rsidRDefault="005D3891" w:rsidP="005D3891">
      <w:pPr>
        <w:ind w:left="288" w:hanging="288"/>
      </w:pPr>
      <w:r>
        <w:rPr>
          <w:b/>
        </w:rPr>
        <w:t>Jerome of Stridon</w:t>
      </w:r>
      <w:r w:rsidRPr="008A04D7">
        <w:t xml:space="preserve"> (373-420 A.D.) </w:t>
      </w:r>
      <w:r>
        <w:t>(implied) says Joshua crossed the Jordan and subdued kingdoms in Letter 53.7 p.99</w:t>
      </w:r>
    </w:p>
    <w:p w14:paraId="7333526C" w14:textId="77777777" w:rsidR="004432AD" w:rsidRPr="008A04D7" w:rsidRDefault="004432AD" w:rsidP="00BB6D6B"/>
    <w:p w14:paraId="12EDDE3E" w14:textId="77777777" w:rsidR="000C7BBC" w:rsidRPr="008A04D7" w:rsidRDefault="000C7BBC" w:rsidP="00BB6D6B">
      <w:pPr>
        <w:rPr>
          <w:b/>
          <w:u w:val="single"/>
        </w:rPr>
      </w:pPr>
      <w:r w:rsidRPr="008A04D7">
        <w:rPr>
          <w:b/>
          <w:u w:val="single"/>
        </w:rPr>
        <w:t>Among h</w:t>
      </w:r>
      <w:r w:rsidR="00C63D73" w:rsidRPr="008A04D7">
        <w:rPr>
          <w:b/>
          <w:u w:val="single"/>
        </w:rPr>
        <w:t>eretics</w:t>
      </w:r>
    </w:p>
    <w:p w14:paraId="4A739E4E" w14:textId="77777777" w:rsidR="000C7BBC" w:rsidRPr="008A04D7" w:rsidRDefault="006933C0" w:rsidP="000C7BBC">
      <w:pPr>
        <w:ind w:left="288" w:hanging="288"/>
      </w:pPr>
      <w:r w:rsidRPr="008A04D7">
        <w:t xml:space="preserve">Pelagian heretic </w:t>
      </w:r>
      <w:r w:rsidR="000C7BBC" w:rsidRPr="008A04D7">
        <w:t xml:space="preserve">Theodore of Mopsuestia (392-423/429 </w:t>
      </w:r>
      <w:r w:rsidR="00221097" w:rsidRPr="008A04D7">
        <w:t>A.D.</w:t>
      </w:r>
      <w:r w:rsidR="000C7BBC" w:rsidRPr="008A04D7">
        <w:t xml:space="preserve">) </w:t>
      </w:r>
      <w:r w:rsidR="006604FF" w:rsidRPr="008A04D7">
        <w:t>(partial)</w:t>
      </w:r>
      <w:r w:rsidR="000C7BBC" w:rsidRPr="008A04D7">
        <w:t xml:space="preserve"> refers to righteous people like Moses and Joshua son of Nun.</w:t>
      </w:r>
      <w:r w:rsidR="000C7BBC" w:rsidRPr="008A04D7">
        <w:rPr>
          <w:i/>
        </w:rPr>
        <w:t xml:space="preserve"> Commentary on Hosea</w:t>
      </w:r>
      <w:r w:rsidR="000C7BBC" w:rsidRPr="008A04D7">
        <w:t xml:space="preserve"> ch.12 p.92</w:t>
      </w:r>
    </w:p>
    <w:p w14:paraId="508CEF80" w14:textId="77777777" w:rsidR="000C7BBC" w:rsidRPr="008A04D7" w:rsidRDefault="000C7BBC" w:rsidP="00BB6D6B"/>
    <w:p w14:paraId="49CCE12F" w14:textId="7D897897" w:rsidR="0046212A" w:rsidRPr="008A04D7" w:rsidRDefault="00F6638D" w:rsidP="0046212A">
      <w:pPr>
        <w:pStyle w:val="Heading2"/>
      </w:pPr>
      <w:bookmarkStart w:id="115" w:name="_Toc227929656"/>
      <w:bookmarkStart w:id="116" w:name="_Toc70879609"/>
      <w:bookmarkStart w:id="117" w:name="_Toc230593423"/>
      <w:r>
        <w:t>Es</w:t>
      </w:r>
      <w:r w:rsidR="009463A6" w:rsidRPr="008A04D7">
        <w:t>8</w:t>
      </w:r>
      <w:r w:rsidR="0046212A" w:rsidRPr="008A04D7">
        <w:t xml:space="preserve">. Rahab </w:t>
      </w:r>
      <w:r w:rsidR="00F35DB8" w:rsidRPr="008A04D7">
        <w:t>[</w:t>
      </w:r>
      <w:r w:rsidR="0046212A" w:rsidRPr="008A04D7">
        <w:t xml:space="preserve">of </w:t>
      </w:r>
      <w:smartTag w:uri="urn:schemas-microsoft-com:office:smarttags" w:element="City">
        <w:smartTag w:uri="urn:schemas-microsoft-com:office:smarttags" w:element="place">
          <w:r w:rsidR="0046212A" w:rsidRPr="008A04D7">
            <w:t>Jericho</w:t>
          </w:r>
        </w:smartTag>
      </w:smartTag>
      <w:bookmarkEnd w:id="115"/>
      <w:r w:rsidR="00F35DB8" w:rsidRPr="008A04D7">
        <w:t>]</w:t>
      </w:r>
      <w:bookmarkEnd w:id="116"/>
      <w:bookmarkEnd w:id="117"/>
    </w:p>
    <w:p w14:paraId="53E7A030" w14:textId="77777777" w:rsidR="0046212A" w:rsidRPr="008A04D7" w:rsidRDefault="0046212A" w:rsidP="0046212A">
      <w:pPr>
        <w:ind w:left="288" w:hanging="288"/>
      </w:pPr>
    </w:p>
    <w:p w14:paraId="77F942A7" w14:textId="77777777" w:rsidR="00F22DB5" w:rsidRPr="008A04D7" w:rsidRDefault="00F22DB5" w:rsidP="00F22DB5">
      <w:r w:rsidRPr="008A04D7">
        <w:t>Joshua 2:1-21; Hebrews 11:31</w:t>
      </w:r>
    </w:p>
    <w:p w14:paraId="307EEC1E" w14:textId="77777777" w:rsidR="00F22DB5" w:rsidRDefault="00F22DB5" w:rsidP="0046212A">
      <w:pPr>
        <w:ind w:left="288" w:hanging="288"/>
      </w:pPr>
    </w:p>
    <w:p w14:paraId="7AD5A337" w14:textId="78AC0558" w:rsidR="00A85172" w:rsidRDefault="00A85172" w:rsidP="0046212A">
      <w:pPr>
        <w:ind w:left="288" w:hanging="288"/>
      </w:pPr>
      <w:r>
        <w:t>The creature called Rahab is mentioned in Job, but that is not counted here.</w:t>
      </w:r>
    </w:p>
    <w:p w14:paraId="5D4209CA" w14:textId="77777777" w:rsidR="00A85172" w:rsidRPr="008A04D7" w:rsidRDefault="00A85172" w:rsidP="0046212A">
      <w:pPr>
        <w:ind w:left="288" w:hanging="288"/>
      </w:pPr>
    </w:p>
    <w:p w14:paraId="3F2C3748" w14:textId="0CFD50EC" w:rsidR="007321A1" w:rsidRPr="0091610E" w:rsidRDefault="007321A1" w:rsidP="007321A1">
      <w:pPr>
        <w:ind w:left="288" w:hanging="288"/>
        <w:rPr>
          <w:i/>
        </w:rPr>
      </w:pPr>
      <w:r w:rsidRPr="0091610E">
        <w:rPr>
          <w:b/>
        </w:rPr>
        <w:t>Aphrahat the Syrian</w:t>
      </w:r>
      <w:r w:rsidRPr="0091610E">
        <w:t xml:space="preserve"> (337-345 A.D.)</w:t>
      </w:r>
      <w:r>
        <w:t xml:space="preserve"> mentions Rahab [of Jericho].</w:t>
      </w:r>
      <w:r w:rsidRPr="0091610E">
        <w:t xml:space="preserve"> </w:t>
      </w:r>
      <w:r w:rsidRPr="0091610E">
        <w:rPr>
          <w:i/>
        </w:rPr>
        <w:t>Select Demonstrations</w:t>
      </w:r>
      <w:r w:rsidRPr="00A90AEF">
        <w:rPr>
          <w:iCs/>
        </w:rPr>
        <w:t xml:space="preserve"> </w:t>
      </w:r>
      <w:r>
        <w:rPr>
          <w:iCs/>
        </w:rPr>
        <w:t>Demonstration 21</w:t>
      </w:r>
      <w:r w:rsidRPr="00A90AEF">
        <w:rPr>
          <w:iCs/>
        </w:rPr>
        <w:t>.</w:t>
      </w:r>
      <w:r>
        <w:rPr>
          <w:iCs/>
        </w:rPr>
        <w:t>11</w:t>
      </w:r>
      <w:r w:rsidRPr="00A90AEF">
        <w:rPr>
          <w:iCs/>
        </w:rPr>
        <w:t xml:space="preserve"> p.</w:t>
      </w:r>
      <w:r>
        <w:rPr>
          <w:iCs/>
        </w:rPr>
        <w:t>397</w:t>
      </w:r>
    </w:p>
    <w:p w14:paraId="5C670AFD" w14:textId="77777777" w:rsidR="006B135F" w:rsidRPr="008A04D7" w:rsidRDefault="006B135F" w:rsidP="006B135F">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discusses Rahab. </w:t>
      </w:r>
      <w:r w:rsidRPr="008A04D7">
        <w:rPr>
          <w:i/>
        </w:rPr>
        <w:t>Catechetical Lecture</w:t>
      </w:r>
      <w:r w:rsidRPr="008A04D7">
        <w:t xml:space="preserve"> 2 ch.9 p.10 and Lecture 10 ch.11 p.60</w:t>
      </w:r>
    </w:p>
    <w:p w14:paraId="781D8391" w14:textId="77777777" w:rsidR="006B135F" w:rsidRPr="008A04D7" w:rsidRDefault="006B135F" w:rsidP="006B135F">
      <w:pPr>
        <w:ind w:left="288" w:hanging="288"/>
      </w:pPr>
      <w:r w:rsidRPr="008A04D7">
        <w:rPr>
          <w:b/>
          <w:i/>
        </w:rPr>
        <w:t>Syriac Book of Steps (Liber Graduum)</w:t>
      </w:r>
      <w:r w:rsidRPr="008A04D7">
        <w:t xml:space="preserve"> (350-400 A.D.) Mention of Rahab the harlot who became righteous. Memra 5 ch.3 p.47</w:t>
      </w:r>
    </w:p>
    <w:p w14:paraId="1F4D54F4" w14:textId="77777777" w:rsidR="00927E80" w:rsidRPr="008A04D7" w:rsidRDefault="00927E80" w:rsidP="00927E80">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For he [Matthew] hath made mention of the wife of Uriah, and of Thamar, and of Rahab, and of Ruth, of whom one was of a strange race, another an harlot, another was defiled by her near kinsman, and with him not in the form of marriage, but by a stolen intercourse, when she had put on herself the mask of an harlot; and touching the wife of Uriah no one is ignorant, by reason of the notoriety of the crime.</w:t>
      </w:r>
      <w:r w:rsidRPr="008A04D7">
        <w:rPr>
          <w:szCs w:val="24"/>
        </w:rPr>
        <w:t xml:space="preserve">” </w:t>
      </w:r>
      <w:r w:rsidRPr="008A04D7">
        <w:rPr>
          <w:i/>
          <w:szCs w:val="24"/>
        </w:rPr>
        <w:t>Homilies on Matthew</w:t>
      </w:r>
      <w:r w:rsidRPr="008A04D7">
        <w:rPr>
          <w:szCs w:val="24"/>
        </w:rPr>
        <w:t xml:space="preserve"> homily 1 ch.13 p.95</w:t>
      </w:r>
    </w:p>
    <w:p w14:paraId="5B2B8186" w14:textId="384A0624" w:rsidR="00A85172" w:rsidRPr="008A04D7" w:rsidRDefault="00A85172" w:rsidP="00A85172">
      <w:pPr>
        <w:ind w:left="288" w:hanging="288"/>
      </w:pPr>
      <w:r w:rsidRPr="002F0E18">
        <w:rPr>
          <w:b/>
        </w:rPr>
        <w:t>Rufinus</w:t>
      </w:r>
      <w:r w:rsidRPr="008A04D7">
        <w:t xml:space="preserve"> </w:t>
      </w:r>
      <w:r>
        <w:t>(374-410 A.D.)</w:t>
      </w:r>
      <w:r w:rsidRPr="008A04D7">
        <w:t xml:space="preserve"> freely translating Origen (225-253/254 A.D.)</w:t>
      </w:r>
      <w:r>
        <w:t xml:space="preserve"> mentions Rahab the harlot. </w:t>
      </w:r>
      <w:r>
        <w:rPr>
          <w:i/>
        </w:rPr>
        <w:t>Commentary on Joshua</w:t>
      </w:r>
      <w:r w:rsidRPr="008A04D7">
        <w:t xml:space="preserve"> </w:t>
      </w:r>
      <w:r w:rsidR="00AC0566">
        <w:t>homily</w:t>
      </w:r>
      <w:r>
        <w:t xml:space="preserve"> 10 ch.2 p.111</w:t>
      </w:r>
    </w:p>
    <w:p w14:paraId="74C0D11B" w14:textId="77777777" w:rsidR="00F35DB8" w:rsidRPr="008A04D7" w:rsidRDefault="00F35DB8" w:rsidP="0046212A">
      <w:pPr>
        <w:ind w:left="288" w:hanging="288"/>
      </w:pPr>
    </w:p>
    <w:p w14:paraId="2422E90E" w14:textId="5917330E" w:rsidR="0046212A" w:rsidRPr="008A04D7" w:rsidRDefault="00F6638D" w:rsidP="0046212A">
      <w:pPr>
        <w:pStyle w:val="Heading2"/>
      </w:pPr>
      <w:bookmarkStart w:id="118" w:name="_Toc70879610"/>
      <w:bookmarkStart w:id="119" w:name="_Toc230593424"/>
      <w:r>
        <w:t>Es</w:t>
      </w:r>
      <w:r w:rsidR="009463A6" w:rsidRPr="008A04D7">
        <w:t>9</w:t>
      </w:r>
      <w:r w:rsidR="0046212A" w:rsidRPr="008A04D7">
        <w:t>. Jephthah [the judge]</w:t>
      </w:r>
      <w:bookmarkEnd w:id="118"/>
      <w:bookmarkEnd w:id="119"/>
    </w:p>
    <w:p w14:paraId="6A537575" w14:textId="77777777" w:rsidR="0046212A" w:rsidRPr="008A04D7" w:rsidRDefault="0046212A" w:rsidP="0046212A">
      <w:pPr>
        <w:ind w:left="288" w:hanging="288"/>
      </w:pPr>
    </w:p>
    <w:p w14:paraId="1ECDEC43" w14:textId="77777777" w:rsidR="0046212A" w:rsidRPr="008A04D7" w:rsidRDefault="0046212A" w:rsidP="0046212A">
      <w:pPr>
        <w:ind w:left="288" w:hanging="288"/>
      </w:pPr>
      <w:r w:rsidRPr="008A04D7">
        <w:t>Judges 11:1-12:7; Hebrews 11:32</w:t>
      </w:r>
    </w:p>
    <w:p w14:paraId="5CED8940" w14:textId="77777777" w:rsidR="0046212A" w:rsidRPr="008A04D7" w:rsidRDefault="0046212A" w:rsidP="0046212A">
      <w:pPr>
        <w:ind w:left="288" w:hanging="288"/>
      </w:pPr>
    </w:p>
    <w:p w14:paraId="6D162554" w14:textId="140FDAE1" w:rsidR="007321A1" w:rsidRPr="0091610E" w:rsidRDefault="007321A1" w:rsidP="007321A1">
      <w:pPr>
        <w:ind w:left="288" w:hanging="288"/>
        <w:rPr>
          <w:i/>
        </w:rPr>
      </w:pPr>
      <w:r w:rsidRPr="0091610E">
        <w:rPr>
          <w:b/>
        </w:rPr>
        <w:t>Aphrahat the Syrian</w:t>
      </w:r>
      <w:r w:rsidRPr="0091610E">
        <w:t xml:space="preserve"> (337-345 A.D.)</w:t>
      </w:r>
      <w:r>
        <w:t xml:space="preserve"> mentions Jephthah.</w:t>
      </w:r>
      <w:r w:rsidRPr="0091610E">
        <w:t xml:space="preserve"> </w:t>
      </w:r>
      <w:r w:rsidRPr="0091610E">
        <w:rPr>
          <w:i/>
        </w:rPr>
        <w:t>Select Demonstrations</w:t>
      </w:r>
      <w:r w:rsidRPr="00A90AEF">
        <w:rPr>
          <w:iCs/>
        </w:rPr>
        <w:t xml:space="preserve"> </w:t>
      </w:r>
      <w:r>
        <w:rPr>
          <w:iCs/>
        </w:rPr>
        <w:t>Demonstration 521</w:t>
      </w:r>
      <w:r w:rsidRPr="00A90AEF">
        <w:rPr>
          <w:iCs/>
        </w:rPr>
        <w:t>.</w:t>
      </w:r>
      <w:r>
        <w:rPr>
          <w:iCs/>
        </w:rPr>
        <w:t>22</w:t>
      </w:r>
      <w:r w:rsidRPr="00A90AEF">
        <w:rPr>
          <w:iCs/>
        </w:rPr>
        <w:t xml:space="preserve"> p.</w:t>
      </w:r>
      <w:r>
        <w:rPr>
          <w:iCs/>
        </w:rPr>
        <w:t>401</w:t>
      </w:r>
    </w:p>
    <w:p w14:paraId="53D0B472" w14:textId="77777777" w:rsidR="0046212A" w:rsidRPr="008A04D7" w:rsidRDefault="00F45942" w:rsidP="0046212A">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46212A" w:rsidRPr="008A04D7">
        <w:t xml:space="preserve"> (356 A.D.) mentions Jephthah</w:t>
      </w:r>
      <w:r w:rsidR="008D0DCA" w:rsidRPr="008A04D7">
        <w:t>’</w:t>
      </w:r>
      <w:r w:rsidR="0046212A" w:rsidRPr="008A04D7">
        <w:t xml:space="preserve">s daughter. </w:t>
      </w:r>
      <w:r w:rsidR="0046212A" w:rsidRPr="008A04D7">
        <w:rPr>
          <w:i/>
        </w:rPr>
        <w:t>Of the Synods</w:t>
      </w:r>
      <w:r w:rsidR="0046212A" w:rsidRPr="008A04D7">
        <w:t xml:space="preserve"> ch.51 p.477</w:t>
      </w:r>
    </w:p>
    <w:p w14:paraId="08A76E75" w14:textId="77777777" w:rsidR="0046212A" w:rsidRPr="008A04D7" w:rsidRDefault="0046212A" w:rsidP="0046212A">
      <w:pPr>
        <w:ind w:left="288" w:hanging="288"/>
      </w:pPr>
      <w:r w:rsidRPr="008A04D7">
        <w:rPr>
          <w:b/>
        </w:rPr>
        <w:t>Ephraim the Syrian</w:t>
      </w:r>
      <w:r w:rsidRPr="008A04D7">
        <w:t xml:space="preserve"> (350-378 A.D.) </w:t>
      </w:r>
      <w:r w:rsidRPr="008A04D7">
        <w:rPr>
          <w:i/>
        </w:rPr>
        <w:t>Nisibine Hymns</w:t>
      </w:r>
      <w:r w:rsidRPr="008A04D7">
        <w:t xml:space="preserve"> hymn 39 no.15 p.201</w:t>
      </w:r>
    </w:p>
    <w:p w14:paraId="1A452758" w14:textId="77777777" w:rsidR="00136550" w:rsidRPr="008A04D7" w:rsidRDefault="00136550" w:rsidP="00136550">
      <w:pPr>
        <w:ind w:left="288" w:hanging="288"/>
        <w:jc w:val="both"/>
      </w:pPr>
      <w:r w:rsidRPr="008A04D7">
        <w:rPr>
          <w:b/>
        </w:rPr>
        <w:t>Ambrosiaster</w:t>
      </w:r>
      <w:r w:rsidRPr="008A04D7">
        <w:t xml:space="preserve"> (Latin, after 384 A.D.) mentions Jephthah. question 43 p.99</w:t>
      </w:r>
    </w:p>
    <w:p w14:paraId="6A030E38" w14:textId="77777777" w:rsidR="006B135F" w:rsidRPr="008A04D7" w:rsidRDefault="006B135F" w:rsidP="006B135F">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mentions Jephthah, Gideon and Samson. </w:t>
      </w:r>
      <w:r w:rsidRPr="008A04D7">
        <w:rPr>
          <w:i/>
        </w:rPr>
        <w:t>Catechetical Lecture</w:t>
      </w:r>
      <w:r w:rsidRPr="008A04D7">
        <w:t xml:space="preserve"> 16 ch.28 p.122.</w:t>
      </w:r>
    </w:p>
    <w:p w14:paraId="12455D7A" w14:textId="77777777" w:rsidR="0046212A" w:rsidRPr="008A04D7" w:rsidRDefault="0046212A" w:rsidP="0046212A"/>
    <w:p w14:paraId="0A1FD0B7" w14:textId="49F7D8CB" w:rsidR="00EF3419" w:rsidRPr="008A04D7" w:rsidRDefault="00F6638D" w:rsidP="00EF3419">
      <w:pPr>
        <w:pStyle w:val="Heading2"/>
      </w:pPr>
      <w:bookmarkStart w:id="120" w:name="_Toc70879611"/>
      <w:bookmarkStart w:id="121" w:name="_Toc230593425"/>
      <w:r>
        <w:t>Es</w:t>
      </w:r>
      <w:r w:rsidR="009463A6" w:rsidRPr="008A04D7">
        <w:t>10</w:t>
      </w:r>
      <w:r w:rsidR="00EF3419" w:rsidRPr="008A04D7">
        <w:t>. Gideon</w:t>
      </w:r>
      <w:bookmarkEnd w:id="120"/>
      <w:bookmarkEnd w:id="121"/>
    </w:p>
    <w:p w14:paraId="0196A339" w14:textId="77777777" w:rsidR="00EF3419" w:rsidRPr="008A04D7" w:rsidRDefault="00EF3419" w:rsidP="00EF3419">
      <w:pPr>
        <w:ind w:left="288" w:hanging="288"/>
      </w:pPr>
    </w:p>
    <w:p w14:paraId="0B0071AA" w14:textId="77777777" w:rsidR="00D82E73" w:rsidRPr="008A04D7" w:rsidRDefault="00D82E73" w:rsidP="00EF3419">
      <w:pPr>
        <w:ind w:left="288" w:hanging="288"/>
      </w:pPr>
      <w:r w:rsidRPr="008A04D7">
        <w:t>J</w:t>
      </w:r>
      <w:r w:rsidR="00881E15" w:rsidRPr="008A04D7">
        <w:t>udges</w:t>
      </w:r>
      <w:r w:rsidRPr="008A04D7">
        <w:t xml:space="preserve"> 6-8:35</w:t>
      </w:r>
      <w:r w:rsidR="00E51C8F" w:rsidRPr="008A04D7">
        <w:t>;</w:t>
      </w:r>
      <w:r w:rsidR="00C97320" w:rsidRPr="008A04D7">
        <w:t xml:space="preserve"> Hebrews </w:t>
      </w:r>
      <w:r w:rsidR="00E51C8F" w:rsidRPr="008A04D7">
        <w:t>11:32</w:t>
      </w:r>
    </w:p>
    <w:p w14:paraId="2B1543D4" w14:textId="77777777" w:rsidR="00D82E73" w:rsidRPr="008A04D7" w:rsidRDefault="00D82E73" w:rsidP="00EF3419">
      <w:pPr>
        <w:ind w:left="288" w:hanging="288"/>
      </w:pPr>
    </w:p>
    <w:p w14:paraId="3F4CB544" w14:textId="1F8DF08D" w:rsidR="007321A1" w:rsidRPr="0091610E" w:rsidRDefault="007321A1" w:rsidP="007321A1">
      <w:pPr>
        <w:ind w:left="288" w:hanging="288"/>
        <w:rPr>
          <w:i/>
        </w:rPr>
      </w:pPr>
      <w:r w:rsidRPr="0091610E">
        <w:rPr>
          <w:b/>
        </w:rPr>
        <w:t>Aphrahat the Syrian</w:t>
      </w:r>
      <w:r w:rsidRPr="0091610E">
        <w:t xml:space="preserve"> (337-345 A.D.)</w:t>
      </w:r>
      <w:r>
        <w:t xml:space="preserve"> mentions Jephthah, Gideon, Samson, and Barak.</w:t>
      </w:r>
      <w:r w:rsidRPr="0091610E">
        <w:t xml:space="preserve"> </w:t>
      </w:r>
      <w:r w:rsidRPr="0091610E">
        <w:rPr>
          <w:i/>
        </w:rPr>
        <w:t>Select Demonstrations</w:t>
      </w:r>
      <w:r w:rsidRPr="00A90AEF">
        <w:rPr>
          <w:iCs/>
        </w:rPr>
        <w:t xml:space="preserve"> </w:t>
      </w:r>
      <w:r>
        <w:rPr>
          <w:iCs/>
        </w:rPr>
        <w:t>Demonstration 21</w:t>
      </w:r>
      <w:r w:rsidRPr="00A90AEF">
        <w:rPr>
          <w:iCs/>
        </w:rPr>
        <w:t>.</w:t>
      </w:r>
      <w:r>
        <w:rPr>
          <w:iCs/>
        </w:rPr>
        <w:t>22</w:t>
      </w:r>
      <w:r w:rsidRPr="00A90AEF">
        <w:rPr>
          <w:iCs/>
        </w:rPr>
        <w:t xml:space="preserve"> p.</w:t>
      </w:r>
      <w:r>
        <w:rPr>
          <w:iCs/>
        </w:rPr>
        <w:t>401</w:t>
      </w:r>
    </w:p>
    <w:p w14:paraId="192FC024" w14:textId="77777777" w:rsidR="001B37A1" w:rsidRPr="008A04D7" w:rsidRDefault="00F45942" w:rsidP="001B37A1">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1B37A1" w:rsidRPr="008A04D7">
        <w:t xml:space="preserve"> (356 A.D.) mentions Gideon, Samson, and</w:t>
      </w:r>
      <w:r w:rsidR="00C76CAD" w:rsidRPr="008A04D7">
        <w:t xml:space="preserve"> Samuel.</w:t>
      </w:r>
      <w:r w:rsidR="001B37A1" w:rsidRPr="008A04D7">
        <w:t xml:space="preserve"> </w:t>
      </w:r>
      <w:r w:rsidR="001B37A1" w:rsidRPr="008A04D7">
        <w:rPr>
          <w:i/>
        </w:rPr>
        <w:t xml:space="preserve">Letter to the Bishops of Egypt </w:t>
      </w:r>
      <w:r w:rsidR="001B37A1" w:rsidRPr="008A04D7">
        <w:t>ch.21 p.234</w:t>
      </w:r>
    </w:p>
    <w:p w14:paraId="57EAD6FB" w14:textId="77777777" w:rsidR="00683E6F" w:rsidRPr="008A04D7" w:rsidRDefault="00683E6F" w:rsidP="00683E6F">
      <w:pPr>
        <w:ind w:left="288" w:hanging="288"/>
      </w:pPr>
      <w:r w:rsidRPr="008A04D7">
        <w:rPr>
          <w:b/>
        </w:rPr>
        <w:t>Ephraim the Syrian</w:t>
      </w:r>
      <w:r w:rsidRPr="008A04D7">
        <w:t xml:space="preserve"> (350-378 A.D.) mentions Gideon. </w:t>
      </w:r>
      <w:r w:rsidRPr="008A04D7">
        <w:rPr>
          <w:i/>
        </w:rPr>
        <w:t>Nisibine Hymns</w:t>
      </w:r>
      <w:r w:rsidRPr="008A04D7">
        <w:t xml:space="preserve"> hymn 59 no.19 p.212</w:t>
      </w:r>
    </w:p>
    <w:p w14:paraId="674633F9" w14:textId="77777777" w:rsidR="006B135F" w:rsidRPr="008A04D7" w:rsidRDefault="006B135F" w:rsidP="006B135F">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mentions Jephthah, Gideon and Samson. </w:t>
      </w:r>
      <w:r w:rsidRPr="008A04D7">
        <w:rPr>
          <w:i/>
        </w:rPr>
        <w:t>Catechetical Lecture</w:t>
      </w:r>
      <w:r w:rsidRPr="008A04D7">
        <w:t xml:space="preserve"> 16 ch.28 p.122.</w:t>
      </w:r>
    </w:p>
    <w:p w14:paraId="0B44BAAA" w14:textId="77777777" w:rsidR="00702212" w:rsidRPr="008A04D7" w:rsidRDefault="00702212" w:rsidP="00702212">
      <w:pPr>
        <w:ind w:left="288" w:hanging="288"/>
      </w:pPr>
      <w:r w:rsidRPr="008A04D7">
        <w:rPr>
          <w:b/>
        </w:rPr>
        <w:t>Augustine of Hippo</w:t>
      </w:r>
      <w:r w:rsidRPr="008A04D7">
        <w:t xml:space="preserve"> (388-430 A.D.) </w:t>
      </w:r>
      <w:r w:rsidR="002E72E1" w:rsidRPr="008A04D7">
        <w:t>“</w:t>
      </w:r>
      <w:r w:rsidRPr="008A04D7">
        <w:t>as they are exemplified in the writings of</w:t>
      </w:r>
      <w:r w:rsidR="00BC62ED" w:rsidRPr="008A04D7">
        <w:t xml:space="preserve"> </w:t>
      </w:r>
      <w:r w:rsidRPr="008A04D7">
        <w:t xml:space="preserve">men who, by reading the Scriptures, have attained to the knowledge of divine and saving truth, and have ministered to the Church. Then he quotes Cyprian of </w:t>
      </w:r>
      <w:smartTag w:uri="urn:schemas-microsoft-com:office:smarttags" w:element="City">
        <w:smartTag w:uri="urn:schemas-microsoft-com:office:smarttags" w:element="place">
          <w:r w:rsidRPr="008A04D7">
            <w:t>Carthage</w:t>
          </w:r>
        </w:smartTag>
      </w:smartTag>
      <w:r w:rsidRPr="008A04D7">
        <w:t xml:space="preserve"> </w:t>
      </w:r>
      <w:r w:rsidRPr="008A04D7">
        <w:rPr>
          <w:rStyle w:val="reference-text"/>
          <w:i/>
        </w:rPr>
        <w:t>On Christian Doctrine</w:t>
      </w:r>
      <w:r w:rsidRPr="008A04D7">
        <w:rPr>
          <w:rStyle w:val="reference-text"/>
        </w:rPr>
        <w:t xml:space="preserve"> book 4 ch.21.46 </w:t>
      </w:r>
      <w:r w:rsidRPr="008A04D7">
        <w:rPr>
          <w:rStyle w:val="reference-text"/>
          <w:i/>
        </w:rPr>
        <w:t>NPNF</w:t>
      </w:r>
      <w:r w:rsidRPr="008A04D7">
        <w:rPr>
          <w:rStyle w:val="reference-text"/>
        </w:rPr>
        <w:t xml:space="preserve"> first series vol.2 p.591</w:t>
      </w:r>
    </w:p>
    <w:p w14:paraId="66B9D21D" w14:textId="77777777" w:rsidR="006C7CBC" w:rsidRPr="008A04D7" w:rsidRDefault="006C7CBC" w:rsidP="00BB6D6B"/>
    <w:p w14:paraId="01BE91E2" w14:textId="1C7D516B" w:rsidR="00150F30" w:rsidRPr="008A04D7" w:rsidRDefault="00F6638D" w:rsidP="00150F30">
      <w:pPr>
        <w:pStyle w:val="Heading2"/>
      </w:pPr>
      <w:bookmarkStart w:id="122" w:name="_Toc70879612"/>
      <w:bookmarkStart w:id="123" w:name="_Toc230593426"/>
      <w:r>
        <w:t>Es</w:t>
      </w:r>
      <w:r w:rsidR="0046212A" w:rsidRPr="008A04D7">
        <w:t>1</w:t>
      </w:r>
      <w:r w:rsidR="009463A6" w:rsidRPr="008A04D7">
        <w:t>1</w:t>
      </w:r>
      <w:r w:rsidR="00150F30" w:rsidRPr="008A04D7">
        <w:t>. Samson</w:t>
      </w:r>
      <w:bookmarkEnd w:id="122"/>
      <w:bookmarkEnd w:id="123"/>
    </w:p>
    <w:p w14:paraId="06EF3B6F" w14:textId="77777777" w:rsidR="00150F30" w:rsidRPr="008A04D7" w:rsidRDefault="00150F30" w:rsidP="00150F30"/>
    <w:p w14:paraId="22C7CAE0" w14:textId="77777777" w:rsidR="00150F30" w:rsidRPr="008A04D7" w:rsidRDefault="00150F30" w:rsidP="00150F30">
      <w:r w:rsidRPr="008A04D7">
        <w:t>J</w:t>
      </w:r>
      <w:r w:rsidR="00881E15" w:rsidRPr="008A04D7">
        <w:t>udges</w:t>
      </w:r>
      <w:r w:rsidRPr="008A04D7">
        <w:t xml:space="preserve"> 13:14-16:30;</w:t>
      </w:r>
      <w:r w:rsidR="00C97320" w:rsidRPr="008A04D7">
        <w:t xml:space="preserve"> Hebrews </w:t>
      </w:r>
      <w:r w:rsidRPr="008A04D7">
        <w:t>11:32</w:t>
      </w:r>
    </w:p>
    <w:p w14:paraId="65BEAAA9" w14:textId="77777777" w:rsidR="00150F30" w:rsidRPr="008A04D7" w:rsidRDefault="00150F30" w:rsidP="00150F30"/>
    <w:p w14:paraId="3237F39B" w14:textId="77777777" w:rsidR="007321A1" w:rsidRPr="0091610E" w:rsidRDefault="007321A1" w:rsidP="007321A1">
      <w:pPr>
        <w:ind w:left="288" w:hanging="288"/>
        <w:rPr>
          <w:i/>
        </w:rPr>
      </w:pPr>
      <w:r w:rsidRPr="007321A1">
        <w:rPr>
          <w:b/>
        </w:rPr>
        <w:t>Aphrahat the Syrian</w:t>
      </w:r>
      <w:r w:rsidRPr="0091610E">
        <w:t xml:space="preserve"> (337-345 A.D.)</w:t>
      </w:r>
      <w:r>
        <w:t xml:space="preserve"> mentions Samson.</w:t>
      </w:r>
      <w:r w:rsidRPr="0091610E">
        <w:t xml:space="preserve"> </w:t>
      </w:r>
      <w:r w:rsidRPr="0091610E">
        <w:rPr>
          <w:i/>
        </w:rPr>
        <w:t>Select Demonstrations</w:t>
      </w:r>
      <w:r w:rsidRPr="00A90AEF">
        <w:rPr>
          <w:iCs/>
        </w:rPr>
        <w:t xml:space="preserve"> </w:t>
      </w:r>
      <w:r>
        <w:rPr>
          <w:iCs/>
        </w:rPr>
        <w:t>Demonstration 6</w:t>
      </w:r>
      <w:r w:rsidRPr="00A90AEF">
        <w:rPr>
          <w:iCs/>
        </w:rPr>
        <w:t>.</w:t>
      </w:r>
      <w:r>
        <w:rPr>
          <w:iCs/>
        </w:rPr>
        <w:t>3</w:t>
      </w:r>
      <w:r w:rsidRPr="00A90AEF">
        <w:rPr>
          <w:iCs/>
        </w:rPr>
        <w:t xml:space="preserve"> p.</w:t>
      </w:r>
      <w:r>
        <w:rPr>
          <w:iCs/>
        </w:rPr>
        <w:t>365</w:t>
      </w:r>
    </w:p>
    <w:p w14:paraId="23520154" w14:textId="2B628A05" w:rsidR="007321A1" w:rsidRPr="0091610E" w:rsidRDefault="007321A1" w:rsidP="007321A1">
      <w:pPr>
        <w:ind w:left="288" w:hanging="288"/>
        <w:rPr>
          <w:i/>
        </w:rPr>
      </w:pPr>
      <w:r w:rsidRPr="007321A1">
        <w:rPr>
          <w:bCs/>
        </w:rPr>
        <w:t>Aphrahat the Syrian</w:t>
      </w:r>
      <w:r w:rsidRPr="0091610E">
        <w:t xml:space="preserve"> (337-345 A.D.)</w:t>
      </w:r>
      <w:r>
        <w:t xml:space="preserve"> mentions Jephthah, Gideon, Samson, and Barak.</w:t>
      </w:r>
      <w:r w:rsidRPr="0091610E">
        <w:t xml:space="preserve"> </w:t>
      </w:r>
      <w:r w:rsidRPr="0091610E">
        <w:rPr>
          <w:i/>
        </w:rPr>
        <w:t>Select Demonstrations</w:t>
      </w:r>
      <w:r w:rsidRPr="00A90AEF">
        <w:rPr>
          <w:iCs/>
        </w:rPr>
        <w:t xml:space="preserve"> </w:t>
      </w:r>
      <w:r>
        <w:rPr>
          <w:iCs/>
        </w:rPr>
        <w:t>Demonstration 21</w:t>
      </w:r>
      <w:r w:rsidRPr="00A90AEF">
        <w:rPr>
          <w:iCs/>
        </w:rPr>
        <w:t>.</w:t>
      </w:r>
      <w:r>
        <w:rPr>
          <w:iCs/>
        </w:rPr>
        <w:t>22</w:t>
      </w:r>
      <w:r w:rsidRPr="00A90AEF">
        <w:rPr>
          <w:iCs/>
        </w:rPr>
        <w:t xml:space="preserve"> p.</w:t>
      </w:r>
      <w:r>
        <w:rPr>
          <w:iCs/>
        </w:rPr>
        <w:t>401</w:t>
      </w:r>
    </w:p>
    <w:p w14:paraId="2299272D" w14:textId="77777777" w:rsidR="001B37A1" w:rsidRPr="008A04D7" w:rsidRDefault="00F45942" w:rsidP="001B37A1">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1B37A1" w:rsidRPr="008A04D7">
        <w:t xml:space="preserve"> (356 A.D.) mentions Gideon, Samson, and</w:t>
      </w:r>
      <w:r w:rsidR="00683E6F" w:rsidRPr="008A04D7">
        <w:t xml:space="preserve"> </w:t>
      </w:r>
      <w:r w:rsidR="00C76CAD" w:rsidRPr="008A04D7">
        <w:t>Samuel.</w:t>
      </w:r>
      <w:r w:rsidR="001B37A1" w:rsidRPr="008A04D7">
        <w:t xml:space="preserve"> </w:t>
      </w:r>
      <w:r w:rsidR="001B37A1" w:rsidRPr="008A04D7">
        <w:rPr>
          <w:i/>
        </w:rPr>
        <w:t xml:space="preserve">Letter to the Bishops of Egypt </w:t>
      </w:r>
      <w:r w:rsidR="001B37A1" w:rsidRPr="008A04D7">
        <w:t>ch.21 p.234</w:t>
      </w:r>
      <w:r w:rsidR="004904F0" w:rsidRPr="008A04D7">
        <w:t xml:space="preserve">. See also </w:t>
      </w:r>
      <w:r w:rsidR="004904F0" w:rsidRPr="008A04D7">
        <w:rPr>
          <w:i/>
        </w:rPr>
        <w:t>Four Discourses Against the Arians</w:t>
      </w:r>
      <w:r w:rsidR="004904F0" w:rsidRPr="008A04D7">
        <w:t xml:space="preserve"> (356-360 A.D.) discourse 2 ch.23 p.360-361</w:t>
      </w:r>
    </w:p>
    <w:p w14:paraId="68809B79" w14:textId="77777777" w:rsidR="00683E6F" w:rsidRPr="008A04D7" w:rsidRDefault="00683E6F" w:rsidP="00683E6F">
      <w:pPr>
        <w:ind w:left="288" w:hanging="288"/>
      </w:pPr>
      <w:r w:rsidRPr="008A04D7">
        <w:rPr>
          <w:b/>
        </w:rPr>
        <w:t>Ephraim the Syrian</w:t>
      </w:r>
      <w:r w:rsidRPr="008A04D7">
        <w:t xml:space="preserve"> (350-378 A.D.) mentions Samson. </w:t>
      </w:r>
      <w:r w:rsidRPr="008A04D7">
        <w:rPr>
          <w:i/>
        </w:rPr>
        <w:t>Nisibine Hymns</w:t>
      </w:r>
      <w:r w:rsidRPr="008A04D7">
        <w:t xml:space="preserve"> hymn 39 no.12 p.201</w:t>
      </w:r>
    </w:p>
    <w:p w14:paraId="28D95EA7" w14:textId="77777777" w:rsidR="00136550" w:rsidRPr="008A04D7" w:rsidRDefault="00136550" w:rsidP="00136550">
      <w:pPr>
        <w:ind w:left="288" w:hanging="288"/>
        <w:jc w:val="both"/>
      </w:pPr>
      <w:r w:rsidRPr="008A04D7">
        <w:rPr>
          <w:b/>
        </w:rPr>
        <w:t>Ambrosiaster</w:t>
      </w:r>
      <w:r w:rsidRPr="008A04D7">
        <w:t xml:space="preserve"> (Latin, after 384 A.D.) mentions Samson. question 14 p.94</w:t>
      </w:r>
    </w:p>
    <w:p w14:paraId="36110383" w14:textId="77777777" w:rsidR="006B135F" w:rsidRPr="008A04D7" w:rsidRDefault="006B135F" w:rsidP="006B135F">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mentions Jephthah, Gideon and Samson. </w:t>
      </w:r>
      <w:r w:rsidRPr="008A04D7">
        <w:rPr>
          <w:i/>
        </w:rPr>
        <w:t>Catechetical Lecture</w:t>
      </w:r>
      <w:r w:rsidRPr="008A04D7">
        <w:t xml:space="preserve"> 16 ch.28 p.122.</w:t>
      </w:r>
    </w:p>
    <w:p w14:paraId="45C08012" w14:textId="77777777" w:rsidR="001B37A1" w:rsidRPr="008A04D7" w:rsidRDefault="00F6770D" w:rsidP="00F6770D">
      <w:pPr>
        <w:ind w:left="288" w:hanging="288"/>
      </w:pPr>
      <w:r w:rsidRPr="008A04D7">
        <w:rPr>
          <w:b/>
        </w:rPr>
        <w:t>John Chrysostom</w:t>
      </w:r>
      <w:r w:rsidRPr="008A04D7">
        <w:t xml:space="preserve"> (</w:t>
      </w:r>
      <w:r w:rsidR="00B11953" w:rsidRPr="008A04D7">
        <w:t>martyred 407 A.D.</w:t>
      </w:r>
      <w:r w:rsidRPr="008A04D7">
        <w:t>)</w:t>
      </w:r>
      <w:r w:rsidR="009E4019" w:rsidRPr="008A04D7">
        <w:t xml:space="preserve"> </w:t>
      </w:r>
      <w:r w:rsidR="002E72E1" w:rsidRPr="008A04D7">
        <w:t>“</w:t>
      </w:r>
      <w:r w:rsidRPr="008A04D7">
        <w:rPr>
          <w:highlight w:val="white"/>
        </w:rPr>
        <w:t>To many he assigned names even from their birth, as to Isaac, and Samson, and to those in Isaiah and Hosea</w:t>
      </w:r>
      <w:r w:rsidR="002E72E1" w:rsidRPr="008A04D7">
        <w:t>”</w:t>
      </w:r>
      <w:r w:rsidR="009E4019" w:rsidRPr="008A04D7">
        <w:t xml:space="preserve"> </w:t>
      </w:r>
      <w:r w:rsidRPr="008A04D7">
        <w:rPr>
          <w:i/>
        </w:rPr>
        <w:t>Homilies on John</w:t>
      </w:r>
      <w:r w:rsidRPr="008A04D7">
        <w:t xml:space="preserve"> </w:t>
      </w:r>
      <w:r w:rsidR="002B4EC7" w:rsidRPr="008A04D7">
        <w:t>homily</w:t>
      </w:r>
      <w:r w:rsidRPr="008A04D7">
        <w:t xml:space="preserve"> 19</w:t>
      </w:r>
    </w:p>
    <w:p w14:paraId="04FE1752" w14:textId="77777777" w:rsidR="00F6770D" w:rsidRPr="008A04D7" w:rsidRDefault="00F6770D" w:rsidP="00150F30"/>
    <w:p w14:paraId="22D16408" w14:textId="09E9356A" w:rsidR="0046212A" w:rsidRPr="008A04D7" w:rsidRDefault="00F6638D" w:rsidP="0046212A">
      <w:pPr>
        <w:pStyle w:val="Heading2"/>
      </w:pPr>
      <w:bookmarkStart w:id="124" w:name="_Toc70879613"/>
      <w:bookmarkStart w:id="125" w:name="_Toc230593427"/>
      <w:r>
        <w:t>Es</w:t>
      </w:r>
      <w:r w:rsidR="009463A6" w:rsidRPr="008A04D7">
        <w:t>12</w:t>
      </w:r>
      <w:r w:rsidR="0046212A" w:rsidRPr="008A04D7">
        <w:t>. Eli [mentor of Samuel]</w:t>
      </w:r>
      <w:bookmarkEnd w:id="124"/>
      <w:bookmarkEnd w:id="125"/>
    </w:p>
    <w:p w14:paraId="55F74612" w14:textId="77777777" w:rsidR="0046212A" w:rsidRPr="008A04D7" w:rsidRDefault="0046212A" w:rsidP="0046212A">
      <w:pPr>
        <w:ind w:left="288" w:hanging="288"/>
      </w:pPr>
    </w:p>
    <w:p w14:paraId="5AE23954" w14:textId="73ACBBF2" w:rsidR="007321A1" w:rsidRPr="0091610E" w:rsidRDefault="007321A1" w:rsidP="007321A1">
      <w:pPr>
        <w:ind w:left="288" w:hanging="288"/>
        <w:rPr>
          <w:i/>
        </w:rPr>
      </w:pPr>
      <w:r w:rsidRPr="0091610E">
        <w:rPr>
          <w:b/>
        </w:rPr>
        <w:t>Aphrahat the Syrian</w:t>
      </w:r>
      <w:r w:rsidRPr="0091610E">
        <w:t xml:space="preserve"> (337-345 A.D.)</w:t>
      </w:r>
      <w:r>
        <w:t xml:space="preserve"> mentions Eli and Samuel.</w:t>
      </w:r>
      <w:r w:rsidRPr="0091610E">
        <w:t xml:space="preserve"> </w:t>
      </w:r>
      <w:r w:rsidRPr="0091610E">
        <w:rPr>
          <w:i/>
        </w:rPr>
        <w:t>Select Demonstrations</w:t>
      </w:r>
      <w:r w:rsidRPr="00A90AEF">
        <w:rPr>
          <w:iCs/>
        </w:rPr>
        <w:t xml:space="preserve"> </w:t>
      </w:r>
      <w:r>
        <w:rPr>
          <w:iCs/>
        </w:rPr>
        <w:t>Demonstration 21</w:t>
      </w:r>
      <w:r w:rsidRPr="00A90AEF">
        <w:rPr>
          <w:iCs/>
        </w:rPr>
        <w:t>.</w:t>
      </w:r>
      <w:r>
        <w:rPr>
          <w:iCs/>
        </w:rPr>
        <w:t>7</w:t>
      </w:r>
      <w:r w:rsidRPr="00A90AEF">
        <w:rPr>
          <w:iCs/>
        </w:rPr>
        <w:t xml:space="preserve"> p.</w:t>
      </w:r>
      <w:r>
        <w:rPr>
          <w:iCs/>
        </w:rPr>
        <w:t>395</w:t>
      </w:r>
    </w:p>
    <w:p w14:paraId="071244C4" w14:textId="77777777" w:rsidR="00136550" w:rsidRPr="008A04D7" w:rsidRDefault="00136550" w:rsidP="00136550">
      <w:pPr>
        <w:ind w:left="288" w:hanging="288"/>
        <w:jc w:val="both"/>
      </w:pPr>
      <w:r w:rsidRPr="008A04D7">
        <w:rPr>
          <w:b/>
        </w:rPr>
        <w:t>Ambrosiaster</w:t>
      </w:r>
      <w:r w:rsidRPr="008A04D7">
        <w:t xml:space="preserve"> (Latin, after 384 A.D.) mentions Heli [Eli]. question 46 p.102</w:t>
      </w:r>
    </w:p>
    <w:p w14:paraId="64703B84" w14:textId="2C38D6C1" w:rsidR="00B0762E" w:rsidRPr="0091610E" w:rsidRDefault="00B0762E" w:rsidP="00B0762E">
      <w:pPr>
        <w:ind w:left="288" w:hanging="288"/>
      </w:pPr>
      <w:r w:rsidRPr="00B0762E">
        <w:rPr>
          <w:b/>
        </w:rPr>
        <w:t>Gregory of Nyssa</w:t>
      </w:r>
      <w:r w:rsidRPr="0091610E">
        <w:t xml:space="preserve"> (382-3</w:t>
      </w:r>
      <w:r>
        <w:t>97</w:t>
      </w:r>
      <w:r w:rsidRPr="0091610E">
        <w:t xml:space="preserve"> A.D.) </w:t>
      </w:r>
      <w:r>
        <w:t>mentions Eli.</w:t>
      </w:r>
      <w:r w:rsidRPr="0091610E">
        <w:t xml:space="preserve"> </w:t>
      </w:r>
      <w:r w:rsidRPr="0091610E">
        <w:rPr>
          <w:i/>
        </w:rPr>
        <w:t>Against Eunomius</w:t>
      </w:r>
      <w:r w:rsidRPr="0091610E">
        <w:t xml:space="preserve"> book </w:t>
      </w:r>
      <w:r>
        <w:t>2</w:t>
      </w:r>
      <w:r w:rsidRPr="0091610E">
        <w:t xml:space="preserve"> ch.</w:t>
      </w:r>
      <w:r>
        <w:t>14</w:t>
      </w:r>
      <w:r w:rsidRPr="0091610E">
        <w:t xml:space="preserve"> p.</w:t>
      </w:r>
      <w:r>
        <w:t>130</w:t>
      </w:r>
    </w:p>
    <w:p w14:paraId="62E4CF25" w14:textId="1E8D2A44" w:rsidR="00A23C16" w:rsidRPr="008A04D7" w:rsidRDefault="00A23C16" w:rsidP="00A23C16">
      <w:pPr>
        <w:ind w:left="288" w:hanging="288"/>
      </w:pPr>
      <w:r w:rsidRPr="008A04D7">
        <w:rPr>
          <w:b/>
        </w:rPr>
        <w:t>John Chrysostom</w:t>
      </w:r>
      <w:r w:rsidRPr="008A04D7">
        <w:t xml:space="preserve"> (400-401 A.D.) mentions Eli [Samuel</w:t>
      </w:r>
      <w:r w:rsidRPr="008A04D7">
        <w:rPr>
          <w:rFonts w:hint="eastAsia"/>
        </w:rPr>
        <w:t>’</w:t>
      </w:r>
      <w:r w:rsidRPr="008A04D7">
        <w:t xml:space="preserve">s mentor] </w:t>
      </w:r>
      <w:r w:rsidRPr="008A04D7">
        <w:rPr>
          <w:i/>
        </w:rPr>
        <w:t>Homilies on Acts</w:t>
      </w:r>
      <w:r w:rsidR="00C7204C">
        <w:t xml:space="preserve"> homily</w:t>
      </w:r>
      <w:r w:rsidRPr="008A04D7">
        <w:t>15 p.99</w:t>
      </w:r>
    </w:p>
    <w:p w14:paraId="7EEBA444" w14:textId="65AF6661" w:rsidR="00FF7BCA" w:rsidRPr="008A04D7" w:rsidRDefault="00FF7BCA" w:rsidP="0046212A">
      <w:pPr>
        <w:ind w:left="288" w:hanging="288"/>
      </w:pPr>
      <w:r w:rsidRPr="008A04D7">
        <w:t>John Chrysostom (</w:t>
      </w:r>
      <w:r w:rsidR="00C6281F" w:rsidRPr="008A04D7">
        <w:t>400/401 A.D.</w:t>
      </w:r>
      <w:r w:rsidRPr="008A04D7">
        <w:t xml:space="preserve">) mentions Eli and Hanna. </w:t>
      </w:r>
      <w:r w:rsidRPr="008A04D7">
        <w:rPr>
          <w:i/>
        </w:rPr>
        <w:t>Commentary on Acts</w:t>
      </w:r>
      <w:r w:rsidR="00C7204C">
        <w:t xml:space="preserve"> homily</w:t>
      </w:r>
      <w:r w:rsidR="00A23C16" w:rsidRPr="008A04D7">
        <w:t>16 p.&amp;&amp;&amp;</w:t>
      </w:r>
    </w:p>
    <w:p w14:paraId="3109BF23" w14:textId="77777777" w:rsidR="00F35DB8" w:rsidRPr="008A04D7" w:rsidRDefault="00F35DB8" w:rsidP="0046212A">
      <w:pPr>
        <w:ind w:left="288" w:hanging="288"/>
      </w:pPr>
    </w:p>
    <w:p w14:paraId="5DF6740F" w14:textId="31C33529" w:rsidR="006C7CBC" w:rsidRPr="008A04D7" w:rsidRDefault="00F6638D" w:rsidP="006C7CBC">
      <w:pPr>
        <w:pStyle w:val="Heading2"/>
      </w:pPr>
      <w:bookmarkStart w:id="126" w:name="_Toc70879614"/>
      <w:bookmarkStart w:id="127" w:name="_Toc230593428"/>
      <w:r>
        <w:t>Es</w:t>
      </w:r>
      <w:r w:rsidR="009463A6" w:rsidRPr="008A04D7">
        <w:t>13</w:t>
      </w:r>
      <w:r w:rsidR="006C7CBC" w:rsidRPr="008A04D7">
        <w:t>. Samuel</w:t>
      </w:r>
      <w:bookmarkEnd w:id="126"/>
      <w:bookmarkEnd w:id="127"/>
    </w:p>
    <w:p w14:paraId="52CF5531" w14:textId="77777777" w:rsidR="006C7CBC" w:rsidRPr="008A04D7" w:rsidRDefault="006C7CBC" w:rsidP="006C7CBC">
      <w:pPr>
        <w:ind w:left="288" w:hanging="288"/>
      </w:pPr>
    </w:p>
    <w:p w14:paraId="7704084C" w14:textId="77777777" w:rsidR="003B47AE" w:rsidRPr="008A04D7" w:rsidRDefault="003B47AE" w:rsidP="006C7CBC">
      <w:pPr>
        <w:ind w:left="288" w:hanging="288"/>
      </w:pPr>
      <w:r w:rsidRPr="008A04D7">
        <w:t>1 Sam</w:t>
      </w:r>
      <w:r w:rsidR="00881E15" w:rsidRPr="008A04D7">
        <w:t>uel</w:t>
      </w:r>
      <w:r w:rsidRPr="008A04D7">
        <w:t xml:space="preserve"> 1:20; 2:18-26; 3-4; 7-16, 19, 25:1; 28:3-20; 1 Chr</w:t>
      </w:r>
      <w:r w:rsidR="00881E15" w:rsidRPr="008A04D7">
        <w:t>onicles</w:t>
      </w:r>
      <w:r w:rsidRPr="008A04D7">
        <w:t xml:space="preserve"> 6:28; 9:22; 11:3; 26:28-29; 2 Chr</w:t>
      </w:r>
      <w:r w:rsidR="00881E15" w:rsidRPr="008A04D7">
        <w:t>onicles</w:t>
      </w:r>
      <w:r w:rsidRPr="008A04D7">
        <w:t xml:space="preserve"> 35:18; </w:t>
      </w:r>
      <w:r w:rsidR="008E64AB" w:rsidRPr="008A04D7">
        <w:t xml:space="preserve">Psalm </w:t>
      </w:r>
      <w:r w:rsidRPr="008A04D7">
        <w:t>99:6; Jer</w:t>
      </w:r>
      <w:r w:rsidR="00881E15" w:rsidRPr="008A04D7">
        <w:t>emiah</w:t>
      </w:r>
      <w:r w:rsidRPr="008A04D7">
        <w:t xml:space="preserve"> 15:1; Acts 3:24; 13:20;</w:t>
      </w:r>
      <w:r w:rsidR="00C97320" w:rsidRPr="008A04D7">
        <w:t xml:space="preserve"> Hebrews </w:t>
      </w:r>
      <w:r w:rsidRPr="008A04D7">
        <w:t>11:32</w:t>
      </w:r>
    </w:p>
    <w:p w14:paraId="70BF4118" w14:textId="77777777" w:rsidR="008C7852" w:rsidRPr="008A04D7" w:rsidRDefault="008C7852" w:rsidP="00C67572">
      <w:pPr>
        <w:rPr>
          <w:b/>
        </w:rPr>
      </w:pPr>
    </w:p>
    <w:p w14:paraId="3982CFAF" w14:textId="77777777" w:rsidR="007321A1" w:rsidRPr="0091610E" w:rsidRDefault="007321A1" w:rsidP="007321A1">
      <w:pPr>
        <w:ind w:left="288" w:hanging="288"/>
        <w:rPr>
          <w:i/>
        </w:rPr>
      </w:pPr>
      <w:r w:rsidRPr="0091610E">
        <w:rPr>
          <w:b/>
        </w:rPr>
        <w:t>Aphrahat the Syrian</w:t>
      </w:r>
      <w:r w:rsidRPr="0091610E">
        <w:t xml:space="preserve"> (337-345 A.D.)</w:t>
      </w:r>
      <w:r>
        <w:t xml:space="preserve"> mentions Eli and Samuel.</w:t>
      </w:r>
      <w:r w:rsidRPr="0091610E">
        <w:t xml:space="preserve"> </w:t>
      </w:r>
      <w:r w:rsidRPr="0091610E">
        <w:rPr>
          <w:i/>
        </w:rPr>
        <w:t>Select Demonstrations</w:t>
      </w:r>
      <w:r w:rsidRPr="00A90AEF">
        <w:rPr>
          <w:iCs/>
        </w:rPr>
        <w:t xml:space="preserve"> </w:t>
      </w:r>
      <w:r>
        <w:rPr>
          <w:iCs/>
        </w:rPr>
        <w:t>Demonstration 21</w:t>
      </w:r>
      <w:r w:rsidRPr="00A90AEF">
        <w:rPr>
          <w:iCs/>
        </w:rPr>
        <w:t>.</w:t>
      </w:r>
      <w:r>
        <w:rPr>
          <w:iCs/>
        </w:rPr>
        <w:t>7</w:t>
      </w:r>
      <w:r w:rsidRPr="00A90AEF">
        <w:rPr>
          <w:iCs/>
        </w:rPr>
        <w:t xml:space="preserve"> p.</w:t>
      </w:r>
      <w:r>
        <w:rPr>
          <w:iCs/>
        </w:rPr>
        <w:t>395</w:t>
      </w:r>
    </w:p>
    <w:p w14:paraId="1DDA7CE6" w14:textId="5D47D77F" w:rsidR="00AB5ACC" w:rsidRPr="008A04D7" w:rsidRDefault="00AB5ACC" w:rsidP="00AB5ACC">
      <w:pPr>
        <w:ind w:left="288" w:hanging="288"/>
      </w:pPr>
      <w:r w:rsidRPr="008A04D7">
        <w:rPr>
          <w:b/>
          <w:i/>
        </w:rPr>
        <w:t>Life of Antony</w:t>
      </w:r>
      <w:r w:rsidRPr="008A04D7">
        <w:t xml:space="preserve"> (</w:t>
      </w:r>
      <w:r w:rsidR="001D3F50">
        <w:t>356-362 A.D.</w:t>
      </w:r>
      <w:r w:rsidRPr="008A04D7">
        <w:t>) ch.67 p.214 mentions Samuel and David.</w:t>
      </w:r>
    </w:p>
    <w:p w14:paraId="61F6499C" w14:textId="77777777" w:rsidR="001B37A1" w:rsidRPr="008A04D7" w:rsidRDefault="00F45942" w:rsidP="001B37A1">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1B37A1" w:rsidRPr="008A04D7">
        <w:t xml:space="preserve"> (356 A.D.) mentions Gideon, Samson, and</w:t>
      </w:r>
      <w:r w:rsidR="00683E6F" w:rsidRPr="008A04D7">
        <w:t xml:space="preserve"> </w:t>
      </w:r>
      <w:r w:rsidR="00C76CAD" w:rsidRPr="008A04D7">
        <w:t>Samuel.</w:t>
      </w:r>
      <w:r w:rsidR="001B37A1" w:rsidRPr="008A04D7">
        <w:t xml:space="preserve"> </w:t>
      </w:r>
      <w:r w:rsidR="001B37A1" w:rsidRPr="008A04D7">
        <w:rPr>
          <w:i/>
        </w:rPr>
        <w:t xml:space="preserve">Letter to the Bishops of Egypt </w:t>
      </w:r>
      <w:r w:rsidR="001B37A1" w:rsidRPr="008A04D7">
        <w:t>ch.21 p.234</w:t>
      </w:r>
    </w:p>
    <w:p w14:paraId="4072DF81" w14:textId="77777777" w:rsidR="00683E6F" w:rsidRPr="008A04D7" w:rsidRDefault="00683E6F" w:rsidP="00683E6F">
      <w:pPr>
        <w:ind w:left="288" w:hanging="288"/>
      </w:pPr>
      <w:r w:rsidRPr="008A04D7">
        <w:rPr>
          <w:b/>
        </w:rPr>
        <w:t>Ephraim the Syrian</w:t>
      </w:r>
      <w:r w:rsidRPr="008A04D7">
        <w:t xml:space="preserve"> (350-378 A.D.) mentions Samuel. </w:t>
      </w:r>
      <w:r w:rsidRPr="008A04D7">
        <w:rPr>
          <w:i/>
        </w:rPr>
        <w:t>Nisibine Hymns</w:t>
      </w:r>
      <w:r w:rsidRPr="008A04D7">
        <w:t xml:space="preserve"> hymn 39 no.10 p.201</w:t>
      </w:r>
    </w:p>
    <w:p w14:paraId="22942E58" w14:textId="3EA1DCC5" w:rsidR="00882351" w:rsidRPr="0091610E" w:rsidRDefault="00882351" w:rsidP="00882351">
      <w:pPr>
        <w:ind w:left="288" w:hanging="288"/>
      </w:pPr>
      <w:r w:rsidRPr="0091610E">
        <w:rPr>
          <w:b/>
        </w:rPr>
        <w:t>Basil of Cappadocia</w:t>
      </w:r>
      <w:r w:rsidRPr="0091610E">
        <w:t xml:space="preserve"> (3</w:t>
      </w:r>
      <w:r>
        <w:t>71</w:t>
      </w:r>
      <w:r w:rsidRPr="0091610E">
        <w:t xml:space="preserve"> A.D.) </w:t>
      </w:r>
      <w:r>
        <w:t xml:space="preserve">mentions Samuel. </w:t>
      </w:r>
      <w:r>
        <w:rPr>
          <w:i/>
          <w:iCs/>
        </w:rPr>
        <w:t>Letter 66</w:t>
      </w:r>
      <w:r>
        <w:t xml:space="preserve"> p.163</w:t>
      </w:r>
    </w:p>
    <w:p w14:paraId="11F53F0B" w14:textId="77777777" w:rsidR="00136550" w:rsidRPr="008A04D7" w:rsidRDefault="00136550" w:rsidP="00136550">
      <w:pPr>
        <w:ind w:left="288" w:hanging="288"/>
        <w:jc w:val="both"/>
      </w:pPr>
      <w:r w:rsidRPr="008A04D7">
        <w:rPr>
          <w:b/>
        </w:rPr>
        <w:t>Ambrosiaster</w:t>
      </w:r>
      <w:r w:rsidRPr="008A04D7">
        <w:t xml:space="preserve"> (Latin, after 384 A.D.) mentions Samuel. question 127 p.47</w:t>
      </w:r>
    </w:p>
    <w:p w14:paraId="0880410C" w14:textId="77777777" w:rsidR="00FC51BF" w:rsidRPr="008A04D7" w:rsidRDefault="00FC51BF" w:rsidP="00FC51BF">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mentions Samuel. </w:t>
      </w:r>
      <w:r w:rsidRPr="008A04D7">
        <w:rPr>
          <w:i/>
        </w:rPr>
        <w:t>Procatechesis</w:t>
      </w:r>
      <w:r w:rsidRPr="008A04D7">
        <w:t xml:space="preserve">  ch.19 p.4 and </w:t>
      </w:r>
      <w:r w:rsidRPr="008A04D7">
        <w:rPr>
          <w:i/>
        </w:rPr>
        <w:t>Catechetical Lectures</w:t>
      </w:r>
      <w:r w:rsidRPr="008A04D7">
        <w:t xml:space="preserve"> lecture 16 ch.28 p.128.</w:t>
      </w:r>
    </w:p>
    <w:p w14:paraId="660F2087" w14:textId="553FAFC8" w:rsidR="00F0247B" w:rsidRPr="008A04D7" w:rsidRDefault="00F0247B" w:rsidP="00F0247B">
      <w:pPr>
        <w:ind w:left="288" w:hanging="288"/>
      </w:pPr>
      <w:r w:rsidRPr="008A04D7">
        <w:rPr>
          <w:b/>
        </w:rPr>
        <w:t>Gregory of Nyssa</w:t>
      </w:r>
      <w:r w:rsidRPr="008A04D7">
        <w:t xml:space="preserve"> (382-383 A.D.) </w:t>
      </w:r>
      <w:r>
        <w:t>mentions Samuel, Solomon, Elijah and others.</w:t>
      </w:r>
      <w:r w:rsidRPr="008A04D7">
        <w:t xml:space="preserve"> </w:t>
      </w:r>
      <w:r>
        <w:rPr>
          <w:i/>
        </w:rPr>
        <w:t>Funeral Oration on Meletius</w:t>
      </w:r>
      <w:r w:rsidRPr="008A04D7">
        <w:t xml:space="preserve"> p.</w:t>
      </w:r>
      <w:r>
        <w:t>515</w:t>
      </w:r>
    </w:p>
    <w:p w14:paraId="4F5B038F" w14:textId="641A3508" w:rsidR="00596DE2" w:rsidRPr="008A04D7" w:rsidRDefault="00596DE2" w:rsidP="00596DE2">
      <w:pPr>
        <w:ind w:left="288" w:hanging="288"/>
      </w:pPr>
      <w:r>
        <w:rPr>
          <w:b/>
        </w:rPr>
        <w:t>Jerome of Stridon</w:t>
      </w:r>
      <w:r w:rsidRPr="008A04D7">
        <w:t xml:space="preserve"> (373-420 A.D.) </w:t>
      </w:r>
      <w:r>
        <w:t xml:space="preserve">mentions Samuel in </w:t>
      </w:r>
      <w:r w:rsidRPr="00131584">
        <w:rPr>
          <w:i/>
          <w:iCs/>
        </w:rPr>
        <w:t xml:space="preserve">Letter </w:t>
      </w:r>
      <w:r>
        <w:rPr>
          <w:i/>
          <w:iCs/>
        </w:rPr>
        <w:t>6</w:t>
      </w:r>
      <w:r>
        <w:t xml:space="preserve"> ch.6 p.10</w:t>
      </w:r>
    </w:p>
    <w:p w14:paraId="3B4C17BE" w14:textId="77777777" w:rsidR="001B37A1" w:rsidRPr="008A04D7" w:rsidRDefault="001B37A1" w:rsidP="00C67572"/>
    <w:p w14:paraId="71379835" w14:textId="7BDB9B7A" w:rsidR="001121C6" w:rsidRPr="008A04D7" w:rsidRDefault="00F6638D" w:rsidP="001121C6">
      <w:pPr>
        <w:pStyle w:val="Heading2"/>
      </w:pPr>
      <w:bookmarkStart w:id="128" w:name="_Toc70879615"/>
      <w:bookmarkStart w:id="129" w:name="_Toc230593429"/>
      <w:r>
        <w:t>Es</w:t>
      </w:r>
      <w:r w:rsidR="009463A6" w:rsidRPr="008A04D7">
        <w:t>14</w:t>
      </w:r>
      <w:r w:rsidR="001121C6" w:rsidRPr="008A04D7">
        <w:t xml:space="preserve">. Saul [son of </w:t>
      </w:r>
      <w:smartTag w:uri="urn:schemas-microsoft-com:office:smarttags" w:element="City">
        <w:smartTag w:uri="urn:schemas-microsoft-com:office:smarttags" w:element="place">
          <w:r w:rsidR="001121C6" w:rsidRPr="008A04D7">
            <w:t>Kish</w:t>
          </w:r>
        </w:smartTag>
      </w:smartTag>
      <w:r w:rsidR="001121C6" w:rsidRPr="008A04D7">
        <w:t>]</w:t>
      </w:r>
      <w:bookmarkEnd w:id="128"/>
      <w:bookmarkEnd w:id="129"/>
    </w:p>
    <w:p w14:paraId="7CD70E54" w14:textId="77777777" w:rsidR="001121C6" w:rsidRPr="008A04D7" w:rsidRDefault="001121C6" w:rsidP="001121C6"/>
    <w:p w14:paraId="614DAE11" w14:textId="77777777" w:rsidR="003B47AE" w:rsidRPr="008A04D7" w:rsidRDefault="003B47AE" w:rsidP="001121C6">
      <w:r w:rsidRPr="008A04D7">
        <w:t>1 Sam</w:t>
      </w:r>
      <w:r w:rsidR="00881E15" w:rsidRPr="008A04D7">
        <w:t>uel</w:t>
      </w:r>
      <w:r w:rsidRPr="008A04D7">
        <w:t xml:space="preserve"> 9:2-27; 10:11-26; 11:4-15; 13-24; 25:44; 26-29, 31:2-12; 2 Sam</w:t>
      </w:r>
      <w:r w:rsidR="00881E15" w:rsidRPr="008A04D7">
        <w:t>uel</w:t>
      </w:r>
      <w:r w:rsidRPr="008A04D7">
        <w:t xml:space="preserve"> 1-9, 12:7; 16:5,8; 19:17,24; 21:1-14; 22:1; 1 Chr</w:t>
      </w:r>
      <w:r w:rsidR="00881E15" w:rsidRPr="008A04D7">
        <w:t>onicles</w:t>
      </w:r>
      <w:r w:rsidRPr="008A04D7">
        <w:t xml:space="preserve"> 5:10; 8:33; 9:39; 10:2-13; 11:2; 12:1-2,19,25,29; 13:3; 15:29; 26:28; </w:t>
      </w:r>
      <w:r w:rsidR="008E64AB" w:rsidRPr="008A04D7">
        <w:t xml:space="preserve">Psalm </w:t>
      </w:r>
      <w:r w:rsidRPr="008A04D7">
        <w:t>18:title; 52:title; 54:title; 57:titl</w:t>
      </w:r>
      <w:r w:rsidR="00881E15" w:rsidRPr="008A04D7">
        <w:t>e; 59:title; Isa 10:29</w:t>
      </w:r>
    </w:p>
    <w:p w14:paraId="7C1B9E42" w14:textId="77777777" w:rsidR="003B47AE" w:rsidRPr="008A04D7" w:rsidRDefault="003B47AE" w:rsidP="001121C6"/>
    <w:p w14:paraId="10ED68BD" w14:textId="3FB0A131" w:rsidR="00717F04" w:rsidRPr="008A04D7" w:rsidRDefault="00717F04" w:rsidP="00717F04">
      <w:pPr>
        <w:ind w:left="288" w:hanging="288"/>
        <w:rPr>
          <w:szCs w:val="24"/>
        </w:rPr>
      </w:pPr>
      <w:r w:rsidRPr="008A04D7">
        <w:rPr>
          <w:b/>
          <w:szCs w:val="24"/>
        </w:rPr>
        <w:t>Aphrahat the Syrian</w:t>
      </w:r>
      <w:r w:rsidRPr="008A04D7">
        <w:rPr>
          <w:szCs w:val="24"/>
        </w:rPr>
        <w:t xml:space="preserve"> (337-345 A.D.) “</w:t>
      </w:r>
      <w:r w:rsidRPr="008A04D7">
        <w:rPr>
          <w:szCs w:val="24"/>
          <w:highlight w:val="white"/>
        </w:rPr>
        <w:t>and the spirit that uttered psalms by the mouth of the persecuted David, by which he used to sing psalms and soothe Saul his persecutor from the evil spirit;</w:t>
      </w:r>
      <w:r w:rsidRPr="008A04D7">
        <w:rPr>
          <w:szCs w:val="24"/>
        </w:rPr>
        <w:t xml:space="preserve">” </w:t>
      </w:r>
      <w:r w:rsidRPr="008A04D7">
        <w:rPr>
          <w:i/>
          <w:szCs w:val="24"/>
        </w:rPr>
        <w:t>Select Demonstrations</w:t>
      </w:r>
      <w:r w:rsidRPr="008A04D7">
        <w:rPr>
          <w:szCs w:val="24"/>
        </w:rPr>
        <w:t xml:space="preserve"> demonstration 21 ch.21 p.401</w:t>
      </w:r>
      <w:r w:rsidR="00D809F3">
        <w:rPr>
          <w:szCs w:val="24"/>
        </w:rPr>
        <w:t>. See also Demonstration 5.3 p.353.</w:t>
      </w:r>
    </w:p>
    <w:p w14:paraId="7ED7CDC2" w14:textId="77777777" w:rsidR="001B37A1" w:rsidRPr="008A04D7" w:rsidRDefault="00F45942" w:rsidP="001B37A1">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1B37A1" w:rsidRPr="008A04D7">
        <w:t xml:space="preserve"> (357 A.D.) mentions Saul. </w:t>
      </w:r>
      <w:r w:rsidR="001B37A1" w:rsidRPr="008A04D7">
        <w:rPr>
          <w:i/>
        </w:rPr>
        <w:t xml:space="preserve">Defense beforeConstantius </w:t>
      </w:r>
      <w:r w:rsidR="001B37A1" w:rsidRPr="008A04D7">
        <w:t>ch.20 p.246</w:t>
      </w:r>
    </w:p>
    <w:p w14:paraId="37FD8709" w14:textId="77777777" w:rsidR="00683E6F" w:rsidRPr="008A04D7" w:rsidRDefault="00683E6F" w:rsidP="007477E2">
      <w:pPr>
        <w:ind w:left="288" w:hanging="288"/>
      </w:pPr>
      <w:r w:rsidRPr="008A04D7">
        <w:rPr>
          <w:b/>
        </w:rPr>
        <w:t>Ephraim the Syrian</w:t>
      </w:r>
      <w:r w:rsidRPr="008A04D7">
        <w:t xml:space="preserve"> (350-378 A.D.) mentions Saul. </w:t>
      </w:r>
      <w:r w:rsidRPr="008A04D7">
        <w:rPr>
          <w:i/>
        </w:rPr>
        <w:t>Nisibine Hymns</w:t>
      </w:r>
      <w:r w:rsidRPr="008A04D7">
        <w:t xml:space="preserve"> hymn 55 no.8 p.209</w:t>
      </w:r>
    </w:p>
    <w:p w14:paraId="14322BFB" w14:textId="77777777" w:rsidR="00136550" w:rsidRPr="008A04D7" w:rsidRDefault="00136550" w:rsidP="00136550">
      <w:pPr>
        <w:ind w:left="288" w:hanging="288"/>
        <w:jc w:val="both"/>
      </w:pPr>
      <w:r w:rsidRPr="008A04D7">
        <w:rPr>
          <w:b/>
        </w:rPr>
        <w:t>Ambrosiaster</w:t>
      </w:r>
      <w:r w:rsidRPr="008A04D7">
        <w:t xml:space="preserve"> (Latin, after 384 A.D.) mentions Saul. question 106 p.97 and question 39 p.162</w:t>
      </w:r>
    </w:p>
    <w:p w14:paraId="0EC21F08" w14:textId="65044C9C" w:rsidR="0071332B" w:rsidRPr="008A04D7" w:rsidRDefault="0071332B" w:rsidP="0071332B">
      <w:pPr>
        <w:ind w:left="288" w:hanging="288"/>
      </w:pPr>
      <w:r w:rsidRPr="008A04D7">
        <w:rPr>
          <w:b/>
        </w:rPr>
        <w:t>Gregory of Nyssa</w:t>
      </w:r>
      <w:r w:rsidRPr="008A04D7">
        <w:t xml:space="preserve"> (382-383 A.D.) </w:t>
      </w:r>
      <w:r>
        <w:t>mentions Saul.</w:t>
      </w:r>
      <w:r w:rsidRPr="008A04D7">
        <w:t xml:space="preserve"> </w:t>
      </w:r>
      <w:r>
        <w:rPr>
          <w:i/>
        </w:rPr>
        <w:t>Answer to Eunomius’ Second Book</w:t>
      </w:r>
      <w:r w:rsidRPr="008A04D7">
        <w:t xml:space="preserve"> p.</w:t>
      </w:r>
      <w:r>
        <w:t>293</w:t>
      </w:r>
    </w:p>
    <w:p w14:paraId="6D75E351" w14:textId="741B998A" w:rsidR="00A23C16" w:rsidRPr="008A04D7" w:rsidRDefault="00A23C16" w:rsidP="00A23C16">
      <w:pPr>
        <w:ind w:left="288" w:hanging="288"/>
      </w:pPr>
      <w:r w:rsidRPr="008A04D7">
        <w:rPr>
          <w:b/>
        </w:rPr>
        <w:t>John Chrysostom</w:t>
      </w:r>
      <w:r w:rsidRPr="008A04D7">
        <w:t xml:space="preserve"> (400-401 A.D.) mentions Saul. </w:t>
      </w:r>
      <w:r w:rsidRPr="008A04D7">
        <w:rPr>
          <w:i/>
        </w:rPr>
        <w:t>Homilies on Acts</w:t>
      </w:r>
      <w:r w:rsidR="00C7204C">
        <w:t xml:space="preserve"> homily</w:t>
      </w:r>
      <w:r w:rsidRPr="008A04D7">
        <w:t>17 p.111</w:t>
      </w:r>
    </w:p>
    <w:p w14:paraId="0B664406" w14:textId="77777777" w:rsidR="007A7D6C" w:rsidRPr="008A04D7" w:rsidRDefault="007A7D6C" w:rsidP="007A7D6C">
      <w:pPr>
        <w:ind w:left="288" w:hanging="288"/>
      </w:pPr>
      <w:r w:rsidRPr="008A04D7">
        <w:t>&amp;&amp;&amp;</w:t>
      </w:r>
      <w:r w:rsidRPr="008A04D7">
        <w:rPr>
          <w:b/>
        </w:rPr>
        <w:t>Rufinus</w:t>
      </w:r>
      <w:r w:rsidRPr="008A04D7">
        <w:t xml:space="preserve"> </w:t>
      </w:r>
      <w:r>
        <w:t>(374-410 A.D.)</w:t>
      </w:r>
      <w:r w:rsidRPr="008A04D7">
        <w:rPr>
          <w:rFonts w:cs="Arial"/>
        </w:rPr>
        <w:t xml:space="preserve"> free</w:t>
      </w:r>
      <w:r w:rsidRPr="008A04D7">
        <w:t xml:space="preserve">ly translating Origen (c.225-253/254 A.D.) “Saul; and in the third book, Micaiah the prophet says, “I saw the Lord of Israel” </w:t>
      </w:r>
      <w:r w:rsidRPr="008A04D7">
        <w:rPr>
          <w:i/>
        </w:rPr>
        <w:t>de Principiis</w:t>
      </w:r>
      <w:r w:rsidRPr="008A04D7">
        <w:t xml:space="preserve"> book 3 ch.&amp;&amp;&amp;</w:t>
      </w:r>
    </w:p>
    <w:p w14:paraId="61C71DB9" w14:textId="327EBF0E" w:rsidR="00F863AF" w:rsidRPr="008A04D7" w:rsidRDefault="00F863AF" w:rsidP="00F863AF">
      <w:pPr>
        <w:ind w:left="288" w:hanging="288"/>
      </w:pPr>
      <w:r>
        <w:rPr>
          <w:b/>
        </w:rPr>
        <w:t>Jerome of Stridon</w:t>
      </w:r>
      <w:r w:rsidRPr="008A04D7">
        <w:t xml:space="preserve"> (3</w:t>
      </w:r>
      <w:r>
        <w:t>93</w:t>
      </w:r>
      <w:r w:rsidRPr="008A04D7">
        <w:t xml:space="preserve"> A.D.) mentions </w:t>
      </w:r>
      <w:r>
        <w:t>David and Saul</w:t>
      </w:r>
      <w:r w:rsidRPr="008A04D7">
        <w:t xml:space="preserve">. </w:t>
      </w:r>
      <w:r w:rsidRPr="008A04D7">
        <w:rPr>
          <w:i/>
        </w:rPr>
        <w:t>Against Jovinianus</w:t>
      </w:r>
      <w:r w:rsidRPr="008A04D7">
        <w:t xml:space="preserve"> book </w:t>
      </w:r>
      <w:r>
        <w:t>2</w:t>
      </w:r>
      <w:r w:rsidRPr="008A04D7">
        <w:t xml:space="preserve"> ch.</w:t>
      </w:r>
      <w:r>
        <w:t>1</w:t>
      </w:r>
      <w:r w:rsidRPr="008A04D7">
        <w:t>5 p.3</w:t>
      </w:r>
      <w:r>
        <w:t>99</w:t>
      </w:r>
    </w:p>
    <w:p w14:paraId="5E9E8113" w14:textId="77777777" w:rsidR="001B37A1" w:rsidRPr="008A04D7" w:rsidRDefault="001B37A1" w:rsidP="001121C6"/>
    <w:p w14:paraId="01CAB06A" w14:textId="201820B5" w:rsidR="00957074" w:rsidRPr="008A04D7" w:rsidRDefault="00F6638D" w:rsidP="00957074">
      <w:pPr>
        <w:pStyle w:val="Heading2"/>
      </w:pPr>
      <w:bookmarkStart w:id="130" w:name="_Toc70879616"/>
      <w:bookmarkStart w:id="131" w:name="_Toc230593430"/>
      <w:r>
        <w:t>Es</w:t>
      </w:r>
      <w:r w:rsidR="0046212A" w:rsidRPr="008A04D7">
        <w:t>1</w:t>
      </w:r>
      <w:r w:rsidR="009463A6" w:rsidRPr="008A04D7">
        <w:t>5</w:t>
      </w:r>
      <w:r w:rsidR="00543158" w:rsidRPr="008A04D7">
        <w:t>. David</w:t>
      </w:r>
      <w:bookmarkEnd w:id="130"/>
      <w:bookmarkEnd w:id="131"/>
    </w:p>
    <w:p w14:paraId="57DE854F" w14:textId="77777777" w:rsidR="00802A76" w:rsidRPr="008A04D7" w:rsidRDefault="00802A76" w:rsidP="00957074">
      <w:pPr>
        <w:ind w:left="288" w:hanging="288"/>
      </w:pPr>
    </w:p>
    <w:p w14:paraId="0EAD0763" w14:textId="77777777" w:rsidR="00B1532B" w:rsidRPr="008A04D7" w:rsidRDefault="00B1532B" w:rsidP="00957074">
      <w:pPr>
        <w:ind w:left="288" w:hanging="288"/>
      </w:pPr>
      <w:r w:rsidRPr="008A04D7">
        <w:t>2 Sam</w:t>
      </w:r>
      <w:r w:rsidR="00125EE3" w:rsidRPr="008A04D7">
        <w:t>uel</w:t>
      </w:r>
      <w:r w:rsidRPr="008A04D7">
        <w:t xml:space="preserve"> 7</w:t>
      </w:r>
    </w:p>
    <w:p w14:paraId="1F0129B9" w14:textId="77777777" w:rsidR="00B1532B" w:rsidRPr="008A04D7" w:rsidRDefault="00B1532B" w:rsidP="00957074">
      <w:pPr>
        <w:ind w:left="288" w:hanging="288"/>
      </w:pPr>
    </w:p>
    <w:p w14:paraId="52C33E0C" w14:textId="03E93BCC" w:rsidR="001B05E9" w:rsidRPr="008A04D7" w:rsidRDefault="001B05E9" w:rsidP="001B05E9">
      <w:pPr>
        <w:ind w:left="288" w:hanging="288"/>
      </w:pPr>
      <w:r w:rsidRPr="008A04D7">
        <w:rPr>
          <w:b/>
        </w:rPr>
        <w:t>Marcellus of Ancyra</w:t>
      </w:r>
      <w:r w:rsidRPr="008A04D7">
        <w:t xml:space="preserve"> (c.336 &amp; 340 A.D.) mentions David.</w:t>
      </w:r>
    </w:p>
    <w:p w14:paraId="45317F8B" w14:textId="6BBA8385" w:rsidR="00717F04" w:rsidRPr="008A04D7" w:rsidRDefault="00717F04" w:rsidP="00717F04">
      <w:pPr>
        <w:ind w:left="288" w:hanging="288"/>
        <w:rPr>
          <w:szCs w:val="24"/>
        </w:rPr>
      </w:pPr>
      <w:r w:rsidRPr="008A04D7">
        <w:rPr>
          <w:b/>
          <w:szCs w:val="24"/>
        </w:rPr>
        <w:t>Aphrahat the Syrian</w:t>
      </w:r>
      <w:r w:rsidRPr="008A04D7">
        <w:rPr>
          <w:szCs w:val="24"/>
        </w:rPr>
        <w:t xml:space="preserve"> (337-345 A.D.) “</w:t>
      </w:r>
      <w:r w:rsidRPr="008A04D7">
        <w:rPr>
          <w:szCs w:val="24"/>
          <w:highlight w:val="white"/>
        </w:rPr>
        <w:t>and the spirit that uttered psalms by the mouth of the persecuted David, by which he used to sing psalms and soothe Saul his persecutor from the evil spirit;</w:t>
      </w:r>
      <w:r w:rsidRPr="008A04D7">
        <w:rPr>
          <w:szCs w:val="24"/>
        </w:rPr>
        <w:t xml:space="preserve">” </w:t>
      </w:r>
      <w:r w:rsidRPr="008A04D7">
        <w:rPr>
          <w:i/>
          <w:szCs w:val="24"/>
        </w:rPr>
        <w:t>Select Demonstrations</w:t>
      </w:r>
      <w:r w:rsidRPr="008A04D7">
        <w:rPr>
          <w:szCs w:val="24"/>
        </w:rPr>
        <w:t xml:space="preserve"> demonstration 21 ch.21 p.401</w:t>
      </w:r>
      <w:r w:rsidR="00B77EC9">
        <w:rPr>
          <w:szCs w:val="24"/>
        </w:rPr>
        <w:t>. See also Demonstration 1.14 p.350 and Demonstration 2.3 p.352.</w:t>
      </w:r>
    </w:p>
    <w:p w14:paraId="16F6E365" w14:textId="1EC2040D" w:rsidR="00117A9C" w:rsidRPr="008A04D7" w:rsidRDefault="00372A7B" w:rsidP="00117A9C">
      <w:pPr>
        <w:widowControl w:val="0"/>
        <w:autoSpaceDE w:val="0"/>
        <w:autoSpaceDN w:val="0"/>
        <w:adjustRightInd w:val="0"/>
        <w:ind w:left="288" w:hanging="288"/>
      </w:pPr>
      <w:r w:rsidRPr="008A04D7">
        <w:rPr>
          <w:b/>
        </w:rPr>
        <w:t>Hegemonius of Sirmium</w:t>
      </w:r>
      <w:r w:rsidR="00117A9C" w:rsidRPr="008A04D7">
        <w:t xml:space="preserve"> </w:t>
      </w:r>
      <w:r w:rsidR="00222703">
        <w:t>(before 348 A.D.)</w:t>
      </w:r>
      <w:r w:rsidR="00117A9C" w:rsidRPr="008A04D7">
        <w:t xml:space="preserve"> mentions David, but does say he was godly or a king. </w:t>
      </w:r>
      <w:r w:rsidR="00C9488B" w:rsidRPr="008A04D7">
        <w:rPr>
          <w:i/>
        </w:rPr>
        <w:t>Archelaus Disputation with Manes</w:t>
      </w:r>
      <w:r w:rsidR="00117A9C" w:rsidRPr="008A04D7">
        <w:t xml:space="preserve"> ch.34 p.207</w:t>
      </w:r>
    </w:p>
    <w:p w14:paraId="187E62C0" w14:textId="7B6AE729" w:rsidR="00117A9C" w:rsidRPr="008A04D7" w:rsidRDefault="00372A7B" w:rsidP="00117A9C">
      <w:pPr>
        <w:widowControl w:val="0"/>
        <w:autoSpaceDE w:val="0"/>
        <w:autoSpaceDN w:val="0"/>
        <w:adjustRightInd w:val="0"/>
        <w:ind w:left="288" w:hanging="288"/>
      </w:pPr>
      <w:r w:rsidRPr="008A04D7">
        <w:t>Hegemonius of Sirmium</w:t>
      </w:r>
      <w:r w:rsidR="00117A9C" w:rsidRPr="008A04D7">
        <w:t xml:space="preserve"> </w:t>
      </w:r>
      <w:r w:rsidR="00222703">
        <w:t>(before 348 A.D.)</w:t>
      </w:r>
      <w:r w:rsidR="00117A9C" w:rsidRPr="008A04D7">
        <w:t xml:space="preserve"> (partial) says that David saved sheep from the lion and the bear. </w:t>
      </w:r>
      <w:r w:rsidR="00C9488B" w:rsidRPr="008A04D7">
        <w:rPr>
          <w:i/>
        </w:rPr>
        <w:t>Archelaus Disputation with Manes</w:t>
      </w:r>
      <w:r w:rsidR="00117A9C" w:rsidRPr="008A04D7">
        <w:t xml:space="preserve"> ch.25 p.198</w:t>
      </w:r>
    </w:p>
    <w:p w14:paraId="439F170C" w14:textId="657D2462" w:rsidR="00AB5ACC" w:rsidRPr="008A04D7" w:rsidRDefault="00AB5ACC" w:rsidP="00AB5ACC">
      <w:pPr>
        <w:ind w:left="288" w:hanging="288"/>
      </w:pPr>
      <w:r w:rsidRPr="008A04D7">
        <w:rPr>
          <w:b/>
          <w:i/>
        </w:rPr>
        <w:t>Life of Antony</w:t>
      </w:r>
      <w:r w:rsidRPr="008A04D7">
        <w:t xml:space="preserve"> (</w:t>
      </w:r>
      <w:r w:rsidR="001D3F50">
        <w:t>356-362 A.D.</w:t>
      </w:r>
      <w:r w:rsidRPr="008A04D7">
        <w:t>) ch.67 p.214 mentions Samuel and David.</w:t>
      </w:r>
    </w:p>
    <w:p w14:paraId="49440325" w14:textId="77777777" w:rsidR="00815639" w:rsidRPr="008A04D7" w:rsidRDefault="00815639" w:rsidP="00815639">
      <w:pPr>
        <w:ind w:left="288" w:hanging="288"/>
      </w:pPr>
      <w:r w:rsidRPr="008A04D7">
        <w:rPr>
          <w:b/>
        </w:rPr>
        <w:t>Eusebius of Emesa</w:t>
      </w:r>
      <w:r w:rsidRPr="008A04D7">
        <w:t xml:space="preserve"> (c.359 A.D.) quotes part of Psalm 22 as “according to the saying of David” </w:t>
      </w:r>
      <w:r w:rsidRPr="008A04D7">
        <w:rPr>
          <w:i/>
        </w:rPr>
        <w:t>On the Sufferings and Death of our Lord</w:t>
      </w:r>
      <w:r w:rsidRPr="008A04D7">
        <w:t xml:space="preserve"> p.3</w:t>
      </w:r>
    </w:p>
    <w:p w14:paraId="51398FD6" w14:textId="77777777" w:rsidR="004432AD" w:rsidRPr="008A04D7" w:rsidRDefault="00F45942" w:rsidP="004432AD">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4432AD" w:rsidRPr="008A04D7">
        <w:t xml:space="preserve"> (328-373 </w:t>
      </w:r>
      <w:r w:rsidR="00221097" w:rsidRPr="008A04D7">
        <w:t>A.D.</w:t>
      </w:r>
      <w:r w:rsidR="004432AD" w:rsidRPr="008A04D7">
        <w:t xml:space="preserve">) </w:t>
      </w:r>
      <w:r w:rsidR="00416BC5" w:rsidRPr="008A04D7">
        <w:t>discusses what David wrote in P</w:t>
      </w:r>
      <w:r w:rsidR="006C0364" w:rsidRPr="008A04D7">
        <w:t>salm</w:t>
      </w:r>
      <w:r w:rsidR="00416BC5" w:rsidRPr="008A04D7">
        <w:t xml:space="preserve"> 50:3 (LXX); 54:7; 76:11.</w:t>
      </w:r>
      <w:r w:rsidR="004432AD" w:rsidRPr="008A04D7">
        <w:t xml:space="preserve"> </w:t>
      </w:r>
      <w:r w:rsidR="00416BC5" w:rsidRPr="008A04D7">
        <w:rPr>
          <w:i/>
        </w:rPr>
        <w:t>In Defence of His Flight</w:t>
      </w:r>
      <w:r w:rsidR="00416BC5" w:rsidRPr="008A04D7">
        <w:t xml:space="preserve"> ch.20 p.262</w:t>
      </w:r>
    </w:p>
    <w:p w14:paraId="629F53A6" w14:textId="76E2B86B" w:rsidR="00882351" w:rsidRPr="0091610E" w:rsidRDefault="00882351" w:rsidP="00882351">
      <w:pPr>
        <w:ind w:left="288" w:hanging="288"/>
      </w:pPr>
      <w:r w:rsidRPr="0091610E">
        <w:rPr>
          <w:b/>
        </w:rPr>
        <w:t>Basil of Cappadocia</w:t>
      </w:r>
      <w:r w:rsidRPr="0091610E">
        <w:t xml:space="preserve"> (357-379 A.D.) </w:t>
      </w:r>
      <w:r>
        <w:t xml:space="preserve">mentions David. </w:t>
      </w:r>
      <w:r>
        <w:rPr>
          <w:i/>
          <w:iCs/>
        </w:rPr>
        <w:t>Letter 2</w:t>
      </w:r>
      <w:r>
        <w:t xml:space="preserve"> p.111</w:t>
      </w:r>
    </w:p>
    <w:p w14:paraId="284FE613" w14:textId="77777777" w:rsidR="00136550" w:rsidRPr="008A04D7" w:rsidRDefault="00136550" w:rsidP="00136550">
      <w:pPr>
        <w:ind w:left="288" w:hanging="288"/>
        <w:jc w:val="both"/>
      </w:pPr>
      <w:r w:rsidRPr="008A04D7">
        <w:rPr>
          <w:b/>
        </w:rPr>
        <w:t>Ambrosiaster</w:t>
      </w:r>
      <w:r w:rsidRPr="008A04D7">
        <w:t xml:space="preserve"> (Latin, after 384 A.D.) mentions David. question 112 p.133</w:t>
      </w:r>
    </w:p>
    <w:p w14:paraId="1C3A3EDF" w14:textId="77777777" w:rsidR="00FC51BF" w:rsidRPr="008A04D7" w:rsidRDefault="00FC51BF" w:rsidP="00FC51BF">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mentions David. </w:t>
      </w:r>
      <w:r w:rsidRPr="008A04D7">
        <w:rPr>
          <w:i/>
        </w:rPr>
        <w:t>Catechetical Lectures</w:t>
      </w:r>
      <w:r w:rsidRPr="008A04D7">
        <w:t xml:space="preserve"> lecture 7 ch.2 p.44 and lecture 16 ch.28 p.128.</w:t>
      </w:r>
    </w:p>
    <w:p w14:paraId="018AADEF" w14:textId="1C12A9B2" w:rsidR="00664EFA" w:rsidRPr="008A04D7" w:rsidRDefault="00664EFA" w:rsidP="00664EFA">
      <w:pPr>
        <w:ind w:left="288" w:hanging="288"/>
      </w:pPr>
      <w:r w:rsidRPr="008A04D7">
        <w:rPr>
          <w:b/>
        </w:rPr>
        <w:t xml:space="preserve">Gregory </w:t>
      </w:r>
      <w:r w:rsidR="00C96C5E" w:rsidRPr="008A04D7">
        <w:rPr>
          <w:b/>
        </w:rPr>
        <w:t>Nazianzen</w:t>
      </w:r>
      <w:r w:rsidRPr="008A04D7">
        <w:t xml:space="preserve"> (330-391</w:t>
      </w:r>
      <w:r w:rsidR="003E072C">
        <w:t xml:space="preserve"> A.D.</w:t>
      </w:r>
      <w:r w:rsidRPr="008A04D7">
        <w:t xml:space="preserve">) mentions David, Solomon the wisest of all men, and Paul in his </w:t>
      </w:r>
      <w:r w:rsidRPr="008A04D7">
        <w:rPr>
          <w:i/>
        </w:rPr>
        <w:t>Second Theological Oration</w:t>
      </w:r>
      <w:r w:rsidRPr="008A04D7">
        <w:t xml:space="preserve"> ch.21</w:t>
      </w:r>
      <w:r w:rsidR="001D052A" w:rsidRPr="008A04D7">
        <w:t xml:space="preserve"> p.296</w:t>
      </w:r>
    </w:p>
    <w:p w14:paraId="30DFA181" w14:textId="1B938275" w:rsidR="00B0762E" w:rsidRPr="0091610E" w:rsidRDefault="00B0762E" w:rsidP="00B0762E">
      <w:pPr>
        <w:ind w:left="288" w:hanging="288"/>
      </w:pPr>
      <w:r w:rsidRPr="00B0762E">
        <w:rPr>
          <w:b/>
        </w:rPr>
        <w:t>Gregory of Nyssa</w:t>
      </w:r>
      <w:r w:rsidRPr="0091610E">
        <w:t xml:space="preserve"> (382-3</w:t>
      </w:r>
      <w:r>
        <w:t>97</w:t>
      </w:r>
      <w:r w:rsidRPr="0091610E">
        <w:t xml:space="preserve"> A.D.) </w:t>
      </w:r>
      <w:r>
        <w:t>mentions David.</w:t>
      </w:r>
      <w:r w:rsidRPr="0091610E">
        <w:t xml:space="preserve"> </w:t>
      </w:r>
      <w:r w:rsidRPr="0091610E">
        <w:rPr>
          <w:i/>
        </w:rPr>
        <w:t>Against Eunomius</w:t>
      </w:r>
      <w:r w:rsidRPr="0091610E">
        <w:t xml:space="preserve"> book </w:t>
      </w:r>
      <w:r>
        <w:t>2</w:t>
      </w:r>
      <w:r w:rsidRPr="0091610E">
        <w:t xml:space="preserve"> ch.</w:t>
      </w:r>
      <w:r>
        <w:t>7</w:t>
      </w:r>
      <w:r w:rsidRPr="0091610E">
        <w:t xml:space="preserve"> p.</w:t>
      </w:r>
      <w:r>
        <w:t>111</w:t>
      </w:r>
    </w:p>
    <w:p w14:paraId="403F50CA" w14:textId="77777777" w:rsidR="00CD3508" w:rsidRPr="008A04D7" w:rsidRDefault="00CD3508" w:rsidP="00CD3508">
      <w:pPr>
        <w:ind w:left="288" w:hanging="288"/>
      </w:pPr>
      <w:r w:rsidRPr="008A04D7">
        <w:rPr>
          <w:b/>
          <w:i/>
        </w:rPr>
        <w:t>Syriac Book of Steps (Liber Graduum)</w:t>
      </w:r>
      <w:r w:rsidRPr="008A04D7">
        <w:t xml:space="preserve"> (350-400 A.D.) Mention of David and Solomon Memra 9 ch.7 p.94</w:t>
      </w:r>
    </w:p>
    <w:p w14:paraId="580B1A3E" w14:textId="22F8B7F6" w:rsidR="00A23C16" w:rsidRPr="008A04D7" w:rsidRDefault="00A23C16" w:rsidP="00A23C16">
      <w:pPr>
        <w:ind w:left="288" w:hanging="288"/>
      </w:pPr>
      <w:r w:rsidRPr="008A04D7">
        <w:rPr>
          <w:b/>
        </w:rPr>
        <w:t>John Chrysostom</w:t>
      </w:r>
      <w:r w:rsidRPr="008A04D7">
        <w:t xml:space="preserve"> (400-401 A.D.) mentions David. </w:t>
      </w:r>
      <w:r w:rsidRPr="008A04D7">
        <w:rPr>
          <w:i/>
        </w:rPr>
        <w:t>Homilies on Acts</w:t>
      </w:r>
      <w:r w:rsidR="00C7204C">
        <w:t xml:space="preserve"> homily</w:t>
      </w:r>
      <w:r w:rsidRPr="008A04D7">
        <w:t>16 p.104</w:t>
      </w:r>
    </w:p>
    <w:p w14:paraId="6E3068B2" w14:textId="77777777" w:rsidR="00975B61" w:rsidRPr="0091610E" w:rsidRDefault="00975B61" w:rsidP="00975B61">
      <w:pPr>
        <w:ind w:left="288" w:hanging="288"/>
      </w:pPr>
      <w:r w:rsidRPr="0091610E">
        <w:rPr>
          <w:b/>
        </w:rPr>
        <w:t xml:space="preserve">Pacian of </w:t>
      </w:r>
      <w:smartTag w:uri="urn:schemas-microsoft-com:office:smarttags" w:element="City">
        <w:smartTag w:uri="urn:schemas-microsoft-com:office:smarttags" w:element="place">
          <w:r w:rsidRPr="0091610E">
            <w:rPr>
              <w:b/>
            </w:rPr>
            <w:t>Barcelona</w:t>
          </w:r>
        </w:smartTag>
      </w:smartTag>
      <w:r w:rsidRPr="0091610E">
        <w:t xml:space="preserve"> (342-379/392 A.D.) David was guilty of murder and adultery, but afterwards he was penitent. Letter 1 ch.5.3 p.23</w:t>
      </w:r>
    </w:p>
    <w:p w14:paraId="3CFA9F0E" w14:textId="77777777" w:rsidR="00D7553C" w:rsidRPr="008A04D7" w:rsidRDefault="00D7553C" w:rsidP="00D7553C">
      <w:pPr>
        <w:ind w:left="288" w:hanging="288"/>
      </w:pPr>
      <w:r w:rsidRPr="008A04D7">
        <w:rPr>
          <w:b/>
        </w:rPr>
        <w:t>Severian of Gabala/Jableh</w:t>
      </w:r>
      <w:r w:rsidRPr="008A04D7">
        <w:t xml:space="preserve"> (398-408 A.D.) mentions David quoting part of Psalm 22. </w:t>
      </w:r>
      <w:r w:rsidRPr="008A04D7">
        <w:rPr>
          <w:i/>
        </w:rPr>
        <w:t>On the Creation of the World</w:t>
      </w:r>
      <w:r w:rsidRPr="008A04D7">
        <w:t xml:space="preserve"> ch.7 p.6</w:t>
      </w:r>
    </w:p>
    <w:p w14:paraId="354B8384" w14:textId="53975B43" w:rsidR="007755E4" w:rsidRPr="008A04D7" w:rsidRDefault="007755E4" w:rsidP="007755E4">
      <w:pPr>
        <w:ind w:left="288" w:hanging="288"/>
      </w:pPr>
      <w:r>
        <w:rPr>
          <w:b/>
        </w:rPr>
        <w:t>Jerome of Stridon</w:t>
      </w:r>
      <w:r w:rsidRPr="008A04D7">
        <w:t xml:space="preserve"> (406 A.D.) </w:t>
      </w:r>
      <w:r>
        <w:t>mentions D</w:t>
      </w:r>
      <w:r w:rsidR="00D53E41">
        <w:t>av</w:t>
      </w:r>
      <w:r>
        <w:t>id</w:t>
      </w:r>
      <w:r w:rsidRPr="008A04D7">
        <w:t xml:space="preserve">. </w:t>
      </w:r>
      <w:r w:rsidRPr="008A04D7">
        <w:rPr>
          <w:i/>
        </w:rPr>
        <w:t>Against Vigilantius</w:t>
      </w:r>
      <w:r w:rsidRPr="008A04D7">
        <w:t xml:space="preserve"> ch.1 p.417.</w:t>
      </w:r>
    </w:p>
    <w:p w14:paraId="5FB84649" w14:textId="77777777" w:rsidR="00F863AF" w:rsidRPr="008A04D7" w:rsidRDefault="00F863AF" w:rsidP="00F863AF">
      <w:pPr>
        <w:ind w:left="288" w:hanging="288"/>
      </w:pPr>
      <w:r w:rsidRPr="007755E4">
        <w:rPr>
          <w:bCs/>
        </w:rPr>
        <w:t>Jerome of Stridon</w:t>
      </w:r>
      <w:r w:rsidRPr="008A04D7">
        <w:t xml:space="preserve"> (3</w:t>
      </w:r>
      <w:r>
        <w:t>93</w:t>
      </w:r>
      <w:r w:rsidRPr="008A04D7">
        <w:t xml:space="preserve"> A.D.) mentions </w:t>
      </w:r>
      <w:r>
        <w:t>David and Saul</w:t>
      </w:r>
      <w:r w:rsidRPr="008A04D7">
        <w:t xml:space="preserve">. </w:t>
      </w:r>
      <w:r w:rsidRPr="008A04D7">
        <w:rPr>
          <w:i/>
        </w:rPr>
        <w:t>Against Jovinianus</w:t>
      </w:r>
      <w:r w:rsidRPr="008A04D7">
        <w:t xml:space="preserve"> book </w:t>
      </w:r>
      <w:r>
        <w:t>2</w:t>
      </w:r>
      <w:r w:rsidRPr="008A04D7">
        <w:t xml:space="preserve"> ch.</w:t>
      </w:r>
      <w:r>
        <w:t>1</w:t>
      </w:r>
      <w:r w:rsidRPr="008A04D7">
        <w:t>5 p.3</w:t>
      </w:r>
      <w:r>
        <w:t>99</w:t>
      </w:r>
    </w:p>
    <w:p w14:paraId="3648760D" w14:textId="31D2FFD3" w:rsidR="00C10F7E" w:rsidRPr="008A04D7" w:rsidRDefault="00C10F7E" w:rsidP="00C10F7E">
      <w:pPr>
        <w:ind w:left="288" w:hanging="288"/>
      </w:pPr>
      <w:r w:rsidRPr="008A04D7">
        <w:rPr>
          <w:b/>
        </w:rPr>
        <w:t>Augustine of Hippo</w:t>
      </w:r>
      <w:r w:rsidRPr="008A04D7">
        <w:t xml:space="preserve"> (388-430 A.D.)</w:t>
      </w:r>
      <w:r>
        <w:t xml:space="preserve"> mentions David. </w:t>
      </w:r>
      <w:r w:rsidRPr="00622964">
        <w:rPr>
          <w:i/>
          <w:iCs/>
        </w:rPr>
        <w:t>Tractate on John</w:t>
      </w:r>
      <w:r>
        <w:t xml:space="preserve"> 9 ch.6 p.65</w:t>
      </w:r>
    </w:p>
    <w:p w14:paraId="75B4B074" w14:textId="77777777" w:rsidR="00664EFA" w:rsidRPr="008A04D7" w:rsidRDefault="00664EFA" w:rsidP="00BB6D6B"/>
    <w:p w14:paraId="2FE24036" w14:textId="4708723B" w:rsidR="00DF4F3F" w:rsidRPr="008A04D7" w:rsidRDefault="00F6638D" w:rsidP="00DF4F3F">
      <w:pPr>
        <w:pStyle w:val="Heading2"/>
      </w:pPr>
      <w:bookmarkStart w:id="132" w:name="_Toc70879617"/>
      <w:bookmarkStart w:id="133" w:name="_Toc230593431"/>
      <w:r>
        <w:t>Es</w:t>
      </w:r>
      <w:r w:rsidR="009463A6" w:rsidRPr="008A04D7">
        <w:t>16</w:t>
      </w:r>
      <w:r w:rsidR="00DF4F3F" w:rsidRPr="008A04D7">
        <w:t xml:space="preserve">. </w:t>
      </w:r>
      <w:r w:rsidR="00DC4C23" w:rsidRPr="008A04D7">
        <w:t xml:space="preserve">[King] </w:t>
      </w:r>
      <w:r w:rsidR="00DF4F3F" w:rsidRPr="008A04D7">
        <w:t>Saul persecuted David</w:t>
      </w:r>
      <w:bookmarkEnd w:id="132"/>
      <w:bookmarkEnd w:id="133"/>
    </w:p>
    <w:p w14:paraId="15C62B04" w14:textId="77777777" w:rsidR="00DF4F3F" w:rsidRPr="008A04D7" w:rsidRDefault="00DF4F3F" w:rsidP="00DF4F3F">
      <w:pPr>
        <w:ind w:left="288" w:hanging="288"/>
      </w:pPr>
    </w:p>
    <w:p w14:paraId="64983023" w14:textId="77777777" w:rsidR="004C323D" w:rsidRPr="008A04D7" w:rsidRDefault="004C323D" w:rsidP="004C323D">
      <w:pPr>
        <w:ind w:left="288" w:hanging="288"/>
        <w:rPr>
          <w:b/>
        </w:rPr>
      </w:pPr>
      <w:r w:rsidRPr="008A04D7">
        <w:t>&amp;&amp;&amp;</w:t>
      </w:r>
      <w:r w:rsidR="00F45942" w:rsidRPr="008A04D7">
        <w:rPr>
          <w:b/>
        </w:rPr>
        <w:t xml:space="preserve">Athanasius of </w:t>
      </w:r>
      <w:smartTag w:uri="urn:schemas-microsoft-com:office:smarttags" w:element="City">
        <w:smartTag w:uri="urn:schemas-microsoft-com:office:smarttags" w:element="place">
          <w:r w:rsidR="00F45942" w:rsidRPr="008A04D7">
            <w:rPr>
              <w:b/>
            </w:rPr>
            <w:t>Alexandria</w:t>
          </w:r>
        </w:smartTag>
      </w:smartTag>
      <w:r w:rsidR="00B3650A" w:rsidRPr="008A04D7">
        <w:t xml:space="preserve"> (implied)</w:t>
      </w:r>
    </w:p>
    <w:p w14:paraId="3D7BA986" w14:textId="7AC5FE7B" w:rsidR="00717F04" w:rsidRPr="008A04D7" w:rsidRDefault="00717F04" w:rsidP="00717F04">
      <w:pPr>
        <w:ind w:left="288" w:hanging="288"/>
        <w:rPr>
          <w:szCs w:val="24"/>
        </w:rPr>
      </w:pPr>
      <w:r w:rsidRPr="008A04D7">
        <w:rPr>
          <w:b/>
          <w:szCs w:val="24"/>
        </w:rPr>
        <w:t>Aphrahat the Syrian</w:t>
      </w:r>
      <w:r w:rsidRPr="008A04D7">
        <w:rPr>
          <w:szCs w:val="24"/>
        </w:rPr>
        <w:t xml:space="preserve"> (337-345 A.D.) “</w:t>
      </w:r>
      <w:r w:rsidRPr="008A04D7">
        <w:rPr>
          <w:szCs w:val="24"/>
          <w:highlight w:val="white"/>
        </w:rPr>
        <w:t>and the spirit that uttered psalms by the mouth of the persecuted David, by which he used to sing psalms and soothe Saul his persecutor from the evil spirit;</w:t>
      </w:r>
      <w:r w:rsidRPr="008A04D7">
        <w:rPr>
          <w:szCs w:val="24"/>
        </w:rPr>
        <w:t xml:space="preserve">” </w:t>
      </w:r>
      <w:r w:rsidRPr="008A04D7">
        <w:rPr>
          <w:i/>
          <w:szCs w:val="24"/>
        </w:rPr>
        <w:t>Select Demonstrations</w:t>
      </w:r>
      <w:r w:rsidRPr="008A04D7">
        <w:rPr>
          <w:szCs w:val="24"/>
        </w:rPr>
        <w:t xml:space="preserve"> demonstration 21 ch.21</w:t>
      </w:r>
      <w:r w:rsidR="00D809F3">
        <w:rPr>
          <w:szCs w:val="24"/>
        </w:rPr>
        <w:t>-22</w:t>
      </w:r>
      <w:r w:rsidRPr="008A04D7">
        <w:rPr>
          <w:szCs w:val="24"/>
        </w:rPr>
        <w:t xml:space="preserve"> p.401</w:t>
      </w:r>
    </w:p>
    <w:p w14:paraId="4C23485B" w14:textId="77777777" w:rsidR="00DF4F3F" w:rsidRPr="008A04D7" w:rsidRDefault="00DF4F3F" w:rsidP="00DF4F3F">
      <w:pPr>
        <w:ind w:left="288" w:hanging="288"/>
      </w:pPr>
      <w:r w:rsidRPr="008A04D7">
        <w:rPr>
          <w:b/>
        </w:rPr>
        <w:t>John Chrysostom</w:t>
      </w:r>
      <w:r w:rsidRPr="008A04D7">
        <w:t xml:space="preserve"> (-407 A.D.) mentions that David did not slay Saul when he was running from him. </w:t>
      </w:r>
      <w:r w:rsidRPr="008A04D7">
        <w:rPr>
          <w:i/>
        </w:rPr>
        <w:t>Commentary on Matthew</w:t>
      </w:r>
      <w:r w:rsidRPr="008A04D7">
        <w:t xml:space="preserve"> homily 62 ch.5 p.385</w:t>
      </w:r>
    </w:p>
    <w:p w14:paraId="009B9A43" w14:textId="77777777" w:rsidR="00DF4F3F" w:rsidRPr="008A04D7" w:rsidRDefault="00DF4F3F" w:rsidP="00DF4F3F">
      <w:pPr>
        <w:pStyle w:val="Heading2"/>
      </w:pPr>
    </w:p>
    <w:p w14:paraId="6C79AF97" w14:textId="3B09F298" w:rsidR="0080326A" w:rsidRPr="008A04D7" w:rsidRDefault="00F6638D" w:rsidP="0080326A">
      <w:pPr>
        <w:pStyle w:val="Heading2"/>
      </w:pPr>
      <w:bookmarkStart w:id="134" w:name="_Toc70879618"/>
      <w:bookmarkStart w:id="135" w:name="_Toc230593432"/>
      <w:r>
        <w:t>Es</w:t>
      </w:r>
      <w:r w:rsidR="00DF4F3F" w:rsidRPr="008A04D7">
        <w:t>1</w:t>
      </w:r>
      <w:r w:rsidR="009463A6" w:rsidRPr="008A04D7">
        <w:t>7</w:t>
      </w:r>
      <w:r w:rsidR="0080326A" w:rsidRPr="008A04D7">
        <w:t>. Nathan [the prophet</w:t>
      </w:r>
      <w:r w:rsidR="00A0430B" w:rsidRPr="008A04D7">
        <w:t>, not the son of David</w:t>
      </w:r>
      <w:r w:rsidR="0080326A" w:rsidRPr="008A04D7">
        <w:t>]</w:t>
      </w:r>
      <w:bookmarkEnd w:id="134"/>
      <w:bookmarkEnd w:id="135"/>
    </w:p>
    <w:p w14:paraId="135216FD" w14:textId="77777777" w:rsidR="0080326A" w:rsidRPr="008A04D7" w:rsidRDefault="0080326A" w:rsidP="0080326A"/>
    <w:p w14:paraId="33048E08" w14:textId="77777777" w:rsidR="00F35DB8" w:rsidRPr="008A04D7" w:rsidRDefault="00F45942" w:rsidP="008219BD">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8219BD" w:rsidRPr="008A04D7">
        <w:t xml:space="preserve"> (356-360 A.D.) mentions Nathan the prophet. </w:t>
      </w:r>
      <w:r w:rsidR="008219BD" w:rsidRPr="008A04D7">
        <w:rPr>
          <w:i/>
        </w:rPr>
        <w:t>Four Discourses Against the Arians</w:t>
      </w:r>
      <w:r w:rsidR="008219BD" w:rsidRPr="008A04D7">
        <w:t xml:space="preserve"> discourse 2 ch.3 p.350</w:t>
      </w:r>
    </w:p>
    <w:p w14:paraId="72C9D2AF" w14:textId="5F181481" w:rsidR="00882351" w:rsidRPr="0091610E" w:rsidRDefault="00882351" w:rsidP="00882351">
      <w:pPr>
        <w:ind w:left="288" w:hanging="288"/>
      </w:pPr>
      <w:r w:rsidRPr="00882351">
        <w:rPr>
          <w:bCs/>
        </w:rPr>
        <w:t>Basil of Cappadocia</w:t>
      </w:r>
      <w:r w:rsidRPr="0091610E">
        <w:t xml:space="preserve"> (357-379 A.D.) </w:t>
      </w:r>
      <w:r>
        <w:t xml:space="preserve">(partial) speaks about Nathan, but simply calls him “the prophet”. </w:t>
      </w:r>
      <w:r>
        <w:rPr>
          <w:i/>
          <w:iCs/>
        </w:rPr>
        <w:t>Letter 2</w:t>
      </w:r>
      <w:r>
        <w:t xml:space="preserve"> p.111</w:t>
      </w:r>
    </w:p>
    <w:p w14:paraId="50C98646" w14:textId="77777777" w:rsidR="00136550" w:rsidRPr="008A04D7" w:rsidRDefault="00136550" w:rsidP="00136550">
      <w:pPr>
        <w:ind w:left="288" w:hanging="288"/>
        <w:jc w:val="both"/>
      </w:pPr>
      <w:r w:rsidRPr="008A04D7">
        <w:rPr>
          <w:b/>
        </w:rPr>
        <w:t>Ambrosiaster</w:t>
      </w:r>
      <w:r w:rsidRPr="008A04D7">
        <w:t xml:space="preserve"> (Latin, after 384 A.D.) mentions Nathan the prophet. question 112 p.231</w:t>
      </w:r>
    </w:p>
    <w:p w14:paraId="5E30FC33" w14:textId="3B6D5A14" w:rsidR="00FC51BF" w:rsidRPr="008A04D7" w:rsidRDefault="00FC51BF" w:rsidP="00FC51BF">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mentions Nathan. </w:t>
      </w:r>
      <w:r w:rsidRPr="008A04D7">
        <w:rPr>
          <w:i/>
        </w:rPr>
        <w:t>Catechetical Lectures</w:t>
      </w:r>
      <w:r w:rsidRPr="008A04D7">
        <w:t xml:space="preserve"> lecture 2 ch.11 p.10</w:t>
      </w:r>
    </w:p>
    <w:p w14:paraId="519BDBE8" w14:textId="0B41D921" w:rsidR="00F863AF" w:rsidRPr="008A04D7" w:rsidRDefault="00F863AF" w:rsidP="00F863AF">
      <w:pPr>
        <w:ind w:left="288" w:hanging="288"/>
      </w:pPr>
      <w:r>
        <w:rPr>
          <w:b/>
        </w:rPr>
        <w:t>Jerome of Stridon</w:t>
      </w:r>
      <w:r w:rsidRPr="008A04D7">
        <w:t xml:space="preserve"> (3</w:t>
      </w:r>
      <w:r>
        <w:t>93</w:t>
      </w:r>
      <w:r w:rsidRPr="008A04D7">
        <w:t xml:space="preserve"> A.D.) mentions </w:t>
      </w:r>
      <w:r>
        <w:t>Nathan.</w:t>
      </w:r>
      <w:r w:rsidRPr="008A04D7">
        <w:t xml:space="preserve"> </w:t>
      </w:r>
      <w:r w:rsidRPr="008A04D7">
        <w:rPr>
          <w:i/>
        </w:rPr>
        <w:t>Against Jovinianus</w:t>
      </w:r>
      <w:r w:rsidRPr="008A04D7">
        <w:t xml:space="preserve"> book </w:t>
      </w:r>
      <w:r>
        <w:t>2</w:t>
      </w:r>
      <w:r w:rsidRPr="008A04D7">
        <w:t xml:space="preserve"> ch.</w:t>
      </w:r>
      <w:r>
        <w:t>16</w:t>
      </w:r>
      <w:r w:rsidRPr="008A04D7">
        <w:t xml:space="preserve"> p.</w:t>
      </w:r>
      <w:r>
        <w:t>40</w:t>
      </w:r>
    </w:p>
    <w:p w14:paraId="18482964" w14:textId="77777777" w:rsidR="008219BD" w:rsidRPr="008A04D7" w:rsidRDefault="008219BD" w:rsidP="0080326A"/>
    <w:p w14:paraId="23689448" w14:textId="7E155603" w:rsidR="009463A6" w:rsidRPr="008A04D7" w:rsidRDefault="00F6638D" w:rsidP="009463A6">
      <w:pPr>
        <w:pStyle w:val="Heading2"/>
      </w:pPr>
      <w:bookmarkStart w:id="136" w:name="_Toc70879619"/>
      <w:bookmarkStart w:id="137" w:name="_Toc230593433"/>
      <w:bookmarkStart w:id="138" w:name="_Toc388082576"/>
      <w:r>
        <w:t>Es</w:t>
      </w:r>
      <w:r w:rsidR="009463A6" w:rsidRPr="008A04D7">
        <w:t>18. Uriah [the Hittite]</w:t>
      </w:r>
      <w:bookmarkEnd w:id="136"/>
      <w:bookmarkEnd w:id="137"/>
    </w:p>
    <w:p w14:paraId="7E0D5569" w14:textId="77777777" w:rsidR="009463A6" w:rsidRPr="008A04D7" w:rsidRDefault="009463A6" w:rsidP="009463A6"/>
    <w:p w14:paraId="722CE25A" w14:textId="77777777" w:rsidR="00A56A84" w:rsidRPr="008A04D7" w:rsidRDefault="00A56A84" w:rsidP="00A56A84">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For he [Matthew] hath made mention of the wife of Uriah, and of Thamar, and of Rahab, and of Ruth, of whom one was of a strange race, another an harlot, another was defiled by her near kinsman, and with him not in the form of marriage, but by a stolen intercourse, when she had put on herself the mask of an harlot; and touching the wife of Uriah no one is ignorant, by reason of the notoriety of the crime.</w:t>
      </w:r>
      <w:r w:rsidRPr="008A04D7">
        <w:rPr>
          <w:szCs w:val="24"/>
        </w:rPr>
        <w:t xml:space="preserve">” </w:t>
      </w:r>
      <w:r w:rsidRPr="008A04D7">
        <w:rPr>
          <w:i/>
          <w:szCs w:val="24"/>
        </w:rPr>
        <w:t>Homilies on Matthew</w:t>
      </w:r>
      <w:r w:rsidRPr="008A04D7">
        <w:rPr>
          <w:szCs w:val="24"/>
        </w:rPr>
        <w:t xml:space="preserve"> homily 1 ch.13 p.95</w:t>
      </w:r>
    </w:p>
    <w:p w14:paraId="3EF48909" w14:textId="77777777" w:rsidR="00A56A84" w:rsidRPr="008A04D7" w:rsidRDefault="00A56A84" w:rsidP="009463A6"/>
    <w:p w14:paraId="71A29433" w14:textId="77777777" w:rsidR="00F206AB" w:rsidRPr="008A04D7" w:rsidRDefault="00F206AB" w:rsidP="00F206AB">
      <w:pPr>
        <w:pStyle w:val="Heading2"/>
      </w:pPr>
      <w:bookmarkStart w:id="139" w:name="_Toc70879620"/>
      <w:bookmarkStart w:id="140" w:name="_Toc230593434"/>
      <w:bookmarkStart w:id="141" w:name="_Toc70879600"/>
      <w:bookmarkStart w:id="142" w:name="_Toc70879621"/>
      <w:bookmarkEnd w:id="138"/>
      <w:r>
        <w:t>Es19</w:t>
      </w:r>
      <w:r w:rsidRPr="008A04D7">
        <w:t>. Tamar / Thamar</w:t>
      </w:r>
      <w:bookmarkEnd w:id="139"/>
      <w:bookmarkEnd w:id="140"/>
    </w:p>
    <w:p w14:paraId="051C5F84" w14:textId="77777777" w:rsidR="00F206AB" w:rsidRPr="008A04D7" w:rsidRDefault="00F206AB" w:rsidP="00F206AB">
      <w:pPr>
        <w:ind w:left="288" w:hanging="288"/>
      </w:pPr>
    </w:p>
    <w:p w14:paraId="2C890F84" w14:textId="77777777" w:rsidR="00F206AB" w:rsidRPr="0091610E" w:rsidRDefault="00F206AB" w:rsidP="00F206AB">
      <w:pPr>
        <w:ind w:left="288" w:hanging="288"/>
        <w:rPr>
          <w:i/>
        </w:rPr>
      </w:pPr>
      <w:r w:rsidRPr="0091610E">
        <w:rPr>
          <w:b/>
        </w:rPr>
        <w:t>Aphrahat the Syrian</w:t>
      </w:r>
      <w:r w:rsidRPr="0091610E">
        <w:t xml:space="preserve"> (337-345 A.D.)</w:t>
      </w:r>
      <w:r>
        <w:t xml:space="preserve"> mentions Tamar.</w:t>
      </w:r>
      <w:r w:rsidRPr="0091610E">
        <w:t xml:space="preserve"> </w:t>
      </w:r>
      <w:r w:rsidRPr="0091610E">
        <w:rPr>
          <w:i/>
        </w:rPr>
        <w:t>Select Demonstrations</w:t>
      </w:r>
      <w:r w:rsidRPr="00A90AEF">
        <w:rPr>
          <w:iCs/>
        </w:rPr>
        <w:t xml:space="preserve"> </w:t>
      </w:r>
      <w:r>
        <w:rPr>
          <w:iCs/>
        </w:rPr>
        <w:t>Demonstration 6</w:t>
      </w:r>
      <w:r w:rsidRPr="00A90AEF">
        <w:rPr>
          <w:iCs/>
        </w:rPr>
        <w:t>.</w:t>
      </w:r>
      <w:r>
        <w:rPr>
          <w:iCs/>
        </w:rPr>
        <w:t>3</w:t>
      </w:r>
      <w:r w:rsidRPr="00A90AEF">
        <w:rPr>
          <w:iCs/>
        </w:rPr>
        <w:t xml:space="preserve"> p.</w:t>
      </w:r>
      <w:r>
        <w:rPr>
          <w:iCs/>
        </w:rPr>
        <w:t>365</w:t>
      </w:r>
    </w:p>
    <w:p w14:paraId="2124F626" w14:textId="0FE6ED11" w:rsidR="00F206AB" w:rsidRPr="008A04D7" w:rsidRDefault="00F206AB" w:rsidP="00F206AB">
      <w:pPr>
        <w:ind w:left="288" w:hanging="288"/>
        <w:jc w:val="both"/>
      </w:pPr>
      <w:r w:rsidRPr="008A04D7">
        <w:rPr>
          <w:b/>
        </w:rPr>
        <w:t>Hegemonius of Sirmium</w:t>
      </w:r>
      <w:r w:rsidRPr="008A04D7">
        <w:t xml:space="preserve"> </w:t>
      </w:r>
      <w:r w:rsidR="00222703">
        <w:t>(before 348 A.D.)</w:t>
      </w:r>
      <w:r w:rsidRPr="008A04D7">
        <w:t xml:space="preserve"> </w:t>
      </w:r>
      <w:r w:rsidRPr="008A04D7">
        <w:rPr>
          <w:highlight w:val="white"/>
        </w:rPr>
        <w:t xml:space="preserve">“such as </w:t>
      </w:r>
      <w:smartTag w:uri="urn:schemas-microsoft-com:office:smarttags" w:element="country-region">
        <w:smartTag w:uri="urn:schemas-microsoft-com:office:smarttags" w:element="place">
          <w:r w:rsidRPr="008A04D7">
            <w:rPr>
              <w:highlight w:val="white"/>
            </w:rPr>
            <w:t>Judah</w:t>
          </w:r>
        </w:smartTag>
      </w:smartTag>
      <w:r w:rsidRPr="008A04D7">
        <w:rPr>
          <w:highlight w:val="white"/>
        </w:rPr>
        <w:t xml:space="preserve"> certainly had, for after he had condemned Thamar,”</w:t>
      </w:r>
    </w:p>
    <w:p w14:paraId="2203D650" w14:textId="77777777" w:rsidR="00F206AB" w:rsidRPr="008A04D7" w:rsidRDefault="00F206AB" w:rsidP="00F206AB">
      <w:pPr>
        <w:ind w:left="288" w:hanging="288"/>
        <w:rPr>
          <w:szCs w:val="24"/>
        </w:rPr>
      </w:pPr>
      <w:r w:rsidRPr="008A04D7">
        <w:rPr>
          <w:b/>
          <w:szCs w:val="24"/>
        </w:rPr>
        <w:t>John Chrysostom</w:t>
      </w:r>
      <w:r w:rsidRPr="008A04D7">
        <w:rPr>
          <w:szCs w:val="24"/>
        </w:rPr>
        <w:t xml:space="preserve"> (martyred 407 A.D.) “</w:t>
      </w:r>
      <w:r w:rsidRPr="008A04D7">
        <w:rPr>
          <w:szCs w:val="24"/>
          <w:highlight w:val="white"/>
        </w:rPr>
        <w:t>Thus, at any rate, Ruth, that Moabitish woman, was thrust off to him that was further off from her kindred; and Tamar too was thus compelled to obtain, by stealth, seed from her husband’s kinsman.</w:t>
      </w:r>
      <w:r w:rsidRPr="008A04D7">
        <w:rPr>
          <w:szCs w:val="24"/>
        </w:rPr>
        <w:t xml:space="preserve">” </w:t>
      </w:r>
      <w:r w:rsidRPr="008A04D7">
        <w:rPr>
          <w:i/>
          <w:szCs w:val="24"/>
        </w:rPr>
        <w:t>Commentary on Matthew</w:t>
      </w:r>
      <w:r>
        <w:rPr>
          <w:szCs w:val="24"/>
        </w:rPr>
        <w:t xml:space="preserve"> homily</w:t>
      </w:r>
      <w:r w:rsidRPr="008A04D7">
        <w:rPr>
          <w:szCs w:val="24"/>
        </w:rPr>
        <w:t>70 ch.&amp;&amp;&amp; p.&amp;&amp;&amp;</w:t>
      </w:r>
    </w:p>
    <w:p w14:paraId="512F0B0E" w14:textId="10E98E41" w:rsidR="005D3891" w:rsidRPr="008A04D7" w:rsidRDefault="005D3891" w:rsidP="005D3891">
      <w:pPr>
        <w:ind w:left="288" w:hanging="288"/>
      </w:pPr>
      <w:r>
        <w:rPr>
          <w:b/>
        </w:rPr>
        <w:t>Jerome of Stridon</w:t>
      </w:r>
      <w:r w:rsidRPr="008A04D7">
        <w:t xml:space="preserve"> (373-420 A.D.) </w:t>
      </w:r>
      <w:r>
        <w:t>mentions Tamar in Letter 22.12 p.26-27</w:t>
      </w:r>
    </w:p>
    <w:p w14:paraId="084191FC" w14:textId="77777777" w:rsidR="00F206AB" w:rsidRPr="00F1482A" w:rsidRDefault="00F206AB" w:rsidP="00F206AB">
      <w:pPr>
        <w:autoSpaceDE w:val="0"/>
        <w:autoSpaceDN w:val="0"/>
        <w:adjustRightInd w:val="0"/>
        <w:ind w:left="288" w:hanging="288"/>
      </w:pPr>
      <w:r w:rsidRPr="00F1482A">
        <w:rPr>
          <w:b/>
          <w:bCs/>
        </w:rPr>
        <w:t>Augustine of Hippo</w:t>
      </w:r>
      <w:r w:rsidRPr="00F1482A">
        <w:t xml:space="preserve"> (</w:t>
      </w:r>
      <w:r>
        <w:t>400 A.D.</w:t>
      </w:r>
      <w:r w:rsidRPr="00F1482A">
        <w:t>) “</w:t>
      </w:r>
      <w:r w:rsidRPr="00F1482A">
        <w:rPr>
          <w:rFonts w:cs="Cascadia Mono"/>
        </w:rPr>
        <w:t>Especially, as in the genealogy given by Matthew we find the name of Zara, whom this woman Tamar bore to Judah. Had Faustus wished to reproach Jacob's family merely, and not Christ's birth, he might have taken the case of Reuben the first-born, who committed the unnatural crime of defiling his father's bed, of which fornication the apostle says, that it was not so much as named among the Gentiles. Jacob also mentions this in his blessing, charging his son with the infamous deed.</w:t>
      </w:r>
      <w:r w:rsidRPr="00F1482A">
        <w:t xml:space="preserve">” </w:t>
      </w:r>
      <w:r>
        <w:rPr>
          <w:i/>
          <w:iCs/>
        </w:rPr>
        <w:t>Reply to Faustus the Manichaean</w:t>
      </w:r>
      <w:r w:rsidRPr="00F1482A">
        <w:t xml:space="preserve"> </w:t>
      </w:r>
      <w:r>
        <w:t xml:space="preserve">book 22 </w:t>
      </w:r>
      <w:r w:rsidRPr="00F1482A">
        <w:t>ch.64 p.296.</w:t>
      </w:r>
    </w:p>
    <w:p w14:paraId="568A18A2" w14:textId="77777777" w:rsidR="00F206AB" w:rsidRDefault="00F206AB" w:rsidP="00F206AB">
      <w:pPr>
        <w:ind w:left="288" w:hanging="288"/>
      </w:pPr>
    </w:p>
    <w:p w14:paraId="7F6711F4" w14:textId="0EDBC301" w:rsidR="0041109C" w:rsidRPr="008A04D7" w:rsidRDefault="00F6638D" w:rsidP="0041109C">
      <w:pPr>
        <w:pStyle w:val="Heading2"/>
      </w:pPr>
      <w:bookmarkStart w:id="143" w:name="_Toc230593435"/>
      <w:bookmarkEnd w:id="141"/>
      <w:r>
        <w:t>Es</w:t>
      </w:r>
      <w:r w:rsidR="00DF4F3F" w:rsidRPr="008A04D7">
        <w:t>20</w:t>
      </w:r>
      <w:r w:rsidR="0041109C" w:rsidRPr="008A04D7">
        <w:t xml:space="preserve">. </w:t>
      </w:r>
      <w:r w:rsidR="00DD724D">
        <w:t>[</w:t>
      </w:r>
      <w:r w:rsidR="00543158" w:rsidRPr="008A04D7">
        <w:t>King</w:t>
      </w:r>
      <w:r w:rsidR="00DD724D">
        <w:t>]</w:t>
      </w:r>
      <w:r w:rsidR="00543158" w:rsidRPr="008A04D7">
        <w:t xml:space="preserve"> Solomon</w:t>
      </w:r>
      <w:bookmarkEnd w:id="142"/>
      <w:bookmarkEnd w:id="143"/>
    </w:p>
    <w:p w14:paraId="3028C410" w14:textId="77777777" w:rsidR="0041109C" w:rsidRPr="008A04D7" w:rsidRDefault="0041109C" w:rsidP="0041109C">
      <w:pPr>
        <w:ind w:left="288" w:hanging="288"/>
      </w:pPr>
    </w:p>
    <w:p w14:paraId="26F66E8F" w14:textId="77777777" w:rsidR="00B1532B" w:rsidRPr="008A04D7" w:rsidRDefault="00B1532B" w:rsidP="0041109C">
      <w:pPr>
        <w:ind w:left="288" w:hanging="288"/>
      </w:pPr>
      <w:r w:rsidRPr="008A04D7">
        <w:t xml:space="preserve">1 </w:t>
      </w:r>
      <w:r w:rsidR="00140ADD" w:rsidRPr="008A04D7">
        <w:t>Kings</w:t>
      </w:r>
      <w:r w:rsidRPr="008A04D7">
        <w:t xml:space="preserve"> 3</w:t>
      </w:r>
    </w:p>
    <w:p w14:paraId="56FC2822" w14:textId="77777777" w:rsidR="00B1532B" w:rsidRPr="008A04D7" w:rsidRDefault="00B04886" w:rsidP="0041109C">
      <w:pPr>
        <w:ind w:left="288" w:hanging="288"/>
      </w:pPr>
      <w:r w:rsidRPr="008A04D7">
        <w:t xml:space="preserve">Matthew </w:t>
      </w:r>
      <w:r w:rsidR="00153F5B" w:rsidRPr="008A04D7">
        <w:t>6:29</w:t>
      </w:r>
      <w:r w:rsidR="00D255C2" w:rsidRPr="008A04D7">
        <w:t xml:space="preserve"> (Solomon in his spendor)</w:t>
      </w:r>
    </w:p>
    <w:p w14:paraId="229C856F" w14:textId="77777777" w:rsidR="00153F5B" w:rsidRPr="008A04D7" w:rsidRDefault="00153F5B" w:rsidP="0041109C">
      <w:pPr>
        <w:ind w:left="288" w:hanging="288"/>
      </w:pPr>
    </w:p>
    <w:p w14:paraId="69B7A812" w14:textId="77777777" w:rsidR="00D255C2" w:rsidRPr="008A04D7" w:rsidRDefault="00D255C2" w:rsidP="0041109C">
      <w:pPr>
        <w:ind w:left="288" w:hanging="288"/>
      </w:pPr>
      <w:r w:rsidRPr="008A04D7">
        <w:rPr>
          <w:b/>
        </w:rPr>
        <w:t>Codex Bobiensis (Latin k)</w:t>
      </w:r>
      <w:r w:rsidRPr="008A04D7">
        <w:t xml:space="preserve"> Mt 1:1-15-15:36; Mark, Luke, John (4/5th century) Matthew 6:29</w:t>
      </w:r>
    </w:p>
    <w:p w14:paraId="45B7B5F2" w14:textId="77777777" w:rsidR="00D255C2" w:rsidRPr="008A04D7" w:rsidRDefault="00D255C2" w:rsidP="0041109C">
      <w:pPr>
        <w:ind w:left="288" w:hanging="288"/>
      </w:pPr>
      <w:r w:rsidRPr="008A04D7">
        <w:rPr>
          <w:b/>
        </w:rPr>
        <w:t>Curetonian Old Syriac (Syr C)</w:t>
      </w:r>
      <w:r w:rsidRPr="008A04D7">
        <w:t xml:space="preserve"> Matthew 1:1-8:22; 10:32-23:25; Mark 16:17-20; Luke 2:48-3:!6; 7:33-15:21; 17:24-24:44; John 1:1-42; 3:6-7:37; 14:10-29) Matthew 6:29</w:t>
      </w:r>
    </w:p>
    <w:p w14:paraId="33CBE4F9" w14:textId="77777777" w:rsidR="00D255C2" w:rsidRPr="008A04D7" w:rsidRDefault="00D255C2" w:rsidP="0041109C">
      <w:pPr>
        <w:ind w:left="288" w:hanging="288"/>
      </w:pPr>
    </w:p>
    <w:p w14:paraId="3C2E4456" w14:textId="275A7827" w:rsidR="00B3650A" w:rsidRPr="008A04D7" w:rsidRDefault="00B3650A" w:rsidP="00CB4F06">
      <w:pPr>
        <w:ind w:left="288" w:hanging="288"/>
      </w:pPr>
      <w:r w:rsidRPr="008A04D7">
        <w:rPr>
          <w:b/>
        </w:rPr>
        <w:t>Aphrahat</w:t>
      </w:r>
      <w:r w:rsidRPr="008A04D7">
        <w:t xml:space="preserve"> (337-345 A.D.) </w:t>
      </w:r>
      <w:r w:rsidR="00D809F3">
        <w:t>mentions Solomon.</w:t>
      </w:r>
      <w:r w:rsidRPr="008A04D7">
        <w:t xml:space="preserve"> </w:t>
      </w:r>
      <w:r w:rsidRPr="008A04D7">
        <w:rPr>
          <w:i/>
        </w:rPr>
        <w:t>Select Demonstrations</w:t>
      </w:r>
      <w:r w:rsidRPr="008A04D7">
        <w:t xml:space="preserve"> </w:t>
      </w:r>
      <w:r w:rsidR="00D809F3">
        <w:t>6.3 p.365</w:t>
      </w:r>
    </w:p>
    <w:p w14:paraId="56005E33" w14:textId="77777777" w:rsidR="00CB4F06" w:rsidRPr="008A04D7" w:rsidRDefault="00F45942" w:rsidP="00CB4F06">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CB4F06" w:rsidRPr="008A04D7">
        <w:t xml:space="preserve"> (335 A.D.) refers to Ecclesiastes as by the</w:t>
      </w:r>
      <w:r w:rsidR="009E4019" w:rsidRPr="008A04D7">
        <w:t xml:space="preserve"> </w:t>
      </w:r>
      <w:r w:rsidR="002E72E1" w:rsidRPr="008A04D7">
        <w:t>“</w:t>
      </w:r>
      <w:r w:rsidR="00CB4F06" w:rsidRPr="008A04D7">
        <w:t>wise Solomon</w:t>
      </w:r>
      <w:r w:rsidR="002E72E1" w:rsidRPr="008A04D7">
        <w:t>”</w:t>
      </w:r>
      <w:r w:rsidR="009E4019" w:rsidRPr="008A04D7">
        <w:t xml:space="preserve"> </w:t>
      </w:r>
      <w:r w:rsidR="00CB4F06" w:rsidRPr="008A04D7">
        <w:rPr>
          <w:i/>
        </w:rPr>
        <w:t xml:space="preserve">Easter Letter 1 </w:t>
      </w:r>
      <w:r w:rsidR="00CB4F06" w:rsidRPr="008A04D7">
        <w:t>ch.1 p.506</w:t>
      </w:r>
    </w:p>
    <w:p w14:paraId="672AA4E4" w14:textId="77777777" w:rsidR="00683E6F" w:rsidRPr="008A04D7" w:rsidRDefault="00683E6F" w:rsidP="00683E6F">
      <w:pPr>
        <w:ind w:left="288" w:hanging="288"/>
      </w:pPr>
      <w:r w:rsidRPr="008A04D7">
        <w:t xml:space="preserve">Ephraim the Syrian (350-378 A.D.) (partial) says that Solomon was degraded by women. </w:t>
      </w:r>
      <w:r w:rsidRPr="008A04D7">
        <w:rPr>
          <w:i/>
        </w:rPr>
        <w:t>Nisibine Hymns</w:t>
      </w:r>
      <w:r w:rsidR="00010A00" w:rsidRPr="008A04D7">
        <w:t xml:space="preserve"> hymn 57</w:t>
      </w:r>
      <w:r w:rsidRPr="008A04D7">
        <w:t xml:space="preserve"> no.</w:t>
      </w:r>
      <w:r w:rsidR="00010A00" w:rsidRPr="008A04D7">
        <w:t>20 p.21</w:t>
      </w:r>
      <w:r w:rsidRPr="008A04D7">
        <w:t>1</w:t>
      </w:r>
    </w:p>
    <w:p w14:paraId="6A049AEA" w14:textId="77777777" w:rsidR="00C3499D" w:rsidRPr="008A04D7" w:rsidRDefault="00C3499D" w:rsidP="00C3499D">
      <w:pPr>
        <w:ind w:left="288" w:hanging="288"/>
        <w:jc w:val="both"/>
      </w:pPr>
      <w:r w:rsidRPr="008A04D7">
        <w:rPr>
          <w:b/>
        </w:rPr>
        <w:t>Ambrosiaster</w:t>
      </w:r>
      <w:r w:rsidRPr="008A04D7">
        <w:t xml:space="preserve"> (Latin, after 384 A.D.) mentions Solomon. question 18 p.110 and question 56 p.157</w:t>
      </w:r>
    </w:p>
    <w:p w14:paraId="4DB7E5EA" w14:textId="77777777" w:rsidR="008322F3" w:rsidRPr="008A04D7" w:rsidRDefault="008322F3" w:rsidP="008322F3">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mentions Solomon. </w:t>
      </w:r>
      <w:r w:rsidRPr="008A04D7">
        <w:rPr>
          <w:i/>
        </w:rPr>
        <w:t>Catechetical Lectures</w:t>
      </w:r>
      <w:r w:rsidRPr="008A04D7">
        <w:t xml:space="preserve"> lecture 7 ch.2 p.44</w:t>
      </w:r>
    </w:p>
    <w:p w14:paraId="22FC12DC" w14:textId="77777777" w:rsidR="00B3650A" w:rsidRPr="008A04D7" w:rsidRDefault="00B3650A" w:rsidP="00683E6F">
      <w:pPr>
        <w:ind w:left="288" w:hanging="288"/>
      </w:pPr>
      <w:r w:rsidRPr="008A04D7">
        <w:rPr>
          <w:b/>
        </w:rPr>
        <w:t xml:space="preserve">Ambrose of </w:t>
      </w:r>
      <w:smartTag w:uri="urn:schemas-microsoft-com:office:smarttags" w:element="City">
        <w:smartTag w:uri="urn:schemas-microsoft-com:office:smarttags" w:element="place">
          <w:r w:rsidRPr="008A04D7">
            <w:rPr>
              <w:b/>
            </w:rPr>
            <w:t>Milan</w:t>
          </w:r>
        </w:smartTag>
      </w:smartTag>
      <w:r w:rsidRPr="008A04D7">
        <w:t xml:space="preserve"> (370-390 A.D.) &amp;&amp;&amp;</w:t>
      </w:r>
    </w:p>
    <w:p w14:paraId="3B6C3506" w14:textId="77777777" w:rsidR="00664EFA" w:rsidRPr="008A04D7" w:rsidRDefault="00664EFA" w:rsidP="00664EFA">
      <w:pPr>
        <w:ind w:left="288" w:hanging="288"/>
      </w:pPr>
      <w:r w:rsidRPr="008A04D7">
        <w:rPr>
          <w:b/>
        </w:rPr>
        <w:t xml:space="preserve">Gregory </w:t>
      </w:r>
      <w:r w:rsidR="00C96C5E" w:rsidRPr="008A04D7">
        <w:rPr>
          <w:b/>
        </w:rPr>
        <w:t>Nazianzen</w:t>
      </w:r>
      <w:r w:rsidRPr="008A04D7">
        <w:t xml:space="preserve"> (330-391) mentions David, Solomon the wisest of all men, and Paul in his </w:t>
      </w:r>
      <w:r w:rsidRPr="008A04D7">
        <w:rPr>
          <w:i/>
        </w:rPr>
        <w:t>Second Theological Oration</w:t>
      </w:r>
      <w:r w:rsidRPr="008A04D7">
        <w:t xml:space="preserve"> ch.21</w:t>
      </w:r>
      <w:r w:rsidR="001D052A" w:rsidRPr="008A04D7">
        <w:t xml:space="preserve"> p.296</w:t>
      </w:r>
    </w:p>
    <w:p w14:paraId="5BC24BA4" w14:textId="77777777" w:rsidR="00F0247B" w:rsidRPr="008A04D7" w:rsidRDefault="00F0247B" w:rsidP="00F0247B">
      <w:pPr>
        <w:ind w:left="288" w:hanging="288"/>
      </w:pPr>
      <w:r w:rsidRPr="008A04D7">
        <w:rPr>
          <w:b/>
        </w:rPr>
        <w:t>Gregory of Nyssa</w:t>
      </w:r>
      <w:r w:rsidRPr="008A04D7">
        <w:t xml:space="preserve"> (382-383 A.D.) </w:t>
      </w:r>
      <w:r>
        <w:t>mentions Samuel, Solomon, Elijah and others.</w:t>
      </w:r>
      <w:r w:rsidRPr="008A04D7">
        <w:t xml:space="preserve"> </w:t>
      </w:r>
      <w:r>
        <w:rPr>
          <w:i/>
        </w:rPr>
        <w:t>Funeral Oration on Meletius</w:t>
      </w:r>
      <w:r w:rsidRPr="008A04D7">
        <w:t xml:space="preserve"> p.</w:t>
      </w:r>
      <w:r>
        <w:t>515</w:t>
      </w:r>
    </w:p>
    <w:p w14:paraId="413AFC60" w14:textId="31C706E0" w:rsidR="00CD3508" w:rsidRPr="008A04D7" w:rsidRDefault="00CD3508" w:rsidP="00CD3508">
      <w:pPr>
        <w:ind w:left="288" w:hanging="288"/>
      </w:pPr>
      <w:r w:rsidRPr="00F0247B">
        <w:rPr>
          <w:b/>
          <w:bCs/>
          <w:i/>
        </w:rPr>
        <w:t>Syriac Book of Steps</w:t>
      </w:r>
      <w:r w:rsidRPr="008A04D7">
        <w:rPr>
          <w:i/>
        </w:rPr>
        <w:t xml:space="preserve"> (Liber Graduum)</w:t>
      </w:r>
      <w:r w:rsidRPr="008A04D7">
        <w:t xml:space="preserve"> (350-400 A.D.) Mention</w:t>
      </w:r>
      <w:r w:rsidR="00F0247B">
        <w:t>s</w:t>
      </w:r>
      <w:r w:rsidRPr="008A04D7">
        <w:t xml:space="preserve"> David and Solomon Memra 9 ch.7 p.94</w:t>
      </w:r>
    </w:p>
    <w:p w14:paraId="0EF0B683" w14:textId="77777777" w:rsidR="002D28A9" w:rsidRPr="008A04D7" w:rsidRDefault="002D28A9" w:rsidP="00CD3508">
      <w:pPr>
        <w:ind w:left="288" w:hanging="288"/>
      </w:pPr>
      <w:r w:rsidRPr="008A04D7">
        <w:rPr>
          <w:b/>
        </w:rPr>
        <w:t>John Chrysostom</w:t>
      </w:r>
      <w:r w:rsidRPr="008A04D7">
        <w:t xml:space="preserve"> (</w:t>
      </w:r>
      <w:r w:rsidR="00B11953" w:rsidRPr="008A04D7">
        <w:t>martyred 407 A.D.</w:t>
      </w:r>
      <w:r w:rsidRPr="008A04D7">
        <w:t>) &amp;&amp;&amp;</w:t>
      </w:r>
    </w:p>
    <w:p w14:paraId="5F00821F" w14:textId="77F8EBE5" w:rsidR="00086441" w:rsidRPr="008A04D7" w:rsidRDefault="00086441" w:rsidP="00086441">
      <w:pPr>
        <w:ind w:left="288" w:hanging="288"/>
      </w:pPr>
      <w:r w:rsidRPr="002F0E18">
        <w:rPr>
          <w:b/>
        </w:rPr>
        <w:t>Rufinus</w:t>
      </w:r>
      <w:r w:rsidRPr="008A04D7">
        <w:t xml:space="preserve"> </w:t>
      </w:r>
      <w:r>
        <w:t>(374-410 A.D.)</w:t>
      </w:r>
      <w:r w:rsidRPr="008A04D7">
        <w:t xml:space="preserve"> freely translating Origen (225-253/254 A.D.)</w:t>
      </w:r>
      <w:r>
        <w:t xml:space="preserve"> mentions Solomon. </w:t>
      </w:r>
      <w:r>
        <w:rPr>
          <w:i/>
        </w:rPr>
        <w:t>Commentary on Joshua</w:t>
      </w:r>
      <w:r w:rsidRPr="008A04D7">
        <w:t xml:space="preserve"> </w:t>
      </w:r>
      <w:r w:rsidR="00AC0566">
        <w:t>homily</w:t>
      </w:r>
      <w:r>
        <w:t xml:space="preserve"> 3 ch.4 p.47</w:t>
      </w:r>
    </w:p>
    <w:p w14:paraId="43966594" w14:textId="206DF052" w:rsidR="002D28A9" w:rsidRPr="008A04D7" w:rsidRDefault="00DC6B67" w:rsidP="00CD3508">
      <w:pPr>
        <w:ind w:left="288" w:hanging="288"/>
      </w:pPr>
      <w:r>
        <w:rPr>
          <w:b/>
        </w:rPr>
        <w:t>Jerome of Stridon</w:t>
      </w:r>
      <w:r w:rsidR="002D28A9" w:rsidRPr="008A04D7">
        <w:t xml:space="preserve"> (373-420 A.D.) &amp;&amp;&amp;</w:t>
      </w:r>
    </w:p>
    <w:p w14:paraId="7BC3BC1F" w14:textId="77777777" w:rsidR="0046212A" w:rsidRPr="008A04D7" w:rsidRDefault="0046212A" w:rsidP="0002322A">
      <w:pPr>
        <w:ind w:left="288" w:hanging="288"/>
      </w:pPr>
    </w:p>
    <w:p w14:paraId="1F14FDE8" w14:textId="245F224E" w:rsidR="006B2B20" w:rsidRPr="008A04D7" w:rsidRDefault="00F6638D" w:rsidP="006B2B20">
      <w:pPr>
        <w:pStyle w:val="Heading2"/>
      </w:pPr>
      <w:bookmarkStart w:id="144" w:name="_Toc70879622"/>
      <w:bookmarkStart w:id="145" w:name="_Toc230593436"/>
      <w:r>
        <w:t>Es</w:t>
      </w:r>
      <w:r w:rsidR="006B2B20" w:rsidRPr="008A04D7">
        <w:t>2</w:t>
      </w:r>
      <w:r w:rsidR="00117A9C" w:rsidRPr="008A04D7">
        <w:t>1</w:t>
      </w:r>
      <w:r w:rsidR="006B2B20" w:rsidRPr="008A04D7">
        <w:t>. Hannah, mother of Samuel</w:t>
      </w:r>
      <w:bookmarkEnd w:id="144"/>
      <w:bookmarkEnd w:id="145"/>
    </w:p>
    <w:p w14:paraId="035D5E83" w14:textId="77777777" w:rsidR="000801D0" w:rsidRPr="008A04D7" w:rsidRDefault="000801D0" w:rsidP="0002322A">
      <w:pPr>
        <w:ind w:left="288" w:hanging="288"/>
      </w:pPr>
    </w:p>
    <w:p w14:paraId="3D79F2C2" w14:textId="1708B312" w:rsidR="00B77EC9" w:rsidRPr="0091610E" w:rsidRDefault="00B77EC9" w:rsidP="00B77EC9">
      <w:pPr>
        <w:ind w:left="288" w:hanging="288"/>
        <w:rPr>
          <w:i/>
        </w:rPr>
      </w:pPr>
      <w:r w:rsidRPr="0091610E">
        <w:rPr>
          <w:b/>
        </w:rPr>
        <w:t>Aphrahat the Syrian</w:t>
      </w:r>
      <w:r w:rsidRPr="0091610E">
        <w:t xml:space="preserve"> (337-345 A.D.)</w:t>
      </w:r>
      <w:r>
        <w:t xml:space="preserve"> mentions Hannah and Samuel.</w:t>
      </w:r>
      <w:r w:rsidRPr="0091610E">
        <w:t xml:space="preserve"> </w:t>
      </w:r>
      <w:r w:rsidRPr="0091610E">
        <w:rPr>
          <w:i/>
        </w:rPr>
        <w:t>Select Demonstrations</w:t>
      </w:r>
      <w:r w:rsidRPr="00A90AEF">
        <w:rPr>
          <w:iCs/>
        </w:rPr>
        <w:t xml:space="preserve"> </w:t>
      </w:r>
      <w:r>
        <w:rPr>
          <w:iCs/>
        </w:rPr>
        <w:t>Demonstration 8</w:t>
      </w:r>
      <w:r w:rsidRPr="00A90AEF">
        <w:rPr>
          <w:iCs/>
        </w:rPr>
        <w:t>.</w:t>
      </w:r>
      <w:r>
        <w:rPr>
          <w:iCs/>
        </w:rPr>
        <w:t>10</w:t>
      </w:r>
      <w:r w:rsidRPr="00A90AEF">
        <w:rPr>
          <w:iCs/>
        </w:rPr>
        <w:t xml:space="preserve"> p.</w:t>
      </w:r>
      <w:r>
        <w:rPr>
          <w:iCs/>
        </w:rPr>
        <w:t>378</w:t>
      </w:r>
    </w:p>
    <w:p w14:paraId="79125679" w14:textId="77777777" w:rsidR="00C3499D" w:rsidRPr="008A04D7" w:rsidRDefault="00C3499D" w:rsidP="00C3499D">
      <w:pPr>
        <w:ind w:left="288" w:hanging="288"/>
        <w:jc w:val="both"/>
      </w:pPr>
      <w:r w:rsidRPr="008A04D7">
        <w:rPr>
          <w:b/>
        </w:rPr>
        <w:t>Ambrosiaster</w:t>
      </w:r>
      <w:r w:rsidRPr="008A04D7">
        <w:t xml:space="preserve"> (Latin, after 384 A.D.) mentions Hanna, Samuel’s mother. question 17 p.94</w:t>
      </w:r>
    </w:p>
    <w:p w14:paraId="4F8C494E" w14:textId="78EDA13A" w:rsidR="00F35DB8" w:rsidRPr="008A04D7" w:rsidRDefault="00306197" w:rsidP="00F35DB8">
      <w:pPr>
        <w:ind w:left="288" w:hanging="288"/>
      </w:pPr>
      <w:r w:rsidRPr="008A04D7">
        <w:rPr>
          <w:b/>
        </w:rPr>
        <w:t>John Chrysostom</w:t>
      </w:r>
      <w:r w:rsidRPr="008A04D7">
        <w:t xml:space="preserve"> (</w:t>
      </w:r>
      <w:r w:rsidR="00C6281F" w:rsidRPr="008A04D7">
        <w:t>400/401 A.D.</w:t>
      </w:r>
      <w:r w:rsidRPr="008A04D7">
        <w:t xml:space="preserve">) discusses Hannah originally not being able to have children. </w:t>
      </w:r>
      <w:r w:rsidRPr="008A04D7">
        <w:rPr>
          <w:i/>
        </w:rPr>
        <w:t>Commentary on Acts</w:t>
      </w:r>
      <w:r w:rsidR="00C7204C">
        <w:t xml:space="preserve"> homily</w:t>
      </w:r>
      <w:r w:rsidRPr="008A04D7">
        <w:t>15 p.99</w:t>
      </w:r>
    </w:p>
    <w:p w14:paraId="4E648EC6" w14:textId="24C3EC02" w:rsidR="00F863AF" w:rsidRPr="008A04D7" w:rsidRDefault="00F863AF" w:rsidP="00F863AF">
      <w:pPr>
        <w:ind w:left="288" w:hanging="288"/>
      </w:pPr>
      <w:r>
        <w:rPr>
          <w:b/>
        </w:rPr>
        <w:t>Jerome of Stridon</w:t>
      </w:r>
      <w:r w:rsidRPr="008A04D7">
        <w:t xml:space="preserve"> (3</w:t>
      </w:r>
      <w:r>
        <w:t>93</w:t>
      </w:r>
      <w:r w:rsidRPr="008A04D7">
        <w:t xml:space="preserve"> A.D.) mentions </w:t>
      </w:r>
      <w:r>
        <w:t>Hannah.</w:t>
      </w:r>
      <w:r w:rsidRPr="008A04D7">
        <w:t xml:space="preserve"> </w:t>
      </w:r>
      <w:r w:rsidRPr="008A04D7">
        <w:rPr>
          <w:i/>
        </w:rPr>
        <w:t>Against Jovinianus</w:t>
      </w:r>
      <w:r w:rsidRPr="008A04D7">
        <w:t xml:space="preserve"> book </w:t>
      </w:r>
      <w:r>
        <w:t>2</w:t>
      </w:r>
      <w:r w:rsidRPr="008A04D7">
        <w:t xml:space="preserve"> ch.</w:t>
      </w:r>
      <w:r>
        <w:t>15</w:t>
      </w:r>
      <w:r w:rsidRPr="008A04D7">
        <w:t xml:space="preserve"> p.</w:t>
      </w:r>
      <w:r>
        <w:t>400</w:t>
      </w:r>
    </w:p>
    <w:p w14:paraId="53E51E29" w14:textId="77777777" w:rsidR="00881E15" w:rsidRPr="008A04D7" w:rsidRDefault="00881E15" w:rsidP="0002322A">
      <w:pPr>
        <w:ind w:left="288" w:hanging="288"/>
      </w:pPr>
    </w:p>
    <w:p w14:paraId="17C2E928" w14:textId="3F904C2B" w:rsidR="00062C11" w:rsidRPr="008A04D7" w:rsidRDefault="00F6638D" w:rsidP="00062C11">
      <w:pPr>
        <w:pStyle w:val="Heading2"/>
      </w:pPr>
      <w:bookmarkStart w:id="146" w:name="_Toc70879623"/>
      <w:bookmarkStart w:id="147" w:name="_Toc230593437"/>
      <w:r>
        <w:t>Es</w:t>
      </w:r>
      <w:r w:rsidR="00062C11" w:rsidRPr="008A04D7">
        <w:t>22. Jesse [father of David]</w:t>
      </w:r>
      <w:bookmarkEnd w:id="146"/>
      <w:bookmarkEnd w:id="147"/>
    </w:p>
    <w:p w14:paraId="2B776A57" w14:textId="77777777" w:rsidR="00062C11" w:rsidRPr="008A04D7" w:rsidRDefault="00062C11" w:rsidP="00062C11">
      <w:pPr>
        <w:ind w:left="288" w:hanging="288"/>
      </w:pPr>
    </w:p>
    <w:p w14:paraId="29390F3D" w14:textId="77777777" w:rsidR="00062C11" w:rsidRPr="008A04D7" w:rsidRDefault="00F45942" w:rsidP="00062C11">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062C11" w:rsidRPr="008A04D7">
        <w:t xml:space="preserve"> </w:t>
      </w:r>
      <w:r w:rsidR="00354BB3" w:rsidRPr="008A04D7">
        <w:t>(326-372/373 A.D.)</w:t>
      </w:r>
      <w:r w:rsidR="00062C11" w:rsidRPr="008A04D7">
        <w:t xml:space="preserve"> mentions Jesse. </w:t>
      </w:r>
      <w:r w:rsidR="00062C11" w:rsidRPr="008A04D7">
        <w:rPr>
          <w:i/>
        </w:rPr>
        <w:t>On the Opinion of Dionysius</w:t>
      </w:r>
      <w:r w:rsidR="00062C11" w:rsidRPr="008A04D7">
        <w:t xml:space="preserve"> ch.7 p.178</w:t>
      </w:r>
    </w:p>
    <w:p w14:paraId="39D783B6" w14:textId="2914C299" w:rsidR="00882351" w:rsidRPr="0091610E" w:rsidRDefault="00882351" w:rsidP="00882351">
      <w:pPr>
        <w:ind w:left="288" w:hanging="288"/>
      </w:pPr>
      <w:r w:rsidRPr="0091610E">
        <w:rPr>
          <w:b/>
        </w:rPr>
        <w:t>Basil of Cappadocia</w:t>
      </w:r>
      <w:r w:rsidRPr="0091610E">
        <w:t xml:space="preserve"> (357-379 A.D.) </w:t>
      </w:r>
      <w:r w:rsidR="00D5014F">
        <w:t>mentions</w:t>
      </w:r>
      <w:r>
        <w:t xml:space="preserve"> Jesse. </w:t>
      </w:r>
      <w:r>
        <w:rPr>
          <w:i/>
          <w:iCs/>
        </w:rPr>
        <w:t>Letter 236</w:t>
      </w:r>
      <w:r>
        <w:t xml:space="preserve"> ch.3 p.277</w:t>
      </w:r>
    </w:p>
    <w:p w14:paraId="08B603D6" w14:textId="72E4A642" w:rsidR="00A62249" w:rsidRPr="008A04D7" w:rsidRDefault="00A62249" w:rsidP="00A62249">
      <w:pPr>
        <w:ind w:left="288" w:hanging="288"/>
      </w:pPr>
      <w:r w:rsidRPr="002F0E18">
        <w:rPr>
          <w:b/>
        </w:rPr>
        <w:t>Rufinus</w:t>
      </w:r>
      <w:r w:rsidRPr="008A04D7">
        <w:t xml:space="preserve"> </w:t>
      </w:r>
      <w:r>
        <w:t>(374-410 A.D.)</w:t>
      </w:r>
      <w:r w:rsidRPr="008A04D7">
        <w:t xml:space="preserve"> freely translating Origen (225-253/254 A.D.)</w:t>
      </w:r>
      <w:r>
        <w:t xml:space="preserve"> mentions Jesse David’s ancestor. </w:t>
      </w:r>
      <w:r>
        <w:rPr>
          <w:i/>
        </w:rPr>
        <w:t>Commentary on Romans</w:t>
      </w:r>
      <w:r w:rsidRPr="008A04D7">
        <w:t xml:space="preserve"> </w:t>
      </w:r>
      <w:r>
        <w:t>homily 10 ch.8.5 p.274</w:t>
      </w:r>
    </w:p>
    <w:p w14:paraId="6B030883" w14:textId="63ABCF90" w:rsidR="005D3891" w:rsidRPr="008A04D7" w:rsidRDefault="005D3891" w:rsidP="005D3891">
      <w:pPr>
        <w:ind w:left="288" w:hanging="288"/>
      </w:pPr>
      <w:r>
        <w:rPr>
          <w:b/>
        </w:rPr>
        <w:t>Jerome of Stridon</w:t>
      </w:r>
      <w:r w:rsidRPr="008A04D7">
        <w:t xml:space="preserve"> (373-420 A.D.) </w:t>
      </w:r>
      <w:r>
        <w:t>mentions Jesse in Letter 59.7 p.116</w:t>
      </w:r>
    </w:p>
    <w:p w14:paraId="0D0A52F5" w14:textId="77777777" w:rsidR="00062C11" w:rsidRPr="008A04D7" w:rsidRDefault="00062C11" w:rsidP="0002322A">
      <w:pPr>
        <w:ind w:left="288" w:hanging="288"/>
      </w:pPr>
    </w:p>
    <w:p w14:paraId="601D3288" w14:textId="7145FB93" w:rsidR="00B93B38" w:rsidRPr="008A04D7" w:rsidRDefault="00F6638D" w:rsidP="00B93B38">
      <w:pPr>
        <w:pStyle w:val="Heading2"/>
      </w:pPr>
      <w:bookmarkStart w:id="148" w:name="_Toc70879624"/>
      <w:bookmarkStart w:id="149" w:name="_Toc230593438"/>
      <w:r>
        <w:t>Es</w:t>
      </w:r>
      <w:r w:rsidR="00B93B38" w:rsidRPr="008A04D7">
        <w:t>23. Dathan and Abiram</w:t>
      </w:r>
      <w:bookmarkEnd w:id="148"/>
      <w:bookmarkEnd w:id="149"/>
    </w:p>
    <w:p w14:paraId="5B2867B7" w14:textId="77777777" w:rsidR="00B93B38" w:rsidRPr="008A04D7" w:rsidRDefault="00B93B38" w:rsidP="00B93B38">
      <w:pPr>
        <w:ind w:left="288" w:hanging="288"/>
      </w:pPr>
    </w:p>
    <w:p w14:paraId="381FCF4B" w14:textId="77777777" w:rsidR="00B93B38" w:rsidRPr="008A04D7" w:rsidRDefault="00B93B38" w:rsidP="00B93B38">
      <w:pPr>
        <w:ind w:left="288" w:hanging="288"/>
      </w:pPr>
      <w:r w:rsidRPr="008A04D7">
        <w:t>Numbers 16:1-27; 26:9; Deuteronomy 11:6; Psalm 106:17</w:t>
      </w:r>
    </w:p>
    <w:p w14:paraId="376034BB" w14:textId="77777777" w:rsidR="00B93B38" w:rsidRPr="008A04D7" w:rsidRDefault="00B93B38" w:rsidP="00B93B38">
      <w:pPr>
        <w:ind w:left="288" w:hanging="288"/>
      </w:pPr>
    </w:p>
    <w:p w14:paraId="00D3C487" w14:textId="77777777" w:rsidR="00B93B38" w:rsidRPr="008A04D7" w:rsidRDefault="00B93B38" w:rsidP="00B93B38">
      <w:pPr>
        <w:ind w:left="288" w:hanging="288"/>
      </w:pPr>
      <w:r w:rsidRPr="008A04D7">
        <w:t xml:space="preserve">Abiram who died when </w:t>
      </w:r>
      <w:smartTag w:uri="urn:schemas-microsoft-com:office:smarttags" w:element="City">
        <w:smartTag w:uri="urn:schemas-microsoft-com:office:smarttags" w:element="place">
          <w:r w:rsidRPr="008A04D7">
            <w:t>Jericho</w:t>
          </w:r>
        </w:smartTag>
      </w:smartTag>
      <w:r w:rsidRPr="008A04D7">
        <w:t xml:space="preserve"> was rebuilt is a different person.</w:t>
      </w:r>
    </w:p>
    <w:p w14:paraId="5727134F" w14:textId="77777777" w:rsidR="00B93B38" w:rsidRPr="008A04D7" w:rsidRDefault="00B93B38" w:rsidP="00B93B38">
      <w:pPr>
        <w:ind w:left="288" w:hanging="288"/>
      </w:pPr>
    </w:p>
    <w:p w14:paraId="6D5484C4" w14:textId="0632D516" w:rsidR="00B77EC9" w:rsidRPr="0091610E" w:rsidRDefault="00B77EC9" w:rsidP="00B77EC9">
      <w:pPr>
        <w:ind w:left="288" w:hanging="288"/>
        <w:rPr>
          <w:i/>
        </w:rPr>
      </w:pPr>
      <w:r w:rsidRPr="0091610E">
        <w:rPr>
          <w:b/>
        </w:rPr>
        <w:t>Aphrahat the Syrian</w:t>
      </w:r>
      <w:r w:rsidRPr="0091610E">
        <w:t xml:space="preserve"> (337-345 A.D.)</w:t>
      </w:r>
      <w:r>
        <w:t xml:space="preserve"> mentions Dathan and Abiram.</w:t>
      </w:r>
      <w:r w:rsidRPr="0091610E">
        <w:t xml:space="preserve"> </w:t>
      </w:r>
      <w:r w:rsidRPr="0091610E">
        <w:rPr>
          <w:i/>
        </w:rPr>
        <w:t>Select Demonstrations</w:t>
      </w:r>
      <w:r w:rsidRPr="00A90AEF">
        <w:rPr>
          <w:iCs/>
        </w:rPr>
        <w:t xml:space="preserve"> </w:t>
      </w:r>
      <w:r>
        <w:rPr>
          <w:iCs/>
        </w:rPr>
        <w:t>Demonstration 5</w:t>
      </w:r>
      <w:r w:rsidRPr="00A90AEF">
        <w:rPr>
          <w:iCs/>
        </w:rPr>
        <w:t>.</w:t>
      </w:r>
      <w:r>
        <w:rPr>
          <w:iCs/>
        </w:rPr>
        <w:t>3</w:t>
      </w:r>
      <w:r w:rsidRPr="00A90AEF">
        <w:rPr>
          <w:iCs/>
        </w:rPr>
        <w:t xml:space="preserve"> p.</w:t>
      </w:r>
      <w:r>
        <w:rPr>
          <w:iCs/>
        </w:rPr>
        <w:t>353</w:t>
      </w:r>
    </w:p>
    <w:p w14:paraId="106FEBF6" w14:textId="77777777" w:rsidR="00B93B38" w:rsidRPr="008A04D7" w:rsidRDefault="00B93B38" w:rsidP="00B93B38">
      <w:r w:rsidRPr="008A04D7">
        <w:rPr>
          <w:b/>
        </w:rPr>
        <w:t>Optatus of Milevis</w:t>
      </w:r>
      <w:r w:rsidRPr="008A04D7">
        <w:t xml:space="preserve"> (373-375 A.D.) mentions Dathan and Abiram in book 6 p.251.</w:t>
      </w:r>
    </w:p>
    <w:p w14:paraId="30BC0340" w14:textId="77777777" w:rsidR="009A41B4" w:rsidRPr="008A04D7" w:rsidRDefault="009A41B4" w:rsidP="0002322A">
      <w:pPr>
        <w:ind w:left="288" w:hanging="288"/>
      </w:pPr>
      <w:r w:rsidRPr="008A04D7">
        <w:rPr>
          <w:b/>
          <w:szCs w:val="24"/>
        </w:rPr>
        <w:t>Gregory Nanzianzen</w:t>
      </w:r>
      <w:r w:rsidRPr="008A04D7">
        <w:rPr>
          <w:szCs w:val="24"/>
        </w:rPr>
        <w:t xml:space="preserve"> (</w:t>
      </w:r>
      <w:r w:rsidRPr="008A04D7">
        <w:t>330-391 A.D.</w:t>
      </w:r>
      <w:r w:rsidRPr="008A04D7">
        <w:rPr>
          <w:szCs w:val="24"/>
        </w:rPr>
        <w:t>) &amp;&amp;&amp;</w:t>
      </w:r>
    </w:p>
    <w:p w14:paraId="37D581A5" w14:textId="12713A69" w:rsidR="00B93B38" w:rsidRPr="008A04D7" w:rsidRDefault="009A41B4" w:rsidP="0002322A">
      <w:pPr>
        <w:ind w:left="288" w:hanging="288"/>
      </w:pPr>
      <w:r w:rsidRPr="008A04D7">
        <w:rPr>
          <w:b/>
        </w:rPr>
        <w:t>John Chrysostom</w:t>
      </w:r>
      <w:r w:rsidRPr="008A04D7">
        <w:t xml:space="preserve"> (</w:t>
      </w:r>
      <w:r w:rsidR="00B11953" w:rsidRPr="008A04D7">
        <w:t>martyred 407 A.D.</w:t>
      </w:r>
      <w:r w:rsidRPr="008A04D7">
        <w:t>)</w:t>
      </w:r>
      <w:r w:rsidR="00C20295">
        <w:t xml:space="preserve"> &amp;&amp;&amp;</w:t>
      </w:r>
    </w:p>
    <w:p w14:paraId="14DB7727" w14:textId="77777777" w:rsidR="009A41B4" w:rsidRPr="008A04D7" w:rsidRDefault="009A41B4" w:rsidP="0002322A">
      <w:pPr>
        <w:ind w:left="288" w:hanging="288"/>
      </w:pPr>
    </w:p>
    <w:p w14:paraId="62435C58" w14:textId="0585E068" w:rsidR="00D91302" w:rsidRPr="008A04D7" w:rsidRDefault="00F6638D" w:rsidP="00D91302">
      <w:pPr>
        <w:pStyle w:val="Heading2"/>
      </w:pPr>
      <w:bookmarkStart w:id="150" w:name="_Toc70879625"/>
      <w:bookmarkStart w:id="151" w:name="_Toc230593439"/>
      <w:r>
        <w:t>Es</w:t>
      </w:r>
      <w:r w:rsidR="00D91302" w:rsidRPr="008A04D7">
        <w:t>24. Hiram [king of Tyre]</w:t>
      </w:r>
      <w:bookmarkEnd w:id="150"/>
      <w:bookmarkEnd w:id="151"/>
      <w:r w:rsidR="0040541E">
        <w:t xml:space="preserve"> </w:t>
      </w:r>
    </w:p>
    <w:p w14:paraId="4D3A7535" w14:textId="77777777" w:rsidR="00D91302" w:rsidRPr="008A04D7" w:rsidRDefault="00D91302" w:rsidP="00D91302"/>
    <w:p w14:paraId="56AF58E8" w14:textId="77777777" w:rsidR="00D91302" w:rsidRPr="008A04D7" w:rsidRDefault="00D91302" w:rsidP="00D91302">
      <w:r w:rsidRPr="008A04D7">
        <w:t>1 Kings 5:1</w:t>
      </w:r>
    </w:p>
    <w:p w14:paraId="1FF29047" w14:textId="77777777" w:rsidR="00D91302" w:rsidRPr="008A04D7" w:rsidRDefault="00D91302" w:rsidP="00D91302"/>
    <w:p w14:paraId="297EF264" w14:textId="77777777" w:rsidR="009B70C2" w:rsidRPr="008A04D7" w:rsidRDefault="009B70C2" w:rsidP="009B70C2">
      <w:pPr>
        <w:autoSpaceDE w:val="0"/>
        <w:autoSpaceDN w:val="0"/>
        <w:adjustRightInd w:val="0"/>
        <w:ind w:left="288" w:hanging="288"/>
        <w:rPr>
          <w:szCs w:val="24"/>
        </w:rPr>
      </w:pPr>
      <w:r w:rsidRPr="008A04D7">
        <w:rPr>
          <w:b/>
          <w:szCs w:val="24"/>
        </w:rPr>
        <w:t>Aphrahat the Syrian</w:t>
      </w:r>
      <w:r w:rsidRPr="008A04D7">
        <w:rPr>
          <w:szCs w:val="24"/>
        </w:rPr>
        <w:t xml:space="preserve"> (337-345 A.D.) “</w:t>
      </w:r>
      <w:r w:rsidRPr="008A04D7">
        <w:rPr>
          <w:szCs w:val="24"/>
          <w:highlight w:val="white"/>
        </w:rPr>
        <w:t>Now, what are the stones of fire, but the children of Zion and the children of Jerusalem? For in the ancient time, in the days of David and of Solomon his son, Hiram was a friend to those of the house of Israel. But when they were carried away captive from their place, he rejoiced over them and spurned them with his feet, and did not remember the friendship of the house of David.</w:t>
      </w:r>
      <w:r w:rsidRPr="008A04D7">
        <w:rPr>
          <w:szCs w:val="24"/>
        </w:rPr>
        <w:t xml:space="preserve">” </w:t>
      </w:r>
      <w:r w:rsidRPr="008A04D7">
        <w:rPr>
          <w:i/>
          <w:szCs w:val="24"/>
        </w:rPr>
        <w:t>Select Demonstrations</w:t>
      </w:r>
      <w:r w:rsidRPr="008A04D7">
        <w:rPr>
          <w:szCs w:val="24"/>
        </w:rPr>
        <w:t xml:space="preserve"> Demonstration 5 ch.8 p.&amp;&amp;&amp;</w:t>
      </w:r>
    </w:p>
    <w:p w14:paraId="5DA1DF5C" w14:textId="77777777" w:rsidR="00E55E9E" w:rsidRPr="008A04D7" w:rsidRDefault="00E55E9E" w:rsidP="00E55E9E">
      <w:pPr>
        <w:autoSpaceDE w:val="0"/>
        <w:autoSpaceDN w:val="0"/>
        <w:adjustRightInd w:val="0"/>
        <w:ind w:left="288" w:hanging="288"/>
        <w:rPr>
          <w:szCs w:val="24"/>
        </w:rPr>
      </w:pPr>
      <w:r w:rsidRPr="008A04D7">
        <w:rPr>
          <w:b/>
        </w:rPr>
        <w:t>Ambrose of Milan</w:t>
      </w:r>
      <w:r w:rsidRPr="008A04D7">
        <w:t xml:space="preserve"> (370-390 A.D.) </w:t>
      </w:r>
      <w:r w:rsidRPr="008A04D7">
        <w:rPr>
          <w:szCs w:val="24"/>
        </w:rPr>
        <w:t>“</w:t>
      </w:r>
      <w:r w:rsidRPr="008A04D7">
        <w:rPr>
          <w:szCs w:val="24"/>
          <w:highlight w:val="white"/>
        </w:rPr>
        <w:t>The Queen of the South, as we read in the Book of the Kings, came to hear the wisdom of Solomon. Likewise King Hiram sent to Solomon that he might prove him.</w:t>
      </w:r>
      <w:r w:rsidRPr="008A04D7">
        <w:rPr>
          <w:szCs w:val="24"/>
        </w:rPr>
        <w:t xml:space="preserve">” </w:t>
      </w:r>
      <w:r w:rsidRPr="008A04D7">
        <w:rPr>
          <w:i/>
          <w:szCs w:val="24"/>
        </w:rPr>
        <w:t>Exposition of the Christian Faith</w:t>
      </w:r>
      <w:r w:rsidRPr="008A04D7">
        <w:rPr>
          <w:szCs w:val="24"/>
        </w:rPr>
        <w:t xml:space="preserve"> book 1 prologue ch.1 p.201</w:t>
      </w:r>
    </w:p>
    <w:p w14:paraId="2DDB4189" w14:textId="4F6DE9A1" w:rsidR="00587D49" w:rsidRPr="008A04D7" w:rsidRDefault="00587D49" w:rsidP="0002322A">
      <w:pPr>
        <w:ind w:left="288" w:hanging="288"/>
      </w:pPr>
    </w:p>
    <w:p w14:paraId="3C2660BD" w14:textId="256CE6BE" w:rsidR="00587D49" w:rsidRPr="008A04D7" w:rsidRDefault="00587D49" w:rsidP="00587D49">
      <w:pPr>
        <w:pStyle w:val="Heading2"/>
      </w:pPr>
      <w:bookmarkStart w:id="152" w:name="_Toc230593440"/>
      <w:r w:rsidRPr="008A04D7">
        <w:t>E</w:t>
      </w:r>
      <w:r w:rsidR="00F6638D">
        <w:t>s</w:t>
      </w:r>
      <w:r w:rsidRPr="008A04D7">
        <w:t>25. Deborah [godly judge]</w:t>
      </w:r>
      <w:bookmarkEnd w:id="152"/>
    </w:p>
    <w:p w14:paraId="275A0DA0" w14:textId="2C268C94" w:rsidR="00587D49" w:rsidRPr="008A04D7" w:rsidRDefault="00587D49" w:rsidP="00587D49"/>
    <w:p w14:paraId="39A4EFBA" w14:textId="77777777" w:rsidR="00587D49" w:rsidRPr="008A04D7" w:rsidRDefault="00587D49" w:rsidP="00587D49">
      <w:pPr>
        <w:ind w:left="288" w:hanging="288"/>
      </w:pPr>
      <w:r w:rsidRPr="008A04D7">
        <w:t>Rebecca’s nurse, also named Deborah, is a different person.</w:t>
      </w:r>
    </w:p>
    <w:p w14:paraId="078D9268" w14:textId="77777777" w:rsidR="00587D49" w:rsidRPr="008A04D7" w:rsidRDefault="00587D49" w:rsidP="00587D49">
      <w:pPr>
        <w:ind w:left="288" w:hanging="288"/>
      </w:pPr>
    </w:p>
    <w:p w14:paraId="5D365F78" w14:textId="77777777" w:rsidR="00587D49" w:rsidRPr="008A04D7" w:rsidRDefault="00587D49" w:rsidP="00587D49">
      <w:pPr>
        <w:ind w:left="288" w:hanging="288"/>
      </w:pPr>
      <w:r w:rsidRPr="008A04D7">
        <w:t>Judges 4:4-10;5:1</w:t>
      </w:r>
    </w:p>
    <w:p w14:paraId="5DEBC9AE" w14:textId="6DB69190" w:rsidR="00587D49" w:rsidRPr="008A04D7" w:rsidRDefault="00587D49" w:rsidP="00587D49"/>
    <w:p w14:paraId="37773709" w14:textId="341A660E" w:rsidR="00587D49" w:rsidRPr="008A04D7" w:rsidRDefault="00587D49" w:rsidP="00587D49">
      <w:pPr>
        <w:ind w:left="288" w:hanging="288"/>
      </w:pPr>
      <w:r w:rsidRPr="008A04D7">
        <w:rPr>
          <w:b/>
        </w:rPr>
        <w:t>Aphrahat</w:t>
      </w:r>
      <w:r w:rsidRPr="008A04D7">
        <w:t xml:space="preserve"> (337-344 A.D.) mentions Barak and Deborah. </w:t>
      </w:r>
      <w:r w:rsidRPr="008A04D7">
        <w:rPr>
          <w:i/>
        </w:rPr>
        <w:t>Select Demonstrations</w:t>
      </w:r>
      <w:r w:rsidRPr="008A04D7">
        <w:t xml:space="preserve"> book 21 ch.7 p.39</w:t>
      </w:r>
      <w:r w:rsidR="00B77EC9">
        <w:t>5</w:t>
      </w:r>
    </w:p>
    <w:p w14:paraId="73871860" w14:textId="77777777" w:rsidR="00587D49" w:rsidRPr="008A04D7" w:rsidRDefault="00587D49" w:rsidP="00587D49">
      <w:pPr>
        <w:ind w:left="288" w:hanging="288"/>
      </w:pPr>
      <w:r w:rsidRPr="008A04D7">
        <w:rPr>
          <w:b/>
        </w:rPr>
        <w:t xml:space="preserve">Ambrose of </w:t>
      </w:r>
      <w:smartTag w:uri="urn:schemas-microsoft-com:office:smarttags" w:element="City">
        <w:smartTag w:uri="urn:schemas-microsoft-com:office:smarttags" w:element="place">
          <w:r w:rsidRPr="008A04D7">
            <w:rPr>
              <w:b/>
            </w:rPr>
            <w:t>Milan</w:t>
          </w:r>
        </w:smartTag>
      </w:smartTag>
      <w:r w:rsidRPr="008A04D7">
        <w:t xml:space="preserve"> (370-390 A.D.) discusses Barak and Deborah. </w:t>
      </w:r>
      <w:r w:rsidRPr="008A04D7">
        <w:rPr>
          <w:i/>
        </w:rPr>
        <w:t>Concerning Windows</w:t>
      </w:r>
      <w:r w:rsidRPr="008A04D7">
        <w:t xml:space="preserve"> ch.8 no.45-48 p.399</w:t>
      </w:r>
    </w:p>
    <w:p w14:paraId="2857B20B" w14:textId="77777777" w:rsidR="00D51460" w:rsidRDefault="00D51460" w:rsidP="00D51460">
      <w:pPr>
        <w:ind w:left="288" w:hanging="288"/>
      </w:pPr>
      <w:r w:rsidRPr="000F74A6">
        <w:rPr>
          <w:b/>
          <w:bCs/>
        </w:rPr>
        <w:t>John Chrysostom</w:t>
      </w:r>
      <w:r>
        <w:t xml:space="preserve"> (died 307 A.D.) mentions Deborah and Judith saving whole nations. </w:t>
      </w:r>
      <w:r w:rsidRPr="00021F23">
        <w:rPr>
          <w:i/>
          <w:iCs/>
        </w:rPr>
        <w:t>Homilies on Hebrews</w:t>
      </w:r>
      <w:r>
        <w:t xml:space="preserve"> Homily 61 ch.41 p.225</w:t>
      </w:r>
    </w:p>
    <w:p w14:paraId="20BF1F5A" w14:textId="77777777" w:rsidR="00587D49" w:rsidRPr="008A04D7" w:rsidRDefault="00587D49" w:rsidP="00587D49">
      <w:r w:rsidRPr="00D51460">
        <w:t>John Chrysostom</w:t>
      </w:r>
      <w:r w:rsidRPr="008A04D7">
        <w:t xml:space="preserve"> (400-401 A.D.) </w:t>
      </w:r>
      <w:r w:rsidRPr="008A04D7">
        <w:rPr>
          <w:i/>
          <w:iCs/>
        </w:rPr>
        <w:t>Homilies on Acts</w:t>
      </w:r>
      <w:r w:rsidRPr="008A04D7">
        <w:t xml:space="preserve"> homily p.33</w:t>
      </w:r>
    </w:p>
    <w:p w14:paraId="5F227890" w14:textId="77777777" w:rsidR="00587D49" w:rsidRPr="008A04D7" w:rsidRDefault="00587D49" w:rsidP="00587D49">
      <w:pPr>
        <w:ind w:left="288" w:hanging="288"/>
      </w:pPr>
      <w:r w:rsidRPr="008A04D7">
        <w:rPr>
          <w:b/>
        </w:rPr>
        <w:t>Rufinus</w:t>
      </w:r>
      <w:r w:rsidRPr="008A04D7">
        <w:t xml:space="preserve"> (410 A.D.) freely translated Origen (240 A.D.) mentions Debbora [Deborah]and Barac [Barak] in Judges. </w:t>
      </w:r>
      <w:r w:rsidRPr="008A04D7">
        <w:rPr>
          <w:i/>
        </w:rPr>
        <w:t>Commentary on the Song of Songs</w:t>
      </w:r>
      <w:r w:rsidRPr="008A04D7">
        <w:t xml:space="preserve"> prologue p.48</w:t>
      </w:r>
    </w:p>
    <w:p w14:paraId="0FFB2CC3" w14:textId="77777777" w:rsidR="00587D49" w:rsidRPr="008A04D7" w:rsidRDefault="00587D49" w:rsidP="00587D49"/>
    <w:p w14:paraId="006360B7" w14:textId="1C5C52E8" w:rsidR="00DD724D" w:rsidRPr="008A04D7" w:rsidRDefault="00DD724D" w:rsidP="00DD724D">
      <w:pPr>
        <w:pStyle w:val="Heading2"/>
      </w:pPr>
      <w:bookmarkStart w:id="153" w:name="_Toc230593441"/>
      <w:r>
        <w:t>Es26</w:t>
      </w:r>
      <w:r w:rsidRPr="008A04D7">
        <w:t>. Caleb [son of Jephunneh]</w:t>
      </w:r>
      <w:bookmarkEnd w:id="153"/>
    </w:p>
    <w:p w14:paraId="7F81F7C9" w14:textId="77777777" w:rsidR="00DD724D" w:rsidRPr="008A04D7" w:rsidRDefault="00DD724D" w:rsidP="00DD724D">
      <w:pPr>
        <w:ind w:left="288" w:hanging="288"/>
      </w:pPr>
    </w:p>
    <w:p w14:paraId="380BD9C6" w14:textId="77777777" w:rsidR="00DD724D" w:rsidRPr="008A04D7" w:rsidRDefault="00DD724D" w:rsidP="00DD724D">
      <w:pPr>
        <w:ind w:left="288" w:hanging="288"/>
      </w:pPr>
      <w:r w:rsidRPr="008A04D7">
        <w:t>Judges 1:12,14-15</w:t>
      </w:r>
    </w:p>
    <w:p w14:paraId="39AE5D9E" w14:textId="77777777" w:rsidR="00DD724D" w:rsidRPr="008A04D7" w:rsidRDefault="00DD724D" w:rsidP="00DD724D">
      <w:pPr>
        <w:ind w:left="288" w:hanging="288"/>
      </w:pPr>
    </w:p>
    <w:p w14:paraId="714A4452" w14:textId="77777777" w:rsidR="00DD724D" w:rsidRPr="008A04D7" w:rsidRDefault="00DD724D" w:rsidP="00DD724D">
      <w:pPr>
        <w:autoSpaceDE w:val="0"/>
        <w:autoSpaceDN w:val="0"/>
        <w:adjustRightInd w:val="0"/>
        <w:ind w:left="288" w:hanging="288"/>
        <w:rPr>
          <w:b/>
          <w:bCs/>
        </w:rPr>
      </w:pPr>
      <w:r w:rsidRPr="008A04D7">
        <w:rPr>
          <w:b/>
          <w:bCs/>
        </w:rPr>
        <w:t>Eusebius of Caesarea</w:t>
      </w:r>
      <w:r w:rsidRPr="008A04D7">
        <w:t xml:space="preserve"> (318-339/340 A.D.) “</w:t>
      </w:r>
      <w:r w:rsidRPr="008A04D7">
        <w:rPr>
          <w:rFonts w:cs="Cascadia Mono"/>
        </w:rPr>
        <w:t>Dabeir (Dabir). (In) the tribe of Juda. Called "city of letters" which Gothoniel Caleb's brother seized [or as some say the son of Caleb's brother] killing the Enacim in it. Given (separated to) to the priests.</w:t>
      </w:r>
      <w:r w:rsidRPr="008A04D7">
        <w:t xml:space="preserve">” </w:t>
      </w:r>
      <w:r w:rsidRPr="008A04D7">
        <w:rPr>
          <w:i/>
          <w:iCs/>
        </w:rPr>
        <w:t>Onomasticon</w:t>
      </w:r>
      <w:r w:rsidRPr="008A04D7">
        <w:t xml:space="preserve"> p.&amp;&amp;&amp;</w:t>
      </w:r>
    </w:p>
    <w:p w14:paraId="492BFA65" w14:textId="77777777" w:rsidR="00DD724D" w:rsidRPr="008A04D7" w:rsidRDefault="00DD724D" w:rsidP="00DD724D">
      <w:pPr>
        <w:ind w:left="288" w:hanging="288"/>
      </w:pPr>
      <w:r w:rsidRPr="008A04D7">
        <w:rPr>
          <w:b/>
          <w:bCs/>
        </w:rPr>
        <w:t>Ambrose of Milan</w:t>
      </w:r>
      <w:r w:rsidRPr="008A04D7">
        <w:t xml:space="preserve"> (370-390 A.D.) “</w:t>
      </w:r>
      <w:r w:rsidRPr="008A04D7">
        <w:rPr>
          <w:rFonts w:cs="Cascadia Mono"/>
        </w:rPr>
        <w:t>For all who received this manna in the wilderness died, save Joshua the son of Nun, and Caleb,</w:t>
      </w:r>
      <w:r w:rsidRPr="008A04D7">
        <w:t xml:space="preserve">” </w:t>
      </w:r>
      <w:r w:rsidRPr="008A04D7">
        <w:rPr>
          <w:i/>
          <w:iCs/>
        </w:rPr>
        <w:t>Letters of Ambrose</w:t>
      </w:r>
      <w:r w:rsidRPr="008A04D7">
        <w:t xml:space="preserve"> Letter 79 p.&amp;&amp;&amp;</w:t>
      </w:r>
    </w:p>
    <w:p w14:paraId="3BDC1BE2" w14:textId="0E297DA9" w:rsidR="005831C1" w:rsidRPr="008A04D7" w:rsidRDefault="005831C1" w:rsidP="005831C1">
      <w:pPr>
        <w:ind w:left="288" w:hanging="288"/>
      </w:pPr>
      <w:r w:rsidRPr="008A04D7">
        <w:rPr>
          <w:b/>
        </w:rPr>
        <w:t>Rufinus</w:t>
      </w:r>
      <w:r w:rsidRPr="008A04D7">
        <w:t xml:space="preserve"> </w:t>
      </w:r>
      <w:r>
        <w:t>(374-410 A.D.)</w:t>
      </w:r>
      <w:r w:rsidRPr="008A04D7">
        <w:t xml:space="preserve"> freely translating Origen (225-253/254 A.D.)</w:t>
      </w:r>
      <w:r>
        <w:t xml:space="preserve"> mentions Caleb</w:t>
      </w:r>
      <w:r w:rsidRPr="008A04D7">
        <w:t xml:space="preserve">. </w:t>
      </w:r>
      <w:r w:rsidRPr="008A04D7">
        <w:rPr>
          <w:i/>
        </w:rPr>
        <w:t>de Principiis</w:t>
      </w:r>
      <w:r w:rsidRPr="008A04D7">
        <w:t xml:space="preserve"> book </w:t>
      </w:r>
      <w:r>
        <w:t>2</w:t>
      </w:r>
      <w:r w:rsidRPr="008A04D7">
        <w:t xml:space="preserve"> ch.</w:t>
      </w:r>
      <w:r>
        <w:t>5.1 p.278</w:t>
      </w:r>
    </w:p>
    <w:p w14:paraId="3731D13B" w14:textId="0E85D8D1" w:rsidR="00DD724D" w:rsidRPr="008A04D7" w:rsidRDefault="00DD724D" w:rsidP="00DD724D">
      <w:pPr>
        <w:autoSpaceDE w:val="0"/>
        <w:autoSpaceDN w:val="0"/>
        <w:adjustRightInd w:val="0"/>
        <w:ind w:left="288" w:hanging="288"/>
      </w:pPr>
      <w:r w:rsidRPr="008A04D7">
        <w:rPr>
          <w:b/>
          <w:bCs/>
        </w:rPr>
        <w:t>Epiphanius of Salamis</w:t>
      </w:r>
      <w:r w:rsidRPr="008A04D7">
        <w:t xml:space="preserve"> (</w:t>
      </w:r>
      <w:r w:rsidR="00D51460" w:rsidRPr="008A04D7">
        <w:t>360-403 A.D.</w:t>
      </w:r>
      <w:r w:rsidRPr="008A04D7">
        <w:t>) “</w:t>
      </w:r>
      <w:r w:rsidRPr="008A04D7">
        <w:rPr>
          <w:rFonts w:cs="Cascadia Mono"/>
        </w:rPr>
        <w:t>Moreover, that which was in this symbol was fulfilled. Caleb the son of Jephunneh, after Guz</w:t>
      </w:r>
      <w:r w:rsidRPr="008A04D7">
        <w:rPr>
          <w:rFonts w:cs="Cascadia Mono"/>
          <w:color w:val="0000FF"/>
        </w:rPr>
        <w:t>&lt;</w:t>
      </w:r>
      <w:r w:rsidRPr="008A04D7">
        <w:rPr>
          <w:rFonts w:cs="Cascadia Mono"/>
          <w:color w:val="800000"/>
        </w:rPr>
        <w:t>sup</w:t>
      </w:r>
      <w:r w:rsidRPr="008A04D7">
        <w:rPr>
          <w:rFonts w:cs="Cascadia Mono"/>
          <w:color w:val="0000FF"/>
        </w:rPr>
        <w:t>&gt;</w:t>
      </w:r>
      <w:r w:rsidRPr="008A04D7">
        <w:rPr>
          <w:rFonts w:cs="Cascadia Mono"/>
        </w:rPr>
        <w:t>e</w:t>
      </w:r>
      <w:r w:rsidRPr="008A04D7">
        <w:rPr>
          <w:rFonts w:cs="Cascadia Mono"/>
          <w:color w:val="0000FF"/>
        </w:rPr>
        <w:t>&lt;/</w:t>
      </w:r>
      <w:r w:rsidRPr="008A04D7">
        <w:rPr>
          <w:rFonts w:cs="Cascadia Mono"/>
          <w:color w:val="800000"/>
        </w:rPr>
        <w:t>sup</w:t>
      </w:r>
      <w:r w:rsidRPr="008A04D7">
        <w:rPr>
          <w:rFonts w:cs="Cascadia Mono"/>
          <w:color w:val="0000FF"/>
        </w:rPr>
        <w:t>&gt;</w:t>
      </w:r>
      <w:r w:rsidRPr="008A04D7">
        <w:rPr>
          <w:rFonts w:cs="Cascadia Mono"/>
        </w:rPr>
        <w:t>va his first wife died, took to wife 'Afaretha, who also was a widow.</w:t>
      </w:r>
      <w:r w:rsidRPr="008A04D7">
        <w:t xml:space="preserve">” </w:t>
      </w:r>
      <w:r w:rsidRPr="008A04D7">
        <w:rPr>
          <w:i/>
          <w:iCs/>
        </w:rPr>
        <w:t>Weights and Measures</w:t>
      </w:r>
      <w:r w:rsidRPr="008A04D7">
        <w:t xml:space="preserve"> p.50</w:t>
      </w:r>
    </w:p>
    <w:p w14:paraId="0D34846D" w14:textId="77777777" w:rsidR="00DD724D" w:rsidRDefault="00DD724D" w:rsidP="00DD724D">
      <w:pPr>
        <w:ind w:left="288" w:hanging="288"/>
      </w:pPr>
    </w:p>
    <w:p w14:paraId="01ADD3E2" w14:textId="23F0B9B4" w:rsidR="00196D4C" w:rsidRDefault="00196D4C" w:rsidP="00DD724D">
      <w:pPr>
        <w:ind w:left="288" w:hanging="288"/>
      </w:pPr>
      <w:r>
        <w:t>Aphrahat</w:t>
      </w:r>
    </w:p>
    <w:p w14:paraId="54589613" w14:textId="2DFB955E" w:rsidR="00196D4C" w:rsidRDefault="00196D4C" w:rsidP="00DD724D">
      <w:pPr>
        <w:ind w:left="288" w:hanging="288"/>
      </w:pPr>
      <w:r>
        <w:t>John Chrysostom</w:t>
      </w:r>
    </w:p>
    <w:p w14:paraId="10F32BCC" w14:textId="706E3673" w:rsidR="00196D4C" w:rsidRDefault="00196D4C" w:rsidP="00DD724D">
      <w:pPr>
        <w:ind w:left="288" w:hanging="288"/>
      </w:pPr>
      <w:r>
        <w:t>Sulpitius Severus</w:t>
      </w:r>
    </w:p>
    <w:p w14:paraId="5C4E5248" w14:textId="1CCDF42D" w:rsidR="00196D4C" w:rsidRPr="008A04D7" w:rsidRDefault="00196D4C" w:rsidP="00DD724D">
      <w:pPr>
        <w:ind w:left="288" w:hanging="288"/>
      </w:pPr>
      <w:r>
        <w:t>Jerome of STridon</w:t>
      </w:r>
    </w:p>
    <w:p w14:paraId="46A89C8E" w14:textId="77777777" w:rsidR="00587D49" w:rsidRPr="008A04D7" w:rsidRDefault="00587D49" w:rsidP="0002322A">
      <w:pPr>
        <w:ind w:left="288" w:hanging="288"/>
      </w:pPr>
    </w:p>
    <w:p w14:paraId="70195100" w14:textId="77777777" w:rsidR="003D1C31" w:rsidRPr="008A04D7" w:rsidRDefault="00CC0335" w:rsidP="003D1C31">
      <w:pPr>
        <w:pStyle w:val="Heading1"/>
        <w:rPr>
          <w:caps/>
        </w:rPr>
      </w:pPr>
      <w:bookmarkStart w:id="154" w:name="_Toc70879626"/>
      <w:bookmarkStart w:id="155" w:name="_Toc230593442"/>
      <w:r w:rsidRPr="008A04D7">
        <w:rPr>
          <w:caps/>
        </w:rPr>
        <w:t>DIVIDED KINGDOM ON OT</w:t>
      </w:r>
      <w:r w:rsidR="003D1C31" w:rsidRPr="008A04D7">
        <w:rPr>
          <w:caps/>
        </w:rPr>
        <w:t xml:space="preserve"> Individuals</w:t>
      </w:r>
      <w:bookmarkEnd w:id="154"/>
      <w:bookmarkEnd w:id="155"/>
    </w:p>
    <w:p w14:paraId="1645553A" w14:textId="77777777" w:rsidR="003D1C31" w:rsidRPr="008A04D7" w:rsidRDefault="003D1C31" w:rsidP="0002322A">
      <w:pPr>
        <w:ind w:left="288" w:hanging="288"/>
      </w:pPr>
    </w:p>
    <w:p w14:paraId="7CE35F05" w14:textId="78C7832C" w:rsidR="0046212A" w:rsidRPr="008A04D7" w:rsidRDefault="00F6638D" w:rsidP="0046212A">
      <w:pPr>
        <w:pStyle w:val="Heading2"/>
      </w:pPr>
      <w:bookmarkStart w:id="156" w:name="_Toc223096735"/>
      <w:bookmarkStart w:id="157" w:name="_Toc70879627"/>
      <w:bookmarkStart w:id="158" w:name="_Toc230593443"/>
      <w:r>
        <w:t>Dk</w:t>
      </w:r>
      <w:r w:rsidR="00DF4F3F" w:rsidRPr="008A04D7">
        <w:t>1</w:t>
      </w:r>
      <w:r w:rsidR="0046212A" w:rsidRPr="008A04D7">
        <w:t>. Jeroboam</w:t>
      </w:r>
      <w:bookmarkEnd w:id="156"/>
      <w:bookmarkEnd w:id="157"/>
      <w:bookmarkEnd w:id="158"/>
    </w:p>
    <w:p w14:paraId="39C13190" w14:textId="77777777" w:rsidR="0046212A" w:rsidRPr="008A04D7" w:rsidRDefault="0046212A" w:rsidP="0046212A">
      <w:pPr>
        <w:ind w:left="288" w:hanging="288"/>
      </w:pPr>
    </w:p>
    <w:p w14:paraId="18B73C05" w14:textId="77777777" w:rsidR="008219BD" w:rsidRPr="008A04D7" w:rsidRDefault="00F45942" w:rsidP="008219BD">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8219BD" w:rsidRPr="008A04D7">
        <w:t xml:space="preserve"> (</w:t>
      </w:r>
      <w:r w:rsidR="00D16CE4" w:rsidRPr="008A04D7">
        <w:t>357 A.D.</w:t>
      </w:r>
      <w:r w:rsidR="008219BD" w:rsidRPr="008A04D7">
        <w:t xml:space="preserve">) </w:t>
      </w:r>
      <w:r w:rsidR="00D16CE4" w:rsidRPr="008A04D7">
        <w:t>mentions</w:t>
      </w:r>
      <w:r w:rsidR="008219BD" w:rsidRPr="008A04D7">
        <w:t xml:space="preserve"> Jeroboam. </w:t>
      </w:r>
      <w:r w:rsidR="008219BD" w:rsidRPr="008A04D7">
        <w:rPr>
          <w:i/>
        </w:rPr>
        <w:t>Defen</w:t>
      </w:r>
      <w:r w:rsidR="00D16CE4" w:rsidRPr="008A04D7">
        <w:rPr>
          <w:i/>
        </w:rPr>
        <w:t>s</w:t>
      </w:r>
      <w:r w:rsidR="008219BD" w:rsidRPr="008A04D7">
        <w:rPr>
          <w:i/>
        </w:rPr>
        <w:t>e before Constantius</w:t>
      </w:r>
      <w:r w:rsidR="008219BD" w:rsidRPr="008A04D7">
        <w:t xml:space="preserve"> ch.28 p.349</w:t>
      </w:r>
    </w:p>
    <w:p w14:paraId="4886473C" w14:textId="77777777" w:rsidR="00BF555E" w:rsidRPr="008A04D7" w:rsidRDefault="00BF555E" w:rsidP="00BF555E">
      <w:pPr>
        <w:ind w:left="288" w:hanging="288"/>
        <w:jc w:val="both"/>
      </w:pPr>
      <w:r w:rsidRPr="008A04D7">
        <w:rPr>
          <w:b/>
        </w:rPr>
        <w:t>Ambrosiaster</w:t>
      </w:r>
      <w:r w:rsidRPr="008A04D7">
        <w:t xml:space="preserve"> (Latin, after 384 A.D.) mentions Jeroboam. question 37 p.149</w:t>
      </w:r>
    </w:p>
    <w:p w14:paraId="6267A435" w14:textId="77777777" w:rsidR="008322F3" w:rsidRPr="008A04D7" w:rsidRDefault="008322F3" w:rsidP="008322F3">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mentions Jeroboam. </w:t>
      </w:r>
      <w:r w:rsidRPr="008A04D7">
        <w:rPr>
          <w:i/>
        </w:rPr>
        <w:t>Catechetical Lectures</w:t>
      </w:r>
      <w:r w:rsidRPr="008A04D7">
        <w:t xml:space="preserve"> lecture 2 ch.14 p.11</w:t>
      </w:r>
    </w:p>
    <w:p w14:paraId="1F06FAE3" w14:textId="0880222A" w:rsidR="009D1ABA" w:rsidRPr="008A04D7" w:rsidRDefault="009D1ABA" w:rsidP="009D1ABA">
      <w:pPr>
        <w:ind w:left="288" w:hanging="288"/>
      </w:pPr>
      <w:r w:rsidRPr="002F0E18">
        <w:rPr>
          <w:b/>
        </w:rPr>
        <w:t>Rufinus</w:t>
      </w:r>
      <w:r w:rsidRPr="008A04D7">
        <w:t xml:space="preserve"> </w:t>
      </w:r>
      <w:r>
        <w:t>(374-410 A.D.)</w:t>
      </w:r>
      <w:r w:rsidRPr="008A04D7">
        <w:t xml:space="preserve"> freely translating Origen (225-253/254 A.D.)</w:t>
      </w:r>
      <w:r>
        <w:t xml:space="preserve"> mentions Jeroboam son of Nabat. </w:t>
      </w:r>
      <w:r>
        <w:rPr>
          <w:i/>
        </w:rPr>
        <w:t>de Principiis</w:t>
      </w:r>
      <w:r w:rsidRPr="008A04D7">
        <w:t xml:space="preserve"> </w:t>
      </w:r>
      <w:r>
        <w:t>book 4 ch.1.20 p.369</w:t>
      </w:r>
    </w:p>
    <w:p w14:paraId="4235BA72" w14:textId="06660279" w:rsidR="005D3891" w:rsidRPr="008A04D7" w:rsidRDefault="005D3891" w:rsidP="005D3891">
      <w:pPr>
        <w:ind w:left="288" w:hanging="288"/>
      </w:pPr>
      <w:r>
        <w:rPr>
          <w:b/>
        </w:rPr>
        <w:t>Jerome of Stridon</w:t>
      </w:r>
      <w:r w:rsidRPr="008A04D7">
        <w:t xml:space="preserve"> (373-420 A.D.) </w:t>
      </w:r>
      <w:r>
        <w:t>mentions Jeroboam in Letter 53.7 p.100</w:t>
      </w:r>
    </w:p>
    <w:p w14:paraId="3D13762C" w14:textId="77777777" w:rsidR="00F35DB8" w:rsidRPr="008A04D7" w:rsidRDefault="00F35DB8" w:rsidP="0046212A">
      <w:pPr>
        <w:ind w:left="288" w:hanging="288"/>
      </w:pPr>
    </w:p>
    <w:p w14:paraId="2EA9458F" w14:textId="35E8A427" w:rsidR="000077C9" w:rsidRPr="008A04D7" w:rsidRDefault="00F6638D" w:rsidP="000077C9">
      <w:pPr>
        <w:pStyle w:val="Heading2"/>
      </w:pPr>
      <w:bookmarkStart w:id="159" w:name="_Toc70879628"/>
      <w:bookmarkStart w:id="160" w:name="_Toc230593444"/>
      <w:r>
        <w:t>Dk</w:t>
      </w:r>
      <w:r w:rsidR="000077C9" w:rsidRPr="008A04D7">
        <w:t>2. Ahab</w:t>
      </w:r>
      <w:bookmarkEnd w:id="159"/>
      <w:bookmarkEnd w:id="160"/>
    </w:p>
    <w:p w14:paraId="2EDE550B" w14:textId="77777777" w:rsidR="000077C9" w:rsidRPr="008A04D7" w:rsidRDefault="000077C9" w:rsidP="000077C9">
      <w:pPr>
        <w:ind w:left="288" w:hanging="288"/>
      </w:pPr>
    </w:p>
    <w:p w14:paraId="22715586" w14:textId="77777777" w:rsidR="00F87F7C" w:rsidRPr="008A04D7" w:rsidRDefault="00F87F7C" w:rsidP="00F87F7C">
      <w:pPr>
        <w:ind w:left="288" w:hanging="288"/>
        <w:rPr>
          <w:szCs w:val="24"/>
        </w:rPr>
      </w:pPr>
      <w:r w:rsidRPr="008A04D7">
        <w:rPr>
          <w:szCs w:val="24"/>
        </w:rPr>
        <w:t>1 Kings 16-22; 2 Kings 3:1,5</w:t>
      </w:r>
      <w:r w:rsidR="008D0DCA" w:rsidRPr="008A04D7">
        <w:rPr>
          <w:szCs w:val="24"/>
        </w:rPr>
        <w:t>’</w:t>
      </w:r>
      <w:r w:rsidRPr="008A04D7">
        <w:rPr>
          <w:szCs w:val="24"/>
        </w:rPr>
        <w:t>; 2 Chronicles 18,21,22; Jeremiah 29:21-22; Micah 6:16</w:t>
      </w:r>
    </w:p>
    <w:p w14:paraId="70EAB6F1" w14:textId="77777777" w:rsidR="00F87F7C" w:rsidRPr="008A04D7" w:rsidRDefault="00F87F7C" w:rsidP="000077C9">
      <w:pPr>
        <w:ind w:left="288" w:hanging="288"/>
      </w:pPr>
    </w:p>
    <w:p w14:paraId="73C9FF6C" w14:textId="6317FD1E" w:rsidR="00B77EC9" w:rsidRPr="0091610E" w:rsidRDefault="00B77EC9" w:rsidP="00B77EC9">
      <w:pPr>
        <w:ind w:left="288" w:hanging="288"/>
        <w:rPr>
          <w:i/>
        </w:rPr>
      </w:pPr>
      <w:r w:rsidRPr="0091610E">
        <w:rPr>
          <w:b/>
        </w:rPr>
        <w:t>Aphrahat the Syrian</w:t>
      </w:r>
      <w:r w:rsidRPr="0091610E">
        <w:t xml:space="preserve"> (337-345 A.D.)</w:t>
      </w:r>
      <w:r>
        <w:t xml:space="preserve"> mentions Ahab, Hezekiah, and Sennacherib.</w:t>
      </w:r>
      <w:r w:rsidRPr="0091610E">
        <w:t xml:space="preserve"> </w:t>
      </w:r>
      <w:r w:rsidRPr="0091610E">
        <w:rPr>
          <w:i/>
        </w:rPr>
        <w:t>Select Demonstrations</w:t>
      </w:r>
      <w:r w:rsidRPr="00A90AEF">
        <w:rPr>
          <w:iCs/>
        </w:rPr>
        <w:t xml:space="preserve"> </w:t>
      </w:r>
      <w:r>
        <w:rPr>
          <w:iCs/>
        </w:rPr>
        <w:t>Demonstration 5</w:t>
      </w:r>
      <w:r w:rsidRPr="00A90AEF">
        <w:rPr>
          <w:iCs/>
        </w:rPr>
        <w:t>.</w:t>
      </w:r>
      <w:r>
        <w:rPr>
          <w:iCs/>
        </w:rPr>
        <w:t>3</w:t>
      </w:r>
      <w:r w:rsidRPr="00A90AEF">
        <w:rPr>
          <w:iCs/>
        </w:rPr>
        <w:t xml:space="preserve"> p.</w:t>
      </w:r>
      <w:r>
        <w:rPr>
          <w:iCs/>
        </w:rPr>
        <w:t>353</w:t>
      </w:r>
    </w:p>
    <w:p w14:paraId="7C6A014F" w14:textId="77777777" w:rsidR="00F35DB8" w:rsidRPr="008A04D7" w:rsidRDefault="00F45942" w:rsidP="00F35DB8">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8219BD" w:rsidRPr="008A04D7">
        <w:t xml:space="preserve"> (&amp;&amp;&amp;) mentions Jezebel, Doeg, Nabath, and Ahab. </w:t>
      </w:r>
      <w:r w:rsidR="008219BD" w:rsidRPr="008A04D7">
        <w:rPr>
          <w:i/>
        </w:rPr>
        <w:t>Address to Constantius</w:t>
      </w:r>
      <w:r w:rsidR="008219BD" w:rsidRPr="008A04D7">
        <w:t xml:space="preserve"> ch.20 p.246</w:t>
      </w:r>
    </w:p>
    <w:p w14:paraId="2CCA1B49" w14:textId="29DE8C05" w:rsidR="00882351" w:rsidRPr="0091610E" w:rsidRDefault="00882351" w:rsidP="00882351">
      <w:pPr>
        <w:ind w:left="288" w:hanging="288"/>
      </w:pPr>
      <w:r w:rsidRPr="0091610E">
        <w:rPr>
          <w:b/>
        </w:rPr>
        <w:t>Basil of Cappadocia</w:t>
      </w:r>
      <w:r w:rsidRPr="0091610E">
        <w:t xml:space="preserve"> (357-379 A.D.) </w:t>
      </w:r>
      <w:r>
        <w:t xml:space="preserve">mentions Ahab. </w:t>
      </w:r>
      <w:r>
        <w:rPr>
          <w:i/>
          <w:iCs/>
        </w:rPr>
        <w:t>Letter 210</w:t>
      </w:r>
      <w:r>
        <w:t xml:space="preserve"> ch.6 p.251</w:t>
      </w:r>
    </w:p>
    <w:p w14:paraId="7675CA66" w14:textId="20E39D92" w:rsidR="00EA7E12" w:rsidRPr="008A04D7" w:rsidRDefault="00EA7E12" w:rsidP="00EA7E12">
      <w:pPr>
        <w:ind w:left="288" w:hanging="288"/>
      </w:pPr>
      <w:r w:rsidRPr="008A04D7">
        <w:rPr>
          <w:b/>
        </w:rPr>
        <w:t>Gregory of Nyssa</w:t>
      </w:r>
      <w:r w:rsidRPr="008A04D7">
        <w:t xml:space="preserve"> (382-383 A.D.) </w:t>
      </w:r>
      <w:r>
        <w:t>mentions king Ahab and queen Jezebel.</w:t>
      </w:r>
      <w:r w:rsidRPr="008A04D7">
        <w:t xml:space="preserve"> </w:t>
      </w:r>
      <w:r>
        <w:rPr>
          <w:i/>
        </w:rPr>
        <w:t>On the Baptism of Christ</w:t>
      </w:r>
      <w:r w:rsidRPr="008A04D7">
        <w:t xml:space="preserve"> p.</w:t>
      </w:r>
      <w:r>
        <w:t>522</w:t>
      </w:r>
    </w:p>
    <w:p w14:paraId="09C12E83" w14:textId="77777777" w:rsidR="00BF555E" w:rsidRPr="008A04D7" w:rsidRDefault="00BF555E" w:rsidP="00BF555E">
      <w:pPr>
        <w:ind w:left="288" w:hanging="288"/>
        <w:jc w:val="both"/>
      </w:pPr>
      <w:r w:rsidRPr="008A04D7">
        <w:rPr>
          <w:b/>
        </w:rPr>
        <w:t>Ambrosiaster</w:t>
      </w:r>
      <w:r w:rsidRPr="008A04D7">
        <w:t xml:space="preserve"> (Latin, after 384 A.D.) mentions Ahab. question 102 p.313</w:t>
      </w:r>
    </w:p>
    <w:p w14:paraId="5321FFFA" w14:textId="77777777" w:rsidR="008322F3" w:rsidRPr="008A04D7" w:rsidRDefault="008322F3" w:rsidP="008322F3">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mentions Ahab. </w:t>
      </w:r>
      <w:r w:rsidRPr="008A04D7">
        <w:rPr>
          <w:i/>
        </w:rPr>
        <w:t>Catechetical Lectures</w:t>
      </w:r>
      <w:r w:rsidRPr="008A04D7">
        <w:t xml:space="preserve"> lecture 2 ch.13 p.11</w:t>
      </w:r>
    </w:p>
    <w:p w14:paraId="12799E92" w14:textId="2AF66F50" w:rsidR="005D3891" w:rsidRPr="008A04D7" w:rsidRDefault="005D3891" w:rsidP="005D3891">
      <w:pPr>
        <w:ind w:left="288" w:hanging="288"/>
      </w:pPr>
      <w:r>
        <w:rPr>
          <w:b/>
        </w:rPr>
        <w:t>Jerome of Stridon</w:t>
      </w:r>
      <w:r w:rsidRPr="008A04D7">
        <w:t xml:space="preserve"> (373-420 A.D.) </w:t>
      </w:r>
      <w:r>
        <w:t>mentions Ahab in Letter 122.3 p.221</w:t>
      </w:r>
    </w:p>
    <w:p w14:paraId="5A65EFFD" w14:textId="77777777" w:rsidR="00F35DB8" w:rsidRPr="008A04D7" w:rsidRDefault="00F35DB8" w:rsidP="000077C9">
      <w:pPr>
        <w:ind w:left="288" w:hanging="288"/>
      </w:pPr>
    </w:p>
    <w:p w14:paraId="13B49268" w14:textId="26B03B88" w:rsidR="0041109C" w:rsidRPr="008A04D7" w:rsidRDefault="00F6638D" w:rsidP="0041109C">
      <w:pPr>
        <w:pStyle w:val="Heading2"/>
      </w:pPr>
      <w:bookmarkStart w:id="161" w:name="_Toc70879629"/>
      <w:bookmarkStart w:id="162" w:name="_Toc230593445"/>
      <w:r>
        <w:t>Dk</w:t>
      </w:r>
      <w:r w:rsidR="000077C9" w:rsidRPr="008A04D7">
        <w:t>3</w:t>
      </w:r>
      <w:r w:rsidR="006F0CB2" w:rsidRPr="008A04D7">
        <w:t>. Elijah was a godly p</w:t>
      </w:r>
      <w:r w:rsidR="0041109C" w:rsidRPr="008A04D7">
        <w:t>rophet</w:t>
      </w:r>
      <w:bookmarkEnd w:id="161"/>
      <w:bookmarkEnd w:id="162"/>
    </w:p>
    <w:p w14:paraId="11615CED" w14:textId="77777777" w:rsidR="0041109C" w:rsidRPr="008A04D7" w:rsidRDefault="0041109C" w:rsidP="0041109C">
      <w:pPr>
        <w:ind w:left="288" w:hanging="288"/>
      </w:pPr>
    </w:p>
    <w:p w14:paraId="5F36ABF7" w14:textId="77777777" w:rsidR="0041655B" w:rsidRPr="008A04D7" w:rsidRDefault="00E856EA" w:rsidP="0041109C">
      <w:pPr>
        <w:ind w:left="288" w:hanging="288"/>
      </w:pPr>
      <w:r w:rsidRPr="008A04D7">
        <w:t xml:space="preserve">1 </w:t>
      </w:r>
      <w:r w:rsidR="00140ADD" w:rsidRPr="008A04D7">
        <w:t>Kings</w:t>
      </w:r>
      <w:r w:rsidRPr="008A04D7">
        <w:t xml:space="preserve"> 18-20; </w:t>
      </w:r>
      <w:r w:rsidR="0041655B" w:rsidRPr="008A04D7">
        <w:t>Luke 9:33</w:t>
      </w:r>
    </w:p>
    <w:p w14:paraId="4F700197" w14:textId="77777777" w:rsidR="00090D5E" w:rsidRPr="008A04D7" w:rsidRDefault="00090D5E" w:rsidP="0041109C">
      <w:pPr>
        <w:ind w:left="288" w:hanging="288"/>
      </w:pPr>
    </w:p>
    <w:p w14:paraId="09955C2F" w14:textId="073301F8" w:rsidR="00717F04" w:rsidRPr="008A04D7" w:rsidRDefault="00717F04" w:rsidP="00717F04">
      <w:pPr>
        <w:ind w:left="288" w:hanging="288"/>
        <w:rPr>
          <w:szCs w:val="24"/>
        </w:rPr>
      </w:pPr>
      <w:r w:rsidRPr="008A04D7">
        <w:rPr>
          <w:b/>
          <w:szCs w:val="24"/>
        </w:rPr>
        <w:t>Aphrahat the Syrian</w:t>
      </w:r>
      <w:r w:rsidRPr="008A04D7">
        <w:rPr>
          <w:szCs w:val="24"/>
        </w:rPr>
        <w:t xml:space="preserve"> (337-345 A.D.) “</w:t>
      </w:r>
      <w:r w:rsidRPr="008A04D7">
        <w:rPr>
          <w:szCs w:val="24"/>
          <w:highlight w:val="white"/>
        </w:rPr>
        <w:t>and the spirit which clothed Elijah, and through him reproved Jezebel and Ahab his persecutor; and the spirit which spoke in Elisha, and prophesied and made known to the king his persecutor about all that was to happen thereafter;</w:t>
      </w:r>
      <w:r w:rsidRPr="008A04D7">
        <w:rPr>
          <w:szCs w:val="24"/>
        </w:rPr>
        <w:t xml:space="preserve">” </w:t>
      </w:r>
      <w:r w:rsidRPr="008A04D7">
        <w:rPr>
          <w:i/>
          <w:szCs w:val="24"/>
        </w:rPr>
        <w:t>Select Demonstrations</w:t>
      </w:r>
      <w:r w:rsidRPr="008A04D7">
        <w:rPr>
          <w:szCs w:val="24"/>
        </w:rPr>
        <w:t xml:space="preserve"> demonstration 21 ch.21 p.401</w:t>
      </w:r>
      <w:r w:rsidR="00B77EC9">
        <w:rPr>
          <w:szCs w:val="24"/>
        </w:rPr>
        <w:t>. See also Demonstraton 1.22 p.349.</w:t>
      </w:r>
    </w:p>
    <w:p w14:paraId="41FE380A" w14:textId="797207E9" w:rsidR="002D2AD3" w:rsidRPr="008A04D7" w:rsidRDefault="002D2AD3" w:rsidP="002D2AD3">
      <w:pPr>
        <w:ind w:left="288" w:hanging="288"/>
      </w:pPr>
      <w:r w:rsidRPr="008A04D7">
        <w:rPr>
          <w:b/>
          <w:i/>
        </w:rPr>
        <w:t>Life of Antony</w:t>
      </w:r>
      <w:r w:rsidRPr="008A04D7">
        <w:t xml:space="preserve"> (</w:t>
      </w:r>
      <w:r w:rsidR="001D3F50">
        <w:t>356-362 A.D.</w:t>
      </w:r>
      <w:r w:rsidRPr="008A04D7">
        <w:t>) ch.7 p.198 (implied) positively discusses Elijah.</w:t>
      </w:r>
    </w:p>
    <w:p w14:paraId="50B89D9D" w14:textId="77777777" w:rsidR="00AF5AB9" w:rsidRPr="008A04D7" w:rsidRDefault="00F45942" w:rsidP="00AF5AB9">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AF5AB9" w:rsidRPr="008A04D7">
        <w:t xml:space="preserve"> (329 </w:t>
      </w:r>
      <w:r w:rsidR="00221097" w:rsidRPr="008A04D7">
        <w:t>A.D.</w:t>
      </w:r>
      <w:r w:rsidR="00AF5AB9" w:rsidRPr="008A04D7">
        <w:t>) mentions</w:t>
      </w:r>
      <w:r w:rsidR="009E4019" w:rsidRPr="008A04D7">
        <w:t xml:space="preserve"> </w:t>
      </w:r>
      <w:r w:rsidR="002E72E1" w:rsidRPr="008A04D7">
        <w:t>“</w:t>
      </w:r>
      <w:r w:rsidR="00AF5AB9" w:rsidRPr="008A04D7">
        <w:t>the great and holy Elijah</w:t>
      </w:r>
      <w:r w:rsidR="002E72E1" w:rsidRPr="008A04D7">
        <w:t>”</w:t>
      </w:r>
      <w:r w:rsidR="009E4019" w:rsidRPr="008A04D7">
        <w:t xml:space="preserve"> </w:t>
      </w:r>
      <w:r w:rsidR="00AF5AB9" w:rsidRPr="008A04D7">
        <w:rPr>
          <w:i/>
        </w:rPr>
        <w:t>Easter Letter 1</w:t>
      </w:r>
      <w:r w:rsidR="00AF5AB9" w:rsidRPr="008A04D7">
        <w:t xml:space="preserve"> ch.6 p.508</w:t>
      </w:r>
    </w:p>
    <w:p w14:paraId="558382E6" w14:textId="77777777" w:rsidR="006C0364" w:rsidRPr="008A04D7" w:rsidRDefault="00F45942" w:rsidP="006C0364">
      <w:pPr>
        <w:ind w:left="288" w:hanging="288"/>
      </w:pPr>
      <w:r w:rsidRPr="008A04D7">
        <w:t>Athanasius of Alexandria</w:t>
      </w:r>
      <w:r w:rsidR="006C0364" w:rsidRPr="008A04D7">
        <w:t xml:space="preserve"> (328-373 </w:t>
      </w:r>
      <w:r w:rsidR="00221097" w:rsidRPr="008A04D7">
        <w:t>A.D.</w:t>
      </w:r>
      <w:r w:rsidR="006C0364" w:rsidRPr="008A04D7">
        <w:t xml:space="preserve">) discusses Elijah and the more than 400 prophets of Baal. </w:t>
      </w:r>
      <w:r w:rsidR="006C0364" w:rsidRPr="008A04D7">
        <w:rPr>
          <w:i/>
        </w:rPr>
        <w:t>In Defence of His Flight</w:t>
      </w:r>
      <w:r w:rsidR="006C0364" w:rsidRPr="008A04D7">
        <w:t xml:space="preserve"> </w:t>
      </w:r>
      <w:r w:rsidR="001B37A1" w:rsidRPr="008A04D7">
        <w:t xml:space="preserve">(357 A.D.) </w:t>
      </w:r>
      <w:r w:rsidR="006C0364" w:rsidRPr="008A04D7">
        <w:t>ch.20 p.262</w:t>
      </w:r>
      <w:r w:rsidR="00276528" w:rsidRPr="008A04D7">
        <w:t xml:space="preserve">. See also </w:t>
      </w:r>
      <w:r w:rsidR="00276528" w:rsidRPr="008A04D7">
        <w:rPr>
          <w:i/>
        </w:rPr>
        <w:t>Four Discourses Against the Arians</w:t>
      </w:r>
      <w:r w:rsidR="000F5CB4" w:rsidRPr="008A04D7">
        <w:t xml:space="preserve"> </w:t>
      </w:r>
      <w:r w:rsidR="00A77811" w:rsidRPr="008A04D7">
        <w:t>(</w:t>
      </w:r>
      <w:r w:rsidR="00345B3C" w:rsidRPr="008A04D7">
        <w:t>356-360 A.D.</w:t>
      </w:r>
      <w:r w:rsidR="00A77811" w:rsidRPr="008A04D7">
        <w:t xml:space="preserve">) </w:t>
      </w:r>
      <w:r w:rsidR="000F5CB4" w:rsidRPr="008A04D7">
        <w:t xml:space="preserve">discourse </w:t>
      </w:r>
      <w:r w:rsidR="001B37A1" w:rsidRPr="008A04D7">
        <w:t xml:space="preserve">3 ch.28.47 p.419 and </w:t>
      </w:r>
      <w:r w:rsidR="001B37A1" w:rsidRPr="008A04D7">
        <w:rPr>
          <w:i/>
        </w:rPr>
        <w:t>History of the Arians</w:t>
      </w:r>
      <w:r w:rsidR="001B37A1" w:rsidRPr="008A04D7">
        <w:t xml:space="preserve"> ch.47 p.287</w:t>
      </w:r>
    </w:p>
    <w:p w14:paraId="31419CDA" w14:textId="77777777" w:rsidR="008E5647" w:rsidRPr="008A04D7" w:rsidRDefault="008E5647" w:rsidP="006C0364">
      <w:pPr>
        <w:ind w:left="288" w:hanging="288"/>
        <w:rPr>
          <w:b/>
        </w:rPr>
      </w:pPr>
      <w:r w:rsidRPr="008A04D7">
        <w:rPr>
          <w:b/>
        </w:rPr>
        <w:t>Optatus of Milevus</w:t>
      </w:r>
      <w:r w:rsidRPr="008A04D7">
        <w:t xml:space="preserve"> (364-375 A.D.) (implied) &amp;&amp;&amp;</w:t>
      </w:r>
    </w:p>
    <w:p w14:paraId="3D2B353B" w14:textId="77777777" w:rsidR="000D3562" w:rsidRPr="008A04D7" w:rsidRDefault="000D3562" w:rsidP="000D3562">
      <w:pPr>
        <w:ind w:left="288" w:hanging="288"/>
      </w:pPr>
      <w:r w:rsidRPr="008A04D7">
        <w:rPr>
          <w:b/>
        </w:rPr>
        <w:t>Ephraim the Syrian</w:t>
      </w:r>
      <w:r w:rsidRPr="008A04D7">
        <w:t xml:space="preserve"> (350-378 A.D.) mentions Elijah and Elisha. </w:t>
      </w:r>
      <w:r w:rsidRPr="008A04D7">
        <w:rPr>
          <w:i/>
        </w:rPr>
        <w:t>Nisibine Hymns</w:t>
      </w:r>
      <w:r w:rsidRPr="008A04D7">
        <w:t xml:space="preserve"> hymn 19 no.8 p.189</w:t>
      </w:r>
    </w:p>
    <w:p w14:paraId="1AD566E1" w14:textId="77777777" w:rsidR="002A7F76" w:rsidRPr="0091610E" w:rsidRDefault="002A7F76" w:rsidP="002A7F76">
      <w:pPr>
        <w:ind w:left="288" w:hanging="288"/>
      </w:pPr>
      <w:r w:rsidRPr="0091610E">
        <w:rPr>
          <w:b/>
        </w:rPr>
        <w:t>Basil of Cappadocia</w:t>
      </w:r>
      <w:r w:rsidRPr="0091610E">
        <w:t xml:space="preserve"> (357-379 A.D.)</w:t>
      </w:r>
      <w:r>
        <w:t xml:space="preserve"> mentions Elijah, Daniel, and the three children.</w:t>
      </w:r>
      <w:r w:rsidRPr="0091610E">
        <w:t xml:space="preserve"> </w:t>
      </w:r>
      <w:r w:rsidRPr="00FD08AC">
        <w:rPr>
          <w:i/>
          <w:iCs/>
        </w:rPr>
        <w:t>On the Spirit</w:t>
      </w:r>
      <w:r>
        <w:t xml:space="preserve"> ch.26.64 p.40</w:t>
      </w:r>
    </w:p>
    <w:p w14:paraId="3DA5F0B3" w14:textId="77777777" w:rsidR="00BF555E" w:rsidRPr="008A04D7" w:rsidRDefault="00BF555E" w:rsidP="00BF555E">
      <w:pPr>
        <w:ind w:left="288" w:hanging="288"/>
        <w:jc w:val="both"/>
      </w:pPr>
      <w:r w:rsidRPr="008A04D7">
        <w:rPr>
          <w:b/>
        </w:rPr>
        <w:t>Ambrosiaster</w:t>
      </w:r>
      <w:r w:rsidRPr="008A04D7">
        <w:t xml:space="preserve"> (Latin, after 384 A.D.) mentions the prophet Elijah. question 26 p.110</w:t>
      </w:r>
    </w:p>
    <w:p w14:paraId="220FDBD2" w14:textId="77777777" w:rsidR="008322F3" w:rsidRPr="008A04D7" w:rsidRDefault="008322F3" w:rsidP="008322F3">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mentions the prophet Elijah. </w:t>
      </w:r>
      <w:r w:rsidRPr="008A04D7">
        <w:rPr>
          <w:i/>
        </w:rPr>
        <w:t>Catechetical Lectures</w:t>
      </w:r>
      <w:r w:rsidRPr="008A04D7">
        <w:t xml:space="preserve"> lecture 2 ch.13 p.11</w:t>
      </w:r>
    </w:p>
    <w:p w14:paraId="5570C421" w14:textId="77777777" w:rsidR="001272E5" w:rsidRPr="008A04D7" w:rsidRDefault="001272E5" w:rsidP="001272E5">
      <w:pPr>
        <w:ind w:left="288" w:hanging="288"/>
      </w:pPr>
      <w:r w:rsidRPr="008A04D7">
        <w:rPr>
          <w:b/>
        </w:rPr>
        <w:t xml:space="preserve">Gregory of </w:t>
      </w:r>
      <w:r w:rsidR="00C96C5E" w:rsidRPr="008A04D7">
        <w:rPr>
          <w:b/>
        </w:rPr>
        <w:t>Nazianzen</w:t>
      </w:r>
      <w:r w:rsidRPr="008A04D7">
        <w:t xml:space="preserve"> (330-391 </w:t>
      </w:r>
      <w:r w:rsidR="00221097" w:rsidRPr="008A04D7">
        <w:t>A.D.</w:t>
      </w:r>
      <w:r w:rsidRPr="008A04D7">
        <w:t xml:space="preserve">) discussed how Elias [Elijah] the prophet performed his miracles. </w:t>
      </w:r>
      <w:r w:rsidRPr="008A04D7">
        <w:rPr>
          <w:i/>
        </w:rPr>
        <w:t>Oration on Pentecost</w:t>
      </w:r>
      <w:r w:rsidRPr="008A04D7">
        <w:t xml:space="preserve"> ch.4 p.380</w:t>
      </w:r>
    </w:p>
    <w:p w14:paraId="4CF8E9ED" w14:textId="3BE15549" w:rsidR="00444B38" w:rsidRPr="008A04D7" w:rsidRDefault="00444B38" w:rsidP="00444B38">
      <w:pPr>
        <w:ind w:left="288" w:hanging="288"/>
      </w:pPr>
      <w:r w:rsidRPr="008A04D7">
        <w:rPr>
          <w:b/>
        </w:rPr>
        <w:t>Gregory of Nyssa</w:t>
      </w:r>
      <w:r w:rsidRPr="008A04D7">
        <w:t xml:space="preserve"> (382-383 A.D.) </w:t>
      </w:r>
      <w:r>
        <w:t>mentions the prophet Elias [Elijah] and John the Baptist.</w:t>
      </w:r>
      <w:r w:rsidRPr="008A04D7">
        <w:t xml:space="preserve"> </w:t>
      </w:r>
      <w:r>
        <w:rPr>
          <w:i/>
        </w:rPr>
        <w:t>On Virginity</w:t>
      </w:r>
      <w:r w:rsidRPr="008A04D7">
        <w:t xml:space="preserve"> ch.</w:t>
      </w:r>
      <w:r>
        <w:t>6</w:t>
      </w:r>
      <w:r w:rsidRPr="008A04D7">
        <w:t xml:space="preserve"> p.</w:t>
      </w:r>
      <w:r>
        <w:t>351</w:t>
      </w:r>
    </w:p>
    <w:p w14:paraId="78B0BBE8" w14:textId="78D598BA" w:rsidR="00A1704C" w:rsidRPr="008A04D7" w:rsidRDefault="00A1704C" w:rsidP="00A1704C">
      <w:pPr>
        <w:ind w:left="288" w:hanging="288"/>
      </w:pPr>
      <w:r w:rsidRPr="00A1704C">
        <w:rPr>
          <w:bCs/>
        </w:rPr>
        <w:t>Gregory of Nyssa</w:t>
      </w:r>
      <w:r w:rsidRPr="008A04D7">
        <w:t xml:space="preserve"> (382-3</w:t>
      </w:r>
      <w:r>
        <w:t>97</w:t>
      </w:r>
      <w:r w:rsidRPr="008A04D7">
        <w:t xml:space="preserve"> A.D.) </w:t>
      </w:r>
      <w:r>
        <w:t>mentions “the great Elijah”</w:t>
      </w:r>
      <w:r w:rsidRPr="008A04D7">
        <w:t xml:space="preserve"> </w:t>
      </w:r>
      <w:r>
        <w:rPr>
          <w:i/>
        </w:rPr>
        <w:t>Funeral Oration on Meletius</w:t>
      </w:r>
      <w:r w:rsidRPr="008A04D7">
        <w:t xml:space="preserve"> p.</w:t>
      </w:r>
      <w:r>
        <w:t>515</w:t>
      </w:r>
    </w:p>
    <w:p w14:paraId="622112B5" w14:textId="77777777" w:rsidR="0033258D" w:rsidRPr="008A04D7" w:rsidRDefault="0033258D" w:rsidP="0033258D">
      <w:pPr>
        <w:ind w:left="288" w:hanging="288"/>
      </w:pPr>
      <w:r w:rsidRPr="008A04D7">
        <w:rPr>
          <w:b/>
          <w:i/>
        </w:rPr>
        <w:t>Syriac Book of Steps (Liber Graduum)</w:t>
      </w:r>
      <w:r w:rsidRPr="008A04D7">
        <w:t xml:space="preserve"> (350-400 A.D.) Elijah Memra 9 ch.9 p.95</w:t>
      </w:r>
    </w:p>
    <w:p w14:paraId="29D79919" w14:textId="77777777" w:rsidR="00CE14C9" w:rsidRPr="008A04D7" w:rsidRDefault="00CE14C9" w:rsidP="00CE14C9">
      <w:pPr>
        <w:ind w:left="288" w:hanging="288"/>
        <w:rPr>
          <w:szCs w:val="27"/>
        </w:rPr>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w:t>
      </w:r>
      <w:r w:rsidR="00221097" w:rsidRPr="008A04D7">
        <w:t>A.D.</w:t>
      </w:r>
      <w:r w:rsidRPr="008A04D7">
        <w:t>)</w:t>
      </w:r>
      <w:r w:rsidRPr="008A04D7">
        <w:rPr>
          <w:bCs/>
        </w:rPr>
        <w:t xml:space="preserve"> says that even though Elijah, John the Apostle, or the later saint Thecla were godly, they were not to be worshipped.</w:t>
      </w:r>
      <w:r w:rsidRPr="008A04D7">
        <w:rPr>
          <w:szCs w:val="20"/>
        </w:rPr>
        <w:t xml:space="preserve"> (</w:t>
      </w:r>
      <w:r w:rsidRPr="008A04D7">
        <w:rPr>
          <w:i/>
          <w:iCs/>
          <w:szCs w:val="20"/>
        </w:rPr>
        <w:t>Panarion</w:t>
      </w:r>
      <w:r w:rsidRPr="008A04D7">
        <w:rPr>
          <w:szCs w:val="20"/>
        </w:rPr>
        <w:t xml:space="preserve"> 3.2:5, as quoted [in part] in </w:t>
      </w:r>
      <w:r w:rsidRPr="008A04D7">
        <w:rPr>
          <w:i/>
          <w:iCs/>
          <w:szCs w:val="20"/>
        </w:rPr>
        <w:t>Examination of the Council of Trent</w:t>
      </w:r>
      <w:r w:rsidRPr="008A04D7">
        <w:rPr>
          <w:szCs w:val="20"/>
        </w:rPr>
        <w:t xml:space="preserve"> </w:t>
      </w:r>
      <w:smartTag w:uri="urn:schemas-microsoft-com:office:smarttags" w:element="stockticker">
        <w:r w:rsidRPr="008A04D7">
          <w:rPr>
            <w:szCs w:val="20"/>
          </w:rPr>
          <w:t>III</w:t>
        </w:r>
      </w:smartTag>
      <w:r w:rsidRPr="008A04D7">
        <w:rPr>
          <w:szCs w:val="20"/>
        </w:rPr>
        <w:t xml:space="preserve">, p.468, and [in part] by the Tübingen theologians in </w:t>
      </w:r>
      <w:r w:rsidRPr="008A04D7">
        <w:rPr>
          <w:i/>
          <w:iCs/>
          <w:szCs w:val="20"/>
        </w:rPr>
        <w:t>Augsburg and Constantinople</w:t>
      </w:r>
      <w:r w:rsidRPr="008A04D7">
        <w:rPr>
          <w:szCs w:val="20"/>
        </w:rPr>
        <w:t>, p.140)</w:t>
      </w:r>
    </w:p>
    <w:p w14:paraId="4F192AC6" w14:textId="2AD76ECD" w:rsidR="00DA6E5F" w:rsidRPr="008A04D7" w:rsidRDefault="00DA6E5F" w:rsidP="00DA6E5F">
      <w:pPr>
        <w:ind w:left="288" w:hanging="288"/>
      </w:pPr>
      <w:r w:rsidRPr="008A04D7">
        <w:rPr>
          <w:b/>
        </w:rPr>
        <w:t>John Chrysostom</w:t>
      </w:r>
      <w:r w:rsidRPr="008A04D7">
        <w:t xml:space="preserve"> (400-401 A.D.) (implied) mentions the prophet Elijah </w:t>
      </w:r>
      <w:r w:rsidRPr="008A04D7">
        <w:rPr>
          <w:i/>
        </w:rPr>
        <w:t>Homilies on Acts</w:t>
      </w:r>
      <w:r w:rsidR="00C7204C">
        <w:t xml:space="preserve"> homily</w:t>
      </w:r>
      <w:r w:rsidRPr="008A04D7">
        <w:t>12 p.13</w:t>
      </w:r>
    </w:p>
    <w:p w14:paraId="138ACDD7" w14:textId="77777777" w:rsidR="00465BD4" w:rsidRPr="008A04D7" w:rsidRDefault="00465BD4" w:rsidP="00465BD4">
      <w:pPr>
        <w:ind w:left="288" w:hanging="288"/>
      </w:pPr>
      <w:r w:rsidRPr="008A04D7">
        <w:rPr>
          <w:b/>
        </w:rPr>
        <w:t>Severian of Gabala/Jableh</w:t>
      </w:r>
      <w:r w:rsidRPr="008A04D7">
        <w:t xml:space="preserve"> (398-408 A.D.) uses the terms “Old Testament” and “New Testament” </w:t>
      </w:r>
      <w:r w:rsidRPr="008A04D7">
        <w:rPr>
          <w:i/>
        </w:rPr>
        <w:t>On the Creation of the World</w:t>
      </w:r>
      <w:r w:rsidRPr="008A04D7">
        <w:t xml:space="preserve"> ch.3 p.3</w:t>
      </w:r>
    </w:p>
    <w:p w14:paraId="783376A4" w14:textId="7225A756" w:rsidR="00F863AF" w:rsidRPr="008A04D7" w:rsidRDefault="00F863AF" w:rsidP="00F863AF">
      <w:pPr>
        <w:ind w:left="288" w:hanging="288"/>
      </w:pPr>
      <w:r>
        <w:rPr>
          <w:b/>
        </w:rPr>
        <w:t>Jerome of Stridon</w:t>
      </w:r>
      <w:r w:rsidRPr="008A04D7">
        <w:t xml:space="preserve"> (3</w:t>
      </w:r>
      <w:r>
        <w:t>93</w:t>
      </w:r>
      <w:r w:rsidRPr="008A04D7">
        <w:t xml:space="preserve"> A.D.) mentions </w:t>
      </w:r>
      <w:r>
        <w:t>Elijah.</w:t>
      </w:r>
      <w:r w:rsidRPr="008A04D7">
        <w:t xml:space="preserve"> </w:t>
      </w:r>
      <w:r w:rsidRPr="008A04D7">
        <w:rPr>
          <w:i/>
        </w:rPr>
        <w:t>Against Jovinianus</w:t>
      </w:r>
      <w:r w:rsidRPr="008A04D7">
        <w:t xml:space="preserve"> book </w:t>
      </w:r>
      <w:r>
        <w:t>2</w:t>
      </w:r>
      <w:r w:rsidRPr="008A04D7">
        <w:t xml:space="preserve"> ch.</w:t>
      </w:r>
      <w:r>
        <w:t>15</w:t>
      </w:r>
      <w:r w:rsidRPr="008A04D7">
        <w:t xml:space="preserve"> p.</w:t>
      </w:r>
      <w:r>
        <w:t>399</w:t>
      </w:r>
    </w:p>
    <w:p w14:paraId="4F0777C3" w14:textId="77777777" w:rsidR="00CE14C9" w:rsidRPr="008A04D7" w:rsidRDefault="000578C9" w:rsidP="0041109C">
      <w:pPr>
        <w:ind w:left="288" w:hanging="288"/>
      </w:pPr>
      <w:r w:rsidRPr="008A04D7">
        <w:rPr>
          <w:b/>
        </w:rPr>
        <w:t>Augustine of Hippo</w:t>
      </w:r>
      <w:r w:rsidRPr="008A04D7">
        <w:t xml:space="preserve"> (380-430 </w:t>
      </w:r>
      <w:r w:rsidR="00221097" w:rsidRPr="008A04D7">
        <w:t>A.D.</w:t>
      </w:r>
      <w:r w:rsidRPr="008A04D7">
        <w:t xml:space="preserve">) </w:t>
      </w:r>
      <w:r w:rsidR="00335DE8" w:rsidRPr="008A04D7">
        <w:t>(implied</w:t>
      </w:r>
      <w:r w:rsidR="002B4EC7" w:rsidRPr="008A04D7">
        <w:t>)</w:t>
      </w:r>
      <w:r w:rsidRPr="008A04D7">
        <w:t xml:space="preserve"> mentions Moses and Elias [Elijah] on the mount with Jesus [at the Transfiguration]. He also says that Elijah never died but was translated. </w:t>
      </w:r>
      <w:r w:rsidRPr="008A04D7">
        <w:rPr>
          <w:i/>
        </w:rPr>
        <w:t>On the Gospel of John</w:t>
      </w:r>
      <w:r w:rsidRPr="008A04D7">
        <w:t xml:space="preserve"> Tractate 124 ch.21.5 vol.7 p.450.</w:t>
      </w:r>
    </w:p>
    <w:p w14:paraId="14CF9DAE" w14:textId="77777777" w:rsidR="0093340C" w:rsidRPr="008A04D7" w:rsidRDefault="0093340C" w:rsidP="0041109C">
      <w:pPr>
        <w:ind w:left="288" w:hanging="288"/>
      </w:pPr>
    </w:p>
    <w:p w14:paraId="63B20189" w14:textId="77777777" w:rsidR="00C424DB" w:rsidRPr="00C424DB" w:rsidRDefault="00C424DB" w:rsidP="00C424DB">
      <w:pPr>
        <w:ind w:left="288" w:hanging="288"/>
        <w:rPr>
          <w:b/>
          <w:bCs/>
          <w:u w:val="single"/>
        </w:rPr>
      </w:pPr>
      <w:bookmarkStart w:id="163" w:name="_Toc70879630"/>
      <w:bookmarkStart w:id="164" w:name="_Toc223434170"/>
      <w:r w:rsidRPr="00C424DB">
        <w:rPr>
          <w:b/>
          <w:bCs/>
          <w:u w:val="single"/>
        </w:rPr>
        <w:t>Among corrupt of spurious books</w:t>
      </w:r>
    </w:p>
    <w:p w14:paraId="3EF1E07A" w14:textId="7C1EEF56" w:rsidR="00C424DB" w:rsidRDefault="00C424DB" w:rsidP="00C424DB">
      <w:pPr>
        <w:ind w:left="288" w:hanging="288"/>
      </w:pPr>
      <w:r w:rsidRPr="00C424DB">
        <w:rPr>
          <w:i/>
          <w:iCs/>
        </w:rPr>
        <w:t>The Apocalypse of Elijah</w:t>
      </w:r>
      <w:r>
        <w:t xml:space="preserve"> (250-350/280 A.D.) p.7 mentions the prophets Enoch and Elijah.</w:t>
      </w:r>
    </w:p>
    <w:p w14:paraId="603D7DE3" w14:textId="77777777" w:rsidR="00C424DB" w:rsidRPr="008A04D7" w:rsidRDefault="00C424DB" w:rsidP="00C424DB">
      <w:pPr>
        <w:ind w:left="288" w:hanging="288"/>
      </w:pPr>
    </w:p>
    <w:p w14:paraId="7BE0D0E2" w14:textId="634B81EA" w:rsidR="00900A33" w:rsidRPr="008A04D7" w:rsidRDefault="00F6638D" w:rsidP="00900A33">
      <w:pPr>
        <w:pStyle w:val="Heading2"/>
      </w:pPr>
      <w:bookmarkStart w:id="165" w:name="_Toc230593446"/>
      <w:r>
        <w:t>Dk</w:t>
      </w:r>
      <w:r w:rsidR="000077C9" w:rsidRPr="008A04D7">
        <w:t>4</w:t>
      </w:r>
      <w:r w:rsidR="00900A33" w:rsidRPr="008A04D7">
        <w:t>. Hezekiah [godly king]</w:t>
      </w:r>
      <w:bookmarkEnd w:id="163"/>
      <w:bookmarkEnd w:id="165"/>
    </w:p>
    <w:p w14:paraId="7ABA6289" w14:textId="77777777" w:rsidR="00900A33" w:rsidRPr="008A04D7" w:rsidRDefault="00900A33" w:rsidP="00900A33"/>
    <w:p w14:paraId="5B632C76" w14:textId="77777777" w:rsidR="00900A33" w:rsidRPr="008A04D7" w:rsidRDefault="00900A33" w:rsidP="00900A33">
      <w:pPr>
        <w:ind w:left="288" w:hanging="288"/>
      </w:pPr>
      <w:r w:rsidRPr="008A04D7">
        <w:t>Isaiah 38:5-39:7</w:t>
      </w:r>
    </w:p>
    <w:p w14:paraId="06AD8D1A" w14:textId="77777777" w:rsidR="00900A33" w:rsidRPr="008A04D7" w:rsidRDefault="00900A33" w:rsidP="00900A33">
      <w:pPr>
        <w:ind w:left="288" w:hanging="288"/>
      </w:pPr>
    </w:p>
    <w:p w14:paraId="4ADF42A9" w14:textId="283B68F8" w:rsidR="00B77EC9" w:rsidRPr="0091610E" w:rsidRDefault="00B77EC9" w:rsidP="00B77EC9">
      <w:pPr>
        <w:ind w:left="288" w:hanging="288"/>
        <w:rPr>
          <w:i/>
        </w:rPr>
      </w:pPr>
      <w:r w:rsidRPr="0091610E">
        <w:rPr>
          <w:b/>
        </w:rPr>
        <w:t>Aphrahat the Syrian</w:t>
      </w:r>
      <w:r w:rsidRPr="0091610E">
        <w:t xml:space="preserve"> (337-345 A.D.)</w:t>
      </w:r>
      <w:r>
        <w:t xml:space="preserve"> mentions Ahab, Hezekiah, and Sennacherib.</w:t>
      </w:r>
      <w:r w:rsidRPr="0091610E">
        <w:t xml:space="preserve"> </w:t>
      </w:r>
      <w:r w:rsidRPr="0091610E">
        <w:rPr>
          <w:i/>
        </w:rPr>
        <w:t>Select Demonstrations</w:t>
      </w:r>
      <w:r w:rsidRPr="00A90AEF">
        <w:rPr>
          <w:iCs/>
        </w:rPr>
        <w:t xml:space="preserve"> </w:t>
      </w:r>
      <w:r>
        <w:rPr>
          <w:iCs/>
        </w:rPr>
        <w:t>Demonstration 5</w:t>
      </w:r>
      <w:r w:rsidRPr="00A90AEF">
        <w:rPr>
          <w:iCs/>
        </w:rPr>
        <w:t>.</w:t>
      </w:r>
      <w:r>
        <w:rPr>
          <w:iCs/>
        </w:rPr>
        <w:t>3</w:t>
      </w:r>
      <w:r w:rsidRPr="00A90AEF">
        <w:rPr>
          <w:iCs/>
        </w:rPr>
        <w:t xml:space="preserve"> p.</w:t>
      </w:r>
      <w:r>
        <w:rPr>
          <w:iCs/>
        </w:rPr>
        <w:t>353</w:t>
      </w:r>
    </w:p>
    <w:p w14:paraId="59AE5942" w14:textId="5D56489E" w:rsidR="00882351" w:rsidRPr="0091610E" w:rsidRDefault="00882351" w:rsidP="00882351">
      <w:pPr>
        <w:ind w:left="288" w:hanging="288"/>
      </w:pPr>
      <w:r w:rsidRPr="0091610E">
        <w:rPr>
          <w:b/>
        </w:rPr>
        <w:t>Basil of Cappadocia</w:t>
      </w:r>
      <w:r w:rsidRPr="0091610E">
        <w:t xml:space="preserve"> (357-379 A.D.) </w:t>
      </w:r>
      <w:r>
        <w:t xml:space="preserve">mentions Hezekiah. </w:t>
      </w:r>
      <w:r>
        <w:rPr>
          <w:i/>
          <w:iCs/>
        </w:rPr>
        <w:t>The Hexaemeron</w:t>
      </w:r>
      <w:r>
        <w:t xml:space="preserve"> homily 6 ch.7 p.86</w:t>
      </w:r>
    </w:p>
    <w:p w14:paraId="79E4B3BD" w14:textId="77777777" w:rsidR="00BF555E" w:rsidRPr="008A04D7" w:rsidRDefault="00BF555E" w:rsidP="00BF555E">
      <w:pPr>
        <w:ind w:left="288" w:hanging="288"/>
        <w:jc w:val="both"/>
      </w:pPr>
      <w:r w:rsidRPr="008A04D7">
        <w:rPr>
          <w:b/>
        </w:rPr>
        <w:t>Ambrosiaster</w:t>
      </w:r>
      <w:r w:rsidRPr="008A04D7">
        <w:t xml:space="preserve"> (Latin, after 384 A.D.) mentions Hezekiah. question 115 p.379</w:t>
      </w:r>
    </w:p>
    <w:p w14:paraId="55D051D8" w14:textId="77777777" w:rsidR="0033258D" w:rsidRPr="008A04D7" w:rsidRDefault="0033258D" w:rsidP="0033258D">
      <w:pPr>
        <w:ind w:left="288" w:hanging="288"/>
      </w:pPr>
      <w:r w:rsidRPr="008A04D7">
        <w:rPr>
          <w:b/>
          <w:bCs/>
        </w:rPr>
        <w:t xml:space="preserve">Cyril of </w:t>
      </w:r>
      <w:smartTag w:uri="urn:schemas-microsoft-com:office:smarttags" w:element="City">
        <w:smartTag w:uri="urn:schemas-microsoft-com:office:smarttags" w:element="place">
          <w:r w:rsidRPr="008A04D7">
            <w:rPr>
              <w:b/>
              <w:bCs/>
            </w:rPr>
            <w:t>Jerusalem</w:t>
          </w:r>
        </w:smartTag>
      </w:smartTag>
      <w:r w:rsidRPr="008A04D7">
        <w:t xml:space="preserve"> (349-386 A.D.) mentioned that the sun ran backward in Hezekiah</w:t>
      </w:r>
      <w:r w:rsidR="008D0DCA" w:rsidRPr="008A04D7">
        <w:t>’</w:t>
      </w:r>
      <w:r w:rsidRPr="008A04D7">
        <w:t xml:space="preserve">s time, and the sun was eclipsed for Christ. </w:t>
      </w:r>
      <w:r w:rsidRPr="008A04D7">
        <w:rPr>
          <w:i/>
        </w:rPr>
        <w:t>First Catechetical Lecture</w:t>
      </w:r>
      <w:r w:rsidRPr="008A04D7">
        <w:t xml:space="preserve"> 2 </w:t>
      </w:r>
      <w:r w:rsidRPr="008A04D7">
        <w:rPr>
          <w:i/>
        </w:rPr>
        <w:t>Nicene &amp; Post-Nicene Fathers</w:t>
      </w:r>
      <w:r w:rsidR="008322F3" w:rsidRPr="008A04D7">
        <w:t xml:space="preserve"> p.12. See also Lecture 2 ch.15 p.11</w:t>
      </w:r>
    </w:p>
    <w:p w14:paraId="33E0B2CC" w14:textId="77777777" w:rsidR="00F35DB8" w:rsidRPr="008A04D7" w:rsidRDefault="00F422C1" w:rsidP="00F422C1">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 xml:space="preserve">Therefore it was, that Joshua, the son of Nave, said, </w:t>
      </w:r>
      <w:r w:rsidR="008D0DCA" w:rsidRPr="008A04D7">
        <w:rPr>
          <w:szCs w:val="24"/>
          <w:highlight w:val="white"/>
        </w:rPr>
        <w:t>‘</w:t>
      </w:r>
      <w:r w:rsidRPr="008A04D7">
        <w:rPr>
          <w:szCs w:val="24"/>
          <w:highlight w:val="white"/>
        </w:rPr>
        <w:t xml:space="preserve">Let the sun stand still in Gibeon, and the moon over against the </w:t>
      </w:r>
      <w:smartTag w:uri="urn:schemas-microsoft-com:office:smarttags" w:element="place">
        <w:smartTag w:uri="urn:schemas-microsoft-com:office:smarttags" w:element="PlaceType">
          <w:r w:rsidRPr="008A04D7">
            <w:rPr>
              <w:szCs w:val="24"/>
              <w:highlight w:val="white"/>
            </w:rPr>
            <w:t>valley</w:t>
          </w:r>
        </w:smartTag>
        <w:r w:rsidRPr="008A04D7">
          <w:rPr>
            <w:szCs w:val="24"/>
            <w:highlight w:val="white"/>
          </w:rPr>
          <w:t xml:space="preserve"> of </w:t>
        </w:r>
        <w:smartTag w:uri="urn:schemas-microsoft-com:office:smarttags" w:element="PlaceName">
          <w:r w:rsidRPr="008A04D7">
            <w:rPr>
              <w:szCs w:val="24"/>
              <w:highlight w:val="white"/>
            </w:rPr>
            <w:t>Ajalon</w:t>
          </w:r>
        </w:smartTag>
      </w:smartTag>
      <w:r w:rsidRPr="008A04D7">
        <w:rPr>
          <w:szCs w:val="24"/>
          <w:highlight w:val="white"/>
        </w:rPr>
        <w:t>.</w:t>
      </w:r>
      <w:r w:rsidR="008D0DCA" w:rsidRPr="008A04D7">
        <w:rPr>
          <w:szCs w:val="24"/>
          <w:highlight w:val="white"/>
        </w:rPr>
        <w:t>’</w:t>
      </w:r>
      <w:r w:rsidRPr="008A04D7">
        <w:rPr>
          <w:szCs w:val="24"/>
          <w:highlight w:val="white"/>
        </w:rPr>
        <w:t xml:space="preserve"> And again the prophet Isaiah made the sun to retrace his steps, under the reign of Hezekiah; and Moses gave orders to the air, and the sea, the earth, and the rocks. Elisha changed the nature of the waters; the Three Children triumphed over the fire.</w:t>
      </w:r>
      <w:r w:rsidRPr="008A04D7">
        <w:rPr>
          <w:szCs w:val="24"/>
        </w:rPr>
        <w:t xml:space="preserve">” </w:t>
      </w:r>
      <w:r w:rsidRPr="008A04D7">
        <w:rPr>
          <w:i/>
          <w:szCs w:val="24"/>
        </w:rPr>
        <w:t>Homilies on the Statues</w:t>
      </w:r>
      <w:r w:rsidRPr="008A04D7">
        <w:rPr>
          <w:szCs w:val="24"/>
        </w:rPr>
        <w:t xml:space="preserve"> homily 10 ch.20 p.&amp;&amp;&amp;</w:t>
      </w:r>
    </w:p>
    <w:p w14:paraId="4FDEBF7D" w14:textId="2095171B" w:rsidR="00F863AF" w:rsidRPr="008A04D7" w:rsidRDefault="00F863AF" w:rsidP="00F863AF">
      <w:pPr>
        <w:ind w:left="288" w:hanging="288"/>
      </w:pPr>
      <w:r>
        <w:rPr>
          <w:b/>
        </w:rPr>
        <w:t>Jerome of Stridon</w:t>
      </w:r>
      <w:r w:rsidRPr="008A04D7">
        <w:t xml:space="preserve"> (3</w:t>
      </w:r>
      <w:r>
        <w:t>93</w:t>
      </w:r>
      <w:r w:rsidRPr="008A04D7">
        <w:t xml:space="preserve"> A.D.) mentions </w:t>
      </w:r>
      <w:r>
        <w:t>Hezekiah.</w:t>
      </w:r>
      <w:r w:rsidRPr="008A04D7">
        <w:t xml:space="preserve"> </w:t>
      </w:r>
      <w:r w:rsidRPr="008A04D7">
        <w:rPr>
          <w:i/>
        </w:rPr>
        <w:t>Against Jovinianus</w:t>
      </w:r>
      <w:r w:rsidRPr="008A04D7">
        <w:t xml:space="preserve"> book </w:t>
      </w:r>
      <w:r>
        <w:t>2</w:t>
      </w:r>
      <w:r w:rsidRPr="008A04D7">
        <w:t xml:space="preserve"> ch.</w:t>
      </w:r>
      <w:r>
        <w:t>15</w:t>
      </w:r>
      <w:r w:rsidRPr="008A04D7">
        <w:t xml:space="preserve"> p.</w:t>
      </w:r>
      <w:r>
        <w:t>400</w:t>
      </w:r>
    </w:p>
    <w:p w14:paraId="4E380218" w14:textId="297C3998" w:rsidR="004B13F7" w:rsidRPr="008A04D7" w:rsidRDefault="004B13F7" w:rsidP="004B13F7">
      <w:pPr>
        <w:autoSpaceDE w:val="0"/>
        <w:autoSpaceDN w:val="0"/>
        <w:adjustRightInd w:val="0"/>
        <w:ind w:left="288" w:hanging="288"/>
        <w:rPr>
          <w:szCs w:val="24"/>
        </w:rPr>
      </w:pPr>
      <w:r w:rsidRPr="008A04D7">
        <w:rPr>
          <w:b/>
          <w:szCs w:val="24"/>
        </w:rPr>
        <w:t>Augustine of Hippo</w:t>
      </w:r>
      <w:r w:rsidRPr="008A04D7">
        <w:rPr>
          <w:szCs w:val="24"/>
        </w:rPr>
        <w:t xml:space="preserve"> (</w:t>
      </w:r>
      <w:r w:rsidR="00271011">
        <w:t>413-426 A.D.</w:t>
      </w:r>
      <w:r w:rsidRPr="008A04D7">
        <w:rPr>
          <w:szCs w:val="24"/>
        </w:rPr>
        <w:t>) “</w:t>
      </w:r>
      <w:r w:rsidRPr="008A04D7">
        <w:rPr>
          <w:szCs w:val="24"/>
          <w:highlight w:val="white"/>
        </w:rPr>
        <w:t>when Moses prayed with his hands extended in the form of a cross? Of the seditious persons who arose among God's people, and separated themselves from the divinely-ordered community, and were swallowed up alive by the earths a visible token of an invisible punishment? of the rock struck with the rod, and pouring out waters more than enough for all the host? of the deadly serpents' bites, sent in just punishment of sin, but healed by looking at the lifted brazen serpent, so that not only were the tormented people healed, but a symbol of the crucifixion of death set before them in this destruction of death by death? It was this serpent which was preserved in memory of this event, and was afterwards worshipped by the mistaken people as an idol, and was destroyed by the pious and God-fearing king Hezekiah, much to his credit.</w:t>
      </w:r>
      <w:r w:rsidRPr="008A04D7">
        <w:rPr>
          <w:szCs w:val="24"/>
        </w:rPr>
        <w:t xml:space="preserve">” </w:t>
      </w:r>
      <w:r w:rsidRPr="008A04D7">
        <w:rPr>
          <w:i/>
          <w:szCs w:val="24"/>
        </w:rPr>
        <w:t>City of God</w:t>
      </w:r>
      <w:r w:rsidRPr="008A04D7">
        <w:rPr>
          <w:szCs w:val="24"/>
        </w:rPr>
        <w:t xml:space="preserve"> book 10 ch.8 p.</w:t>
      </w:r>
      <w:r w:rsidR="005B643C">
        <w:rPr>
          <w:szCs w:val="24"/>
        </w:rPr>
        <w:t>185</w:t>
      </w:r>
    </w:p>
    <w:p w14:paraId="207B92A5" w14:textId="77777777" w:rsidR="00F422C1" w:rsidRPr="008A04D7" w:rsidRDefault="00F422C1" w:rsidP="00900A33">
      <w:pPr>
        <w:ind w:left="288" w:hanging="288"/>
      </w:pPr>
    </w:p>
    <w:p w14:paraId="3FB57B9D" w14:textId="0DFBA8CE" w:rsidR="006B03AA" w:rsidRPr="008A04D7" w:rsidRDefault="00F6638D" w:rsidP="006B03AA">
      <w:pPr>
        <w:pStyle w:val="Heading2"/>
      </w:pPr>
      <w:bookmarkStart w:id="166" w:name="_Toc70879631"/>
      <w:bookmarkStart w:id="167" w:name="_Toc230593447"/>
      <w:r>
        <w:t>Dk</w:t>
      </w:r>
      <w:r w:rsidR="00900A33" w:rsidRPr="008A04D7">
        <w:t>5</w:t>
      </w:r>
      <w:r w:rsidR="006B03AA" w:rsidRPr="008A04D7">
        <w:t>. Elisha</w:t>
      </w:r>
      <w:bookmarkEnd w:id="164"/>
      <w:bookmarkEnd w:id="166"/>
      <w:bookmarkEnd w:id="167"/>
    </w:p>
    <w:p w14:paraId="30540E4D" w14:textId="77777777" w:rsidR="006B03AA" w:rsidRPr="008A04D7" w:rsidRDefault="006B03AA" w:rsidP="006B03AA">
      <w:pPr>
        <w:ind w:left="288" w:hanging="288"/>
      </w:pPr>
    </w:p>
    <w:p w14:paraId="23B578C4" w14:textId="77777777" w:rsidR="009136D3" w:rsidRPr="008A04D7" w:rsidRDefault="009136D3" w:rsidP="006B03AA">
      <w:pPr>
        <w:ind w:left="288" w:hanging="288"/>
      </w:pPr>
      <w:r w:rsidRPr="008A04D7">
        <w:t>1 Ki</w:t>
      </w:r>
      <w:r w:rsidR="0046212A" w:rsidRPr="008A04D7">
        <w:t>ngs</w:t>
      </w:r>
      <w:r w:rsidRPr="008A04D7">
        <w:t xml:space="preserve"> 19:17,19; 2 Ki</w:t>
      </w:r>
      <w:r w:rsidR="0046212A" w:rsidRPr="008A04D7">
        <w:t>ngs</w:t>
      </w:r>
      <w:r w:rsidRPr="008A04D7">
        <w:t xml:space="preserve"> 2-9; 13:14-21</w:t>
      </w:r>
    </w:p>
    <w:p w14:paraId="03E6B40D" w14:textId="77777777" w:rsidR="009136D3" w:rsidRPr="008A04D7" w:rsidRDefault="009136D3" w:rsidP="006B03AA">
      <w:pPr>
        <w:ind w:left="288" w:hanging="288"/>
      </w:pPr>
    </w:p>
    <w:p w14:paraId="4826B9D3" w14:textId="6A425B2F" w:rsidR="00717F04" w:rsidRPr="008A04D7" w:rsidRDefault="00717F04" w:rsidP="00717F04">
      <w:pPr>
        <w:ind w:left="288" w:hanging="288"/>
        <w:rPr>
          <w:szCs w:val="24"/>
        </w:rPr>
      </w:pPr>
      <w:r w:rsidRPr="008A04D7">
        <w:rPr>
          <w:b/>
          <w:szCs w:val="24"/>
        </w:rPr>
        <w:t>Aphrahat the Syrian</w:t>
      </w:r>
      <w:r w:rsidRPr="008A04D7">
        <w:rPr>
          <w:szCs w:val="24"/>
        </w:rPr>
        <w:t xml:space="preserve"> (337-345 A.D.) “</w:t>
      </w:r>
      <w:r w:rsidRPr="008A04D7">
        <w:rPr>
          <w:szCs w:val="24"/>
          <w:highlight w:val="white"/>
        </w:rPr>
        <w:t>and the spirit which clothed Elijah, and through him reproved Jezebel and Ahab his persecutor; and the spirit which spoke in Elisha, and prophesied and made known to the king his persecutor about all that was to happen thereafter;</w:t>
      </w:r>
      <w:r w:rsidRPr="008A04D7">
        <w:rPr>
          <w:szCs w:val="24"/>
        </w:rPr>
        <w:t xml:space="preserve">” </w:t>
      </w:r>
      <w:r w:rsidRPr="008A04D7">
        <w:rPr>
          <w:i/>
          <w:szCs w:val="24"/>
        </w:rPr>
        <w:t>Select Demonstrations</w:t>
      </w:r>
      <w:r w:rsidRPr="008A04D7">
        <w:rPr>
          <w:szCs w:val="24"/>
        </w:rPr>
        <w:t xml:space="preserve"> demonstration 21 ch.21 p.401</w:t>
      </w:r>
      <w:r w:rsidR="00B77EC9">
        <w:rPr>
          <w:szCs w:val="24"/>
        </w:rPr>
        <w:t>. See also Demonstrtion 1.16.p.351.</w:t>
      </w:r>
    </w:p>
    <w:p w14:paraId="10B3AA59" w14:textId="77777777" w:rsidR="009136D3" w:rsidRPr="008A04D7" w:rsidRDefault="00F45942" w:rsidP="006B03AA">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2963FC" w:rsidRPr="008A04D7">
        <w:t xml:space="preserve"> (</w:t>
      </w:r>
      <w:r w:rsidR="00345B3C" w:rsidRPr="008A04D7">
        <w:t>356-360 A.D.</w:t>
      </w:r>
      <w:r w:rsidR="009136D3" w:rsidRPr="008A04D7">
        <w:t xml:space="preserve">) mentions Elisha and Naaman healed of leprosy. </w:t>
      </w:r>
      <w:r w:rsidR="009136D3" w:rsidRPr="008A04D7">
        <w:rPr>
          <w:i/>
        </w:rPr>
        <w:t>Four Discourses Against the Arians</w:t>
      </w:r>
      <w:r w:rsidR="000F5CB4" w:rsidRPr="008A04D7">
        <w:t xml:space="preserve"> discourse </w:t>
      </w:r>
      <w:r w:rsidR="009136D3" w:rsidRPr="008A04D7">
        <w:t>3 ch.2 p.394-395</w:t>
      </w:r>
      <w:r w:rsidR="00276528" w:rsidRPr="008A04D7">
        <w:t xml:space="preserve">. See also </w:t>
      </w:r>
      <w:r w:rsidR="00276528" w:rsidRPr="008A04D7">
        <w:rPr>
          <w:i/>
        </w:rPr>
        <w:t>Four Discourses Against the Arians</w:t>
      </w:r>
      <w:r w:rsidR="000F5CB4" w:rsidRPr="008A04D7">
        <w:t xml:space="preserve"> discourse </w:t>
      </w:r>
      <w:r w:rsidR="001B37A1" w:rsidRPr="008A04D7">
        <w:t xml:space="preserve">3 ch.28.47 p.419 and </w:t>
      </w:r>
      <w:r w:rsidR="001B37A1" w:rsidRPr="008A04D7">
        <w:rPr>
          <w:i/>
        </w:rPr>
        <w:t>History of the Arians</w:t>
      </w:r>
      <w:r w:rsidR="001B37A1" w:rsidRPr="008A04D7">
        <w:t xml:space="preserve"> ch.40 p.284.</w:t>
      </w:r>
    </w:p>
    <w:p w14:paraId="579AD1E0" w14:textId="77777777" w:rsidR="000D3562" w:rsidRPr="008A04D7" w:rsidRDefault="000D3562" w:rsidP="000D3562">
      <w:pPr>
        <w:ind w:left="288" w:hanging="288"/>
      </w:pPr>
      <w:r w:rsidRPr="008A04D7">
        <w:rPr>
          <w:b/>
        </w:rPr>
        <w:t>Ephraim the Syrian</w:t>
      </w:r>
      <w:r w:rsidRPr="008A04D7">
        <w:t xml:space="preserve"> (350-378 A.D.) mentions Elijah and Elisha. </w:t>
      </w:r>
      <w:r w:rsidRPr="008A04D7">
        <w:rPr>
          <w:i/>
        </w:rPr>
        <w:t>Nisibine Hymns</w:t>
      </w:r>
      <w:r w:rsidRPr="008A04D7">
        <w:t xml:space="preserve"> hymn 19 no.8 p.189</w:t>
      </w:r>
    </w:p>
    <w:p w14:paraId="6E0E023F" w14:textId="0159CB53" w:rsidR="00565DA6" w:rsidRPr="0091610E" w:rsidRDefault="00565DA6" w:rsidP="00565DA6">
      <w:pPr>
        <w:ind w:left="288" w:hanging="288"/>
      </w:pPr>
      <w:r w:rsidRPr="0091610E">
        <w:rPr>
          <w:b/>
        </w:rPr>
        <w:t>Basil of Cappadocia</w:t>
      </w:r>
      <w:r w:rsidRPr="0091610E">
        <w:t xml:space="preserve"> (357-379 A.D.) </w:t>
      </w:r>
      <w:r>
        <w:t xml:space="preserve">mentions Elisha. </w:t>
      </w:r>
      <w:r>
        <w:rPr>
          <w:i/>
          <w:iCs/>
        </w:rPr>
        <w:t>The Hexaemeron</w:t>
      </w:r>
      <w:r>
        <w:t xml:space="preserve"> homily 9 ch.1 p.101</w:t>
      </w:r>
    </w:p>
    <w:p w14:paraId="69726B65" w14:textId="77777777" w:rsidR="008322F3" w:rsidRPr="008A04D7" w:rsidRDefault="008322F3" w:rsidP="008322F3">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mentions Elisseus (Elisha). </w:t>
      </w:r>
      <w:r w:rsidRPr="008A04D7">
        <w:rPr>
          <w:i/>
        </w:rPr>
        <w:t>Catechetical Lectures</w:t>
      </w:r>
      <w:r w:rsidRPr="008A04D7">
        <w:t xml:space="preserve"> lecture 16 ch.28 p.122</w:t>
      </w:r>
    </w:p>
    <w:p w14:paraId="0508E97C" w14:textId="4CD73FA0" w:rsidR="00A1704C" w:rsidRPr="008A04D7" w:rsidRDefault="00A1704C" w:rsidP="00A1704C">
      <w:pPr>
        <w:ind w:left="288" w:hanging="288"/>
      </w:pPr>
      <w:r w:rsidRPr="00A1704C">
        <w:rPr>
          <w:b/>
        </w:rPr>
        <w:t>Gregory of Nyssa</w:t>
      </w:r>
      <w:r w:rsidRPr="008A04D7">
        <w:t xml:space="preserve"> (382-3</w:t>
      </w:r>
      <w:r>
        <w:t>97</w:t>
      </w:r>
      <w:r w:rsidRPr="008A04D7">
        <w:t xml:space="preserve"> A.D.) </w:t>
      </w:r>
      <w:r>
        <w:t>mentions Elisha.</w:t>
      </w:r>
      <w:r w:rsidRPr="008A04D7">
        <w:t xml:space="preserve"> </w:t>
      </w:r>
      <w:r>
        <w:rPr>
          <w:i/>
        </w:rPr>
        <w:t>Funeral Oration on Meletius</w:t>
      </w:r>
      <w:r w:rsidRPr="008A04D7">
        <w:t xml:space="preserve"> p.</w:t>
      </w:r>
      <w:r>
        <w:t>516</w:t>
      </w:r>
    </w:p>
    <w:p w14:paraId="658EE68B" w14:textId="77777777" w:rsidR="0033258D" w:rsidRPr="008A04D7" w:rsidRDefault="0033258D" w:rsidP="0033258D">
      <w:pPr>
        <w:ind w:left="288" w:hanging="288"/>
      </w:pPr>
      <w:r w:rsidRPr="008A04D7">
        <w:rPr>
          <w:b/>
          <w:i/>
        </w:rPr>
        <w:t>Syriac Book of Steps (Liber Graduum)</w:t>
      </w:r>
      <w:r w:rsidRPr="008A04D7">
        <w:t xml:space="preserve"> (350-400 A.D.) Elisha Memra 9 ch.10 p.96 </w:t>
      </w:r>
    </w:p>
    <w:p w14:paraId="362F4F11" w14:textId="77777777" w:rsidR="00F422C1" w:rsidRPr="008A04D7" w:rsidRDefault="00F422C1" w:rsidP="00F422C1">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 xml:space="preserve">Therefore it was, that Joshua, the son of Nave, said, </w:t>
      </w:r>
      <w:r w:rsidR="008D0DCA" w:rsidRPr="008A04D7">
        <w:rPr>
          <w:szCs w:val="24"/>
          <w:highlight w:val="white"/>
        </w:rPr>
        <w:t>‘</w:t>
      </w:r>
      <w:r w:rsidRPr="008A04D7">
        <w:rPr>
          <w:szCs w:val="24"/>
          <w:highlight w:val="white"/>
        </w:rPr>
        <w:t xml:space="preserve">Let the sun stand still in Gibeon, and the moon over against the </w:t>
      </w:r>
      <w:smartTag w:uri="urn:schemas-microsoft-com:office:smarttags" w:element="place">
        <w:smartTag w:uri="urn:schemas-microsoft-com:office:smarttags" w:element="PlaceType">
          <w:r w:rsidRPr="008A04D7">
            <w:rPr>
              <w:szCs w:val="24"/>
              <w:highlight w:val="white"/>
            </w:rPr>
            <w:t>valley</w:t>
          </w:r>
        </w:smartTag>
        <w:r w:rsidRPr="008A04D7">
          <w:rPr>
            <w:szCs w:val="24"/>
            <w:highlight w:val="white"/>
          </w:rPr>
          <w:t xml:space="preserve"> of </w:t>
        </w:r>
        <w:smartTag w:uri="urn:schemas-microsoft-com:office:smarttags" w:element="PlaceName">
          <w:r w:rsidRPr="008A04D7">
            <w:rPr>
              <w:szCs w:val="24"/>
              <w:highlight w:val="white"/>
            </w:rPr>
            <w:t>Ajalon</w:t>
          </w:r>
        </w:smartTag>
      </w:smartTag>
      <w:r w:rsidRPr="008A04D7">
        <w:rPr>
          <w:szCs w:val="24"/>
          <w:highlight w:val="white"/>
        </w:rPr>
        <w:t>.</w:t>
      </w:r>
      <w:r w:rsidR="008D0DCA" w:rsidRPr="008A04D7">
        <w:rPr>
          <w:szCs w:val="24"/>
          <w:highlight w:val="white"/>
        </w:rPr>
        <w:t>’</w:t>
      </w:r>
      <w:r w:rsidRPr="008A04D7">
        <w:rPr>
          <w:szCs w:val="24"/>
          <w:highlight w:val="white"/>
        </w:rPr>
        <w:t xml:space="preserve"> And again the prophet Isaiah made the sun to retrace his steps, under the reign of Hezekiah; and Moses gave orders to the air, and the sea, the earth, and the rocks. Elisha changed the nature of the waters; the Three Children triumphed over the fire.</w:t>
      </w:r>
      <w:r w:rsidRPr="008A04D7">
        <w:rPr>
          <w:szCs w:val="24"/>
        </w:rPr>
        <w:t xml:space="preserve">” </w:t>
      </w:r>
      <w:r w:rsidRPr="008A04D7">
        <w:rPr>
          <w:i/>
          <w:szCs w:val="24"/>
        </w:rPr>
        <w:t>Homilies on the Statues</w:t>
      </w:r>
      <w:r w:rsidRPr="008A04D7">
        <w:rPr>
          <w:szCs w:val="24"/>
        </w:rPr>
        <w:t xml:space="preserve"> homily 10 ch.20 p.&amp;&amp;&amp;</w:t>
      </w:r>
    </w:p>
    <w:p w14:paraId="4FF92095" w14:textId="77777777" w:rsidR="00BB6927" w:rsidRPr="008A04D7" w:rsidRDefault="00BB6927" w:rsidP="00BB6927">
      <w:pPr>
        <w:ind w:left="288" w:hanging="288"/>
      </w:pPr>
      <w:r w:rsidRPr="008A04D7">
        <w:rPr>
          <w:b/>
        </w:rPr>
        <w:t>Severian of Gabala/Jableh</w:t>
      </w:r>
      <w:r w:rsidRPr="008A04D7">
        <w:t xml:space="preserve"> (398-408 A.D.) “as happened to Gehazi, whose secret thought Elisha discovered and to whom he told the future.” </w:t>
      </w:r>
      <w:r w:rsidRPr="008A04D7">
        <w:rPr>
          <w:i/>
        </w:rPr>
        <w:t>On the Creation of the World</w:t>
      </w:r>
      <w:r w:rsidRPr="008A04D7">
        <w:t xml:space="preserve"> ch.2 p.1</w:t>
      </w:r>
    </w:p>
    <w:p w14:paraId="2363D311" w14:textId="77777777" w:rsidR="00BB6927" w:rsidRPr="008A04D7" w:rsidRDefault="00BB6927" w:rsidP="00BB6927">
      <w:pPr>
        <w:ind w:left="288" w:hanging="288"/>
        <w:rPr>
          <w:b/>
        </w:rPr>
      </w:pPr>
      <w:r w:rsidRPr="008A04D7">
        <w:rPr>
          <w:b/>
        </w:rPr>
        <w:t>Asterius of Amasea</w:t>
      </w:r>
      <w:r w:rsidRPr="008A04D7">
        <w:t xml:space="preserve"> (400-410 A.D.) “hearing of Elisha</w:t>
      </w:r>
      <w:r w:rsidR="008D0DCA" w:rsidRPr="008A04D7">
        <w:t>’</w:t>
      </w:r>
      <w:r w:rsidRPr="008A04D7">
        <w:t>s deeds, how Naaman the Syrian bathed in the Jordan, and was healed of his leprosy, and how his malady passed over upon Gehava, the prophet</w:t>
      </w:r>
      <w:r w:rsidR="008D0DCA" w:rsidRPr="008A04D7">
        <w:t>’</w:t>
      </w:r>
      <w:r w:rsidRPr="008A04D7">
        <w:t xml:space="preserve">s servants, a covetous and foolish young main,…” </w:t>
      </w:r>
      <w:r w:rsidRPr="008A04D7">
        <w:rPr>
          <w:i/>
        </w:rPr>
        <w:t>Against Covetousness</w:t>
      </w:r>
      <w:r w:rsidRPr="008A04D7">
        <w:t xml:space="preserve"> ch.1 p.2</w:t>
      </w:r>
    </w:p>
    <w:p w14:paraId="12A43842" w14:textId="21362CAD" w:rsidR="00F863AF" w:rsidRPr="008A04D7" w:rsidRDefault="00F863AF" w:rsidP="00F863AF">
      <w:pPr>
        <w:ind w:left="288" w:hanging="288"/>
      </w:pPr>
      <w:r>
        <w:rPr>
          <w:b/>
        </w:rPr>
        <w:t>Jerome of Stridon</w:t>
      </w:r>
      <w:r w:rsidRPr="008A04D7">
        <w:t xml:space="preserve"> (3</w:t>
      </w:r>
      <w:r>
        <w:t>93</w:t>
      </w:r>
      <w:r w:rsidRPr="008A04D7">
        <w:t xml:space="preserve"> A.D.) mentions </w:t>
      </w:r>
      <w:r>
        <w:t>Elisha.</w:t>
      </w:r>
      <w:r w:rsidRPr="008A04D7">
        <w:t xml:space="preserve"> </w:t>
      </w:r>
      <w:r w:rsidRPr="008A04D7">
        <w:rPr>
          <w:i/>
        </w:rPr>
        <w:t>Against Jovinianus</w:t>
      </w:r>
      <w:r w:rsidRPr="008A04D7">
        <w:t xml:space="preserve"> book </w:t>
      </w:r>
      <w:r>
        <w:t>2</w:t>
      </w:r>
      <w:r w:rsidRPr="008A04D7">
        <w:t xml:space="preserve"> ch.</w:t>
      </w:r>
      <w:r>
        <w:t>29</w:t>
      </w:r>
      <w:r w:rsidRPr="008A04D7">
        <w:t xml:space="preserve"> p.</w:t>
      </w:r>
      <w:r>
        <w:t>410</w:t>
      </w:r>
    </w:p>
    <w:p w14:paraId="47A4EBF9" w14:textId="77777777" w:rsidR="006B03AA" w:rsidRPr="008A04D7" w:rsidRDefault="006B03AA" w:rsidP="0041109C">
      <w:pPr>
        <w:ind w:left="288" w:hanging="288"/>
      </w:pPr>
    </w:p>
    <w:p w14:paraId="1CFD7D29" w14:textId="11EC8192" w:rsidR="00212B61" w:rsidRPr="00E57D91" w:rsidRDefault="00F6638D" w:rsidP="00212B61">
      <w:pPr>
        <w:pStyle w:val="Heading2"/>
        <w:rPr>
          <w:lang w:val="fi-FI"/>
        </w:rPr>
      </w:pPr>
      <w:bookmarkStart w:id="168" w:name="_Toc472871738"/>
      <w:bookmarkStart w:id="169" w:name="_Toc70879632"/>
      <w:bookmarkStart w:id="170" w:name="_Toc230593448"/>
      <w:bookmarkStart w:id="171" w:name="_Toc223096731"/>
      <w:r w:rsidRPr="00E57D91">
        <w:rPr>
          <w:lang w:val="fi-FI"/>
        </w:rPr>
        <w:t>Dk</w:t>
      </w:r>
      <w:r w:rsidR="00212B61" w:rsidRPr="00E57D91">
        <w:rPr>
          <w:lang w:val="fi-FI"/>
        </w:rPr>
        <w:t>6. Naaman [the Syrian leper</w:t>
      </w:r>
      <w:bookmarkEnd w:id="168"/>
      <w:r w:rsidR="00212B61" w:rsidRPr="00E57D91">
        <w:rPr>
          <w:lang w:val="fi-FI"/>
        </w:rPr>
        <w:t>]</w:t>
      </w:r>
      <w:bookmarkEnd w:id="169"/>
      <w:bookmarkEnd w:id="170"/>
    </w:p>
    <w:p w14:paraId="43B74F3B" w14:textId="77777777" w:rsidR="00212B61" w:rsidRPr="00E57D91" w:rsidRDefault="00212B61" w:rsidP="00212B61">
      <w:pPr>
        <w:ind w:left="288" w:hanging="288"/>
        <w:rPr>
          <w:lang w:val="fi-FI"/>
        </w:rPr>
      </w:pPr>
    </w:p>
    <w:p w14:paraId="6A677342" w14:textId="77777777" w:rsidR="0033258D" w:rsidRPr="008A04D7" w:rsidRDefault="00F45942" w:rsidP="0033258D">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33258D" w:rsidRPr="008A04D7">
        <w:t xml:space="preserve"> (356-360 A.D.) mentions Elisha and Naaman healed of leprosy. </w:t>
      </w:r>
      <w:r w:rsidR="0033258D" w:rsidRPr="008A04D7">
        <w:rPr>
          <w:i/>
        </w:rPr>
        <w:t>Four Discourses Against the Arians</w:t>
      </w:r>
      <w:r w:rsidR="0033258D" w:rsidRPr="008A04D7">
        <w:t xml:space="preserve"> discourse 3 ch.2 p.394-395. See also </w:t>
      </w:r>
      <w:r w:rsidR="0033258D" w:rsidRPr="008A04D7">
        <w:rPr>
          <w:i/>
        </w:rPr>
        <w:t>Four Discourses Against the Arians</w:t>
      </w:r>
      <w:r w:rsidR="0033258D" w:rsidRPr="008A04D7">
        <w:t xml:space="preserve"> discourse 3 ch.28.47 p.419 and </w:t>
      </w:r>
      <w:r w:rsidR="0033258D" w:rsidRPr="008A04D7">
        <w:rPr>
          <w:i/>
        </w:rPr>
        <w:t>History of the Arians</w:t>
      </w:r>
      <w:r w:rsidR="0033258D" w:rsidRPr="008A04D7">
        <w:t xml:space="preserve"> ch.40 p.284.</w:t>
      </w:r>
    </w:p>
    <w:p w14:paraId="6CD9D8F6" w14:textId="54B16AFD" w:rsidR="00565DA6" w:rsidRPr="0091610E" w:rsidRDefault="00565DA6" w:rsidP="00565DA6">
      <w:pPr>
        <w:ind w:left="288" w:hanging="288"/>
      </w:pPr>
      <w:r w:rsidRPr="0091610E">
        <w:rPr>
          <w:b/>
        </w:rPr>
        <w:t>Basil of Cappadocia</w:t>
      </w:r>
      <w:r w:rsidRPr="0091610E">
        <w:t xml:space="preserve"> (357-379 A.D.) </w:t>
      </w:r>
      <w:r>
        <w:t xml:space="preserve">mentions Naaman. </w:t>
      </w:r>
      <w:r>
        <w:rPr>
          <w:i/>
          <w:iCs/>
        </w:rPr>
        <w:t>Letter 188</w:t>
      </w:r>
      <w:r>
        <w:t xml:space="preserve"> ch.16 p.228</w:t>
      </w:r>
    </w:p>
    <w:p w14:paraId="1DBD893D" w14:textId="77777777" w:rsidR="008322F3" w:rsidRPr="008A04D7" w:rsidRDefault="008322F3" w:rsidP="008322F3">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mentions Naaman. </w:t>
      </w:r>
      <w:r w:rsidRPr="008A04D7">
        <w:rPr>
          <w:i/>
        </w:rPr>
        <w:t>Catechetical Lectures</w:t>
      </w:r>
      <w:r w:rsidRPr="008A04D7">
        <w:t xml:space="preserve"> lecture 16 ch.17 p.119</w:t>
      </w:r>
    </w:p>
    <w:p w14:paraId="0B46AFF9" w14:textId="77777777" w:rsidR="00BB6927" w:rsidRPr="008A04D7" w:rsidRDefault="00BB6927" w:rsidP="00BB6927">
      <w:pPr>
        <w:ind w:left="288" w:hanging="288"/>
        <w:rPr>
          <w:b/>
        </w:rPr>
      </w:pPr>
      <w:r w:rsidRPr="008A04D7">
        <w:rPr>
          <w:b/>
        </w:rPr>
        <w:t>Asterius of Amasea</w:t>
      </w:r>
      <w:r w:rsidRPr="008A04D7">
        <w:t xml:space="preserve"> (400-410 A.D.) “hearing of Elisha</w:t>
      </w:r>
      <w:r w:rsidR="008D0DCA" w:rsidRPr="008A04D7">
        <w:t>’</w:t>
      </w:r>
      <w:r w:rsidRPr="008A04D7">
        <w:t>s deeds, how Naaman the Syrian bathed in the Jordan, and was healed of his leprosy, and how his malady passed over upon Gehava, the prophet</w:t>
      </w:r>
      <w:r w:rsidR="008D0DCA" w:rsidRPr="008A04D7">
        <w:t>’</w:t>
      </w:r>
      <w:r w:rsidRPr="008A04D7">
        <w:t xml:space="preserve">s servants, a covetous and foolish young main,…” </w:t>
      </w:r>
      <w:r w:rsidRPr="008A04D7">
        <w:rPr>
          <w:i/>
        </w:rPr>
        <w:t>Against Covetousness</w:t>
      </w:r>
      <w:r w:rsidRPr="008A04D7">
        <w:t xml:space="preserve"> ch.1 p.2</w:t>
      </w:r>
    </w:p>
    <w:p w14:paraId="31D98986" w14:textId="77777777" w:rsidR="00BB6927" w:rsidRPr="008A04D7" w:rsidRDefault="00BB6927" w:rsidP="00212B61">
      <w:pPr>
        <w:ind w:left="288" w:hanging="288"/>
      </w:pPr>
    </w:p>
    <w:p w14:paraId="017D97A6" w14:textId="06294008" w:rsidR="0080326A" w:rsidRPr="008A04D7" w:rsidRDefault="00F6638D" w:rsidP="0080326A">
      <w:pPr>
        <w:pStyle w:val="Heading2"/>
      </w:pPr>
      <w:bookmarkStart w:id="172" w:name="_Toc70879633"/>
      <w:bookmarkStart w:id="173" w:name="_Toc230593449"/>
      <w:r>
        <w:t>Dk</w:t>
      </w:r>
      <w:r w:rsidR="00212B61" w:rsidRPr="008A04D7">
        <w:t>7</w:t>
      </w:r>
      <w:r w:rsidR="0080326A" w:rsidRPr="008A04D7">
        <w:t>. Jonah in the fish or warned Ninevites</w:t>
      </w:r>
      <w:bookmarkEnd w:id="172"/>
      <w:bookmarkEnd w:id="173"/>
    </w:p>
    <w:p w14:paraId="4A2F7719" w14:textId="77777777" w:rsidR="0080326A" w:rsidRPr="008A04D7" w:rsidRDefault="0080326A" w:rsidP="0080326A">
      <w:pPr>
        <w:ind w:left="288" w:hanging="288"/>
      </w:pPr>
    </w:p>
    <w:p w14:paraId="19F8D1FA" w14:textId="77777777" w:rsidR="0080326A" w:rsidRPr="008A04D7" w:rsidRDefault="0080326A" w:rsidP="0080326A">
      <w:pPr>
        <w:ind w:left="288" w:hanging="288"/>
      </w:pPr>
      <w:r w:rsidRPr="008A04D7">
        <w:t>Jonah; Matthew 12:39-41; (partial) Luke 11:29-32</w:t>
      </w:r>
    </w:p>
    <w:p w14:paraId="799C253B" w14:textId="77777777" w:rsidR="0080326A" w:rsidRPr="008A04D7" w:rsidRDefault="0080326A" w:rsidP="0080326A">
      <w:pPr>
        <w:ind w:left="288" w:hanging="288"/>
      </w:pPr>
    </w:p>
    <w:p w14:paraId="356253C3" w14:textId="75941184" w:rsidR="00565DA6" w:rsidRPr="0091610E" w:rsidRDefault="00565DA6" w:rsidP="00565DA6">
      <w:pPr>
        <w:ind w:left="288" w:hanging="288"/>
      </w:pPr>
      <w:r w:rsidRPr="00565DA6">
        <w:rPr>
          <w:bCs/>
        </w:rPr>
        <w:t>Basil of Cappadocia</w:t>
      </w:r>
      <w:r w:rsidRPr="0091610E">
        <w:t xml:space="preserve"> (357-379 A.D.) </w:t>
      </w:r>
      <w:r>
        <w:t xml:space="preserve">(partial) mentions someone being swalled by a fish, but does not say “Jonah”. </w:t>
      </w:r>
      <w:r>
        <w:rPr>
          <w:i/>
          <w:iCs/>
        </w:rPr>
        <w:t>Letter 242</w:t>
      </w:r>
      <w:r>
        <w:t xml:space="preserve"> ch.1 p.282</w:t>
      </w:r>
    </w:p>
    <w:p w14:paraId="0B72E336" w14:textId="77777777" w:rsidR="00BF555E" w:rsidRPr="008A04D7" w:rsidRDefault="00BF555E" w:rsidP="00BF555E">
      <w:pPr>
        <w:ind w:left="288" w:hanging="288"/>
        <w:jc w:val="both"/>
      </w:pPr>
      <w:r w:rsidRPr="008A04D7">
        <w:rPr>
          <w:b/>
        </w:rPr>
        <w:t>Ambrosiaster</w:t>
      </w:r>
      <w:r w:rsidRPr="008A04D7">
        <w:t xml:space="preserve"> (Latin, after 384 A.D.) mentions Jonah and the Ninevites. question 109 p.68</w:t>
      </w:r>
    </w:p>
    <w:p w14:paraId="518355E0" w14:textId="77777777" w:rsidR="008322F3" w:rsidRPr="008A04D7" w:rsidRDefault="008322F3" w:rsidP="008322F3">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mentions Jonah and the fish. </w:t>
      </w:r>
      <w:r w:rsidRPr="008A04D7">
        <w:rPr>
          <w:i/>
        </w:rPr>
        <w:t>Catechetical Lectures</w:t>
      </w:r>
      <w:r w:rsidRPr="008A04D7">
        <w:t xml:space="preserve"> lecture 6 ch.26 p.41 and lecture 4 ch.12 p.22.</w:t>
      </w:r>
    </w:p>
    <w:p w14:paraId="3E345CDA" w14:textId="77777777" w:rsidR="0080326A" w:rsidRPr="008A04D7" w:rsidRDefault="0080326A" w:rsidP="0080326A">
      <w:pPr>
        <w:ind w:left="288" w:hanging="288"/>
        <w:jc w:val="both"/>
      </w:pPr>
      <w:r w:rsidRPr="008A04D7">
        <w:rPr>
          <w:b/>
        </w:rPr>
        <w:t>John Chrysostom</w:t>
      </w:r>
      <w:r w:rsidRPr="008A04D7">
        <w:t xml:space="preserve"> (</w:t>
      </w:r>
      <w:r w:rsidR="00B11953" w:rsidRPr="008A04D7">
        <w:t>martyred 407 A.D.</w:t>
      </w:r>
      <w:r w:rsidRPr="008A04D7">
        <w:t>) (implied) discusses the Ninevites becing warned by one man, but does not say Jonah</w:t>
      </w:r>
      <w:r w:rsidR="008D0DCA" w:rsidRPr="008A04D7">
        <w:t>’</w:t>
      </w:r>
      <w:r w:rsidRPr="008A04D7">
        <w:t xml:space="preserve">s name. </w:t>
      </w:r>
      <w:r w:rsidRPr="008A04D7">
        <w:rPr>
          <w:i/>
        </w:rPr>
        <w:t>None Can Harm Him Who Dot Not Injure Himself</w:t>
      </w:r>
      <w:r w:rsidRPr="008A04D7">
        <w:t xml:space="preserve"> ch.14 (</w:t>
      </w:r>
      <w:r w:rsidRPr="008A04D7">
        <w:rPr>
          <w:i/>
        </w:rPr>
        <w:t>NPNF</w:t>
      </w:r>
      <w:r w:rsidRPr="008A04D7">
        <w:t xml:space="preserve"> vol.9) p.281.</w:t>
      </w:r>
    </w:p>
    <w:p w14:paraId="25799E9E" w14:textId="77777777" w:rsidR="007A7D6C" w:rsidRPr="008A04D7" w:rsidRDefault="007A7D6C" w:rsidP="007A7D6C">
      <w:pPr>
        <w:ind w:left="288" w:hanging="288"/>
      </w:pPr>
      <w:r w:rsidRPr="008A04D7">
        <w:rPr>
          <w:rFonts w:cs="Arial"/>
        </w:rPr>
        <w:t xml:space="preserve">Rufinus </w:t>
      </w:r>
      <w:r>
        <w:rPr>
          <w:rFonts w:cs="Arial"/>
        </w:rPr>
        <w:t>(374-410 A.D.)</w:t>
      </w:r>
      <w:r w:rsidRPr="008A04D7">
        <w:rPr>
          <w:rFonts w:cs="Arial"/>
        </w:rPr>
        <w:t xml:space="preserve"> freely translating </w:t>
      </w:r>
      <w:r w:rsidRPr="008A04D7">
        <w:t xml:space="preserve">Origen (225-253/254 A.D.) (partial) discusses Jonah and the tempest at sea. It does not mention the fish though. </w:t>
      </w:r>
      <w:r w:rsidRPr="008A04D7">
        <w:rPr>
          <w:i/>
        </w:rPr>
        <w:t>Homilies on Joshua</w:t>
      </w:r>
      <w:r w:rsidRPr="008A04D7">
        <w:t>. homily 23 ch.2 p.196-197</w:t>
      </w:r>
    </w:p>
    <w:p w14:paraId="2B39053D" w14:textId="77777777" w:rsidR="008D6DEC" w:rsidRPr="008A04D7" w:rsidRDefault="008D6DEC" w:rsidP="0080326A">
      <w:pPr>
        <w:ind w:left="288" w:hanging="288"/>
      </w:pPr>
    </w:p>
    <w:p w14:paraId="458ABEF7" w14:textId="0CDD8D86" w:rsidR="0080326A" w:rsidRPr="008A04D7" w:rsidRDefault="00F6638D" w:rsidP="0080326A">
      <w:pPr>
        <w:pStyle w:val="Heading2"/>
      </w:pPr>
      <w:bookmarkStart w:id="174" w:name="_Toc70879634"/>
      <w:bookmarkStart w:id="175" w:name="_Toc230593450"/>
      <w:r>
        <w:t>Dk</w:t>
      </w:r>
      <w:r w:rsidR="00212B61" w:rsidRPr="008A04D7">
        <w:t>8</w:t>
      </w:r>
      <w:r w:rsidR="0080326A" w:rsidRPr="008A04D7">
        <w:t>. Sennacherib</w:t>
      </w:r>
      <w:bookmarkEnd w:id="174"/>
      <w:bookmarkEnd w:id="175"/>
    </w:p>
    <w:p w14:paraId="76CCE058" w14:textId="77777777" w:rsidR="0080326A" w:rsidRPr="008A04D7" w:rsidRDefault="0080326A" w:rsidP="0080326A">
      <w:pPr>
        <w:ind w:left="288" w:hanging="288"/>
      </w:pPr>
    </w:p>
    <w:p w14:paraId="2CC78F46" w14:textId="77777777" w:rsidR="00C5211E" w:rsidRPr="008A04D7" w:rsidRDefault="00C5211E" w:rsidP="00C5211E">
      <w:pPr>
        <w:ind w:left="288" w:hanging="288"/>
        <w:rPr>
          <w:szCs w:val="24"/>
        </w:rPr>
      </w:pPr>
      <w:r w:rsidRPr="008A04D7">
        <w:rPr>
          <w:szCs w:val="24"/>
        </w:rPr>
        <w:t>2 Kings 18:13; 19:9-36; 2 Chronicles 32; Isaiah 36:1; 37:9-37</w:t>
      </w:r>
    </w:p>
    <w:p w14:paraId="7ED03B48" w14:textId="77777777" w:rsidR="00C5211E" w:rsidRPr="008A04D7" w:rsidRDefault="00C5211E" w:rsidP="0080326A">
      <w:pPr>
        <w:ind w:left="288" w:hanging="288"/>
      </w:pPr>
    </w:p>
    <w:p w14:paraId="0EB11ABB" w14:textId="1CAE9CC9" w:rsidR="00B77EC9" w:rsidRPr="0091610E" w:rsidRDefault="00B77EC9" w:rsidP="00B77EC9">
      <w:pPr>
        <w:ind w:left="288" w:hanging="288"/>
        <w:rPr>
          <w:i/>
        </w:rPr>
      </w:pPr>
      <w:r w:rsidRPr="0091610E">
        <w:rPr>
          <w:b/>
        </w:rPr>
        <w:t>Aphrahat the Syrian</w:t>
      </w:r>
      <w:r w:rsidRPr="0091610E">
        <w:t xml:space="preserve"> (337-345 A.D.)</w:t>
      </w:r>
      <w:r>
        <w:t xml:space="preserve"> mentions Ahab, Hezekiah, and Sennacherib.</w:t>
      </w:r>
      <w:r w:rsidRPr="0091610E">
        <w:t xml:space="preserve"> </w:t>
      </w:r>
      <w:r w:rsidRPr="0091610E">
        <w:rPr>
          <w:i/>
        </w:rPr>
        <w:t>Select Demonstrations</w:t>
      </w:r>
      <w:r w:rsidRPr="00A90AEF">
        <w:rPr>
          <w:iCs/>
        </w:rPr>
        <w:t xml:space="preserve"> </w:t>
      </w:r>
      <w:r>
        <w:rPr>
          <w:iCs/>
        </w:rPr>
        <w:t>Demonstration 5</w:t>
      </w:r>
      <w:r w:rsidRPr="00A90AEF">
        <w:rPr>
          <w:iCs/>
        </w:rPr>
        <w:t>.</w:t>
      </w:r>
      <w:r>
        <w:rPr>
          <w:iCs/>
        </w:rPr>
        <w:t>3</w:t>
      </w:r>
      <w:r w:rsidRPr="00A90AEF">
        <w:rPr>
          <w:iCs/>
        </w:rPr>
        <w:t xml:space="preserve"> p.</w:t>
      </w:r>
      <w:r>
        <w:rPr>
          <w:iCs/>
        </w:rPr>
        <w:t>353. See also Demonstration 21.16 p.398.</w:t>
      </w:r>
    </w:p>
    <w:p w14:paraId="49AC1411" w14:textId="77777777" w:rsidR="00F35DB8" w:rsidRPr="008A04D7" w:rsidRDefault="00F45942" w:rsidP="00F35DB8">
      <w:pPr>
        <w:ind w:left="288" w:hanging="288"/>
        <w:rPr>
          <w:szCs w:val="24"/>
        </w:rPr>
      </w:pPr>
      <w:r w:rsidRPr="008A04D7">
        <w:rPr>
          <w:b/>
          <w:szCs w:val="24"/>
        </w:rPr>
        <w:t xml:space="preserve">Athanasius of </w:t>
      </w:r>
      <w:smartTag w:uri="urn:schemas-microsoft-com:office:smarttags" w:element="City">
        <w:smartTag w:uri="urn:schemas-microsoft-com:office:smarttags" w:element="place">
          <w:r w:rsidRPr="008A04D7">
            <w:rPr>
              <w:b/>
              <w:szCs w:val="24"/>
            </w:rPr>
            <w:t>Alexandria</w:t>
          </w:r>
        </w:smartTag>
      </w:smartTag>
      <w:r w:rsidR="00275EF4" w:rsidRPr="008A04D7">
        <w:rPr>
          <w:szCs w:val="24"/>
        </w:rPr>
        <w:t xml:space="preserve"> (326-372 A.D.) “</w:t>
      </w:r>
      <w:r w:rsidR="00275EF4" w:rsidRPr="008A04D7">
        <w:rPr>
          <w:szCs w:val="24"/>
          <w:highlight w:val="white"/>
        </w:rPr>
        <w:t>Thus (as I said before) Moses is at times a prophet and a psalmist, and the Prophets on occasion both lay down laws (like Wash you, make you clean. Wash clean your heart from wickedness, Jerusalem [Is 1:16; Jer 4:14]), and also record history, as when Daniel relates the story of Susanna [Dan 12] or Isaiah tells us about the Rab-shakeh and Sennacherib [Is 36-37].</w:t>
      </w:r>
      <w:r w:rsidR="00275EF4" w:rsidRPr="008A04D7">
        <w:rPr>
          <w:szCs w:val="24"/>
        </w:rPr>
        <w:t xml:space="preserve">” </w:t>
      </w:r>
      <w:r w:rsidRPr="008A04D7">
        <w:rPr>
          <w:i/>
          <w:szCs w:val="24"/>
        </w:rPr>
        <w:t>Athanasius on Psalms</w:t>
      </w:r>
      <w:r w:rsidR="00275EF4" w:rsidRPr="008A04D7">
        <w:rPr>
          <w:szCs w:val="24"/>
        </w:rPr>
        <w:t xml:space="preserve"> </w:t>
      </w:r>
    </w:p>
    <w:p w14:paraId="18C8661E" w14:textId="77777777" w:rsidR="00947BFA" w:rsidRPr="008A04D7" w:rsidRDefault="00947BFA" w:rsidP="00947BFA">
      <w:pPr>
        <w:autoSpaceDE w:val="0"/>
        <w:autoSpaceDN w:val="0"/>
        <w:adjustRightInd w:val="0"/>
        <w:ind w:left="288" w:hanging="288"/>
      </w:pPr>
      <w:r>
        <w:rPr>
          <w:b/>
        </w:rPr>
        <w:t>Sulpitius Severus</w:t>
      </w:r>
      <w:r w:rsidRPr="008973AA">
        <w:rPr>
          <w:bCs/>
        </w:rPr>
        <w:t xml:space="preserve"> (363-420 A.D.)</w:t>
      </w:r>
      <w:r>
        <w:rPr>
          <w:bCs/>
        </w:rPr>
        <w:t xml:space="preserve"> &amp;&amp;&amp;</w:t>
      </w:r>
    </w:p>
    <w:p w14:paraId="698AAE22" w14:textId="426B2FA9" w:rsidR="00F35DB8" w:rsidRDefault="00947BFA" w:rsidP="0080326A">
      <w:pPr>
        <w:ind w:left="288" w:hanging="288"/>
      </w:pPr>
      <w:r w:rsidRPr="00947BFA">
        <w:rPr>
          <w:b/>
          <w:bCs/>
        </w:rPr>
        <w:t>Jerome of Stridon</w:t>
      </w:r>
      <w:r>
        <w:t xml:space="preserve"> (373-420 A.D.)</w:t>
      </w:r>
    </w:p>
    <w:p w14:paraId="791E8AC1" w14:textId="77777777" w:rsidR="00947BFA" w:rsidRPr="008A04D7" w:rsidRDefault="00947BFA" w:rsidP="0080326A">
      <w:pPr>
        <w:ind w:left="288" w:hanging="288"/>
      </w:pPr>
    </w:p>
    <w:p w14:paraId="08474604" w14:textId="3173304F" w:rsidR="0046212A" w:rsidRPr="008A04D7" w:rsidRDefault="00F6638D" w:rsidP="0046212A">
      <w:pPr>
        <w:pStyle w:val="Heading2"/>
      </w:pPr>
      <w:bookmarkStart w:id="176" w:name="_Toc70879635"/>
      <w:bookmarkStart w:id="177" w:name="_Toc230593451"/>
      <w:r>
        <w:t>Dk</w:t>
      </w:r>
      <w:r w:rsidR="00212B61" w:rsidRPr="008A04D7">
        <w:t>9</w:t>
      </w:r>
      <w:r w:rsidR="0046212A" w:rsidRPr="008A04D7">
        <w:t xml:space="preserve">. Josiah </w:t>
      </w:r>
      <w:r w:rsidR="0013228A" w:rsidRPr="008A04D7">
        <w:t>[</w:t>
      </w:r>
      <w:r w:rsidR="0046212A" w:rsidRPr="008A04D7">
        <w:t>the godly king</w:t>
      </w:r>
      <w:bookmarkEnd w:id="171"/>
      <w:r w:rsidR="0013228A" w:rsidRPr="008A04D7">
        <w:t>]</w:t>
      </w:r>
      <w:bookmarkEnd w:id="176"/>
      <w:bookmarkEnd w:id="177"/>
    </w:p>
    <w:p w14:paraId="3155BE01" w14:textId="77777777" w:rsidR="0046212A" w:rsidRPr="008A04D7" w:rsidRDefault="0046212A" w:rsidP="0046212A"/>
    <w:p w14:paraId="23FEFD43" w14:textId="744FAF56" w:rsidR="00401BBE" w:rsidRPr="008A04D7" w:rsidRDefault="00401BBE" w:rsidP="0046212A">
      <w:pPr>
        <w:ind w:left="288" w:hanging="288"/>
        <w:rPr>
          <w:b/>
          <w:szCs w:val="24"/>
        </w:rPr>
      </w:pPr>
      <w:r w:rsidRPr="008A04D7">
        <w:rPr>
          <w:b/>
          <w:szCs w:val="24"/>
        </w:rPr>
        <w:t>Aphrahat the Syrian</w:t>
      </w:r>
      <w:r w:rsidRPr="008A04D7">
        <w:rPr>
          <w:szCs w:val="24"/>
        </w:rPr>
        <w:t xml:space="preserve"> (337-345 A.D.) “</w:t>
      </w:r>
      <w:r w:rsidRPr="008A04D7">
        <w:rPr>
          <w:szCs w:val="24"/>
          <w:highlight w:val="white"/>
        </w:rPr>
        <w:t xml:space="preserve">Josiah cleansed the </w:t>
      </w:r>
      <w:smartTag w:uri="urn:schemas-microsoft-com:office:smarttags" w:element="place">
        <w:smartTag w:uri="urn:schemas-microsoft-com:office:smarttags" w:element="PlaceType">
          <w:r w:rsidRPr="008A04D7">
            <w:rPr>
              <w:szCs w:val="24"/>
              <w:highlight w:val="white"/>
            </w:rPr>
            <w:t>land</w:t>
          </w:r>
        </w:smartTag>
        <w:r w:rsidRPr="008A04D7">
          <w:rPr>
            <w:szCs w:val="24"/>
            <w:highlight w:val="white"/>
          </w:rPr>
          <w:t xml:space="preserve"> of </w:t>
        </w:r>
        <w:smartTag w:uri="urn:schemas-microsoft-com:office:smarttags" w:element="PlaceName">
          <w:r w:rsidRPr="008A04D7">
            <w:rPr>
              <w:szCs w:val="24"/>
              <w:highlight w:val="white"/>
            </w:rPr>
            <w:t>Israel</w:t>
          </w:r>
        </w:smartTag>
      </w:smartTag>
      <w:r w:rsidRPr="008A04D7">
        <w:rPr>
          <w:szCs w:val="24"/>
          <w:highlight w:val="white"/>
        </w:rPr>
        <w:t xml:space="preserve"> from uncleanness; and Jesus cleansed and caused to pass away uncleanness from all the earth.</w:t>
      </w:r>
      <w:r w:rsidRPr="008A04D7">
        <w:rPr>
          <w:szCs w:val="24"/>
        </w:rPr>
        <w:t xml:space="preserve">” </w:t>
      </w:r>
      <w:r w:rsidRPr="008A04D7">
        <w:rPr>
          <w:i/>
          <w:szCs w:val="24"/>
        </w:rPr>
        <w:t>Select Demonstrations</w:t>
      </w:r>
      <w:r w:rsidRPr="008A04D7">
        <w:rPr>
          <w:szCs w:val="24"/>
        </w:rPr>
        <w:t xml:space="preserve"> Demonstration 21.17 p.</w:t>
      </w:r>
      <w:r w:rsidR="00B77EC9">
        <w:rPr>
          <w:szCs w:val="24"/>
        </w:rPr>
        <w:t>398</w:t>
      </w:r>
    </w:p>
    <w:p w14:paraId="0846AA91" w14:textId="77777777" w:rsidR="0046212A" w:rsidRPr="008A04D7" w:rsidRDefault="0046212A" w:rsidP="0046212A">
      <w:pPr>
        <w:ind w:left="288" w:hanging="288"/>
      </w:pPr>
      <w:r w:rsidRPr="008A04D7">
        <w:rPr>
          <w:b/>
        </w:rPr>
        <w:t>Ephraim the Syrian</w:t>
      </w:r>
      <w:r w:rsidRPr="008A04D7">
        <w:t xml:space="preserve"> (350-378 A.D.) </w:t>
      </w:r>
      <w:r w:rsidRPr="008A04D7">
        <w:rPr>
          <w:i/>
        </w:rPr>
        <w:t>Nisibine Hymns</w:t>
      </w:r>
      <w:r w:rsidRPr="008A04D7">
        <w:t xml:space="preserve"> hymn 53 no.17 p.208</w:t>
      </w:r>
    </w:p>
    <w:p w14:paraId="1A0A2B22" w14:textId="77777777" w:rsidR="00BF555E" w:rsidRDefault="00BF555E" w:rsidP="00BF555E">
      <w:pPr>
        <w:ind w:left="288" w:hanging="288"/>
        <w:jc w:val="both"/>
      </w:pPr>
      <w:r w:rsidRPr="008A04D7">
        <w:rPr>
          <w:b/>
        </w:rPr>
        <w:t>Ambrosiaster</w:t>
      </w:r>
      <w:r w:rsidRPr="008A04D7">
        <w:t xml:space="preserve"> (Latin, after 384 A.D.) mentions Josiah and Jeconiah. question 5 p.154</w:t>
      </w:r>
    </w:p>
    <w:p w14:paraId="13258282" w14:textId="5A3FEF9B" w:rsidR="003D38E6" w:rsidRPr="008A04D7" w:rsidRDefault="00DC6B67" w:rsidP="003D38E6">
      <w:pPr>
        <w:autoSpaceDE w:val="0"/>
        <w:autoSpaceDN w:val="0"/>
        <w:adjustRightInd w:val="0"/>
        <w:ind w:left="288" w:hanging="288"/>
        <w:rPr>
          <w:szCs w:val="24"/>
        </w:rPr>
      </w:pPr>
      <w:r>
        <w:rPr>
          <w:b/>
          <w:szCs w:val="24"/>
        </w:rPr>
        <w:t>Jerome of Stridon</w:t>
      </w:r>
      <w:r w:rsidR="003D38E6" w:rsidRPr="008A04D7">
        <w:rPr>
          <w:szCs w:val="24"/>
        </w:rPr>
        <w:t xml:space="preserve"> (373-420 A.D.) “</w:t>
      </w:r>
      <w:r w:rsidR="003D38E6" w:rsidRPr="008A04D7">
        <w:rPr>
          <w:szCs w:val="24"/>
          <w:highlight w:val="white"/>
        </w:rPr>
        <w:t xml:space="preserve">His son Jehoiachin surnamed Jeconiah, followed him in the kingship, and on the tenth day of the third month of his reign he was taken captive by Nebuchadnezzar's generals and brought to </w:t>
      </w:r>
      <w:smartTag w:uri="urn:schemas-microsoft-com:office:smarttags" w:element="City">
        <w:smartTag w:uri="urn:schemas-microsoft-com:office:smarttags" w:element="place">
          <w:r w:rsidR="003D38E6" w:rsidRPr="008A04D7">
            <w:rPr>
              <w:szCs w:val="24"/>
              <w:highlight w:val="white"/>
            </w:rPr>
            <w:t>Babylon</w:t>
          </w:r>
        </w:smartTag>
      </w:smartTag>
      <w:r w:rsidR="003D38E6" w:rsidRPr="008A04D7">
        <w:rPr>
          <w:szCs w:val="24"/>
          <w:highlight w:val="white"/>
        </w:rPr>
        <w:t xml:space="preserve">. In his place his paternal uncle Zedekiah, a son of Josiah, was appointed king, and in his eleventh year </w:t>
      </w:r>
      <w:smartTag w:uri="urn:schemas-microsoft-com:office:smarttags" w:element="City">
        <w:smartTag w:uri="urn:schemas-microsoft-com:office:smarttags" w:element="place">
          <w:r w:rsidR="003D38E6" w:rsidRPr="008A04D7">
            <w:rPr>
              <w:szCs w:val="24"/>
              <w:highlight w:val="white"/>
            </w:rPr>
            <w:t>Jerusalem</w:t>
          </w:r>
        </w:smartTag>
      </w:smartTag>
      <w:r w:rsidR="003D38E6" w:rsidRPr="008A04D7">
        <w:rPr>
          <w:szCs w:val="24"/>
          <w:highlight w:val="white"/>
        </w:rPr>
        <w:t xml:space="preserve"> was captured and destroyed.</w:t>
      </w:r>
      <w:r w:rsidR="003D38E6" w:rsidRPr="008A04D7">
        <w:rPr>
          <w:szCs w:val="24"/>
        </w:rPr>
        <w:t xml:space="preserve">” </w:t>
      </w:r>
      <w:r w:rsidR="003D38E6" w:rsidRPr="008A04D7">
        <w:rPr>
          <w:i/>
          <w:szCs w:val="24"/>
        </w:rPr>
        <w:t>Commentary on Daniel</w:t>
      </w:r>
      <w:r w:rsidR="003D38E6" w:rsidRPr="008A04D7">
        <w:rPr>
          <w:szCs w:val="24"/>
        </w:rPr>
        <w:t xml:space="preserve"> ch.1 verse 1</w:t>
      </w:r>
    </w:p>
    <w:p w14:paraId="4B1907A9" w14:textId="4C50A47B" w:rsidR="005D3891" w:rsidRPr="008A04D7" w:rsidRDefault="005D3891" w:rsidP="005D3891">
      <w:pPr>
        <w:ind w:left="288" w:hanging="288"/>
      </w:pPr>
      <w:r w:rsidRPr="005D3891">
        <w:rPr>
          <w:bCs/>
        </w:rPr>
        <w:t>Jerome of Stridon</w:t>
      </w:r>
      <w:r w:rsidRPr="008A04D7">
        <w:t xml:space="preserve"> (373-420 A.D.) </w:t>
      </w:r>
      <w:r>
        <w:t>mentions Josiah, Jehoshaphat, Zechariah, and Job in Letter 133.13 p.280</w:t>
      </w:r>
    </w:p>
    <w:p w14:paraId="210C6FD3" w14:textId="77777777" w:rsidR="0046212A" w:rsidRPr="008A04D7" w:rsidRDefault="0046212A" w:rsidP="0046212A"/>
    <w:p w14:paraId="752AA6C6" w14:textId="489BFC84" w:rsidR="0080326A" w:rsidRPr="008A04D7" w:rsidRDefault="00F6638D" w:rsidP="0080326A">
      <w:pPr>
        <w:pStyle w:val="Heading2"/>
      </w:pPr>
      <w:bookmarkStart w:id="178" w:name="_Toc388082795"/>
      <w:bookmarkStart w:id="179" w:name="_Toc70879636"/>
      <w:bookmarkStart w:id="180" w:name="_Toc230593452"/>
      <w:r>
        <w:t>Dk</w:t>
      </w:r>
      <w:r w:rsidR="00212B61" w:rsidRPr="008A04D7">
        <w:t>10</w:t>
      </w:r>
      <w:r w:rsidR="0080326A" w:rsidRPr="008A04D7">
        <w:t>. Jeconiah/Jechoniah</w:t>
      </w:r>
      <w:bookmarkEnd w:id="178"/>
      <w:bookmarkEnd w:id="179"/>
      <w:bookmarkEnd w:id="180"/>
    </w:p>
    <w:p w14:paraId="004CF1D2" w14:textId="77777777" w:rsidR="0080326A" w:rsidRPr="008A04D7" w:rsidRDefault="0080326A" w:rsidP="0080326A">
      <w:pPr>
        <w:ind w:left="288" w:hanging="288"/>
      </w:pPr>
    </w:p>
    <w:p w14:paraId="5FC621B5" w14:textId="77777777" w:rsidR="00431E38" w:rsidRPr="008A04D7" w:rsidRDefault="00431E38" w:rsidP="00431E38">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mentions Jeconias and Christ being thre root of Jesse. </w:t>
      </w:r>
      <w:r w:rsidRPr="008A04D7">
        <w:rPr>
          <w:i/>
        </w:rPr>
        <w:t>Basil to Amphilochius</w:t>
      </w:r>
      <w:r w:rsidRPr="0080051C">
        <w:rPr>
          <w:i/>
          <w:iCs/>
        </w:rPr>
        <w:t xml:space="preserve"> Letter 236</w:t>
      </w:r>
      <w:r w:rsidRPr="008A04D7">
        <w:t xml:space="preserve"> ch.3 p.277</w:t>
      </w:r>
    </w:p>
    <w:p w14:paraId="4F07F625" w14:textId="77777777" w:rsidR="00BF555E" w:rsidRPr="008A04D7" w:rsidRDefault="00BF555E" w:rsidP="00BF555E">
      <w:pPr>
        <w:ind w:left="288" w:hanging="288"/>
        <w:jc w:val="both"/>
      </w:pPr>
      <w:r w:rsidRPr="008A04D7">
        <w:rPr>
          <w:b/>
        </w:rPr>
        <w:t>Ambrosiaster</w:t>
      </w:r>
      <w:r w:rsidRPr="008A04D7">
        <w:t xml:space="preserve"> (Latin, after 384 A.D.) mentions Josiah and Jeconiah. question 5 p.154</w:t>
      </w:r>
    </w:p>
    <w:p w14:paraId="5CB70ED8" w14:textId="77777777" w:rsidR="00947BFA" w:rsidRPr="008973AA" w:rsidRDefault="00947BFA" w:rsidP="00947BFA">
      <w:pPr>
        <w:ind w:left="288" w:hanging="288"/>
        <w:jc w:val="both"/>
      </w:pPr>
      <w:r w:rsidRPr="008973AA">
        <w:t xml:space="preserve">Letter from </w:t>
      </w:r>
      <w:r w:rsidRPr="008973AA">
        <w:rPr>
          <w:b/>
          <w:bCs/>
        </w:rPr>
        <w:t xml:space="preserve">Paula </w:t>
      </w:r>
      <w:r>
        <w:rPr>
          <w:b/>
          <w:bCs/>
        </w:rPr>
        <w:t>and</w:t>
      </w:r>
      <w:r w:rsidRPr="008973AA">
        <w:rPr>
          <w:b/>
          <w:bCs/>
        </w:rPr>
        <w:t xml:space="preserve"> Eustochium</w:t>
      </w:r>
      <w:r w:rsidRPr="008973AA">
        <w:t xml:space="preserve"> to Jerome</w:t>
      </w:r>
      <w:r>
        <w:t xml:space="preserve"> (before 419 A.D.) &amp;&amp;&amp;</w:t>
      </w:r>
    </w:p>
    <w:p w14:paraId="7F7AB7AA" w14:textId="3404C062" w:rsidR="003D38E6" w:rsidRPr="008A04D7" w:rsidRDefault="00DC6B67" w:rsidP="003D38E6">
      <w:pPr>
        <w:autoSpaceDE w:val="0"/>
        <w:autoSpaceDN w:val="0"/>
        <w:adjustRightInd w:val="0"/>
        <w:ind w:left="288" w:hanging="288"/>
        <w:rPr>
          <w:szCs w:val="24"/>
        </w:rPr>
      </w:pPr>
      <w:r>
        <w:rPr>
          <w:b/>
          <w:szCs w:val="24"/>
        </w:rPr>
        <w:t>Jerome of Stridon</w:t>
      </w:r>
      <w:r w:rsidR="003D38E6" w:rsidRPr="008A04D7">
        <w:rPr>
          <w:szCs w:val="24"/>
        </w:rPr>
        <w:t xml:space="preserve"> (373-420 A.D.) “</w:t>
      </w:r>
      <w:r w:rsidR="003D38E6" w:rsidRPr="008A04D7">
        <w:rPr>
          <w:szCs w:val="24"/>
          <w:highlight w:val="white"/>
        </w:rPr>
        <w:t xml:space="preserve">His son Jehoiachin surnamed Jeconiah, followed him in the kingship, and on the tenth day of the third month of his reign he was taken captive by Nebuchadnezzar's generals and brought to </w:t>
      </w:r>
      <w:smartTag w:uri="urn:schemas-microsoft-com:office:smarttags" w:element="City">
        <w:smartTag w:uri="urn:schemas-microsoft-com:office:smarttags" w:element="place">
          <w:r w:rsidR="003D38E6" w:rsidRPr="008A04D7">
            <w:rPr>
              <w:szCs w:val="24"/>
              <w:highlight w:val="white"/>
            </w:rPr>
            <w:t>Babylon</w:t>
          </w:r>
        </w:smartTag>
      </w:smartTag>
      <w:r w:rsidR="003D38E6" w:rsidRPr="008A04D7">
        <w:rPr>
          <w:szCs w:val="24"/>
          <w:highlight w:val="white"/>
        </w:rPr>
        <w:t xml:space="preserve">. In his place his paternal uncle Zedekiah, a son of Josiah, was appointed king, and in his eleventh year </w:t>
      </w:r>
      <w:smartTag w:uri="urn:schemas-microsoft-com:office:smarttags" w:element="City">
        <w:smartTag w:uri="urn:schemas-microsoft-com:office:smarttags" w:element="place">
          <w:r w:rsidR="003D38E6" w:rsidRPr="008A04D7">
            <w:rPr>
              <w:szCs w:val="24"/>
              <w:highlight w:val="white"/>
            </w:rPr>
            <w:t>Jerusalem</w:t>
          </w:r>
        </w:smartTag>
      </w:smartTag>
      <w:r w:rsidR="003D38E6" w:rsidRPr="008A04D7">
        <w:rPr>
          <w:szCs w:val="24"/>
          <w:highlight w:val="white"/>
        </w:rPr>
        <w:t xml:space="preserve"> was captured and destroyed.</w:t>
      </w:r>
      <w:r w:rsidR="003D38E6" w:rsidRPr="008A04D7">
        <w:rPr>
          <w:szCs w:val="24"/>
        </w:rPr>
        <w:t xml:space="preserve">” </w:t>
      </w:r>
      <w:r w:rsidR="003D38E6" w:rsidRPr="008A04D7">
        <w:rPr>
          <w:i/>
          <w:szCs w:val="24"/>
        </w:rPr>
        <w:t>Commentary on Daniel</w:t>
      </w:r>
      <w:r w:rsidR="003D38E6" w:rsidRPr="008A04D7">
        <w:rPr>
          <w:szCs w:val="24"/>
        </w:rPr>
        <w:t xml:space="preserve"> ch.1 verse 1</w:t>
      </w:r>
    </w:p>
    <w:p w14:paraId="731FDD0D" w14:textId="232EEA8B" w:rsidR="00C26259" w:rsidRPr="008A04D7" w:rsidRDefault="00C26259" w:rsidP="00C26259">
      <w:pPr>
        <w:ind w:left="288" w:hanging="288"/>
      </w:pPr>
      <w:r w:rsidRPr="00C26259">
        <w:rPr>
          <w:bCs/>
        </w:rPr>
        <w:t>Jerome of Stridon</w:t>
      </w:r>
      <w:r w:rsidRPr="008A04D7">
        <w:t xml:space="preserve"> (373-420 A.D.) </w:t>
      </w:r>
      <w:r>
        <w:t>mentions Jeconiah in Letter 53.7 p.100</w:t>
      </w:r>
    </w:p>
    <w:p w14:paraId="21E4E6E0" w14:textId="77777777" w:rsidR="00F35DB8" w:rsidRPr="008A04D7" w:rsidRDefault="00F35DB8" w:rsidP="0080326A">
      <w:pPr>
        <w:ind w:left="288" w:hanging="288"/>
      </w:pPr>
    </w:p>
    <w:p w14:paraId="6579EB6D" w14:textId="7C7F2147" w:rsidR="009A5A69" w:rsidRPr="008A04D7" w:rsidRDefault="00F6638D" w:rsidP="009A5A69">
      <w:pPr>
        <w:pStyle w:val="Heading2"/>
      </w:pPr>
      <w:bookmarkStart w:id="181" w:name="_Toc224828177"/>
      <w:bookmarkStart w:id="182" w:name="_Toc70879637"/>
      <w:bookmarkStart w:id="183" w:name="_Toc230593453"/>
      <w:bookmarkStart w:id="184" w:name="_Toc224907757"/>
      <w:r>
        <w:t>Dk</w:t>
      </w:r>
      <w:r w:rsidR="00900A33" w:rsidRPr="008A04D7">
        <w:t>1</w:t>
      </w:r>
      <w:r w:rsidR="00212B61" w:rsidRPr="008A04D7">
        <w:t>1</w:t>
      </w:r>
      <w:r w:rsidR="009A5A69" w:rsidRPr="008A04D7">
        <w:t>. Nebuchadnezzar</w:t>
      </w:r>
      <w:bookmarkEnd w:id="181"/>
      <w:r w:rsidR="009A5A69" w:rsidRPr="008A04D7">
        <w:t xml:space="preserve"> [King of </w:t>
      </w:r>
      <w:smartTag w:uri="urn:schemas-microsoft-com:office:smarttags" w:element="City">
        <w:smartTag w:uri="urn:schemas-microsoft-com:office:smarttags" w:element="place">
          <w:r w:rsidR="009A5A69" w:rsidRPr="008A04D7">
            <w:t>Babylon</w:t>
          </w:r>
        </w:smartTag>
      </w:smartTag>
      <w:r w:rsidR="009A5A69" w:rsidRPr="008A04D7">
        <w:t>]</w:t>
      </w:r>
      <w:bookmarkEnd w:id="182"/>
      <w:bookmarkEnd w:id="183"/>
    </w:p>
    <w:p w14:paraId="11499C74" w14:textId="77777777" w:rsidR="009A5A69" w:rsidRPr="008A04D7" w:rsidRDefault="009A5A69" w:rsidP="009A5A69">
      <w:pPr>
        <w:ind w:left="288" w:hanging="288"/>
      </w:pPr>
    </w:p>
    <w:p w14:paraId="39BD6C5E" w14:textId="3490EEE3" w:rsidR="00F35DB8" w:rsidRPr="008A04D7" w:rsidRDefault="00401BBE" w:rsidP="00F35DB8">
      <w:pPr>
        <w:ind w:left="288" w:hanging="288"/>
        <w:rPr>
          <w:szCs w:val="24"/>
        </w:rPr>
      </w:pPr>
      <w:r w:rsidRPr="008A04D7">
        <w:rPr>
          <w:b/>
          <w:szCs w:val="24"/>
        </w:rPr>
        <w:t>Aphrahat the Syrian</w:t>
      </w:r>
      <w:r w:rsidRPr="008A04D7">
        <w:rPr>
          <w:szCs w:val="24"/>
        </w:rPr>
        <w:t xml:space="preserve"> (337-345 A.D.) “</w:t>
      </w:r>
      <w:r w:rsidRPr="008A04D7">
        <w:rPr>
          <w:szCs w:val="24"/>
          <w:highlight w:val="white"/>
        </w:rPr>
        <w:t>Hananiah also and his brethren were persecuted as Jesus was persecuted. Hananiah and his brethren were persecuted by Nebuchadnezzar;</w:t>
      </w:r>
      <w:r w:rsidRPr="008A04D7">
        <w:rPr>
          <w:szCs w:val="24"/>
        </w:rPr>
        <w:t xml:space="preserve">” </w:t>
      </w:r>
      <w:r w:rsidRPr="008A04D7">
        <w:rPr>
          <w:i/>
          <w:szCs w:val="24"/>
        </w:rPr>
        <w:t>Select Demonstrations</w:t>
      </w:r>
      <w:r w:rsidRPr="008A04D7">
        <w:rPr>
          <w:szCs w:val="24"/>
        </w:rPr>
        <w:t xml:space="preserve"> demonstration 21.19 p.</w:t>
      </w:r>
      <w:r w:rsidR="00B77EC9">
        <w:rPr>
          <w:szCs w:val="24"/>
        </w:rPr>
        <w:t>400. See also Demonstration 1.12 p.349.</w:t>
      </w:r>
    </w:p>
    <w:p w14:paraId="1839C2F3" w14:textId="6CAD2268" w:rsidR="009E1E43" w:rsidRDefault="009E1E43" w:rsidP="009E1E43">
      <w:pPr>
        <w:rPr>
          <w:bCs/>
        </w:rPr>
      </w:pPr>
      <w:r w:rsidRPr="009E1E43">
        <w:rPr>
          <w:bCs/>
        </w:rPr>
        <w:t>Aphrahat the Syrian</w:t>
      </w:r>
      <w:r>
        <w:rPr>
          <w:bCs/>
        </w:rPr>
        <w:t xml:space="preserve"> (337-345 A.D.) says that the cherubim represents Nebuchadnessar. </w:t>
      </w:r>
      <w:r w:rsidRPr="005F4516">
        <w:rPr>
          <w:bCs/>
          <w:i/>
          <w:iCs/>
        </w:rPr>
        <w:t>Select Demonstrations</w:t>
      </w:r>
      <w:r>
        <w:rPr>
          <w:bCs/>
        </w:rPr>
        <w:t xml:space="preserve"> Demonstration 5 ch.8 p.355</w:t>
      </w:r>
    </w:p>
    <w:p w14:paraId="3B301025" w14:textId="59C38EB2" w:rsidR="0080051C" w:rsidRPr="0091610E" w:rsidRDefault="0080051C" w:rsidP="0080051C">
      <w:pPr>
        <w:ind w:left="288" w:hanging="288"/>
      </w:pPr>
      <w:r w:rsidRPr="0091610E">
        <w:rPr>
          <w:b/>
        </w:rPr>
        <w:t>Basil of Cappadocia</w:t>
      </w:r>
      <w:r w:rsidRPr="0091610E">
        <w:t xml:space="preserve"> (357-379 A.D.) </w:t>
      </w:r>
      <w:r>
        <w:t xml:space="preserve">mentions Nebuchadnezzar. </w:t>
      </w:r>
      <w:r>
        <w:rPr>
          <w:i/>
          <w:iCs/>
        </w:rPr>
        <w:t>Letter 236</w:t>
      </w:r>
      <w:r>
        <w:t xml:space="preserve"> ch.3 p.277</w:t>
      </w:r>
    </w:p>
    <w:p w14:paraId="32F319B5" w14:textId="77777777" w:rsidR="006603E9" w:rsidRPr="008A04D7" w:rsidRDefault="006603E9" w:rsidP="006603E9">
      <w:pPr>
        <w:ind w:left="288" w:hanging="288"/>
        <w:jc w:val="both"/>
      </w:pPr>
      <w:r w:rsidRPr="008A04D7">
        <w:rPr>
          <w:b/>
        </w:rPr>
        <w:t>Ambrosiaster</w:t>
      </w:r>
      <w:r w:rsidRPr="008A04D7">
        <w:t xml:space="preserve"> (Latin, after 384 A.D.) mentions Nebuchadnezzar. question 18 p.110 and question 26 p.110</w:t>
      </w:r>
    </w:p>
    <w:p w14:paraId="332DFA23" w14:textId="77777777" w:rsidR="008322F3" w:rsidRPr="008A04D7" w:rsidRDefault="008322F3" w:rsidP="008322F3">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mentions Nebuchadanosor [Nebuchadnezzar]. </w:t>
      </w:r>
      <w:r w:rsidRPr="008A04D7">
        <w:rPr>
          <w:i/>
        </w:rPr>
        <w:t>Catechetical Lectures</w:t>
      </w:r>
      <w:r w:rsidRPr="008A04D7">
        <w:t xml:space="preserve"> lecture 2 ch.17 p.12</w:t>
      </w:r>
    </w:p>
    <w:p w14:paraId="05E1F233" w14:textId="77777777" w:rsidR="00EC1CAE" w:rsidRPr="008A04D7" w:rsidRDefault="00EC1CAE" w:rsidP="00EC1CAE">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 xml:space="preserve">One of their kings was Zedekiah. This Zedekiah took an oath to Nebuchadnezzar, king of the barbarians, that he would remain in alliance with him. Afterwards he revolted, and went over to the king of </w:t>
      </w:r>
      <w:smartTag w:uri="urn:schemas-microsoft-com:office:smarttags" w:element="country-region">
        <w:smartTag w:uri="urn:schemas-microsoft-com:office:smarttags" w:element="place">
          <w:r w:rsidRPr="008A04D7">
            <w:rPr>
              <w:szCs w:val="24"/>
              <w:highlight w:val="white"/>
            </w:rPr>
            <w:t>Egypt</w:t>
          </w:r>
        </w:smartTag>
      </w:smartTag>
      <w:r w:rsidRPr="008A04D7">
        <w:rPr>
          <w:szCs w:val="24"/>
          <w:highlight w:val="white"/>
        </w:rPr>
        <w:t>, disdaining the obligation of his oath, and suffered the things of which ye shall hear presently. But first, it is necessary to mention the parable of the prophet, in which he enigmatically represented all these matters: "The word of the Lord," saith he, "came to me, saying, Son of man, put forth a riddle, and speak a parable, and say, Thus saith the Lord God: A great eagle, with great wings, and long extended, full of claws." [Ezek 17:2,3]</w:t>
      </w:r>
      <w:r w:rsidRPr="008A04D7">
        <w:rPr>
          <w:szCs w:val="24"/>
        </w:rPr>
        <w:t xml:space="preserve">” </w:t>
      </w:r>
      <w:r w:rsidRPr="008A04D7">
        <w:rPr>
          <w:i/>
          <w:szCs w:val="24"/>
        </w:rPr>
        <w:t>Homilies on the Statues</w:t>
      </w:r>
      <w:r w:rsidRPr="008A04D7">
        <w:rPr>
          <w:szCs w:val="24"/>
        </w:rPr>
        <w:t xml:space="preserve"> homily 19 ch.9 p.&amp;&amp;&amp;</w:t>
      </w:r>
    </w:p>
    <w:p w14:paraId="48154E11" w14:textId="333653C3" w:rsidR="00DA6E5F" w:rsidRPr="008A04D7" w:rsidRDefault="00DA6E5F" w:rsidP="00DA6E5F">
      <w:pPr>
        <w:ind w:left="288" w:hanging="288"/>
      </w:pPr>
      <w:r w:rsidRPr="008A04D7">
        <w:t xml:space="preserve">John Chrysostom (400-401 A.D.) mentions Nebuchadnezzar </w:t>
      </w:r>
      <w:r w:rsidRPr="008A04D7">
        <w:rPr>
          <w:i/>
        </w:rPr>
        <w:t>Homilies on Acts</w:t>
      </w:r>
      <w:r w:rsidR="00C7204C">
        <w:t xml:space="preserve"> homily</w:t>
      </w:r>
      <w:r w:rsidRPr="008A04D7">
        <w:t>25 p.166</w:t>
      </w:r>
    </w:p>
    <w:p w14:paraId="36AB6792" w14:textId="0BC0066F" w:rsidR="009D1ABA" w:rsidRPr="008A04D7" w:rsidRDefault="009D1ABA" w:rsidP="009D1ABA">
      <w:pPr>
        <w:ind w:left="288" w:hanging="288"/>
      </w:pPr>
      <w:r w:rsidRPr="002F0E18">
        <w:rPr>
          <w:b/>
        </w:rPr>
        <w:t>Rufinus</w:t>
      </w:r>
      <w:r w:rsidRPr="008A04D7">
        <w:t xml:space="preserve"> </w:t>
      </w:r>
      <w:r>
        <w:t>(374-410 A.D.)</w:t>
      </w:r>
      <w:r w:rsidRPr="008A04D7">
        <w:t xml:space="preserve"> freely translating Origen (225-253/254 A.D.)</w:t>
      </w:r>
      <w:r>
        <w:t xml:space="preserve"> mentions Nebuchadnezzar. </w:t>
      </w:r>
      <w:r>
        <w:rPr>
          <w:i/>
        </w:rPr>
        <w:t>de Principiis</w:t>
      </w:r>
      <w:r w:rsidRPr="008A04D7">
        <w:t xml:space="preserve"> </w:t>
      </w:r>
      <w:r>
        <w:t>book 4 ch.1.22 p.372</w:t>
      </w:r>
    </w:p>
    <w:p w14:paraId="7460BD36" w14:textId="7A5AED74" w:rsidR="009D0128" w:rsidRPr="008A04D7" w:rsidRDefault="00DC6B67" w:rsidP="009D0128">
      <w:pPr>
        <w:autoSpaceDE w:val="0"/>
        <w:autoSpaceDN w:val="0"/>
        <w:adjustRightInd w:val="0"/>
        <w:ind w:left="288" w:hanging="288"/>
        <w:rPr>
          <w:szCs w:val="24"/>
        </w:rPr>
      </w:pPr>
      <w:r>
        <w:rPr>
          <w:b/>
          <w:szCs w:val="24"/>
        </w:rPr>
        <w:t>Jerome of Stridon</w:t>
      </w:r>
      <w:r w:rsidR="009D0128" w:rsidRPr="008A04D7">
        <w:rPr>
          <w:szCs w:val="24"/>
        </w:rPr>
        <w:t xml:space="preserve"> (373-420 A.D.) “</w:t>
      </w:r>
      <w:r w:rsidR="009D0128" w:rsidRPr="008A04D7">
        <w:rPr>
          <w:szCs w:val="24"/>
          <w:highlight w:val="white"/>
        </w:rPr>
        <w:t xml:space="preserve">His son Jehoiachin surnamed Jeconiah, followed him in the kingship, and on the tenth day of the third month of his reign he was taken captive by Nebuchadnezzar's generals and brought to </w:t>
      </w:r>
      <w:smartTag w:uri="urn:schemas-microsoft-com:office:smarttags" w:element="City">
        <w:smartTag w:uri="urn:schemas-microsoft-com:office:smarttags" w:element="place">
          <w:r w:rsidR="009D0128" w:rsidRPr="008A04D7">
            <w:rPr>
              <w:szCs w:val="24"/>
              <w:highlight w:val="white"/>
            </w:rPr>
            <w:t>Babylon</w:t>
          </w:r>
        </w:smartTag>
      </w:smartTag>
      <w:r w:rsidR="009D0128" w:rsidRPr="008A04D7">
        <w:rPr>
          <w:szCs w:val="24"/>
          <w:highlight w:val="white"/>
        </w:rPr>
        <w:t xml:space="preserve">. In his place his paternal uncle Zedekiah, a son of Josiah, was appointed king, and in his eleventh year </w:t>
      </w:r>
      <w:smartTag w:uri="urn:schemas-microsoft-com:office:smarttags" w:element="City">
        <w:smartTag w:uri="urn:schemas-microsoft-com:office:smarttags" w:element="place">
          <w:r w:rsidR="009D0128" w:rsidRPr="008A04D7">
            <w:rPr>
              <w:szCs w:val="24"/>
              <w:highlight w:val="white"/>
            </w:rPr>
            <w:t>Jerusalem</w:t>
          </w:r>
        </w:smartTag>
      </w:smartTag>
      <w:r w:rsidR="009D0128" w:rsidRPr="008A04D7">
        <w:rPr>
          <w:szCs w:val="24"/>
          <w:highlight w:val="white"/>
        </w:rPr>
        <w:t xml:space="preserve"> was captured and destroyed.</w:t>
      </w:r>
      <w:r w:rsidR="009D0128" w:rsidRPr="008A04D7">
        <w:rPr>
          <w:szCs w:val="24"/>
        </w:rPr>
        <w:t xml:space="preserve">” </w:t>
      </w:r>
      <w:r w:rsidR="009D0128" w:rsidRPr="008A04D7">
        <w:rPr>
          <w:i/>
          <w:szCs w:val="24"/>
        </w:rPr>
        <w:t>Commentary on Daniel</w:t>
      </w:r>
      <w:r w:rsidR="009D0128" w:rsidRPr="008A04D7">
        <w:rPr>
          <w:szCs w:val="24"/>
        </w:rPr>
        <w:t xml:space="preserve"> ch.1 verse 1</w:t>
      </w:r>
    </w:p>
    <w:p w14:paraId="06AD0923" w14:textId="1511842B" w:rsidR="00C10F7E" w:rsidRPr="008A04D7" w:rsidRDefault="00C10F7E" w:rsidP="00C10F7E">
      <w:pPr>
        <w:ind w:left="288" w:hanging="288"/>
      </w:pPr>
      <w:r w:rsidRPr="008A04D7">
        <w:rPr>
          <w:b/>
        </w:rPr>
        <w:t>Augustine of Hippo</w:t>
      </w:r>
      <w:r w:rsidRPr="008A04D7">
        <w:t xml:space="preserve"> (388-430 A.D.)</w:t>
      </w:r>
      <w:r>
        <w:t xml:space="preserve"> mentions Nebuchadnezzar. </w:t>
      </w:r>
      <w:r w:rsidRPr="00622964">
        <w:rPr>
          <w:i/>
          <w:iCs/>
        </w:rPr>
        <w:t>Tractate on John</w:t>
      </w:r>
      <w:r>
        <w:t xml:space="preserve"> 11 ch.14 p.80</w:t>
      </w:r>
    </w:p>
    <w:p w14:paraId="3E47B50E" w14:textId="77777777" w:rsidR="00F35DB8" w:rsidRPr="008A04D7" w:rsidRDefault="00F35DB8" w:rsidP="009A5A69">
      <w:pPr>
        <w:ind w:left="288" w:hanging="288"/>
      </w:pPr>
    </w:p>
    <w:p w14:paraId="5FF9BE6A" w14:textId="2F3A679C" w:rsidR="000077C9" w:rsidRPr="008A04D7" w:rsidRDefault="00F6638D" w:rsidP="000077C9">
      <w:pPr>
        <w:pStyle w:val="Heading2"/>
      </w:pPr>
      <w:bookmarkStart w:id="185" w:name="_Toc70879638"/>
      <w:bookmarkStart w:id="186" w:name="_Toc230593454"/>
      <w:r>
        <w:t>Dk</w:t>
      </w:r>
      <w:r w:rsidR="000077C9" w:rsidRPr="008A04D7">
        <w:t>1</w:t>
      </w:r>
      <w:r w:rsidR="00212B61" w:rsidRPr="008A04D7">
        <w:t>2</w:t>
      </w:r>
      <w:r w:rsidR="000077C9" w:rsidRPr="008A04D7">
        <w:t>. Zedekiah</w:t>
      </w:r>
      <w:bookmarkEnd w:id="185"/>
      <w:bookmarkEnd w:id="186"/>
    </w:p>
    <w:p w14:paraId="0B0ACAAB" w14:textId="77777777" w:rsidR="000077C9" w:rsidRPr="008A04D7" w:rsidRDefault="000077C9" w:rsidP="000077C9">
      <w:pPr>
        <w:ind w:left="288" w:hanging="288"/>
      </w:pPr>
    </w:p>
    <w:p w14:paraId="542717D5" w14:textId="590FF9F9" w:rsidR="0090152C" w:rsidRPr="008A04D7" w:rsidRDefault="0090152C" w:rsidP="0090152C">
      <w:pPr>
        <w:ind w:left="288" w:hanging="288"/>
      </w:pPr>
      <w:bookmarkStart w:id="187" w:name="_Hlk122880476"/>
      <w:r w:rsidRPr="008A04D7">
        <w:rPr>
          <w:b/>
        </w:rPr>
        <w:t>Marcellus of Ancyra</w:t>
      </w:r>
      <w:r w:rsidRPr="008A04D7">
        <w:t xml:space="preserve"> (c.336 &amp; 340 A.D.) mentions Zedekiah</w:t>
      </w:r>
    </w:p>
    <w:bookmarkEnd w:id="187"/>
    <w:p w14:paraId="00B1C39F" w14:textId="77777777" w:rsidR="00401BBE" w:rsidRPr="008A04D7" w:rsidRDefault="00401BBE" w:rsidP="000077C9">
      <w:pPr>
        <w:ind w:left="288" w:hanging="288"/>
        <w:rPr>
          <w:szCs w:val="24"/>
        </w:rPr>
      </w:pPr>
      <w:r w:rsidRPr="008A04D7">
        <w:rPr>
          <w:b/>
          <w:szCs w:val="24"/>
        </w:rPr>
        <w:t>Aphrahat the Syrian</w:t>
      </w:r>
      <w:r w:rsidRPr="008A04D7">
        <w:rPr>
          <w:szCs w:val="24"/>
        </w:rPr>
        <w:t xml:space="preserve"> (337-345 A.D.) “</w:t>
      </w:r>
      <w:r w:rsidRPr="008A04D7">
        <w:rPr>
          <w:szCs w:val="24"/>
          <w:highlight w:val="white"/>
        </w:rPr>
        <w:t>meditate not before the time what ye shall say, and how ye shall make defence; and I will give you a mouth and wisdom, that your enemies may not be able to overcome you, because it is not ye that speak, but the Holy Spirit of your Father; He shall speak in you.  This is the spirit which spoke by the mouth of Jacob to Esau, his persecutor; and the spirit of wisdom which spoke before Pharaoh by the mouth of the persecuted Joseph; and the spirit which spoke by the mouth of Moses in all the prodigies which he did in the land of Egypt, and the spirit of knowledge which was given to Joshua, the son of Nun, when Moses laid his hand upon him, so that the nations which persecuted him came to a complete end before him; and the spirit that uttered psalms by the mouth of the persecuted David, by which he used to sing psalms and soothe Saul his persecutor from the evil spirit; and the spirit which clothed Elijah, and through him reproved Jezebel and Ahab his persecutor; and the spirit which spoke in Elisha, and prophesied and made known to the king his persecutor about all that was to happen thereafter; and the spirit which was fervent in the mouth of Micaiah when he reproved Ahab his persecutor saying:—If thou shalt at all return back, the Lord hath not spoken by me; and the spirit which strengthened Jeremiah, so that he stood boldly, and by it reproved Zedekiah; and the spirit that preserved Daniel and his brethren in the land of Babylon; and the spirit that delivered Mordecai and Esther in the place of their captivity.</w:t>
      </w:r>
      <w:r w:rsidRPr="008A04D7">
        <w:rPr>
          <w:szCs w:val="24"/>
        </w:rPr>
        <w:t xml:space="preserve">” </w:t>
      </w:r>
      <w:r w:rsidRPr="008A04D7">
        <w:rPr>
          <w:i/>
          <w:szCs w:val="24"/>
        </w:rPr>
        <w:t>Select Demonstrations</w:t>
      </w:r>
      <w:r w:rsidRPr="008A04D7">
        <w:rPr>
          <w:szCs w:val="24"/>
        </w:rPr>
        <w:t xml:space="preserve"> demonstration </w:t>
      </w:r>
      <w:r w:rsidR="00717F04" w:rsidRPr="008A04D7">
        <w:rPr>
          <w:szCs w:val="24"/>
        </w:rPr>
        <w:t>21 ch.21 p.401</w:t>
      </w:r>
    </w:p>
    <w:p w14:paraId="3EAA55D9" w14:textId="77777777" w:rsidR="00F35DB8" w:rsidRPr="008A04D7" w:rsidRDefault="00EC1CAE" w:rsidP="00EC1CAE">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 xml:space="preserve">One of their kings was Zedekiah. This Zedekiah took an oath to Nebuchadnezzar, king of the barbarians, that he would remain in alliance with him. Afterwards he revolted, and went over to the king of </w:t>
      </w:r>
      <w:smartTag w:uri="urn:schemas-microsoft-com:office:smarttags" w:element="country-region">
        <w:smartTag w:uri="urn:schemas-microsoft-com:office:smarttags" w:element="place">
          <w:r w:rsidRPr="008A04D7">
            <w:rPr>
              <w:szCs w:val="24"/>
              <w:highlight w:val="white"/>
            </w:rPr>
            <w:t>Egypt</w:t>
          </w:r>
        </w:smartTag>
      </w:smartTag>
      <w:r w:rsidRPr="008A04D7">
        <w:rPr>
          <w:szCs w:val="24"/>
          <w:highlight w:val="white"/>
        </w:rPr>
        <w:t xml:space="preserve">, disdaining the obligation of his oath, and suffered the things of which ye shall hear presently. But first, it is necessary to mention the parable of the prophet, in which he enigmatically represented all these matters: </w:t>
      </w:r>
      <w:r w:rsidR="008D0DCA" w:rsidRPr="008A04D7">
        <w:rPr>
          <w:szCs w:val="24"/>
          <w:highlight w:val="white"/>
        </w:rPr>
        <w:t>‘</w:t>
      </w:r>
      <w:r w:rsidRPr="008A04D7">
        <w:rPr>
          <w:szCs w:val="24"/>
          <w:highlight w:val="white"/>
        </w:rPr>
        <w:t>The word of the Lord,</w:t>
      </w:r>
      <w:r w:rsidR="008D0DCA" w:rsidRPr="008A04D7">
        <w:rPr>
          <w:szCs w:val="24"/>
          <w:highlight w:val="white"/>
        </w:rPr>
        <w:t>’</w:t>
      </w:r>
      <w:r w:rsidRPr="008A04D7">
        <w:rPr>
          <w:szCs w:val="24"/>
          <w:highlight w:val="white"/>
        </w:rPr>
        <w:t xml:space="preserve"> saith he, </w:t>
      </w:r>
      <w:r w:rsidR="008D0DCA" w:rsidRPr="008A04D7">
        <w:rPr>
          <w:szCs w:val="24"/>
          <w:highlight w:val="white"/>
        </w:rPr>
        <w:t>‘</w:t>
      </w:r>
      <w:r w:rsidRPr="008A04D7">
        <w:rPr>
          <w:szCs w:val="24"/>
          <w:highlight w:val="white"/>
        </w:rPr>
        <w:t>came to me, saying, Son of man, put forth a riddle, and speak a parable, and say, Thus saith the Lord God: A great eagle, with great wings, and long extended, full of claws.</w:t>
      </w:r>
      <w:r w:rsidR="008D0DCA" w:rsidRPr="008A04D7">
        <w:rPr>
          <w:szCs w:val="24"/>
          <w:highlight w:val="white"/>
        </w:rPr>
        <w:t>’</w:t>
      </w:r>
      <w:r w:rsidRPr="008A04D7">
        <w:rPr>
          <w:szCs w:val="24"/>
          <w:highlight w:val="white"/>
        </w:rPr>
        <w:t xml:space="preserve"> [Ezek 17:2,3]</w:t>
      </w:r>
      <w:r w:rsidRPr="008A04D7">
        <w:rPr>
          <w:szCs w:val="24"/>
        </w:rPr>
        <w:t xml:space="preserve">” </w:t>
      </w:r>
      <w:r w:rsidRPr="008A04D7">
        <w:rPr>
          <w:i/>
          <w:szCs w:val="24"/>
        </w:rPr>
        <w:t>Homilies on the Statues</w:t>
      </w:r>
      <w:r w:rsidRPr="008A04D7">
        <w:rPr>
          <w:szCs w:val="24"/>
        </w:rPr>
        <w:t xml:space="preserve"> homily 19 ch.9 p.&amp;&amp;&amp;</w:t>
      </w:r>
    </w:p>
    <w:p w14:paraId="27AC2A52" w14:textId="7C071C68" w:rsidR="00B44F15" w:rsidRPr="008A04D7" w:rsidRDefault="00DC6B67" w:rsidP="00B44F15">
      <w:pPr>
        <w:autoSpaceDE w:val="0"/>
        <w:autoSpaceDN w:val="0"/>
        <w:adjustRightInd w:val="0"/>
        <w:ind w:left="288" w:hanging="288"/>
        <w:rPr>
          <w:szCs w:val="24"/>
        </w:rPr>
      </w:pPr>
      <w:r>
        <w:rPr>
          <w:b/>
          <w:szCs w:val="24"/>
        </w:rPr>
        <w:t>Jerome of Stridon</w:t>
      </w:r>
      <w:r w:rsidR="00B44F15" w:rsidRPr="008A04D7">
        <w:rPr>
          <w:szCs w:val="24"/>
        </w:rPr>
        <w:t xml:space="preserve"> (373-420 A.D.) “</w:t>
      </w:r>
      <w:r w:rsidR="00B44F15" w:rsidRPr="008A04D7">
        <w:rPr>
          <w:szCs w:val="24"/>
          <w:highlight w:val="white"/>
        </w:rPr>
        <w:t xml:space="preserve">His son Jehoiachin surnamed Jeconiah, followed him in the kingship, and on the tenth day of the third month of his reign he was taken captive by Nebuchadnezzar's generals and brought to </w:t>
      </w:r>
      <w:smartTag w:uri="urn:schemas-microsoft-com:office:smarttags" w:element="City">
        <w:smartTag w:uri="urn:schemas-microsoft-com:office:smarttags" w:element="place">
          <w:r w:rsidR="00B44F15" w:rsidRPr="008A04D7">
            <w:rPr>
              <w:szCs w:val="24"/>
              <w:highlight w:val="white"/>
            </w:rPr>
            <w:t>Babylon</w:t>
          </w:r>
        </w:smartTag>
      </w:smartTag>
      <w:r w:rsidR="00B44F15" w:rsidRPr="008A04D7">
        <w:rPr>
          <w:szCs w:val="24"/>
          <w:highlight w:val="white"/>
        </w:rPr>
        <w:t xml:space="preserve">. In his place his paternal uncle Zedekiah, a son of Josiah, was appointed king, and in his eleventh year </w:t>
      </w:r>
      <w:smartTag w:uri="urn:schemas-microsoft-com:office:smarttags" w:element="City">
        <w:smartTag w:uri="urn:schemas-microsoft-com:office:smarttags" w:element="place">
          <w:r w:rsidR="00B44F15" w:rsidRPr="008A04D7">
            <w:rPr>
              <w:szCs w:val="24"/>
              <w:highlight w:val="white"/>
            </w:rPr>
            <w:t>Jerusalem</w:t>
          </w:r>
        </w:smartTag>
      </w:smartTag>
      <w:r w:rsidR="00B44F15" w:rsidRPr="008A04D7">
        <w:rPr>
          <w:szCs w:val="24"/>
          <w:highlight w:val="white"/>
        </w:rPr>
        <w:t xml:space="preserve"> was captured and destroyed.</w:t>
      </w:r>
      <w:r w:rsidR="00B44F15" w:rsidRPr="008A04D7">
        <w:rPr>
          <w:szCs w:val="24"/>
        </w:rPr>
        <w:t xml:space="preserve">” </w:t>
      </w:r>
      <w:r w:rsidR="00B44F15" w:rsidRPr="008A04D7">
        <w:rPr>
          <w:i/>
          <w:szCs w:val="24"/>
        </w:rPr>
        <w:t>Commentary on Daniel</w:t>
      </w:r>
      <w:r w:rsidR="00B44F15" w:rsidRPr="008A04D7">
        <w:rPr>
          <w:szCs w:val="24"/>
        </w:rPr>
        <w:t xml:space="preserve"> ch.1 verse 1</w:t>
      </w:r>
    </w:p>
    <w:p w14:paraId="12E04B7B" w14:textId="77777777" w:rsidR="00EC1CAE" w:rsidRPr="008A04D7" w:rsidRDefault="00EC1CAE" w:rsidP="000077C9">
      <w:pPr>
        <w:ind w:left="288" w:hanging="288"/>
      </w:pPr>
    </w:p>
    <w:p w14:paraId="41BC704C" w14:textId="6110E3B0" w:rsidR="00DF4F3F" w:rsidRPr="008A04D7" w:rsidRDefault="00F6638D" w:rsidP="00DF4F3F">
      <w:pPr>
        <w:pStyle w:val="Heading2"/>
      </w:pPr>
      <w:bookmarkStart w:id="188" w:name="_Toc70879639"/>
      <w:bookmarkStart w:id="189" w:name="_Toc230593455"/>
      <w:r>
        <w:t>Dk</w:t>
      </w:r>
      <w:r w:rsidR="000077C9" w:rsidRPr="008A04D7">
        <w:t>1</w:t>
      </w:r>
      <w:r w:rsidR="00212B61" w:rsidRPr="008A04D7">
        <w:t>3</w:t>
      </w:r>
      <w:r w:rsidR="00DF4F3F" w:rsidRPr="008A04D7">
        <w:t>. Ezekiel</w:t>
      </w:r>
      <w:bookmarkEnd w:id="188"/>
      <w:bookmarkEnd w:id="189"/>
    </w:p>
    <w:p w14:paraId="752CD971" w14:textId="77777777" w:rsidR="00DF4F3F" w:rsidRPr="008A04D7" w:rsidRDefault="00DF4F3F" w:rsidP="00DF4F3F"/>
    <w:p w14:paraId="65C5726F" w14:textId="77777777" w:rsidR="00DF4F3F" w:rsidRPr="008A04D7" w:rsidRDefault="00F45942" w:rsidP="00DF4F3F">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DF4F3F" w:rsidRPr="008A04D7">
        <w:t xml:space="preserve"> (332 A.D.) specifically mentions Ezekiel and says that God desires repentance and not the death of a sinner. </w:t>
      </w:r>
      <w:r w:rsidR="00DF4F3F" w:rsidRPr="008A04D7">
        <w:rPr>
          <w:i/>
        </w:rPr>
        <w:t>Paschal Letter</w:t>
      </w:r>
      <w:r w:rsidR="00DF4F3F" w:rsidRPr="008A04D7">
        <w:t xml:space="preserve"> 4 ch.4 p.514</w:t>
      </w:r>
    </w:p>
    <w:p w14:paraId="62C3F094" w14:textId="77777777" w:rsidR="006603E9" w:rsidRPr="008A04D7" w:rsidRDefault="006603E9" w:rsidP="006603E9">
      <w:pPr>
        <w:ind w:left="288" w:hanging="288"/>
        <w:jc w:val="both"/>
      </w:pPr>
      <w:r w:rsidRPr="008A04D7">
        <w:rPr>
          <w:b/>
        </w:rPr>
        <w:t>Ambrosiaster</w:t>
      </w:r>
      <w:r w:rsidRPr="008A04D7">
        <w:t xml:space="preserve"> (Latin, after 384 A.D.) mentions Ezekiel and Daniel. question 14 p.93</w:t>
      </w:r>
    </w:p>
    <w:p w14:paraId="11F138F5" w14:textId="77777777" w:rsidR="008575AB" w:rsidRPr="008A04D7" w:rsidRDefault="008575AB" w:rsidP="008575AB">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mentions Ezekiel and Daniel. </w:t>
      </w:r>
      <w:r w:rsidRPr="008A04D7">
        <w:rPr>
          <w:i/>
        </w:rPr>
        <w:t>Catechetical Lectures</w:t>
      </w:r>
      <w:r w:rsidRPr="008A04D7">
        <w:t xml:space="preserve"> lecture 16 ch.16 p.119</w:t>
      </w:r>
    </w:p>
    <w:p w14:paraId="6E22C4A6" w14:textId="77777777" w:rsidR="00DF4F3F" w:rsidRPr="008A04D7" w:rsidRDefault="00DF4F3F" w:rsidP="00DF4F3F">
      <w:pPr>
        <w:ind w:left="288" w:hanging="288"/>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A.D.) was crazy over the number 22. He gives the 22 (!) books of the Old Testament in the following order: Pentateuch (5), Joshua, Job, Judges, Ruth, Psalms, Chronicles (2) Kings (4), Proverbs, Ecclesiastes, Canticles [Song of Solomon] Twelve prophets, Isaiah, Jeremiah, Ezekiel, Daniel, Ezra (2), Esther. The Book of Lamentations did not fit his contrived system, so he put Lamentations at the end. These are the 39 books we have today.</w:t>
      </w:r>
    </w:p>
    <w:p w14:paraId="46DF169B" w14:textId="734399D3" w:rsidR="00DA6E5F" w:rsidRPr="008A04D7" w:rsidRDefault="00DA6E5F" w:rsidP="00DA6E5F">
      <w:pPr>
        <w:ind w:left="288" w:hanging="288"/>
      </w:pPr>
      <w:r w:rsidRPr="008A04D7">
        <w:rPr>
          <w:b/>
        </w:rPr>
        <w:t>John Chrysostom</w:t>
      </w:r>
      <w:r w:rsidRPr="008A04D7">
        <w:t xml:space="preserve"> (400-401 A.D.) mentions the prophet Ezekiel. </w:t>
      </w:r>
      <w:r w:rsidRPr="008A04D7">
        <w:rPr>
          <w:i/>
        </w:rPr>
        <w:t>Homilies on Acts</w:t>
      </w:r>
      <w:r w:rsidR="00C7204C">
        <w:t xml:space="preserve"> homily</w:t>
      </w:r>
      <w:r w:rsidRPr="008A04D7">
        <w:t>19 p.123</w:t>
      </w:r>
    </w:p>
    <w:p w14:paraId="77730D59" w14:textId="77777777" w:rsidR="00DF4F3F" w:rsidRPr="008A04D7" w:rsidRDefault="00DF4F3F" w:rsidP="00DF4F3F">
      <w:pPr>
        <w:ind w:left="288" w:hanging="288"/>
      </w:pPr>
    </w:p>
    <w:p w14:paraId="7BDDF91A" w14:textId="56438DC2" w:rsidR="008D4218" w:rsidRPr="008A04D7" w:rsidRDefault="00F6638D" w:rsidP="008D4218">
      <w:pPr>
        <w:pStyle w:val="Heading2"/>
      </w:pPr>
      <w:bookmarkStart w:id="190" w:name="_Toc70879640"/>
      <w:bookmarkStart w:id="191" w:name="_Toc230593456"/>
      <w:r>
        <w:t>Dk</w:t>
      </w:r>
      <w:r w:rsidR="000077C9" w:rsidRPr="008A04D7">
        <w:t>1</w:t>
      </w:r>
      <w:r w:rsidR="00212B61" w:rsidRPr="008A04D7">
        <w:t>4</w:t>
      </w:r>
      <w:r w:rsidR="008D4218" w:rsidRPr="008A04D7">
        <w:t>. Daniel</w:t>
      </w:r>
      <w:bookmarkEnd w:id="184"/>
      <w:bookmarkEnd w:id="190"/>
      <w:bookmarkEnd w:id="191"/>
    </w:p>
    <w:p w14:paraId="0DAA65E4" w14:textId="77777777" w:rsidR="008D4218" w:rsidRPr="008A04D7" w:rsidRDefault="008D4218" w:rsidP="008D4218">
      <w:pPr>
        <w:ind w:left="288" w:hanging="288"/>
      </w:pPr>
    </w:p>
    <w:p w14:paraId="5D1390A7" w14:textId="77777777" w:rsidR="007A61DE" w:rsidRPr="008A04D7" w:rsidRDefault="007A61DE" w:rsidP="008D4218">
      <w:pPr>
        <w:ind w:left="288" w:hanging="288"/>
      </w:pPr>
      <w:r w:rsidRPr="008A04D7">
        <w:t>Ezek</w:t>
      </w:r>
      <w:r w:rsidR="00881E15" w:rsidRPr="008A04D7">
        <w:t>iel</w:t>
      </w:r>
      <w:r w:rsidRPr="008A04D7">
        <w:t xml:space="preserve"> 14:14,20; book of Daniel, </w:t>
      </w:r>
      <w:r w:rsidR="00B04886" w:rsidRPr="008A04D7">
        <w:t xml:space="preserve">Matthew </w:t>
      </w:r>
      <w:r w:rsidRPr="008A04D7">
        <w:t>24:15;</w:t>
      </w:r>
      <w:r w:rsidR="009C610D" w:rsidRPr="008A04D7">
        <w:t xml:space="preserve"> Mark </w:t>
      </w:r>
      <w:r w:rsidRPr="008A04D7">
        <w:t>13:14</w:t>
      </w:r>
    </w:p>
    <w:p w14:paraId="52A132AE" w14:textId="77777777" w:rsidR="007A61DE" w:rsidRPr="008A04D7" w:rsidRDefault="007A61DE" w:rsidP="008D4218">
      <w:pPr>
        <w:ind w:left="288" w:hanging="288"/>
      </w:pPr>
      <w:r w:rsidRPr="008A04D7">
        <w:t>Ezek</w:t>
      </w:r>
      <w:r w:rsidR="00881E15" w:rsidRPr="008A04D7">
        <w:t>iel</w:t>
      </w:r>
      <w:r w:rsidRPr="008A04D7">
        <w:t xml:space="preserve"> 28:3 (Daniel</w:t>
      </w:r>
      <w:r w:rsidR="00881E15" w:rsidRPr="008A04D7">
        <w:t>, probably not the Ugaritic Danel, who was not particularly wise</w:t>
      </w:r>
      <w:r w:rsidRPr="008A04D7">
        <w:t>)</w:t>
      </w:r>
    </w:p>
    <w:p w14:paraId="0D221927" w14:textId="77777777" w:rsidR="007A61DE" w:rsidRPr="008A04D7" w:rsidRDefault="007A61DE" w:rsidP="008D4218">
      <w:pPr>
        <w:ind w:left="288" w:hanging="288"/>
      </w:pPr>
    </w:p>
    <w:p w14:paraId="5403D405" w14:textId="7F0FD5B3" w:rsidR="00717F04" w:rsidRPr="008A04D7" w:rsidRDefault="00717F04" w:rsidP="00717F04">
      <w:pPr>
        <w:ind w:left="288" w:hanging="288"/>
        <w:rPr>
          <w:szCs w:val="24"/>
        </w:rPr>
      </w:pPr>
      <w:r w:rsidRPr="008A04D7">
        <w:rPr>
          <w:b/>
          <w:szCs w:val="24"/>
        </w:rPr>
        <w:t>Aphrahat the Syrian</w:t>
      </w:r>
      <w:r w:rsidRPr="008A04D7">
        <w:rPr>
          <w:szCs w:val="24"/>
        </w:rPr>
        <w:t xml:space="preserve"> (337-345 A.D.) “</w:t>
      </w:r>
      <w:r w:rsidRPr="008A04D7">
        <w:rPr>
          <w:szCs w:val="24"/>
          <w:highlight w:val="white"/>
        </w:rPr>
        <w:t xml:space="preserve">and the spirit that preserved Daniel and his brethren in the </w:t>
      </w:r>
      <w:smartTag w:uri="urn:schemas-microsoft-com:office:smarttags" w:element="place">
        <w:smartTag w:uri="urn:schemas-microsoft-com:office:smarttags" w:element="PlaceType">
          <w:r w:rsidRPr="008A04D7">
            <w:rPr>
              <w:szCs w:val="24"/>
              <w:highlight w:val="white"/>
            </w:rPr>
            <w:t>land</w:t>
          </w:r>
        </w:smartTag>
        <w:r w:rsidRPr="008A04D7">
          <w:rPr>
            <w:szCs w:val="24"/>
            <w:highlight w:val="white"/>
          </w:rPr>
          <w:t xml:space="preserve"> of </w:t>
        </w:r>
        <w:smartTag w:uri="urn:schemas-microsoft-com:office:smarttags" w:element="PlaceName">
          <w:r w:rsidRPr="008A04D7">
            <w:rPr>
              <w:szCs w:val="24"/>
              <w:highlight w:val="white"/>
            </w:rPr>
            <w:t>Babylon</w:t>
          </w:r>
        </w:smartTag>
      </w:smartTag>
      <w:r w:rsidRPr="008A04D7">
        <w:rPr>
          <w:szCs w:val="24"/>
          <w:highlight w:val="white"/>
        </w:rPr>
        <w:t>; and the spirit that delivered Mordecai and Esther in the place of their captivity.</w:t>
      </w:r>
      <w:r w:rsidRPr="008A04D7">
        <w:rPr>
          <w:szCs w:val="24"/>
        </w:rPr>
        <w:t xml:space="preserve">” </w:t>
      </w:r>
      <w:r w:rsidRPr="008A04D7">
        <w:rPr>
          <w:i/>
          <w:szCs w:val="24"/>
        </w:rPr>
        <w:t>Select Demonstrations</w:t>
      </w:r>
      <w:r w:rsidRPr="008A04D7">
        <w:rPr>
          <w:szCs w:val="24"/>
        </w:rPr>
        <w:t xml:space="preserve"> </w:t>
      </w:r>
      <w:r w:rsidR="001C6F3F">
        <w:rPr>
          <w:szCs w:val="24"/>
        </w:rPr>
        <w:t>D</w:t>
      </w:r>
      <w:r w:rsidRPr="008A04D7">
        <w:rPr>
          <w:szCs w:val="24"/>
        </w:rPr>
        <w:t>emonstration 21 ch.21 p.401</w:t>
      </w:r>
      <w:r w:rsidR="001C6F3F">
        <w:rPr>
          <w:szCs w:val="24"/>
        </w:rPr>
        <w:t>. See also Demonstratoin 5.3 p.353.</w:t>
      </w:r>
    </w:p>
    <w:p w14:paraId="31E99C9C" w14:textId="77777777" w:rsidR="001B37A1" w:rsidRPr="008A04D7" w:rsidRDefault="00F45942" w:rsidP="001B37A1">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1B37A1" w:rsidRPr="008A04D7">
        <w:t xml:space="preserve"> (</w:t>
      </w:r>
      <w:r w:rsidR="00345B3C" w:rsidRPr="008A04D7">
        <w:t>356-360 A.D.</w:t>
      </w:r>
      <w:r w:rsidR="001B37A1" w:rsidRPr="008A04D7">
        <w:t xml:space="preserve">) mentions Daniel. </w:t>
      </w:r>
      <w:r w:rsidR="001B37A1" w:rsidRPr="008A04D7">
        <w:rPr>
          <w:i/>
        </w:rPr>
        <w:t>Four Discourses Against the Arians</w:t>
      </w:r>
      <w:r w:rsidR="000F5CB4" w:rsidRPr="008A04D7">
        <w:rPr>
          <w:i/>
        </w:rPr>
        <w:t xml:space="preserve"> discourse </w:t>
      </w:r>
      <w:r w:rsidR="001B37A1" w:rsidRPr="008A04D7">
        <w:t>2 ch.16 p.386</w:t>
      </w:r>
    </w:p>
    <w:p w14:paraId="497764E2" w14:textId="275F9242" w:rsidR="002A7F76" w:rsidRPr="0091610E" w:rsidRDefault="002A7F76" w:rsidP="002A7F76">
      <w:pPr>
        <w:ind w:left="288" w:hanging="288"/>
      </w:pPr>
      <w:r w:rsidRPr="0091610E">
        <w:rPr>
          <w:b/>
        </w:rPr>
        <w:t>Basil of Cappadocia</w:t>
      </w:r>
      <w:r w:rsidRPr="0091610E">
        <w:t xml:space="preserve"> (357-379 A.D.)</w:t>
      </w:r>
      <w:r>
        <w:t xml:space="preserve"> mentions Elijah, Daniel, and the three children.</w:t>
      </w:r>
      <w:r w:rsidRPr="0091610E">
        <w:t xml:space="preserve"> </w:t>
      </w:r>
      <w:r w:rsidRPr="00FD08AC">
        <w:rPr>
          <w:i/>
          <w:iCs/>
        </w:rPr>
        <w:t>On the Spirit</w:t>
      </w:r>
      <w:r>
        <w:t xml:space="preserve"> ch.26.64 p.40</w:t>
      </w:r>
    </w:p>
    <w:p w14:paraId="6A29C983" w14:textId="77777777" w:rsidR="006603E9" w:rsidRPr="008A04D7" w:rsidRDefault="006603E9" w:rsidP="006603E9">
      <w:pPr>
        <w:ind w:left="288" w:hanging="288"/>
        <w:jc w:val="both"/>
      </w:pPr>
      <w:r w:rsidRPr="008A04D7">
        <w:rPr>
          <w:b/>
        </w:rPr>
        <w:t>Ambrosiaster</w:t>
      </w:r>
      <w:r w:rsidRPr="008A04D7">
        <w:t xml:space="preserve"> (Latin, after 384 A.D.) mentions Ezekiel and Daniel. question 14 p.93</w:t>
      </w:r>
    </w:p>
    <w:p w14:paraId="6024934F" w14:textId="77777777" w:rsidR="008575AB" w:rsidRPr="008A04D7" w:rsidRDefault="008575AB" w:rsidP="008575AB">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mentions Ezekiel and Daniel. </w:t>
      </w:r>
      <w:r w:rsidRPr="008A04D7">
        <w:rPr>
          <w:i/>
        </w:rPr>
        <w:t>Catechetical Lectures</w:t>
      </w:r>
      <w:r w:rsidRPr="008A04D7">
        <w:t xml:space="preserve"> lecture 16 ch.16 p.119</w:t>
      </w:r>
    </w:p>
    <w:p w14:paraId="3CD17125" w14:textId="77777777" w:rsidR="000411B9" w:rsidRPr="0091610E" w:rsidRDefault="000411B9" w:rsidP="000411B9">
      <w:pPr>
        <w:ind w:left="288" w:hanging="288"/>
      </w:pPr>
      <w:r w:rsidRPr="0091610E">
        <w:rPr>
          <w:b/>
        </w:rPr>
        <w:t xml:space="preserve">Pacian of </w:t>
      </w:r>
      <w:smartTag w:uri="urn:schemas-microsoft-com:office:smarttags" w:element="City">
        <w:smartTag w:uri="urn:schemas-microsoft-com:office:smarttags" w:element="place">
          <w:r w:rsidRPr="0091610E">
            <w:rPr>
              <w:b/>
            </w:rPr>
            <w:t>Barcelona</w:t>
          </w:r>
        </w:smartTag>
      </w:smartTag>
      <w:r w:rsidRPr="0091610E">
        <w:t xml:space="preserve"> (342-379/392 A.D.) By prayer Daniel removed the sword over the wise men of </w:t>
      </w:r>
      <w:smartTag w:uri="urn:schemas-microsoft-com:office:smarttags" w:element="City">
        <w:smartTag w:uri="urn:schemas-microsoft-com:office:smarttags" w:element="place">
          <w:r w:rsidRPr="0091610E">
            <w:t>Babylon</w:t>
          </w:r>
        </w:smartTag>
      </w:smartTag>
      <w:r w:rsidRPr="0091610E">
        <w:t>. Letter 3 ch.24.1 p.66</w:t>
      </w:r>
    </w:p>
    <w:p w14:paraId="3443185E" w14:textId="7C88D514" w:rsidR="00A1704C" w:rsidRPr="008A04D7" w:rsidRDefault="00A1704C" w:rsidP="00A1704C">
      <w:pPr>
        <w:ind w:left="288" w:hanging="288"/>
      </w:pPr>
      <w:r w:rsidRPr="00A1704C">
        <w:rPr>
          <w:b/>
        </w:rPr>
        <w:t>Gregory of Nyssa</w:t>
      </w:r>
      <w:r w:rsidRPr="008A04D7">
        <w:t xml:space="preserve"> (382-3</w:t>
      </w:r>
      <w:r>
        <w:t>97</w:t>
      </w:r>
      <w:r w:rsidRPr="008A04D7">
        <w:t xml:space="preserve"> A.D.) </w:t>
      </w:r>
      <w:r>
        <w:t>mentions Daniel.</w:t>
      </w:r>
      <w:r w:rsidRPr="008A04D7">
        <w:t xml:space="preserve"> </w:t>
      </w:r>
      <w:r>
        <w:rPr>
          <w:i/>
        </w:rPr>
        <w:t>Funeral Oration on Meletius</w:t>
      </w:r>
      <w:r w:rsidRPr="008A04D7">
        <w:t xml:space="preserve"> p.</w:t>
      </w:r>
      <w:r>
        <w:t>515</w:t>
      </w:r>
    </w:p>
    <w:p w14:paraId="76342D0A" w14:textId="1B27447F" w:rsidR="00DA6E5F" w:rsidRPr="008A04D7" w:rsidRDefault="00DA6E5F" w:rsidP="00DA6E5F">
      <w:pPr>
        <w:ind w:left="288" w:hanging="288"/>
      </w:pPr>
      <w:r w:rsidRPr="008A04D7">
        <w:rPr>
          <w:b/>
        </w:rPr>
        <w:t>John Chrysostom</w:t>
      </w:r>
      <w:r w:rsidRPr="008A04D7">
        <w:t xml:space="preserve"> (</w:t>
      </w:r>
      <w:r w:rsidR="00B11953" w:rsidRPr="008A04D7">
        <w:t>martyred 407 A.D.</w:t>
      </w:r>
      <w:r w:rsidRPr="008A04D7">
        <w:t xml:space="preserve">) mentions Daniel. </w:t>
      </w:r>
      <w:r w:rsidRPr="008A04D7">
        <w:rPr>
          <w:i/>
        </w:rPr>
        <w:t>Homilies on Ephesians</w:t>
      </w:r>
      <w:r w:rsidR="00C7204C">
        <w:t xml:space="preserve"> homily</w:t>
      </w:r>
      <w:r w:rsidRPr="008A04D7">
        <w:t>7 p.79</w:t>
      </w:r>
    </w:p>
    <w:p w14:paraId="758C9C78" w14:textId="29D33202" w:rsidR="00086441" w:rsidRPr="008A04D7" w:rsidRDefault="00086441" w:rsidP="00086441">
      <w:pPr>
        <w:ind w:left="288" w:hanging="288"/>
      </w:pPr>
      <w:r w:rsidRPr="002F0E18">
        <w:rPr>
          <w:b/>
        </w:rPr>
        <w:t>Rufinus</w:t>
      </w:r>
      <w:r w:rsidRPr="008A04D7">
        <w:t xml:space="preserve"> </w:t>
      </w:r>
      <w:r>
        <w:t>(374-410 A.D.)</w:t>
      </w:r>
      <w:r w:rsidRPr="008A04D7">
        <w:t xml:space="preserve"> freely translating Origen (225-253/254 A.D.)</w:t>
      </w:r>
      <w:r>
        <w:t xml:space="preserve"> mentions Damiel. </w:t>
      </w:r>
      <w:r>
        <w:rPr>
          <w:i/>
        </w:rPr>
        <w:t>Commentary on Romans</w:t>
      </w:r>
      <w:r w:rsidRPr="008A04D7">
        <w:t xml:space="preserve"> </w:t>
      </w:r>
      <w:r>
        <w:t>homily 6 ch.912 p.42-43</w:t>
      </w:r>
    </w:p>
    <w:p w14:paraId="5C715E01" w14:textId="2F72B86C" w:rsidR="00596DE2" w:rsidRPr="008A04D7" w:rsidRDefault="00596DE2" w:rsidP="00596DE2">
      <w:pPr>
        <w:ind w:left="288" w:hanging="288"/>
      </w:pPr>
      <w:r>
        <w:rPr>
          <w:b/>
        </w:rPr>
        <w:t>Jerome of Stridon</w:t>
      </w:r>
      <w:r w:rsidRPr="008A04D7">
        <w:t xml:space="preserve"> (373-420 A.D.) </w:t>
      </w:r>
      <w:r>
        <w:t xml:space="preserve">mentions Daniel and the three youths in </w:t>
      </w:r>
      <w:r w:rsidRPr="00131584">
        <w:rPr>
          <w:i/>
          <w:iCs/>
        </w:rPr>
        <w:t>Letter 1</w:t>
      </w:r>
      <w:r>
        <w:t xml:space="preserve"> ch.9 p.2</w:t>
      </w:r>
    </w:p>
    <w:p w14:paraId="4AB0D5B0" w14:textId="77777777" w:rsidR="008D4218" w:rsidRPr="008A04D7" w:rsidRDefault="008D4218" w:rsidP="008D4218">
      <w:pPr>
        <w:ind w:left="288" w:hanging="288"/>
      </w:pPr>
    </w:p>
    <w:p w14:paraId="7D02A0EB" w14:textId="7E873137" w:rsidR="00771ABA" w:rsidRPr="008A04D7" w:rsidRDefault="00F6638D" w:rsidP="00771ABA">
      <w:pPr>
        <w:pStyle w:val="Heading2"/>
      </w:pPr>
      <w:bookmarkStart w:id="192" w:name="_Toc70879641"/>
      <w:bookmarkStart w:id="193" w:name="_Toc230593457"/>
      <w:bookmarkStart w:id="194" w:name="_Toc224907758"/>
      <w:r>
        <w:t>Dk</w:t>
      </w:r>
      <w:r w:rsidR="00771ABA" w:rsidRPr="008A04D7">
        <w:t xml:space="preserve">15. The </w:t>
      </w:r>
      <w:r w:rsidR="00153F26">
        <w:t>t</w:t>
      </w:r>
      <w:r w:rsidR="00771ABA" w:rsidRPr="008A04D7">
        <w:t xml:space="preserve">hree </w:t>
      </w:r>
      <w:r w:rsidR="00153F26">
        <w:t>y</w:t>
      </w:r>
      <w:r w:rsidR="00771ABA" w:rsidRPr="008A04D7">
        <w:t>ouths in Daniel</w:t>
      </w:r>
      <w:bookmarkEnd w:id="192"/>
      <w:bookmarkEnd w:id="193"/>
    </w:p>
    <w:p w14:paraId="68E44B5C" w14:textId="77777777" w:rsidR="00771ABA" w:rsidRPr="008A04D7" w:rsidRDefault="00771ABA" w:rsidP="00771ABA"/>
    <w:p w14:paraId="192BE928" w14:textId="77777777" w:rsidR="00771ABA" w:rsidRPr="008A04D7" w:rsidRDefault="00771ABA" w:rsidP="00771ABA">
      <w:r w:rsidRPr="008A04D7">
        <w:t>Daniel 3:16-18</w:t>
      </w:r>
    </w:p>
    <w:p w14:paraId="449C6A1D" w14:textId="77777777" w:rsidR="00771ABA" w:rsidRPr="008A04D7" w:rsidRDefault="00771ABA" w:rsidP="00771ABA"/>
    <w:p w14:paraId="3F9FB86C" w14:textId="77777777" w:rsidR="00771ABA" w:rsidRPr="008A04D7" w:rsidRDefault="00771ABA" w:rsidP="00771ABA">
      <w:r w:rsidRPr="008A04D7">
        <w:t>See also, W30: Chirst with the three youths in Daniel.</w:t>
      </w:r>
    </w:p>
    <w:p w14:paraId="6D72D190" w14:textId="77777777" w:rsidR="00771ABA" w:rsidRPr="008A04D7" w:rsidRDefault="00771ABA" w:rsidP="00771ABA">
      <w:pPr>
        <w:ind w:left="288" w:hanging="288"/>
      </w:pPr>
    </w:p>
    <w:p w14:paraId="1D863E7F" w14:textId="066CDF32" w:rsidR="001C6F3F" w:rsidRPr="0091610E" w:rsidRDefault="001C6F3F" w:rsidP="001C6F3F">
      <w:pPr>
        <w:ind w:left="288" w:hanging="288"/>
        <w:rPr>
          <w:i/>
        </w:rPr>
      </w:pPr>
      <w:r w:rsidRPr="0091610E">
        <w:rPr>
          <w:b/>
        </w:rPr>
        <w:t>Aphrahat the Syrian</w:t>
      </w:r>
      <w:r w:rsidRPr="0091610E">
        <w:t xml:space="preserve"> (337-345 A.D.)</w:t>
      </w:r>
      <w:r>
        <w:t xml:space="preserve"> mentions the three youths in Daniel.</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12</w:t>
      </w:r>
      <w:r w:rsidRPr="00A90AEF">
        <w:rPr>
          <w:iCs/>
        </w:rPr>
        <w:t xml:space="preserve"> p.</w:t>
      </w:r>
      <w:r>
        <w:rPr>
          <w:iCs/>
        </w:rPr>
        <w:t>349</w:t>
      </w:r>
    </w:p>
    <w:p w14:paraId="38B53595" w14:textId="77777777" w:rsidR="002A7F76" w:rsidRPr="0091610E" w:rsidRDefault="002A7F76" w:rsidP="002A7F76">
      <w:pPr>
        <w:ind w:left="288" w:hanging="288"/>
      </w:pPr>
      <w:r w:rsidRPr="0091610E">
        <w:rPr>
          <w:b/>
        </w:rPr>
        <w:t>Basil of Cappadocia</w:t>
      </w:r>
      <w:r w:rsidRPr="0091610E">
        <w:t xml:space="preserve"> (357-379 A.D.)</w:t>
      </w:r>
      <w:r>
        <w:t xml:space="preserve"> mentions Elijah, Daniel, and the three children.</w:t>
      </w:r>
      <w:r w:rsidRPr="0091610E">
        <w:t xml:space="preserve"> </w:t>
      </w:r>
      <w:r w:rsidRPr="00FD08AC">
        <w:rPr>
          <w:i/>
          <w:iCs/>
        </w:rPr>
        <w:t>On the Spirit</w:t>
      </w:r>
      <w:r>
        <w:t xml:space="preserve"> ch.26.64 p.40</w:t>
      </w:r>
    </w:p>
    <w:p w14:paraId="366FAC80" w14:textId="77777777" w:rsidR="006603E9" w:rsidRPr="008A04D7" w:rsidRDefault="006603E9" w:rsidP="006603E9">
      <w:pPr>
        <w:ind w:left="288" w:hanging="288"/>
        <w:jc w:val="both"/>
      </w:pPr>
      <w:r w:rsidRPr="008A04D7">
        <w:rPr>
          <w:b/>
        </w:rPr>
        <w:t>Ambrosiaster</w:t>
      </w:r>
      <w:r w:rsidRPr="008A04D7">
        <w:t xml:space="preserve"> (Latin, after 384 A.D.) mentions Ezekiel, Daniel, and the three youths in Daniel. question 14 p.93</w:t>
      </w:r>
    </w:p>
    <w:p w14:paraId="75397EDE" w14:textId="264571B8" w:rsidR="00771ABA" w:rsidRPr="008A04D7" w:rsidRDefault="00771ABA" w:rsidP="00771ABA">
      <w:pPr>
        <w:ind w:left="288" w:hanging="288"/>
        <w:jc w:val="both"/>
      </w:pPr>
      <w:r w:rsidRPr="008A04D7">
        <w:rPr>
          <w:b/>
        </w:rPr>
        <w:t>John Chrysostom</w:t>
      </w:r>
      <w:r w:rsidRPr="008A04D7">
        <w:t xml:space="preserve"> (</w:t>
      </w:r>
      <w:r w:rsidR="00B11953" w:rsidRPr="008A04D7">
        <w:t>martyred 407 A.D.</w:t>
      </w:r>
      <w:r w:rsidRPr="008A04D7">
        <w:t xml:space="preserve">) eloquently discusses the three youths his treatise </w:t>
      </w:r>
      <w:r w:rsidRPr="008A04D7">
        <w:rPr>
          <w:i/>
        </w:rPr>
        <w:t>None Can Harm Him Who Dot Not Injure Himself</w:t>
      </w:r>
      <w:r w:rsidRPr="008A04D7">
        <w:t xml:space="preserve"> ch.15 (</w:t>
      </w:r>
      <w:r w:rsidRPr="008A04D7">
        <w:rPr>
          <w:i/>
        </w:rPr>
        <w:t>NPNF</w:t>
      </w:r>
      <w:r w:rsidRPr="008A04D7">
        <w:t xml:space="preserve"> vol.9) p.281-282.</w:t>
      </w:r>
      <w:r w:rsidR="00772852">
        <w:t xml:space="preserve"> See also ibid ch.17 p.283.</w:t>
      </w:r>
    </w:p>
    <w:p w14:paraId="39C4F8B8" w14:textId="02C60C0B" w:rsidR="002464D4" w:rsidRPr="008A04D7" w:rsidRDefault="002464D4" w:rsidP="002464D4">
      <w:pPr>
        <w:autoSpaceDE w:val="0"/>
        <w:autoSpaceDN w:val="0"/>
        <w:adjustRightInd w:val="0"/>
        <w:ind w:left="288" w:hanging="288"/>
        <w:rPr>
          <w:szCs w:val="24"/>
        </w:rPr>
      </w:pPr>
      <w:r w:rsidRPr="008A04D7">
        <w:rPr>
          <w:szCs w:val="24"/>
        </w:rPr>
        <w:t>John Chrysostom (</w:t>
      </w:r>
      <w:r w:rsidR="00B11953" w:rsidRPr="008A04D7">
        <w:rPr>
          <w:szCs w:val="24"/>
        </w:rPr>
        <w:t>martyred 407 A.D.</w:t>
      </w:r>
      <w:r w:rsidRPr="008A04D7">
        <w:rPr>
          <w:szCs w:val="24"/>
        </w:rPr>
        <w:t>) “</w:t>
      </w:r>
      <w:r w:rsidRPr="008A04D7">
        <w:rPr>
          <w:szCs w:val="24"/>
          <w:highlight w:val="white"/>
        </w:rPr>
        <w:t xml:space="preserve">Therefore it was, that Joshua, the son of Nave, said, </w:t>
      </w:r>
      <w:r w:rsidR="008D0DCA" w:rsidRPr="008A04D7">
        <w:rPr>
          <w:szCs w:val="24"/>
          <w:highlight w:val="white"/>
        </w:rPr>
        <w:t>‘</w:t>
      </w:r>
      <w:r w:rsidRPr="008A04D7">
        <w:rPr>
          <w:szCs w:val="24"/>
          <w:highlight w:val="white"/>
        </w:rPr>
        <w:t xml:space="preserve">Let the sun stand still in Gibeon, and the moon over against the </w:t>
      </w:r>
      <w:smartTag w:uri="urn:schemas-microsoft-com:office:smarttags" w:element="place">
        <w:smartTag w:uri="urn:schemas-microsoft-com:office:smarttags" w:element="PlaceType">
          <w:r w:rsidRPr="008A04D7">
            <w:rPr>
              <w:szCs w:val="24"/>
              <w:highlight w:val="white"/>
            </w:rPr>
            <w:t>valley</w:t>
          </w:r>
        </w:smartTag>
        <w:r w:rsidRPr="008A04D7">
          <w:rPr>
            <w:szCs w:val="24"/>
            <w:highlight w:val="white"/>
          </w:rPr>
          <w:t xml:space="preserve"> of </w:t>
        </w:r>
        <w:smartTag w:uri="urn:schemas-microsoft-com:office:smarttags" w:element="PlaceName">
          <w:r w:rsidRPr="008A04D7">
            <w:rPr>
              <w:szCs w:val="24"/>
              <w:highlight w:val="white"/>
            </w:rPr>
            <w:t>Ajalon</w:t>
          </w:r>
        </w:smartTag>
      </w:smartTag>
      <w:r w:rsidRPr="008A04D7">
        <w:rPr>
          <w:szCs w:val="24"/>
          <w:highlight w:val="white"/>
        </w:rPr>
        <w:t>.</w:t>
      </w:r>
      <w:r w:rsidR="008D0DCA" w:rsidRPr="008A04D7">
        <w:rPr>
          <w:szCs w:val="24"/>
          <w:highlight w:val="white"/>
        </w:rPr>
        <w:t>’</w:t>
      </w:r>
      <w:r w:rsidRPr="008A04D7">
        <w:rPr>
          <w:szCs w:val="24"/>
          <w:highlight w:val="white"/>
        </w:rPr>
        <w:t xml:space="preserve"> And again the prophet Isaiah made the sun to retrace his steps, under the reign of Hezekiah; and Moses gave orders to the air, and the sea, the earth, and the rocks. Elisha changed the nature of the waters; the Three Children triumphed over the fire.</w:t>
      </w:r>
      <w:r w:rsidRPr="008A04D7">
        <w:rPr>
          <w:szCs w:val="24"/>
        </w:rPr>
        <w:t xml:space="preserve">” </w:t>
      </w:r>
      <w:r w:rsidRPr="008A04D7">
        <w:rPr>
          <w:i/>
          <w:szCs w:val="24"/>
        </w:rPr>
        <w:t>Homilies on the Statues</w:t>
      </w:r>
      <w:r w:rsidRPr="008A04D7">
        <w:rPr>
          <w:szCs w:val="24"/>
        </w:rPr>
        <w:t xml:space="preserve"> homily 10 ch.20 p.&amp;&amp;&amp;</w:t>
      </w:r>
    </w:p>
    <w:p w14:paraId="54867E3D" w14:textId="36BAA89B" w:rsidR="00DA6E5F" w:rsidRPr="008A04D7" w:rsidRDefault="00DA6E5F" w:rsidP="00DA6E5F">
      <w:pPr>
        <w:ind w:left="288" w:hanging="288"/>
      </w:pPr>
      <w:r w:rsidRPr="008A04D7">
        <w:t>John Chrysostom (</w:t>
      </w:r>
      <w:r w:rsidR="00B11953" w:rsidRPr="008A04D7">
        <w:t>martyred 407 A.D.</w:t>
      </w:r>
      <w:r w:rsidRPr="008A04D7">
        <w:t xml:space="preserve">) mentions the three young men in Daniel. </w:t>
      </w:r>
      <w:r w:rsidRPr="008A04D7">
        <w:rPr>
          <w:i/>
        </w:rPr>
        <w:t>Homilies on Ephesians</w:t>
      </w:r>
      <w:r w:rsidR="00C7204C">
        <w:t xml:space="preserve"> homily</w:t>
      </w:r>
      <w:r w:rsidRPr="008A04D7">
        <w:t>7 p.79</w:t>
      </w:r>
    </w:p>
    <w:p w14:paraId="46A5CA5E" w14:textId="77777777" w:rsidR="003A54F7" w:rsidRPr="008A04D7" w:rsidRDefault="003A54F7" w:rsidP="003A54F7">
      <w:pPr>
        <w:ind w:left="288" w:hanging="288"/>
      </w:pPr>
      <w:r w:rsidRPr="008A04D7">
        <w:rPr>
          <w:b/>
        </w:rPr>
        <w:t>Severian of Gabala/Jableh</w:t>
      </w:r>
      <w:r w:rsidRPr="008A04D7">
        <w:t xml:space="preserve"> (398-408 A.D.) mentions thre three young men in Babylon, who sang in the flames of the furnace to the Lord. </w:t>
      </w:r>
      <w:r w:rsidRPr="008A04D7">
        <w:rPr>
          <w:i/>
        </w:rPr>
        <w:t>On the Creation of the World</w:t>
      </w:r>
      <w:r w:rsidRPr="008A04D7">
        <w:t xml:space="preserve"> ch.2 p.2</w:t>
      </w:r>
    </w:p>
    <w:p w14:paraId="7E0D70E2" w14:textId="77777777" w:rsidR="00596DE2" w:rsidRPr="008A04D7" w:rsidRDefault="00596DE2" w:rsidP="00596DE2">
      <w:pPr>
        <w:ind w:left="288" w:hanging="288"/>
      </w:pPr>
      <w:r>
        <w:rPr>
          <w:b/>
        </w:rPr>
        <w:t>Jerome of Stridon</w:t>
      </w:r>
      <w:r w:rsidRPr="008A04D7">
        <w:t xml:space="preserve"> (373-420 A.D.) </w:t>
      </w:r>
      <w:r>
        <w:t xml:space="preserve">mentions Daniel and the three youths in </w:t>
      </w:r>
      <w:r w:rsidRPr="00131584">
        <w:rPr>
          <w:i/>
          <w:iCs/>
        </w:rPr>
        <w:t>Letter 1</w:t>
      </w:r>
      <w:r>
        <w:t xml:space="preserve"> ch.9 p.2</w:t>
      </w:r>
    </w:p>
    <w:p w14:paraId="61515AAD" w14:textId="77777777" w:rsidR="00771ABA" w:rsidRPr="008A04D7" w:rsidRDefault="00771ABA" w:rsidP="00771ABA"/>
    <w:p w14:paraId="09109995" w14:textId="509F4CD2" w:rsidR="00C67D2C" w:rsidRPr="008A04D7" w:rsidRDefault="00F6638D" w:rsidP="00C67D2C">
      <w:pPr>
        <w:pStyle w:val="Heading2"/>
      </w:pPr>
      <w:bookmarkStart w:id="195" w:name="_Toc70879642"/>
      <w:bookmarkStart w:id="196" w:name="_Toc230593458"/>
      <w:r>
        <w:t>Dk</w:t>
      </w:r>
      <w:r w:rsidR="000077C9" w:rsidRPr="008A04D7">
        <w:t>1</w:t>
      </w:r>
      <w:r w:rsidR="00771ABA" w:rsidRPr="008A04D7">
        <w:t>6</w:t>
      </w:r>
      <w:r w:rsidR="00C67D2C" w:rsidRPr="008A04D7">
        <w:t xml:space="preserve">. Cyrus [King of </w:t>
      </w:r>
      <w:smartTag w:uri="urn:schemas-microsoft-com:office:smarttags" w:element="country-region">
        <w:smartTag w:uri="urn:schemas-microsoft-com:office:smarttags" w:element="place">
          <w:r w:rsidR="00C67D2C" w:rsidRPr="008A04D7">
            <w:t>Persia</w:t>
          </w:r>
        </w:smartTag>
      </w:smartTag>
      <w:r w:rsidR="00C67D2C" w:rsidRPr="008A04D7">
        <w:t>]</w:t>
      </w:r>
      <w:bookmarkEnd w:id="195"/>
      <w:bookmarkEnd w:id="196"/>
    </w:p>
    <w:p w14:paraId="5CE0B0D5" w14:textId="77777777" w:rsidR="00C67D2C" w:rsidRPr="008A04D7" w:rsidRDefault="00C67D2C" w:rsidP="00C67D2C">
      <w:pPr>
        <w:ind w:left="288" w:hanging="288"/>
      </w:pPr>
    </w:p>
    <w:p w14:paraId="42B6A00D" w14:textId="77777777" w:rsidR="006603E9" w:rsidRPr="008A04D7" w:rsidRDefault="006603E9" w:rsidP="006603E9">
      <w:pPr>
        <w:ind w:left="288" w:hanging="288"/>
        <w:jc w:val="both"/>
      </w:pPr>
      <w:r w:rsidRPr="008A04D7">
        <w:rPr>
          <w:b/>
        </w:rPr>
        <w:t>Ambrosiaster</w:t>
      </w:r>
      <w:r w:rsidRPr="008A04D7">
        <w:t xml:space="preserve"> (Latin, after 384 A.D.) mentions Cyrus. question 4 p.154</w:t>
      </w:r>
    </w:p>
    <w:p w14:paraId="37F094AA" w14:textId="77777777" w:rsidR="008973AA" w:rsidRPr="008A04D7" w:rsidRDefault="008973AA" w:rsidP="008973AA">
      <w:pPr>
        <w:ind w:left="288" w:hanging="288"/>
        <w:jc w:val="both"/>
      </w:pPr>
      <w:r>
        <w:rPr>
          <w:b/>
        </w:rPr>
        <w:t>Gregory of Nazianzen</w:t>
      </w:r>
      <w:r w:rsidRPr="008973AA">
        <w:rPr>
          <w:bCs/>
        </w:rPr>
        <w:t xml:space="preserve"> (330-391 A.D.)</w:t>
      </w:r>
      <w:r>
        <w:rPr>
          <w:bCs/>
        </w:rPr>
        <w:t xml:space="preserve"> &amp;&amp;&amp;</w:t>
      </w:r>
    </w:p>
    <w:p w14:paraId="7326F95F" w14:textId="77777777" w:rsidR="00F35DB8" w:rsidRDefault="00306197" w:rsidP="00F35DB8">
      <w:pPr>
        <w:ind w:left="288" w:hanging="288"/>
      </w:pPr>
      <w:r w:rsidRPr="008A04D7">
        <w:rPr>
          <w:b/>
        </w:rPr>
        <w:t>John Chrysostom</w:t>
      </w:r>
      <w:r w:rsidRPr="008A04D7">
        <w:t xml:space="preserve"> (</w:t>
      </w:r>
      <w:r w:rsidR="00B11953" w:rsidRPr="008A04D7">
        <w:t>martyred 407 A.D.</w:t>
      </w:r>
      <w:r w:rsidRPr="008A04D7">
        <w:t>) &amp;&amp;&amp;</w:t>
      </w:r>
    </w:p>
    <w:p w14:paraId="125E4394" w14:textId="3DA5E99A" w:rsidR="008973AA" w:rsidRPr="008A04D7" w:rsidRDefault="008973AA" w:rsidP="00F35DB8">
      <w:pPr>
        <w:ind w:left="288" w:hanging="288"/>
      </w:pPr>
      <w:r>
        <w:rPr>
          <w:b/>
        </w:rPr>
        <w:t>Augustine of Hippo</w:t>
      </w:r>
      <w:r w:rsidRPr="008973AA">
        <w:rPr>
          <w:bCs/>
        </w:rPr>
        <w:t xml:space="preserve"> (&amp;&amp;&amp;)</w:t>
      </w:r>
    </w:p>
    <w:p w14:paraId="3939ABDF" w14:textId="77777777" w:rsidR="00F35DB8" w:rsidRPr="008A04D7" w:rsidRDefault="00F35DB8" w:rsidP="00C67D2C">
      <w:pPr>
        <w:ind w:left="288" w:hanging="288"/>
      </w:pPr>
    </w:p>
    <w:p w14:paraId="74835550" w14:textId="28D9ECEE" w:rsidR="00C67D2C" w:rsidRPr="008A04D7" w:rsidRDefault="00F6638D" w:rsidP="00C67D2C">
      <w:pPr>
        <w:pStyle w:val="Heading2"/>
      </w:pPr>
      <w:bookmarkStart w:id="197" w:name="_Toc70879643"/>
      <w:bookmarkStart w:id="198" w:name="_Toc230593459"/>
      <w:r>
        <w:t>Dk</w:t>
      </w:r>
      <w:r w:rsidR="000077C9" w:rsidRPr="008A04D7">
        <w:t>1</w:t>
      </w:r>
      <w:r w:rsidR="00771ABA" w:rsidRPr="008A04D7">
        <w:t>7</w:t>
      </w:r>
      <w:r w:rsidR="00C67D2C" w:rsidRPr="008A04D7">
        <w:t xml:space="preserve">. Darius [King of </w:t>
      </w:r>
      <w:smartTag w:uri="urn:schemas-microsoft-com:office:smarttags" w:element="country-region">
        <w:smartTag w:uri="urn:schemas-microsoft-com:office:smarttags" w:element="place">
          <w:r w:rsidR="00C67D2C" w:rsidRPr="008A04D7">
            <w:t>Persia</w:t>
          </w:r>
        </w:smartTag>
      </w:smartTag>
      <w:r w:rsidR="00C67D2C" w:rsidRPr="008A04D7">
        <w:t>]</w:t>
      </w:r>
      <w:bookmarkEnd w:id="197"/>
      <w:bookmarkEnd w:id="198"/>
    </w:p>
    <w:p w14:paraId="6D6CCCF4" w14:textId="77777777" w:rsidR="00C67D2C" w:rsidRPr="008A04D7" w:rsidRDefault="00C67D2C" w:rsidP="00C67D2C">
      <w:pPr>
        <w:ind w:left="288" w:hanging="288"/>
      </w:pPr>
    </w:p>
    <w:p w14:paraId="19BB450D" w14:textId="550879FC" w:rsidR="001C6F3F" w:rsidRPr="0091610E" w:rsidRDefault="001C6F3F" w:rsidP="001C6F3F">
      <w:pPr>
        <w:ind w:left="288" w:hanging="288"/>
        <w:rPr>
          <w:i/>
        </w:rPr>
      </w:pPr>
      <w:r w:rsidRPr="0091610E">
        <w:rPr>
          <w:b/>
        </w:rPr>
        <w:t>Aphrahat the Syrian</w:t>
      </w:r>
      <w:r w:rsidRPr="0091610E">
        <w:t xml:space="preserve"> (337-345 A.D.)</w:t>
      </w:r>
      <w:r>
        <w:t xml:space="preserve"> mentions King Darius.</w:t>
      </w:r>
      <w:r w:rsidRPr="0091610E">
        <w:t xml:space="preserve"> </w:t>
      </w:r>
      <w:r w:rsidRPr="0091610E">
        <w:rPr>
          <w:i/>
        </w:rPr>
        <w:t>Select Demonstrations</w:t>
      </w:r>
      <w:r w:rsidRPr="00A90AEF">
        <w:rPr>
          <w:iCs/>
        </w:rPr>
        <w:t xml:space="preserve"> </w:t>
      </w:r>
      <w:r>
        <w:rPr>
          <w:iCs/>
        </w:rPr>
        <w:t>Demonstration 5</w:t>
      </w:r>
      <w:r w:rsidRPr="00A90AEF">
        <w:rPr>
          <w:iCs/>
        </w:rPr>
        <w:t>.</w:t>
      </w:r>
      <w:r>
        <w:rPr>
          <w:iCs/>
        </w:rPr>
        <w:t>5</w:t>
      </w:r>
      <w:r w:rsidRPr="00A90AEF">
        <w:rPr>
          <w:iCs/>
        </w:rPr>
        <w:t xml:space="preserve"> p.</w:t>
      </w:r>
      <w:r>
        <w:rPr>
          <w:iCs/>
        </w:rPr>
        <w:t>354</w:t>
      </w:r>
    </w:p>
    <w:p w14:paraId="4799B799" w14:textId="77777777" w:rsidR="00C67D2C" w:rsidRPr="008A04D7" w:rsidRDefault="00F45942" w:rsidP="00C67D2C">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C67D2C" w:rsidRPr="008A04D7">
        <w:t xml:space="preserve"> (356 A.D.) mentions Darius. </w:t>
      </w:r>
      <w:r w:rsidR="00C67D2C" w:rsidRPr="008A04D7">
        <w:rPr>
          <w:i/>
        </w:rPr>
        <w:t>On the Councils</w:t>
      </w:r>
      <w:r w:rsidR="00C67D2C" w:rsidRPr="008A04D7">
        <w:t xml:space="preserve"> ch.3 p.452</w:t>
      </w:r>
    </w:p>
    <w:p w14:paraId="6F2533F6" w14:textId="77777777" w:rsidR="006603E9" w:rsidRPr="008A04D7" w:rsidRDefault="006603E9" w:rsidP="006603E9">
      <w:pPr>
        <w:ind w:left="288" w:hanging="288"/>
        <w:jc w:val="both"/>
      </w:pPr>
      <w:r w:rsidRPr="008A04D7">
        <w:rPr>
          <w:b/>
        </w:rPr>
        <w:t>Ambrosiaster</w:t>
      </w:r>
      <w:r w:rsidRPr="008A04D7">
        <w:t xml:space="preserve"> (Latin, after 384 A.D.) mentions King Darius. question 44 p.67</w:t>
      </w:r>
    </w:p>
    <w:p w14:paraId="01474AE0" w14:textId="77777777" w:rsidR="00BE7637" w:rsidRPr="008A04D7" w:rsidRDefault="00BE7637" w:rsidP="00BE7637">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mentions Darius. </w:t>
      </w:r>
      <w:r w:rsidRPr="008A04D7">
        <w:rPr>
          <w:i/>
        </w:rPr>
        <w:t>Catechetical Lectures</w:t>
      </w:r>
      <w:r w:rsidRPr="008A04D7">
        <w:t xml:space="preserve"> lecture 12 ch.19 p.77</w:t>
      </w:r>
    </w:p>
    <w:p w14:paraId="27101312" w14:textId="77777777" w:rsidR="00C67D2C" w:rsidRPr="008A04D7" w:rsidRDefault="00C67D2C" w:rsidP="00C67D2C"/>
    <w:p w14:paraId="2EB86D03" w14:textId="399DFC08" w:rsidR="00C67D2C" w:rsidRPr="008A04D7" w:rsidRDefault="00F6638D" w:rsidP="00C67D2C">
      <w:pPr>
        <w:pStyle w:val="Heading2"/>
      </w:pPr>
      <w:bookmarkStart w:id="199" w:name="_Toc70879644"/>
      <w:bookmarkStart w:id="200" w:name="_Toc230593460"/>
      <w:r>
        <w:t>Dk</w:t>
      </w:r>
      <w:r w:rsidR="000077C9" w:rsidRPr="008A04D7">
        <w:t>1</w:t>
      </w:r>
      <w:r w:rsidR="00771ABA" w:rsidRPr="008A04D7">
        <w:t>8</w:t>
      </w:r>
      <w:r w:rsidR="00C67D2C" w:rsidRPr="008A04D7">
        <w:t>. Artaxerxes</w:t>
      </w:r>
      <w:r w:rsidR="006603E9" w:rsidRPr="008A04D7">
        <w:t>/Ahasuerus</w:t>
      </w:r>
      <w:r w:rsidR="00C67D2C" w:rsidRPr="008A04D7">
        <w:t xml:space="preserve"> [King of </w:t>
      </w:r>
      <w:smartTag w:uri="urn:schemas-microsoft-com:office:smarttags" w:element="country-region">
        <w:smartTag w:uri="urn:schemas-microsoft-com:office:smarttags" w:element="place">
          <w:r w:rsidR="00C67D2C" w:rsidRPr="008A04D7">
            <w:t>Persia</w:t>
          </w:r>
        </w:smartTag>
      </w:smartTag>
      <w:r w:rsidR="00C67D2C" w:rsidRPr="008A04D7">
        <w:t>]</w:t>
      </w:r>
      <w:bookmarkEnd w:id="199"/>
      <w:bookmarkEnd w:id="200"/>
    </w:p>
    <w:p w14:paraId="743AD867" w14:textId="77777777" w:rsidR="00F65E02" w:rsidRPr="008A04D7" w:rsidRDefault="00F65E02" w:rsidP="00C67D2C">
      <w:pPr>
        <w:ind w:left="288" w:hanging="288"/>
      </w:pPr>
    </w:p>
    <w:p w14:paraId="108CD47B" w14:textId="77777777" w:rsidR="00C67D2C" w:rsidRPr="008A04D7" w:rsidRDefault="00F65E02" w:rsidP="00C67D2C">
      <w:pPr>
        <w:ind w:left="288" w:hanging="288"/>
      </w:pPr>
      <w:r w:rsidRPr="008A04D7">
        <w:t>Nehemiah 2:1</w:t>
      </w:r>
    </w:p>
    <w:p w14:paraId="05C02185" w14:textId="77777777" w:rsidR="00F65E02" w:rsidRPr="008A04D7" w:rsidRDefault="00F65E02" w:rsidP="00C67D2C">
      <w:pPr>
        <w:ind w:left="288" w:hanging="288"/>
      </w:pPr>
    </w:p>
    <w:p w14:paraId="466822D8" w14:textId="77777777" w:rsidR="006603E9" w:rsidRDefault="006603E9" w:rsidP="006603E9">
      <w:pPr>
        <w:ind w:left="288" w:hanging="288"/>
        <w:jc w:val="both"/>
      </w:pPr>
      <w:r w:rsidRPr="008A04D7">
        <w:rPr>
          <w:b/>
        </w:rPr>
        <w:t>Ambrosiaster</w:t>
      </w:r>
      <w:r w:rsidRPr="008A04D7">
        <w:t xml:space="preserve"> (Latin, after 384 A.D.) mentions Ahasuerus [Artaxerxes]. question 101 p.365</w:t>
      </w:r>
    </w:p>
    <w:p w14:paraId="29D7BAB6" w14:textId="3EC51826" w:rsidR="008973AA" w:rsidRPr="008A04D7" w:rsidRDefault="008973AA" w:rsidP="006603E9">
      <w:pPr>
        <w:ind w:left="288" w:hanging="288"/>
        <w:jc w:val="both"/>
      </w:pPr>
      <w:r>
        <w:rPr>
          <w:b/>
        </w:rPr>
        <w:t>Gregory of Nazianzen</w:t>
      </w:r>
      <w:r w:rsidRPr="008973AA">
        <w:rPr>
          <w:bCs/>
        </w:rPr>
        <w:t xml:space="preserve"> (330-391 A.D.)</w:t>
      </w:r>
      <w:r>
        <w:rPr>
          <w:bCs/>
        </w:rPr>
        <w:t xml:space="preserve"> &amp;&amp;&amp;</w:t>
      </w:r>
    </w:p>
    <w:p w14:paraId="240D95D5" w14:textId="5062FA39" w:rsidR="00C67D2C" w:rsidRDefault="00C67D2C" w:rsidP="00C67D2C">
      <w:pPr>
        <w:autoSpaceDE w:val="0"/>
        <w:autoSpaceDN w:val="0"/>
        <w:adjustRightInd w:val="0"/>
        <w:ind w:left="288" w:hanging="288"/>
      </w:pPr>
      <w:r w:rsidRPr="008A04D7">
        <w:rPr>
          <w:b/>
        </w:rPr>
        <w:t>Rufinus</w:t>
      </w:r>
      <w:r w:rsidRPr="008A04D7">
        <w:t xml:space="preserve"> </w:t>
      </w:r>
      <w:r w:rsidR="003E0C67">
        <w:t>(374-410 A.D.)</w:t>
      </w:r>
      <w:r w:rsidRPr="008A04D7">
        <w:t xml:space="preserve"> freely translating Origen </w:t>
      </w:r>
      <w:r w:rsidR="00224F41" w:rsidRPr="008A04D7">
        <w:t>(225-253/254 A.D.)</w:t>
      </w:r>
      <w:r w:rsidRPr="008A04D7">
        <w:t xml:space="preserve"> </w:t>
      </w:r>
      <w:r w:rsidR="002E72E1" w:rsidRPr="008A04D7">
        <w:t>“</w:t>
      </w:r>
      <w:r w:rsidRPr="008A04D7">
        <w:rPr>
          <w:highlight w:val="white"/>
        </w:rPr>
        <w:t>We said, indeed, in the foregoing pages, that certain recollections of good or evil actions were suggested to us either by the act of divine providence or by the opposing powers, as is shown in the book of Esther, when Artaxerxes had not remembered the services of that just man Mordecai, but, when wearied out with his nightly vigils, had it put into his mind by God to require that the annals of his great deeds should be read to him;</w:t>
      </w:r>
      <w:r w:rsidR="002E72E1" w:rsidRPr="008A04D7">
        <w:t>”</w:t>
      </w:r>
      <w:r w:rsidRPr="008A04D7">
        <w:t xml:space="preserve"> </w:t>
      </w:r>
      <w:r w:rsidRPr="008A04D7">
        <w:rPr>
          <w:i/>
        </w:rPr>
        <w:t>de Principiis</w:t>
      </w:r>
      <w:r w:rsidRPr="008A04D7">
        <w:t xml:space="preserve"> book 3 ch.2.4 p.332</w:t>
      </w:r>
    </w:p>
    <w:p w14:paraId="360A96E9" w14:textId="63F92E40" w:rsidR="008973AA" w:rsidRPr="008A04D7" w:rsidRDefault="008973AA" w:rsidP="00C67D2C">
      <w:pPr>
        <w:autoSpaceDE w:val="0"/>
        <w:autoSpaceDN w:val="0"/>
        <w:adjustRightInd w:val="0"/>
        <w:ind w:left="288" w:hanging="288"/>
      </w:pPr>
      <w:r>
        <w:rPr>
          <w:b/>
        </w:rPr>
        <w:t>Sulpitius Severus</w:t>
      </w:r>
      <w:r w:rsidRPr="008973AA">
        <w:rPr>
          <w:bCs/>
        </w:rPr>
        <w:t xml:space="preserve"> (363-420 A.D.)</w:t>
      </w:r>
      <w:r>
        <w:rPr>
          <w:bCs/>
        </w:rPr>
        <w:t xml:space="preserve"> &amp;&amp;&amp;</w:t>
      </w:r>
    </w:p>
    <w:p w14:paraId="3839CC4B" w14:textId="77777777" w:rsidR="0046212A" w:rsidRPr="008A04D7" w:rsidRDefault="0046212A" w:rsidP="00C67D2C"/>
    <w:p w14:paraId="1C5F30C4" w14:textId="5F9D7B0D" w:rsidR="00895DB7" w:rsidRPr="008A04D7" w:rsidRDefault="00F6638D" w:rsidP="00895DB7">
      <w:pPr>
        <w:pStyle w:val="Heading2"/>
      </w:pPr>
      <w:bookmarkStart w:id="201" w:name="_Toc70879645"/>
      <w:bookmarkStart w:id="202" w:name="_Toc230593461"/>
      <w:r>
        <w:t>Dk</w:t>
      </w:r>
      <w:r w:rsidR="003D1C31" w:rsidRPr="008A04D7">
        <w:t>1</w:t>
      </w:r>
      <w:r w:rsidR="00771ABA" w:rsidRPr="008A04D7">
        <w:t>9</w:t>
      </w:r>
      <w:r w:rsidR="00895DB7" w:rsidRPr="008A04D7">
        <w:t>. Ezra the scribe/prophet</w:t>
      </w:r>
      <w:bookmarkEnd w:id="194"/>
      <w:bookmarkEnd w:id="201"/>
      <w:bookmarkEnd w:id="202"/>
    </w:p>
    <w:p w14:paraId="0ADE88AD" w14:textId="77777777" w:rsidR="00895DB7" w:rsidRPr="008A04D7" w:rsidRDefault="00895DB7" w:rsidP="00895DB7">
      <w:pPr>
        <w:ind w:left="288" w:hanging="288"/>
      </w:pPr>
    </w:p>
    <w:p w14:paraId="00D6B4C0" w14:textId="77777777" w:rsidR="00D16CE4" w:rsidRPr="008A04D7" w:rsidRDefault="00F45942" w:rsidP="00D16CE4">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D16CE4" w:rsidRPr="008A04D7">
        <w:t xml:space="preserve"> (357 A.D.) mentions Ezra.  </w:t>
      </w:r>
      <w:r w:rsidR="00D16CE4" w:rsidRPr="008A04D7">
        <w:rPr>
          <w:i/>
        </w:rPr>
        <w:t xml:space="preserve">Address to Constantine </w:t>
      </w:r>
      <w:r w:rsidR="00D16CE4" w:rsidRPr="008A04D7">
        <w:t>ch.18 p.245</w:t>
      </w:r>
    </w:p>
    <w:p w14:paraId="47E0C938" w14:textId="77777777" w:rsidR="006603E9" w:rsidRPr="008A04D7" w:rsidRDefault="006603E9" w:rsidP="006603E9">
      <w:pPr>
        <w:ind w:left="288" w:hanging="288"/>
        <w:jc w:val="both"/>
      </w:pPr>
      <w:r w:rsidRPr="008A04D7">
        <w:rPr>
          <w:b/>
        </w:rPr>
        <w:t>Ambrosiaster</w:t>
      </w:r>
      <w:r w:rsidRPr="008A04D7">
        <w:t xml:space="preserve"> (Latin, after 384 A.D.) mentions Ezra. question 14 p.93</w:t>
      </w:r>
    </w:p>
    <w:p w14:paraId="15944E47" w14:textId="77777777" w:rsidR="00353DC0" w:rsidRDefault="00353DC0" w:rsidP="00353DC0">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mentions Ezra in </w:t>
      </w:r>
      <w:r w:rsidRPr="008A04D7">
        <w:rPr>
          <w:i/>
        </w:rPr>
        <w:t>Catechetical Lectures</w:t>
      </w:r>
      <w:r w:rsidRPr="008A04D7">
        <w:t xml:space="preserve"> lecture 16 ch.28 p.122</w:t>
      </w:r>
    </w:p>
    <w:p w14:paraId="201638F3" w14:textId="0027EEA8" w:rsidR="008A586B" w:rsidRPr="008A04D7" w:rsidRDefault="008A586B" w:rsidP="00353DC0">
      <w:pPr>
        <w:ind w:left="288" w:hanging="288"/>
      </w:pPr>
      <w:r>
        <w:rPr>
          <w:b/>
        </w:rPr>
        <w:t>Jerome of Stridon</w:t>
      </w:r>
      <w:r w:rsidRPr="008A586B">
        <w:rPr>
          <w:bCs/>
        </w:rPr>
        <w:t xml:space="preserve"> (</w:t>
      </w:r>
      <w:r w:rsidRPr="008A04D7">
        <w:t>373-420 A.D.</w:t>
      </w:r>
      <w:r>
        <w:t>) &amp;&amp;&amp;</w:t>
      </w:r>
    </w:p>
    <w:p w14:paraId="5BCC5466" w14:textId="77777777" w:rsidR="00217868" w:rsidRPr="008A04D7" w:rsidRDefault="00217868" w:rsidP="00895DB7">
      <w:pPr>
        <w:ind w:left="288" w:hanging="288"/>
      </w:pPr>
    </w:p>
    <w:p w14:paraId="0A5503D0" w14:textId="426DA957" w:rsidR="000A0BEC" w:rsidRPr="008A04D7" w:rsidRDefault="00F6638D" w:rsidP="000A0BEC">
      <w:pPr>
        <w:pStyle w:val="Heading2"/>
      </w:pPr>
      <w:bookmarkStart w:id="203" w:name="_Toc70879646"/>
      <w:bookmarkStart w:id="204" w:name="_Toc230593462"/>
      <w:r>
        <w:t>Dk</w:t>
      </w:r>
      <w:r w:rsidR="00771ABA" w:rsidRPr="008A04D7">
        <w:t>20</w:t>
      </w:r>
      <w:r w:rsidR="000A0BEC" w:rsidRPr="008A04D7">
        <w:t>. Zerubbabel</w:t>
      </w:r>
      <w:bookmarkEnd w:id="203"/>
      <w:bookmarkEnd w:id="204"/>
    </w:p>
    <w:p w14:paraId="7A7FEAF2" w14:textId="77777777" w:rsidR="000A0BEC" w:rsidRPr="008A04D7" w:rsidRDefault="000A0BEC" w:rsidP="005267BF">
      <w:pPr>
        <w:ind w:left="288" w:hanging="288"/>
      </w:pPr>
    </w:p>
    <w:p w14:paraId="7FB2E50E" w14:textId="77777777" w:rsidR="003A160D" w:rsidRPr="008A04D7" w:rsidRDefault="00F45942" w:rsidP="003A160D">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3A160D" w:rsidRPr="008A04D7">
        <w:t xml:space="preserve"> (357 A.D.) mentions Zorobabel (Zerubabbel). </w:t>
      </w:r>
      <w:r w:rsidR="003A160D" w:rsidRPr="008A04D7">
        <w:rPr>
          <w:i/>
        </w:rPr>
        <w:t>Defense before Constantius</w:t>
      </w:r>
      <w:r w:rsidR="003A160D" w:rsidRPr="008A04D7">
        <w:t xml:space="preserve"> ch.11 p.242</w:t>
      </w:r>
      <w:r w:rsidR="00D16CE4" w:rsidRPr="008A04D7">
        <w:t xml:space="preserve">. See also </w:t>
      </w:r>
      <w:r w:rsidR="00D16CE4" w:rsidRPr="008A04D7">
        <w:rPr>
          <w:i/>
        </w:rPr>
        <w:t>Four Discourses Against the Arians</w:t>
      </w:r>
      <w:r w:rsidR="00D16CE4" w:rsidRPr="008A04D7">
        <w:t xml:space="preserve"> discourse 2 ch.20 p.359</w:t>
      </w:r>
    </w:p>
    <w:p w14:paraId="3E462160" w14:textId="22DABA20" w:rsidR="0080051C" w:rsidRDefault="0080051C" w:rsidP="0080051C">
      <w:pPr>
        <w:ind w:left="288" w:hanging="288"/>
      </w:pPr>
      <w:r w:rsidRPr="0091610E">
        <w:rPr>
          <w:b/>
        </w:rPr>
        <w:t>Basil of Cappadocia</w:t>
      </w:r>
      <w:r w:rsidRPr="0091610E">
        <w:t xml:space="preserve"> (357-379 A.D.) </w:t>
      </w:r>
      <w:r>
        <w:t xml:space="preserve">mentions Zerubabbel. </w:t>
      </w:r>
      <w:r>
        <w:rPr>
          <w:i/>
          <w:iCs/>
        </w:rPr>
        <w:t>Letter 236</w:t>
      </w:r>
      <w:r>
        <w:t xml:space="preserve"> ch.3 p.277</w:t>
      </w:r>
    </w:p>
    <w:p w14:paraId="1582DD84" w14:textId="4C9927D0" w:rsidR="008973AA" w:rsidRDefault="008973AA" w:rsidP="0080051C">
      <w:pPr>
        <w:ind w:left="288" w:hanging="288"/>
        <w:rPr>
          <w:b/>
        </w:rPr>
      </w:pPr>
      <w:r>
        <w:rPr>
          <w:b/>
        </w:rPr>
        <w:t>Epiphanius of Salamis</w:t>
      </w:r>
      <w:r w:rsidRPr="008973AA">
        <w:rPr>
          <w:bCs/>
        </w:rPr>
        <w:t xml:space="preserve"> (&amp;&amp;&amp;</w:t>
      </w:r>
    </w:p>
    <w:p w14:paraId="6845867F" w14:textId="0923F6A2" w:rsidR="008973AA" w:rsidRDefault="008973AA" w:rsidP="0080051C">
      <w:pPr>
        <w:ind w:left="288" w:hanging="288"/>
        <w:rPr>
          <w:b/>
        </w:rPr>
      </w:pPr>
      <w:r>
        <w:rPr>
          <w:b/>
        </w:rPr>
        <w:t>John Chrysostom</w:t>
      </w:r>
      <w:r w:rsidRPr="008973AA">
        <w:rPr>
          <w:bCs/>
        </w:rPr>
        <w:t xml:space="preserve"> (</w:t>
      </w:r>
      <w:r>
        <w:rPr>
          <w:bCs/>
        </w:rPr>
        <w:t>martyred</w:t>
      </w:r>
      <w:r w:rsidRPr="008973AA">
        <w:rPr>
          <w:bCs/>
        </w:rPr>
        <w:t xml:space="preserve"> 407 A.D.)</w:t>
      </w:r>
    </w:p>
    <w:p w14:paraId="6A2BD70B" w14:textId="30AD44C9" w:rsidR="008973AA" w:rsidRPr="0091610E" w:rsidRDefault="008973AA" w:rsidP="0080051C">
      <w:pPr>
        <w:ind w:left="288" w:hanging="288"/>
      </w:pPr>
      <w:r>
        <w:rPr>
          <w:b/>
        </w:rPr>
        <w:t>Jerome of Stridon</w:t>
      </w:r>
      <w:r w:rsidRPr="008973AA">
        <w:rPr>
          <w:bCs/>
        </w:rPr>
        <w:t xml:space="preserve"> (</w:t>
      </w:r>
      <w:r>
        <w:rPr>
          <w:bCs/>
        </w:rPr>
        <w:t>373-420 A.D.)</w:t>
      </w:r>
    </w:p>
    <w:p w14:paraId="0D0A3B88" w14:textId="77777777" w:rsidR="003A160D" w:rsidRPr="008A04D7" w:rsidRDefault="003A160D" w:rsidP="005267BF">
      <w:pPr>
        <w:ind w:left="288" w:hanging="288"/>
      </w:pPr>
    </w:p>
    <w:p w14:paraId="5C9A842E" w14:textId="7D3BEFEE" w:rsidR="00900A33" w:rsidRPr="008A04D7" w:rsidRDefault="00F6638D" w:rsidP="00900A33">
      <w:pPr>
        <w:pStyle w:val="Heading2"/>
      </w:pPr>
      <w:bookmarkStart w:id="205" w:name="_Toc70879647"/>
      <w:bookmarkStart w:id="206" w:name="_Toc230593463"/>
      <w:r>
        <w:t>Dk</w:t>
      </w:r>
      <w:r w:rsidR="00212B61" w:rsidRPr="008A04D7">
        <w:t>2</w:t>
      </w:r>
      <w:r w:rsidR="00771ABA" w:rsidRPr="008A04D7">
        <w:t>1</w:t>
      </w:r>
      <w:r w:rsidR="00900A33" w:rsidRPr="008A04D7">
        <w:t>. Joshua the high priest (in Zechariah)</w:t>
      </w:r>
      <w:bookmarkEnd w:id="205"/>
      <w:bookmarkEnd w:id="206"/>
    </w:p>
    <w:p w14:paraId="2ECDC642" w14:textId="77777777" w:rsidR="00900A33" w:rsidRPr="008A04D7" w:rsidRDefault="00900A33" w:rsidP="00900A33">
      <w:pPr>
        <w:ind w:left="288" w:hanging="288"/>
      </w:pPr>
    </w:p>
    <w:p w14:paraId="34B19FD4" w14:textId="7A996DD5" w:rsidR="00900A33" w:rsidRPr="008A04D7" w:rsidRDefault="00900A33" w:rsidP="00900A33">
      <w:pPr>
        <w:ind w:left="288" w:hanging="288"/>
      </w:pPr>
      <w:r w:rsidRPr="008A04D7">
        <w:rPr>
          <w:b/>
        </w:rPr>
        <w:t>Rufinus</w:t>
      </w:r>
      <w:r w:rsidRPr="008A04D7">
        <w:t xml:space="preserve"> </w:t>
      </w:r>
      <w:r w:rsidR="003E0C67">
        <w:t>(374-410 A.D.)</w:t>
      </w:r>
      <w:r w:rsidRPr="008A04D7">
        <w:t xml:space="preserve"> freely translating Origen</w:t>
      </w:r>
      <w:r w:rsidRPr="008A04D7">
        <w:rPr>
          <w:b/>
        </w:rPr>
        <w:t xml:space="preserve"> </w:t>
      </w:r>
      <w:r w:rsidR="00224F41" w:rsidRPr="008A04D7">
        <w:t>(225-253/254 A.D.)</w:t>
      </w:r>
      <w:r w:rsidRPr="008A04D7">
        <w:t xml:space="preserve"> refers to Zechariah 3:1 as by Zechariah. The devil was accusing Joshua. </w:t>
      </w:r>
      <w:r w:rsidRPr="008A04D7">
        <w:rPr>
          <w:i/>
        </w:rPr>
        <w:t>de Principiis</w:t>
      </w:r>
      <w:r w:rsidRPr="008A04D7">
        <w:t xml:space="preserve"> book 3 ch.2 p.329</w:t>
      </w:r>
    </w:p>
    <w:p w14:paraId="1D4D45AF" w14:textId="77777777" w:rsidR="00900A33" w:rsidRPr="008A04D7" w:rsidRDefault="00900A33" w:rsidP="00900A33">
      <w:pPr>
        <w:ind w:left="288" w:hanging="288"/>
      </w:pPr>
    </w:p>
    <w:p w14:paraId="387710DC" w14:textId="1B242267" w:rsidR="00B70143" w:rsidRPr="008A04D7" w:rsidRDefault="00F6638D" w:rsidP="00B70143">
      <w:pPr>
        <w:pStyle w:val="Heading2"/>
      </w:pPr>
      <w:bookmarkStart w:id="207" w:name="_Toc439602239"/>
      <w:bookmarkStart w:id="208" w:name="_Toc70879648"/>
      <w:bookmarkStart w:id="209" w:name="_Toc230593464"/>
      <w:r>
        <w:t>Dk</w:t>
      </w:r>
      <w:r w:rsidR="00B70143" w:rsidRPr="008A04D7">
        <w:t>2</w:t>
      </w:r>
      <w:r w:rsidR="00084C57" w:rsidRPr="008A04D7">
        <w:t>2</w:t>
      </w:r>
      <w:r w:rsidR="00B70143" w:rsidRPr="008A04D7">
        <w:t xml:space="preserve">. Antiochus [Epiphanes] of </w:t>
      </w:r>
      <w:smartTag w:uri="urn:schemas-microsoft-com:office:smarttags" w:element="country-region">
        <w:smartTag w:uri="urn:schemas-microsoft-com:office:smarttags" w:element="place">
          <w:r w:rsidR="00B70143" w:rsidRPr="008A04D7">
            <w:t>Syria</w:t>
          </w:r>
        </w:smartTag>
      </w:smartTag>
      <w:bookmarkEnd w:id="207"/>
      <w:bookmarkEnd w:id="208"/>
      <w:bookmarkEnd w:id="209"/>
    </w:p>
    <w:p w14:paraId="4ACE89EF" w14:textId="77777777" w:rsidR="00B70143" w:rsidRPr="008A04D7" w:rsidRDefault="00B70143" w:rsidP="00B70143">
      <w:pPr>
        <w:ind w:left="288" w:hanging="288"/>
      </w:pPr>
    </w:p>
    <w:p w14:paraId="413CA711" w14:textId="419A07CE" w:rsidR="001C6F3F" w:rsidRPr="0091610E" w:rsidRDefault="001C6F3F" w:rsidP="001C6F3F">
      <w:pPr>
        <w:ind w:left="288" w:hanging="288"/>
        <w:rPr>
          <w:i/>
        </w:rPr>
      </w:pPr>
      <w:r w:rsidRPr="0091610E">
        <w:rPr>
          <w:b/>
        </w:rPr>
        <w:t>Aphrahat the Syrian</w:t>
      </w:r>
      <w:r w:rsidRPr="0091610E">
        <w:t xml:space="preserve"> (337-345 A.D.)</w:t>
      </w:r>
      <w:r>
        <w:t xml:space="preserve"> mentions Antiochus.</w:t>
      </w:r>
      <w:r w:rsidRPr="0091610E">
        <w:t xml:space="preserve"> </w:t>
      </w:r>
      <w:r w:rsidRPr="0091610E">
        <w:rPr>
          <w:i/>
        </w:rPr>
        <w:t>Select Demonstrations</w:t>
      </w:r>
      <w:r w:rsidRPr="00A90AEF">
        <w:rPr>
          <w:iCs/>
        </w:rPr>
        <w:t xml:space="preserve"> </w:t>
      </w:r>
      <w:r>
        <w:rPr>
          <w:iCs/>
        </w:rPr>
        <w:t>Demonstration 5</w:t>
      </w:r>
      <w:r w:rsidRPr="00A90AEF">
        <w:rPr>
          <w:iCs/>
        </w:rPr>
        <w:t>.</w:t>
      </w:r>
      <w:r>
        <w:rPr>
          <w:iCs/>
        </w:rPr>
        <w:t>20</w:t>
      </w:r>
      <w:r w:rsidRPr="00A90AEF">
        <w:rPr>
          <w:iCs/>
        </w:rPr>
        <w:t xml:space="preserve"> p.</w:t>
      </w:r>
      <w:r>
        <w:rPr>
          <w:iCs/>
        </w:rPr>
        <w:t>359</w:t>
      </w:r>
    </w:p>
    <w:p w14:paraId="2383FCC0" w14:textId="77777777" w:rsidR="00084C57" w:rsidRPr="008A04D7" w:rsidRDefault="00DB776D" w:rsidP="00DB776D">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He again began, toward the end of the book, with the empire of Alexander and described all the intervening accomplishments of the Seleucids and the Ptolemies in their wars against each other, the exploits of their generals, the strategies, the victories, the armies, the battles fought on land and sea. When he came to Antiochus he ended by saying: 'His armed forces shall rise up, defile the sanctuary, and remove the continuity' (and by the continuity he meant the uninterrupted daily sacrifices) 'and in its place they will put an abomination.</w:t>
      </w:r>
      <w:r w:rsidRPr="008A04D7">
        <w:rPr>
          <w:szCs w:val="24"/>
        </w:rPr>
        <w:t xml:space="preserve">” </w:t>
      </w:r>
      <w:r w:rsidRPr="008A04D7">
        <w:rPr>
          <w:i/>
          <w:szCs w:val="24"/>
        </w:rPr>
        <w:t>Against the Jews</w:t>
      </w:r>
      <w:r w:rsidRPr="008A04D7">
        <w:rPr>
          <w:szCs w:val="24"/>
        </w:rPr>
        <w:t xml:space="preserve"> book 5 ch.7</w:t>
      </w:r>
    </w:p>
    <w:p w14:paraId="59E8A47F" w14:textId="58BDFFDE" w:rsidR="00C26259" w:rsidRPr="008A04D7" w:rsidRDefault="00C26259" w:rsidP="00C26259">
      <w:pPr>
        <w:ind w:left="288" w:hanging="288"/>
      </w:pPr>
      <w:r>
        <w:rPr>
          <w:b/>
        </w:rPr>
        <w:t>Jerome of Stridon</w:t>
      </w:r>
      <w:r w:rsidRPr="008A04D7">
        <w:t xml:space="preserve"> (373-420 A.D.) </w:t>
      </w:r>
      <w:r>
        <w:t xml:space="preserve">mentions “Antiophus Epiphanes” in </w:t>
      </w:r>
      <w:r w:rsidRPr="00C26259">
        <w:rPr>
          <w:i/>
          <w:iCs/>
        </w:rPr>
        <w:t>Against the Pelagians</w:t>
      </w:r>
      <w:r>
        <w:t xml:space="preserve"> book 2 ch.30 p.471</w:t>
      </w:r>
    </w:p>
    <w:p w14:paraId="415F0BF6" w14:textId="56334EA2" w:rsidR="00A458F1" w:rsidRPr="0091610E" w:rsidRDefault="00A458F1" w:rsidP="00A458F1">
      <w:pPr>
        <w:autoSpaceDE w:val="0"/>
        <w:autoSpaceDN w:val="0"/>
        <w:adjustRightInd w:val="0"/>
        <w:ind w:left="288" w:hanging="288"/>
        <w:rPr>
          <w:szCs w:val="24"/>
        </w:rPr>
      </w:pPr>
      <w:r w:rsidRPr="0091610E">
        <w:rPr>
          <w:b/>
          <w:szCs w:val="24"/>
        </w:rPr>
        <w:t>Augustine of Hippo</w:t>
      </w:r>
      <w:r w:rsidRPr="0091610E">
        <w:rPr>
          <w:szCs w:val="24"/>
        </w:rPr>
        <w:t xml:space="preserve"> (</w:t>
      </w:r>
      <w:r w:rsidR="005B643C">
        <w:rPr>
          <w:szCs w:val="24"/>
        </w:rPr>
        <w:t>413-426</w:t>
      </w:r>
      <w:r w:rsidRPr="0091610E">
        <w:rPr>
          <w:szCs w:val="24"/>
        </w:rPr>
        <w:t xml:space="preserve"> A.D.) </w:t>
      </w:r>
      <w:r>
        <w:rPr>
          <w:szCs w:val="24"/>
        </w:rPr>
        <w:t>in t</w:t>
      </w:r>
      <w:r w:rsidR="005B643C">
        <w:rPr>
          <w:szCs w:val="24"/>
        </w:rPr>
        <w:t>h</w:t>
      </w:r>
      <w:r>
        <w:rPr>
          <w:szCs w:val="24"/>
        </w:rPr>
        <w:t xml:space="preserve">e wars of the Maccabes mentions </w:t>
      </w:r>
      <w:r w:rsidR="005B643C">
        <w:rPr>
          <w:szCs w:val="24"/>
        </w:rPr>
        <w:t>one</w:t>
      </w:r>
      <w:r>
        <w:rPr>
          <w:szCs w:val="24"/>
        </w:rPr>
        <w:t xml:space="preserve"> who was called Epiphanes, Antiochus of Syria.</w:t>
      </w:r>
      <w:r w:rsidRPr="0091610E">
        <w:rPr>
          <w:szCs w:val="24"/>
        </w:rPr>
        <w:t xml:space="preserve"> </w:t>
      </w:r>
      <w:r w:rsidRPr="0091610E">
        <w:rPr>
          <w:i/>
          <w:szCs w:val="24"/>
        </w:rPr>
        <w:t>City of God</w:t>
      </w:r>
      <w:r w:rsidRPr="0091610E">
        <w:rPr>
          <w:szCs w:val="24"/>
        </w:rPr>
        <w:t xml:space="preserve"> book 18 ch.45 p.</w:t>
      </w:r>
      <w:r>
        <w:rPr>
          <w:szCs w:val="24"/>
        </w:rPr>
        <w:t>388</w:t>
      </w:r>
    </w:p>
    <w:p w14:paraId="19841C02" w14:textId="77777777" w:rsidR="00DB776D" w:rsidRPr="008A04D7" w:rsidRDefault="00DB776D" w:rsidP="00B70143">
      <w:pPr>
        <w:ind w:left="288" w:hanging="288"/>
      </w:pPr>
    </w:p>
    <w:p w14:paraId="29BE371F" w14:textId="7CAFA611" w:rsidR="00DE0B55" w:rsidRDefault="00F6638D" w:rsidP="00DE0B55">
      <w:pPr>
        <w:pStyle w:val="Heading2"/>
      </w:pPr>
      <w:bookmarkStart w:id="210" w:name="_Toc510813167"/>
      <w:bookmarkStart w:id="211" w:name="_Toc123560896"/>
      <w:bookmarkStart w:id="212" w:name="_Toc125293839"/>
      <w:bookmarkStart w:id="213" w:name="_Toc125304746"/>
      <w:bookmarkStart w:id="214" w:name="_Toc127114863"/>
      <w:bookmarkStart w:id="215" w:name="_Toc230593465"/>
      <w:bookmarkStart w:id="216" w:name="_Toc70879649"/>
      <w:r>
        <w:t>Dk</w:t>
      </w:r>
      <w:r w:rsidR="00DE0B55">
        <w:t>23. Rehoboam</w:t>
      </w:r>
      <w:bookmarkEnd w:id="210"/>
      <w:bookmarkEnd w:id="211"/>
      <w:bookmarkEnd w:id="212"/>
      <w:bookmarkEnd w:id="213"/>
      <w:bookmarkEnd w:id="214"/>
      <w:bookmarkEnd w:id="215"/>
    </w:p>
    <w:p w14:paraId="01556B7E" w14:textId="77777777" w:rsidR="00DE0B55" w:rsidRDefault="00DE0B55" w:rsidP="00DE0B55"/>
    <w:p w14:paraId="45098256" w14:textId="77777777" w:rsidR="00DE0B55" w:rsidRDefault="00DE0B55" w:rsidP="00DE0B55">
      <w:r>
        <w:t>Matthew 1:7</w:t>
      </w:r>
    </w:p>
    <w:p w14:paraId="18D9F49D" w14:textId="77777777" w:rsidR="00DE0B55" w:rsidRDefault="00DE0B55" w:rsidP="00DE0B55"/>
    <w:p w14:paraId="412C2D77" w14:textId="77777777" w:rsidR="00DE0B55" w:rsidRDefault="00DE0B55" w:rsidP="00DE0B55">
      <w:pPr>
        <w:ind w:left="288" w:hanging="288"/>
      </w:pPr>
      <w:r w:rsidRPr="00EE659F">
        <w:rPr>
          <w:b/>
        </w:rPr>
        <w:t>Athanasius</w:t>
      </w:r>
      <w:r>
        <w:t xml:space="preserve"> (357 A.D.) mentions Rehoboam. </w:t>
      </w:r>
      <w:r>
        <w:rPr>
          <w:i/>
        </w:rPr>
        <w:t>Defense of his Flight</w:t>
      </w:r>
      <w:r>
        <w:t xml:space="preserve"> ch.17 p.261</w:t>
      </w:r>
    </w:p>
    <w:p w14:paraId="56D8F9E8" w14:textId="5D4E8A47" w:rsidR="00DE0B55" w:rsidRDefault="00DE0B55" w:rsidP="00DE0B55">
      <w:r w:rsidRPr="00E3535A">
        <w:rPr>
          <w:b/>
          <w:bCs/>
        </w:rPr>
        <w:t>Ambrosiaster</w:t>
      </w:r>
      <w:r>
        <w:t xml:space="preserve"> </w:t>
      </w:r>
      <w:r w:rsidR="005B643C">
        <w:t>(</w:t>
      </w:r>
      <w:r w:rsidR="005B643C" w:rsidRPr="008A04D7">
        <w:t>Latin, after 384 A.D.</w:t>
      </w:r>
      <w:r w:rsidR="005B643C">
        <w:t xml:space="preserve">) &amp;&amp;&amp; </w:t>
      </w:r>
      <w:r>
        <w:t>q13 p.150</w:t>
      </w:r>
    </w:p>
    <w:p w14:paraId="5CF824A7" w14:textId="77777777" w:rsidR="00DE0B55" w:rsidRDefault="00DE0B55" w:rsidP="00DE0B55">
      <w:pPr>
        <w:ind w:left="288" w:hanging="288"/>
      </w:pPr>
    </w:p>
    <w:p w14:paraId="7C332C6C" w14:textId="37CA1E63" w:rsidR="00084C57" w:rsidRPr="008A04D7" w:rsidRDefault="00645926" w:rsidP="00084C57">
      <w:pPr>
        <w:pStyle w:val="Heading2"/>
      </w:pPr>
      <w:bookmarkStart w:id="217" w:name="_Toc230593466"/>
      <w:r w:rsidRPr="008A04D7">
        <w:t>D</w:t>
      </w:r>
      <w:r w:rsidR="00F6638D">
        <w:t>k</w:t>
      </w:r>
      <w:r w:rsidR="00084C57" w:rsidRPr="008A04D7">
        <w:t>2</w:t>
      </w:r>
      <w:r w:rsidR="00DE0B55">
        <w:t>4</w:t>
      </w:r>
      <w:r w:rsidR="00084C57" w:rsidRPr="008A04D7">
        <w:t>. The prophets are holy</w:t>
      </w:r>
      <w:bookmarkEnd w:id="216"/>
      <w:bookmarkEnd w:id="217"/>
    </w:p>
    <w:p w14:paraId="523C382C" w14:textId="77777777" w:rsidR="00084C57" w:rsidRPr="008A04D7" w:rsidRDefault="00084C57" w:rsidP="00B70143">
      <w:pPr>
        <w:ind w:left="288" w:hanging="288"/>
      </w:pPr>
    </w:p>
    <w:p w14:paraId="4D2A33CA" w14:textId="3B05405D" w:rsidR="001C6F3F" w:rsidRPr="0091610E" w:rsidRDefault="001C6F3F" w:rsidP="001C6F3F">
      <w:pPr>
        <w:ind w:left="288" w:hanging="288"/>
        <w:rPr>
          <w:i/>
        </w:rPr>
      </w:pPr>
      <w:r w:rsidRPr="001C6F3F">
        <w:rPr>
          <w:bCs/>
        </w:rPr>
        <w:t>Aphrahat the Syrian</w:t>
      </w:r>
      <w:r w:rsidRPr="0091610E">
        <w:t xml:space="preserve"> (337-345 A.D.)</w:t>
      </w:r>
      <w:r>
        <w:t xml:space="preserve"> (partial) mentions a holy prophet.</w:t>
      </w:r>
      <w:r w:rsidRPr="0091610E">
        <w:t xml:space="preserve"> </w:t>
      </w:r>
      <w:r w:rsidRPr="0091610E">
        <w:rPr>
          <w:i/>
        </w:rPr>
        <w:t>Select Demonstrations</w:t>
      </w:r>
      <w:r w:rsidRPr="00A90AEF">
        <w:rPr>
          <w:iCs/>
        </w:rPr>
        <w:t xml:space="preserve"> </w:t>
      </w:r>
      <w:r>
        <w:rPr>
          <w:iCs/>
        </w:rPr>
        <w:t>Demonstration 6</w:t>
      </w:r>
      <w:r w:rsidRPr="00A90AEF">
        <w:rPr>
          <w:iCs/>
        </w:rPr>
        <w:t>.</w:t>
      </w:r>
      <w:r>
        <w:rPr>
          <w:iCs/>
        </w:rPr>
        <w:t>5</w:t>
      </w:r>
      <w:r w:rsidRPr="00A90AEF">
        <w:rPr>
          <w:iCs/>
        </w:rPr>
        <w:t xml:space="preserve"> p.</w:t>
      </w:r>
      <w:r>
        <w:rPr>
          <w:iCs/>
        </w:rPr>
        <w:t>365</w:t>
      </w:r>
    </w:p>
    <w:p w14:paraId="26798919" w14:textId="77777777" w:rsidR="00F35DB8" w:rsidRPr="008A04D7" w:rsidRDefault="00DB776D" w:rsidP="00B70143">
      <w:pPr>
        <w:ind w:left="288" w:hanging="288"/>
      </w:pPr>
      <w:r w:rsidRPr="008A04D7">
        <w:rPr>
          <w:b/>
        </w:rPr>
        <w:t>John Chrysostom</w:t>
      </w:r>
      <w:r w:rsidRPr="008A04D7">
        <w:t xml:space="preserve"> (</w:t>
      </w:r>
      <w:r w:rsidR="00B11953" w:rsidRPr="008A04D7">
        <w:t>martyred 407 A.D.</w:t>
      </w:r>
      <w:r w:rsidRPr="008A04D7">
        <w:t>) speaks of the holy prophets. Commentary on Acts homily 9 p.56.</w:t>
      </w:r>
    </w:p>
    <w:p w14:paraId="1F8D4127" w14:textId="77777777" w:rsidR="00F35DB8" w:rsidRPr="008A04D7" w:rsidRDefault="00F35DB8" w:rsidP="00B70143">
      <w:pPr>
        <w:ind w:left="288" w:hanging="288"/>
      </w:pPr>
    </w:p>
    <w:p w14:paraId="09092A12" w14:textId="77777777" w:rsidR="00900A33" w:rsidRPr="008A04D7" w:rsidRDefault="00900A33" w:rsidP="006E0F4F">
      <w:pPr>
        <w:ind w:left="288" w:hanging="288"/>
      </w:pPr>
    </w:p>
    <w:p w14:paraId="3F9FB128" w14:textId="77777777" w:rsidR="0041109C" w:rsidRPr="008A04D7" w:rsidRDefault="00A95519" w:rsidP="0041109C">
      <w:pPr>
        <w:pStyle w:val="Heading1"/>
        <w:rPr>
          <w:caps/>
        </w:rPr>
      </w:pPr>
      <w:bookmarkStart w:id="218" w:name="_Toc70879650"/>
      <w:bookmarkStart w:id="219" w:name="_Toc230593467"/>
      <w:r w:rsidRPr="008A04D7">
        <w:rPr>
          <w:caps/>
        </w:rPr>
        <w:t>GOSPEL</w:t>
      </w:r>
      <w:r w:rsidR="0041109C" w:rsidRPr="008A04D7">
        <w:rPr>
          <w:caps/>
        </w:rPr>
        <w:t xml:space="preserve"> Individuals</w:t>
      </w:r>
      <w:bookmarkEnd w:id="218"/>
      <w:bookmarkEnd w:id="219"/>
    </w:p>
    <w:p w14:paraId="6C5C2358" w14:textId="77777777" w:rsidR="0041109C" w:rsidRPr="008A04D7" w:rsidRDefault="0041109C" w:rsidP="0041109C"/>
    <w:p w14:paraId="25C4E2AD" w14:textId="77777777" w:rsidR="00A95519" w:rsidRPr="008A04D7" w:rsidRDefault="00A95519" w:rsidP="00A95519">
      <w:pPr>
        <w:pStyle w:val="Heading2"/>
      </w:pPr>
      <w:bookmarkStart w:id="220" w:name="_Toc70879651"/>
      <w:bookmarkStart w:id="221" w:name="_Toc230593468"/>
      <w:r w:rsidRPr="008A04D7">
        <w:t>Go1. Mary mother of Jesus was blessed</w:t>
      </w:r>
      <w:bookmarkEnd w:id="220"/>
      <w:bookmarkEnd w:id="221"/>
    </w:p>
    <w:p w14:paraId="0D38DC7E" w14:textId="77777777" w:rsidR="00A95519" w:rsidRPr="008A04D7" w:rsidRDefault="00A95519" w:rsidP="00A95519"/>
    <w:p w14:paraId="596F98DA" w14:textId="77777777" w:rsidR="00A95519" w:rsidRPr="008A04D7" w:rsidRDefault="00A95519" w:rsidP="00A95519">
      <w:r w:rsidRPr="008A04D7">
        <w:t>Luke 1:48b</w:t>
      </w:r>
    </w:p>
    <w:p w14:paraId="2947BD30" w14:textId="77777777" w:rsidR="00A95519" w:rsidRPr="008A04D7" w:rsidRDefault="00A95519" w:rsidP="00A95519"/>
    <w:p w14:paraId="48FB71B9" w14:textId="00FC3D34" w:rsidR="00A95519" w:rsidRPr="008A04D7" w:rsidRDefault="00A95519" w:rsidP="00A95519">
      <w:pPr>
        <w:autoSpaceDE w:val="0"/>
        <w:autoSpaceDN w:val="0"/>
        <w:adjustRightInd w:val="0"/>
        <w:ind w:left="288" w:hanging="288"/>
        <w:rPr>
          <w:rFonts w:cs="Arial"/>
        </w:rPr>
      </w:pPr>
      <w:r w:rsidRPr="008A04D7">
        <w:rPr>
          <w:b/>
        </w:rPr>
        <w:t>Hegemonius of Sirmium</w:t>
      </w:r>
      <w:r w:rsidRPr="008A04D7">
        <w:t xml:space="preserve"> </w:t>
      </w:r>
      <w:r w:rsidR="00222703">
        <w:t>(before 348 A.D.)</w:t>
      </w:r>
      <w:r w:rsidRPr="008A04D7">
        <w:rPr>
          <w:rFonts w:cs="Arial"/>
        </w:rPr>
        <w:t xml:space="preserve"> “</w:t>
      </w:r>
      <w:r w:rsidRPr="008A04D7">
        <w:rPr>
          <w:highlight w:val="white"/>
        </w:rPr>
        <w:t xml:space="preserve">For just as all the law and the prophets are summed up in two words, so also all our hope is made to depend on the birth by the blessed Mary. Give me therefore an answer to these several questions which I shall address to you. How shall we get rid of these many words of the apostle, so important and so precise, which are expressed in terms like the following: </w:t>
      </w:r>
      <w:r w:rsidR="008D0DCA" w:rsidRPr="008A04D7">
        <w:rPr>
          <w:highlight w:val="white"/>
        </w:rPr>
        <w:t>‘</w:t>
      </w:r>
      <w:r w:rsidRPr="008A04D7">
        <w:rPr>
          <w:highlight w:val="white"/>
        </w:rPr>
        <w:t>But when the good pleasure of God was with us, He sent His Son, made of a woman;</w:t>
      </w:r>
      <w:r w:rsidR="008D0DCA" w:rsidRPr="008A04D7">
        <w:rPr>
          <w:highlight w:val="white"/>
        </w:rPr>
        <w:t>’</w:t>
      </w:r>
      <w:r w:rsidRPr="008A04D7">
        <w:rPr>
          <w:highlight w:val="white"/>
        </w:rPr>
        <w:t xml:space="preserve"> and again, </w:t>
      </w:r>
      <w:r w:rsidR="008D0DCA" w:rsidRPr="008A04D7">
        <w:rPr>
          <w:highlight w:val="white"/>
        </w:rPr>
        <w:t>‘</w:t>
      </w:r>
      <w:r w:rsidRPr="008A04D7">
        <w:rPr>
          <w:highlight w:val="white"/>
        </w:rPr>
        <w:t>Christ our passover is sacrificed for us;</w:t>
      </w:r>
      <w:r w:rsidR="008D0DCA" w:rsidRPr="008A04D7">
        <w:t>’</w:t>
      </w:r>
      <w:r w:rsidRPr="008A04D7">
        <w:rPr>
          <w:rFonts w:cs="Arial"/>
        </w:rPr>
        <w:t xml:space="preserve">” </w:t>
      </w:r>
      <w:r w:rsidRPr="008A04D7">
        <w:rPr>
          <w:rFonts w:cs="Arial"/>
          <w:i/>
        </w:rPr>
        <w:t>Archelaus Disputation with Manes</w:t>
      </w:r>
      <w:r w:rsidRPr="008A04D7">
        <w:rPr>
          <w:rFonts w:cs="Arial"/>
        </w:rPr>
        <w:t xml:space="preserve"> ch.49 p.225-226</w:t>
      </w:r>
    </w:p>
    <w:p w14:paraId="7146952E" w14:textId="7ED9CCDE" w:rsidR="00A95519" w:rsidRPr="008A04D7" w:rsidRDefault="00A95519" w:rsidP="00A95519">
      <w:pPr>
        <w:autoSpaceDE w:val="0"/>
        <w:autoSpaceDN w:val="0"/>
        <w:adjustRightInd w:val="0"/>
        <w:ind w:left="288" w:hanging="288"/>
      </w:pPr>
      <w:r w:rsidRPr="008A04D7">
        <w:t xml:space="preserve">Hegemonius of Sirmium </w:t>
      </w:r>
      <w:r w:rsidR="00222703">
        <w:t>(before 348 A.D.)</w:t>
      </w:r>
      <w:r w:rsidRPr="008A04D7">
        <w:t xml:space="preserve"> (partial) “</w:t>
      </w:r>
      <w:r w:rsidRPr="008A04D7">
        <w:rPr>
          <w:highlight w:val="white"/>
        </w:rPr>
        <w:t>Into him the Spirit was poured; and as that Spirit could not abide upon all men, but only on Him who was born of Mary the mother of God, so that Spirit, the Paraclete, could not come into any other, but could only come upon the apostles and the sainted Paul.</w:t>
      </w:r>
      <w:r w:rsidRPr="008A04D7">
        <w:t xml:space="preserve">” </w:t>
      </w:r>
      <w:r w:rsidRPr="008A04D7">
        <w:rPr>
          <w:i/>
        </w:rPr>
        <w:t>Archelaus Disputation with Manes</w:t>
      </w:r>
      <w:r w:rsidRPr="008A04D7">
        <w:t xml:space="preserve"> ch.34 p.208</w:t>
      </w:r>
    </w:p>
    <w:p w14:paraId="3BD5F0C9" w14:textId="77777777" w:rsidR="00D81549" w:rsidRPr="008A04D7" w:rsidRDefault="00D81549" w:rsidP="00D81549">
      <w:pPr>
        <w:ind w:left="288" w:hanging="288"/>
        <w:jc w:val="both"/>
      </w:pPr>
      <w:r w:rsidRPr="008A04D7">
        <w:rPr>
          <w:b/>
        </w:rPr>
        <w:t>Ambrosiaster</w:t>
      </w:r>
      <w:r w:rsidRPr="008A04D7">
        <w:t xml:space="preserve"> (Latin, after 384 A.D.) says that Mary [mother of Jesus] was blessed. question 8 p.88</w:t>
      </w:r>
    </w:p>
    <w:p w14:paraId="1983183A" w14:textId="77777777" w:rsidR="003F7877" w:rsidRPr="008A04D7" w:rsidRDefault="003F7877" w:rsidP="003F7877">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(implied) “</w:t>
      </w:r>
      <w:r w:rsidRPr="008A04D7">
        <w:rPr>
          <w:szCs w:val="24"/>
          <w:highlight w:val="white"/>
        </w:rPr>
        <w:t>Now the star from heaven which called the wise men to worship Him, the vast throng pouring everywhere of angels attending the Lord, and hymning His praise, and besides them, many other heralds sprang up on a sudden, and all, as they met declared to one another the glad tidings of this ineffable mystery; the angels to the shepherds; the shepherds to those of the city; Gabriel to Mary and Elisabeth; Anna and Simeon to those who came to the Temple. Nor were men and women only lifted up with pleasure, but the very infant who had not yet come forth to light, I mean the citizen of the wilderness, the namesake of this Evangelist, leaped while yet in his mother</w:t>
      </w:r>
      <w:r w:rsidR="008D0DCA" w:rsidRPr="008A04D7">
        <w:rPr>
          <w:szCs w:val="24"/>
          <w:highlight w:val="white"/>
        </w:rPr>
        <w:t>’</w:t>
      </w:r>
      <w:r w:rsidRPr="008A04D7">
        <w:rPr>
          <w:szCs w:val="24"/>
          <w:highlight w:val="white"/>
        </w:rPr>
        <w:t>s womb, and all were soaring with hopes for the future.</w:t>
      </w:r>
      <w:r w:rsidRPr="008A04D7">
        <w:rPr>
          <w:szCs w:val="24"/>
        </w:rPr>
        <w:t xml:space="preserve">” </w:t>
      </w:r>
      <w:r w:rsidRPr="008A04D7">
        <w:rPr>
          <w:i/>
          <w:szCs w:val="24"/>
        </w:rPr>
        <w:t>Homilies on John</w:t>
      </w:r>
      <w:r w:rsidRPr="008A04D7">
        <w:rPr>
          <w:szCs w:val="24"/>
        </w:rPr>
        <w:t xml:space="preserve"> homily 12 p.&amp;&amp;&amp;</w:t>
      </w:r>
    </w:p>
    <w:p w14:paraId="26A45386" w14:textId="77777777" w:rsidR="00A95519" w:rsidRPr="008A04D7" w:rsidRDefault="00A95519" w:rsidP="00A95519"/>
    <w:p w14:paraId="09250351" w14:textId="77777777" w:rsidR="00A95519" w:rsidRPr="008A04D7" w:rsidRDefault="00A95519" w:rsidP="00A95519">
      <w:pPr>
        <w:pStyle w:val="Heading2"/>
      </w:pPr>
      <w:bookmarkStart w:id="222" w:name="_Toc70879652"/>
      <w:bookmarkStart w:id="223" w:name="_Toc230593469"/>
      <w:bookmarkStart w:id="224" w:name="_Toc297575150"/>
      <w:r w:rsidRPr="008A04D7">
        <w:t xml:space="preserve">Go2. </w:t>
      </w:r>
      <w:smartTag w:uri="urn:schemas-microsoft-com:office:smarttags" w:element="place">
        <w:smartTag w:uri="urn:schemas-microsoft-com:office:smarttags" w:element="City">
          <w:r w:rsidRPr="008A04D7">
            <w:t>Elizabeth</w:t>
          </w:r>
        </w:smartTag>
      </w:smartTag>
      <w:r w:rsidRPr="008A04D7">
        <w:t xml:space="preserve"> [mother of John the Baptist]</w:t>
      </w:r>
      <w:bookmarkEnd w:id="222"/>
      <w:bookmarkEnd w:id="223"/>
    </w:p>
    <w:p w14:paraId="6BFCE069" w14:textId="77777777" w:rsidR="00A95519" w:rsidRPr="008A04D7" w:rsidRDefault="00A95519" w:rsidP="00A95519">
      <w:pPr>
        <w:autoSpaceDE w:val="0"/>
        <w:autoSpaceDN w:val="0"/>
        <w:adjustRightInd w:val="0"/>
      </w:pPr>
    </w:p>
    <w:p w14:paraId="5F3A1FDE" w14:textId="77777777" w:rsidR="00A95519" w:rsidRPr="008A04D7" w:rsidRDefault="00A95519" w:rsidP="00A95519">
      <w:pPr>
        <w:autoSpaceDE w:val="0"/>
        <w:autoSpaceDN w:val="0"/>
        <w:adjustRightInd w:val="0"/>
      </w:pPr>
      <w:r w:rsidRPr="008A04D7">
        <w:t>Luke 1:5,7,13,24,40-45,57</w:t>
      </w:r>
    </w:p>
    <w:p w14:paraId="53E56E13" w14:textId="77777777" w:rsidR="00834A5C" w:rsidRPr="008A04D7" w:rsidRDefault="00834A5C" w:rsidP="00834A5C"/>
    <w:p w14:paraId="195FDEA7" w14:textId="77777777" w:rsidR="00D81549" w:rsidRPr="008A04D7" w:rsidRDefault="00D81549" w:rsidP="00D81549">
      <w:pPr>
        <w:ind w:left="288" w:hanging="288"/>
        <w:jc w:val="both"/>
      </w:pPr>
      <w:r w:rsidRPr="008A04D7">
        <w:rPr>
          <w:b/>
        </w:rPr>
        <w:t>Ambrosiaster</w:t>
      </w:r>
      <w:r w:rsidRPr="008A04D7">
        <w:t xml:space="preserve"> (Latin, after 384 A.D.) mentions Elizabeth. question 17 p.94</w:t>
      </w:r>
    </w:p>
    <w:p w14:paraId="0DED6D1C" w14:textId="77777777" w:rsidR="000A5315" w:rsidRPr="008A04D7" w:rsidRDefault="000A5315" w:rsidP="000A5315">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mentions Elizabeth, John</w:t>
      </w:r>
      <w:r w:rsidR="008D0DCA" w:rsidRPr="008A04D7">
        <w:t>’</w:t>
      </w:r>
      <w:r w:rsidRPr="008A04D7">
        <w:t xml:space="preserve">s mother. </w:t>
      </w:r>
      <w:r w:rsidRPr="008A04D7">
        <w:rPr>
          <w:i/>
        </w:rPr>
        <w:t>Catechetical Lectures</w:t>
      </w:r>
      <w:r w:rsidRPr="008A04D7">
        <w:t xml:space="preserve"> lecture 12 ch.26 p.79</w:t>
      </w:r>
    </w:p>
    <w:p w14:paraId="687F86BD" w14:textId="11166229" w:rsidR="00834A5C" w:rsidRPr="008A04D7" w:rsidRDefault="00834A5C" w:rsidP="00834A5C">
      <w:pPr>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For neither is this a little matter, to be able to find out the difficulties; there being also this other hard point, how Elizabeth, who was of the Levitical tribe, was kinswoman to Mary.</w:t>
      </w:r>
      <w:r w:rsidRPr="008A04D7">
        <w:rPr>
          <w:szCs w:val="24"/>
        </w:rPr>
        <w:t xml:space="preserve">” </w:t>
      </w:r>
      <w:r w:rsidRPr="008A04D7">
        <w:rPr>
          <w:i/>
          <w:szCs w:val="24"/>
        </w:rPr>
        <w:t>Homilies on Matthew</w:t>
      </w:r>
      <w:r w:rsidR="00C7204C">
        <w:rPr>
          <w:szCs w:val="24"/>
        </w:rPr>
        <w:t xml:space="preserve"> homily</w:t>
      </w:r>
      <w:r w:rsidRPr="008A04D7">
        <w:rPr>
          <w:szCs w:val="24"/>
        </w:rPr>
        <w:t>1 p.&amp;&amp;&amp;</w:t>
      </w:r>
    </w:p>
    <w:p w14:paraId="7F60EA01" w14:textId="77777777" w:rsidR="00A95519" w:rsidRPr="008A04D7" w:rsidRDefault="00A95519" w:rsidP="00A95519"/>
    <w:p w14:paraId="43FE3767" w14:textId="77777777" w:rsidR="00CF275E" w:rsidRPr="008A04D7" w:rsidRDefault="00CF275E" w:rsidP="00CF275E">
      <w:pPr>
        <w:pStyle w:val="Heading2"/>
      </w:pPr>
      <w:bookmarkStart w:id="225" w:name="_Toc70879653"/>
      <w:bookmarkStart w:id="226" w:name="_Toc230593470"/>
      <w:bookmarkStart w:id="227" w:name="_Toc464758510"/>
      <w:bookmarkStart w:id="228" w:name="_Toc464758535"/>
      <w:r w:rsidRPr="008A04D7">
        <w:t xml:space="preserve">Go3. Zechariah, husband of </w:t>
      </w:r>
      <w:smartTag w:uri="urn:schemas-microsoft-com:office:smarttags" w:element="City">
        <w:smartTag w:uri="urn:schemas-microsoft-com:office:smarttags" w:element="place">
          <w:r w:rsidRPr="008A04D7">
            <w:t>Elizabeth</w:t>
          </w:r>
        </w:smartTag>
      </w:smartTag>
      <w:bookmarkEnd w:id="225"/>
      <w:bookmarkEnd w:id="226"/>
    </w:p>
    <w:p w14:paraId="0AA03AD2" w14:textId="77777777" w:rsidR="00CF275E" w:rsidRPr="008A04D7" w:rsidRDefault="00CF275E" w:rsidP="00CF275E"/>
    <w:p w14:paraId="3FFD39F2" w14:textId="77777777" w:rsidR="00CF275E" w:rsidRPr="008A04D7" w:rsidRDefault="00CF275E" w:rsidP="00CF275E">
      <w:r w:rsidRPr="008A04D7">
        <w:t>Luke 1:5-25</w:t>
      </w:r>
    </w:p>
    <w:p w14:paraId="70A4C078" w14:textId="77777777" w:rsidR="00CF275E" w:rsidRPr="008A04D7" w:rsidRDefault="00CF275E" w:rsidP="00CF275E"/>
    <w:p w14:paraId="5EB8963C" w14:textId="1EC5F692" w:rsidR="0094401E" w:rsidRPr="008A04D7" w:rsidRDefault="0094401E" w:rsidP="0094401E">
      <w:pPr>
        <w:ind w:left="288" w:hanging="288"/>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w:t>
      </w:r>
      <w:r w:rsidR="001D3F50">
        <w:t>356-362 A.D.</w:t>
      </w:r>
      <w:r w:rsidRPr="008A04D7">
        <w:t>) ch.35 p.205 mentions Zechariah.</w:t>
      </w:r>
    </w:p>
    <w:p w14:paraId="6A686FB5" w14:textId="77777777" w:rsidR="00CF275E" w:rsidRPr="008A04D7" w:rsidRDefault="00F45942" w:rsidP="001310FF">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1310FF" w:rsidRPr="008A04D7">
        <w:t xml:space="preserve"> (356-360 A.D.) mentions Zechariah. </w:t>
      </w:r>
      <w:r w:rsidR="001310FF" w:rsidRPr="008A04D7">
        <w:rPr>
          <w:i/>
        </w:rPr>
        <w:t>Four Discourses Against the Arians</w:t>
      </w:r>
      <w:r w:rsidR="001310FF" w:rsidRPr="008A04D7">
        <w:t xml:space="preserve"> discourse 3 ch.14 p.401</w:t>
      </w:r>
    </w:p>
    <w:p w14:paraId="3C232781" w14:textId="16787EA7" w:rsidR="0080051C" w:rsidRPr="0091610E" w:rsidRDefault="0080051C" w:rsidP="0080051C">
      <w:pPr>
        <w:ind w:left="288" w:hanging="288"/>
      </w:pPr>
      <w:r w:rsidRPr="0091610E">
        <w:rPr>
          <w:b/>
        </w:rPr>
        <w:t>Basil of Cappadocia</w:t>
      </w:r>
      <w:r w:rsidRPr="0091610E">
        <w:t xml:space="preserve"> (357-379 A.D.) </w:t>
      </w:r>
      <w:r>
        <w:t xml:space="preserve">mentions Zechariah father of John. </w:t>
      </w:r>
      <w:r>
        <w:rPr>
          <w:i/>
          <w:iCs/>
        </w:rPr>
        <w:t>On the Spirit</w:t>
      </w:r>
      <w:r>
        <w:t xml:space="preserve"> ch.23.54 p.35</w:t>
      </w:r>
    </w:p>
    <w:p w14:paraId="439272E2" w14:textId="77777777" w:rsidR="00D81549" w:rsidRPr="008A04D7" w:rsidRDefault="00D81549" w:rsidP="00D81549">
      <w:pPr>
        <w:ind w:left="288" w:hanging="288"/>
        <w:jc w:val="both"/>
      </w:pPr>
      <w:r w:rsidRPr="008A04D7">
        <w:rPr>
          <w:b/>
        </w:rPr>
        <w:t>Ambrosiaster</w:t>
      </w:r>
      <w:r w:rsidRPr="008A04D7">
        <w:t xml:space="preserve"> (Latin, after 384 A.D.) mentions Zechariah, father of John the Baptist. question 26 p.111 and question 127 p.47</w:t>
      </w:r>
    </w:p>
    <w:p w14:paraId="644E12CE" w14:textId="77777777" w:rsidR="000D747B" w:rsidRPr="008A04D7" w:rsidRDefault="000D747B" w:rsidP="000D747B">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mentions Zecharias, father of John. </w:t>
      </w:r>
      <w:r w:rsidRPr="008A04D7">
        <w:rPr>
          <w:i/>
        </w:rPr>
        <w:t>Catechetical Lectures</w:t>
      </w:r>
      <w:r w:rsidRPr="008A04D7">
        <w:t xml:space="preserve"> lecture 17 ch.7 p.126</w:t>
      </w:r>
    </w:p>
    <w:p w14:paraId="22344659" w14:textId="77777777" w:rsidR="001310FF" w:rsidRPr="008A04D7" w:rsidRDefault="001310FF" w:rsidP="00CF275E"/>
    <w:p w14:paraId="3CBB9205" w14:textId="77777777" w:rsidR="00A95519" w:rsidRPr="008A04D7" w:rsidRDefault="00A95519" w:rsidP="00A95519">
      <w:pPr>
        <w:pStyle w:val="Heading2"/>
      </w:pPr>
      <w:bookmarkStart w:id="229" w:name="_Toc70879654"/>
      <w:bookmarkStart w:id="230" w:name="_Toc230593471"/>
      <w:r w:rsidRPr="008A04D7">
        <w:t>Go</w:t>
      </w:r>
      <w:r w:rsidR="00CF275E" w:rsidRPr="008A04D7">
        <w:t>4</w:t>
      </w:r>
      <w:r w:rsidRPr="008A04D7">
        <w:t>. John the Baptist lept in Elizabeth</w:t>
      </w:r>
      <w:r w:rsidR="008D0DCA" w:rsidRPr="008A04D7">
        <w:t>’</w:t>
      </w:r>
      <w:r w:rsidRPr="008A04D7">
        <w:t>s womb</w:t>
      </w:r>
      <w:bookmarkEnd w:id="229"/>
      <w:bookmarkEnd w:id="230"/>
    </w:p>
    <w:p w14:paraId="02DD9516" w14:textId="77777777" w:rsidR="00A95519" w:rsidRPr="008A04D7" w:rsidRDefault="00A95519" w:rsidP="00A95519">
      <w:pPr>
        <w:ind w:left="288" w:hanging="288"/>
      </w:pPr>
    </w:p>
    <w:p w14:paraId="09AD1EE6" w14:textId="77777777" w:rsidR="00CF275E" w:rsidRPr="008A04D7" w:rsidRDefault="00CF275E" w:rsidP="00CF275E">
      <w:pPr>
        <w:ind w:left="288" w:hanging="288"/>
      </w:pPr>
      <w:r w:rsidRPr="008A04D7">
        <w:t>Luke 1:44</w:t>
      </w:r>
    </w:p>
    <w:p w14:paraId="51870FFC" w14:textId="77777777" w:rsidR="00CF275E" w:rsidRPr="008A04D7" w:rsidRDefault="00CF275E" w:rsidP="00A95519">
      <w:pPr>
        <w:ind w:left="288" w:hanging="288"/>
      </w:pPr>
    </w:p>
    <w:p w14:paraId="42598CF2" w14:textId="33AC7A16" w:rsidR="00012ABC" w:rsidRDefault="00012ABC" w:rsidP="00012ABC">
      <w:pPr>
        <w:ind w:left="288" w:hanging="288"/>
      </w:pPr>
      <w:r w:rsidRPr="00012ABC">
        <w:rPr>
          <w:b/>
        </w:rPr>
        <w:t>Rufinus</w:t>
      </w:r>
      <w:r w:rsidRPr="008A04D7">
        <w:t xml:space="preserve"> </w:t>
      </w:r>
      <w:r>
        <w:t>(374-410 A.D.)</w:t>
      </w:r>
      <w:r w:rsidRPr="008A04D7">
        <w:t xml:space="preserve"> freely translating Origen (225-253/254 A.D.)</w:t>
      </w:r>
      <w:r>
        <w:t xml:space="preserve"> says John the Baptists lept in Elizabether’s womb. </w:t>
      </w:r>
      <w:r>
        <w:rPr>
          <w:i/>
        </w:rPr>
        <w:t>De Principiis</w:t>
      </w:r>
      <w:r w:rsidRPr="008A04D7">
        <w:t xml:space="preserve"> </w:t>
      </w:r>
      <w:r>
        <w:t>book 1 ch.8.4 p.267</w:t>
      </w:r>
    </w:p>
    <w:p w14:paraId="690425F8" w14:textId="77777777" w:rsidR="00834A5C" w:rsidRPr="008A04D7" w:rsidRDefault="00834A5C" w:rsidP="00834A5C">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Now the star from heaven which called the wise men to worship Him, the vast throng pouring everywhere of angels attending the Lord, and hymning His praise, and besides them, many other heralds sprang up on a sudden, and all, as they met declared to one another the glad tidings of this ineffable mystery; the angels to the shepherds; the shepherds to those of the city; Gabriel to Mary and Elisabeth; Anna and Simeon to those who came to the Temple. Nor were men and women only lifted up with pleasure, but the very infant who had not yet come forth to light, I mean the citizen of the wilderness, the namesake of this Evangelist, leaped while yet in his mother</w:t>
      </w:r>
      <w:r w:rsidR="008D0DCA" w:rsidRPr="008A04D7">
        <w:rPr>
          <w:szCs w:val="24"/>
          <w:highlight w:val="white"/>
        </w:rPr>
        <w:t>’</w:t>
      </w:r>
      <w:r w:rsidRPr="008A04D7">
        <w:rPr>
          <w:szCs w:val="24"/>
          <w:highlight w:val="white"/>
        </w:rPr>
        <w:t>s womb, and all were soaring with hopes for the future.</w:t>
      </w:r>
      <w:r w:rsidRPr="008A04D7">
        <w:rPr>
          <w:szCs w:val="24"/>
        </w:rPr>
        <w:t xml:space="preserve">” </w:t>
      </w:r>
      <w:r w:rsidRPr="008A04D7">
        <w:rPr>
          <w:i/>
          <w:szCs w:val="24"/>
        </w:rPr>
        <w:t>Homilies on John</w:t>
      </w:r>
      <w:r w:rsidRPr="008A04D7">
        <w:rPr>
          <w:szCs w:val="24"/>
        </w:rPr>
        <w:t xml:space="preserve"> homily 12 p.&amp;&amp;&amp;</w:t>
      </w:r>
    </w:p>
    <w:p w14:paraId="5F318929" w14:textId="77777777" w:rsidR="00A95519" w:rsidRPr="008A04D7" w:rsidRDefault="00A95519" w:rsidP="00A95519">
      <w:pPr>
        <w:ind w:left="288" w:hanging="288"/>
      </w:pPr>
    </w:p>
    <w:p w14:paraId="0A67E395" w14:textId="77777777" w:rsidR="00A95519" w:rsidRPr="008A04D7" w:rsidRDefault="00A95519" w:rsidP="00A95519">
      <w:pPr>
        <w:pStyle w:val="Heading2"/>
      </w:pPr>
      <w:bookmarkStart w:id="231" w:name="_Toc70879655"/>
      <w:bookmarkStart w:id="232" w:name="_Toc230593472"/>
      <w:r w:rsidRPr="008A04D7">
        <w:t>Go5. Shepherds at Jesus</w:t>
      </w:r>
      <w:r w:rsidR="008D0DCA" w:rsidRPr="008A04D7">
        <w:t>’</w:t>
      </w:r>
      <w:r w:rsidRPr="008A04D7">
        <w:t xml:space="preserve"> birth</w:t>
      </w:r>
      <w:bookmarkEnd w:id="231"/>
      <w:bookmarkEnd w:id="232"/>
    </w:p>
    <w:p w14:paraId="4E927E01" w14:textId="77777777" w:rsidR="00A95519" w:rsidRPr="008A04D7" w:rsidRDefault="00A95519" w:rsidP="00A95519">
      <w:pPr>
        <w:ind w:left="288" w:hanging="288"/>
      </w:pPr>
    </w:p>
    <w:p w14:paraId="64F8D303" w14:textId="77777777" w:rsidR="00A95519" w:rsidRPr="008A04D7" w:rsidRDefault="00A95519" w:rsidP="00A95519">
      <w:pPr>
        <w:ind w:left="288" w:hanging="288"/>
      </w:pPr>
      <w:r w:rsidRPr="008A04D7">
        <w:t xml:space="preserve">Luke </w:t>
      </w:r>
      <w:r w:rsidR="00CF275E" w:rsidRPr="008A04D7">
        <w:t>2</w:t>
      </w:r>
      <w:r w:rsidRPr="008A04D7">
        <w:t>:8-20</w:t>
      </w:r>
    </w:p>
    <w:p w14:paraId="38C41473" w14:textId="77777777" w:rsidR="00A95519" w:rsidRPr="008A04D7" w:rsidRDefault="00A95519" w:rsidP="00A95519">
      <w:pPr>
        <w:ind w:left="288" w:hanging="288"/>
      </w:pPr>
    </w:p>
    <w:p w14:paraId="2AB74D4A" w14:textId="77777777" w:rsidR="00834A5C" w:rsidRPr="008A04D7" w:rsidRDefault="00834A5C" w:rsidP="00834A5C">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Now the star from heaven which called the wise men to worship Him, the vast throng pouring everywhere of angels attending the Lord, and hymning His praise, and besides them, many other heralds sprang up on a sudden, and all, as they met declared to one another the glad tidings of this ineffable mystery; the angels to the shepherds; the shepherds to those of the city; Gabriel to Mary and Elisabeth; Anna and Simeon to those who came to the Temple. Nor were men and women only lifted up with pleasure, but the very infant who had not yet come forth to light, I mean the citizen of the wilderness, the namesake of this Evangelist, leaped while yet in his mother</w:t>
      </w:r>
      <w:r w:rsidR="008D0DCA" w:rsidRPr="008A04D7">
        <w:rPr>
          <w:szCs w:val="24"/>
          <w:highlight w:val="white"/>
        </w:rPr>
        <w:t>’</w:t>
      </w:r>
      <w:r w:rsidRPr="008A04D7">
        <w:rPr>
          <w:szCs w:val="24"/>
          <w:highlight w:val="white"/>
        </w:rPr>
        <w:t>s womb, and all were soaring with hopes for the future.</w:t>
      </w:r>
      <w:r w:rsidRPr="008A04D7">
        <w:rPr>
          <w:szCs w:val="24"/>
        </w:rPr>
        <w:t xml:space="preserve">” </w:t>
      </w:r>
      <w:r w:rsidRPr="008A04D7">
        <w:rPr>
          <w:i/>
          <w:szCs w:val="24"/>
        </w:rPr>
        <w:t>Homilies on John</w:t>
      </w:r>
      <w:r w:rsidRPr="008A04D7">
        <w:rPr>
          <w:szCs w:val="24"/>
        </w:rPr>
        <w:t xml:space="preserve"> homily 12 p.&amp;&amp;&amp;</w:t>
      </w:r>
    </w:p>
    <w:p w14:paraId="551CE740" w14:textId="77777777" w:rsidR="00A95519" w:rsidRPr="008A04D7" w:rsidRDefault="00A95519" w:rsidP="00A95519">
      <w:pPr>
        <w:ind w:left="288" w:hanging="288"/>
      </w:pPr>
    </w:p>
    <w:p w14:paraId="50E05425" w14:textId="77777777" w:rsidR="00390DC5" w:rsidRPr="008A04D7" w:rsidRDefault="00A95519" w:rsidP="00390DC5">
      <w:pPr>
        <w:pStyle w:val="Heading2"/>
      </w:pPr>
      <w:bookmarkStart w:id="233" w:name="_Toc70879656"/>
      <w:bookmarkStart w:id="234" w:name="_Toc230593473"/>
      <w:bookmarkEnd w:id="227"/>
      <w:bookmarkEnd w:id="228"/>
      <w:r w:rsidRPr="008A04D7">
        <w:t>Go6</w:t>
      </w:r>
      <w:r w:rsidR="00390DC5" w:rsidRPr="008A04D7">
        <w:t xml:space="preserve">. </w:t>
      </w:r>
      <w:r w:rsidR="003E75A3" w:rsidRPr="008A04D7">
        <w:t xml:space="preserve">The </w:t>
      </w:r>
      <w:r w:rsidR="00390DC5" w:rsidRPr="008A04D7">
        <w:t xml:space="preserve">Magi </w:t>
      </w:r>
      <w:r w:rsidR="00834A5C" w:rsidRPr="008A04D7">
        <w:t xml:space="preserve">/ wise men </w:t>
      </w:r>
      <w:r w:rsidR="00390DC5" w:rsidRPr="008A04D7">
        <w:t>came to Christ</w:t>
      </w:r>
      <w:bookmarkEnd w:id="224"/>
      <w:bookmarkEnd w:id="233"/>
      <w:bookmarkEnd w:id="234"/>
    </w:p>
    <w:p w14:paraId="4908FDBC" w14:textId="77777777" w:rsidR="00390DC5" w:rsidRPr="008A04D7" w:rsidRDefault="00390DC5" w:rsidP="00390DC5">
      <w:pPr>
        <w:ind w:left="288" w:hanging="288"/>
      </w:pPr>
    </w:p>
    <w:p w14:paraId="78FAFD85" w14:textId="77777777" w:rsidR="005E3858" w:rsidRPr="008A04D7" w:rsidRDefault="005E3858" w:rsidP="005E3858">
      <w:pPr>
        <w:ind w:left="288" w:hanging="288"/>
      </w:pPr>
      <w:r w:rsidRPr="008A04D7">
        <w:t>Matthew 2:1-12</w:t>
      </w:r>
    </w:p>
    <w:p w14:paraId="4FDCCA8E" w14:textId="77777777" w:rsidR="005E3858" w:rsidRPr="008A04D7" w:rsidRDefault="005E3858" w:rsidP="00390DC5">
      <w:pPr>
        <w:ind w:left="288" w:hanging="288"/>
      </w:pPr>
    </w:p>
    <w:p w14:paraId="750225F4" w14:textId="77777777" w:rsidR="00010A00" w:rsidRPr="008A04D7" w:rsidRDefault="00010A00" w:rsidP="00010A00">
      <w:pPr>
        <w:ind w:left="288" w:hanging="288"/>
      </w:pPr>
      <w:r w:rsidRPr="008A04D7">
        <w:rPr>
          <w:b/>
        </w:rPr>
        <w:t>Ephraim the Syrian</w:t>
      </w:r>
      <w:r w:rsidRPr="008A04D7">
        <w:t xml:space="preserve"> (350-378 A.D.) mentions the Magi at Christ</w:t>
      </w:r>
      <w:r w:rsidR="008D0DCA" w:rsidRPr="008A04D7">
        <w:t>’</w:t>
      </w:r>
      <w:r w:rsidRPr="008A04D7">
        <w:t xml:space="preserve">s birth. </w:t>
      </w:r>
      <w:r w:rsidRPr="008A04D7">
        <w:rPr>
          <w:i/>
        </w:rPr>
        <w:t>Nativity Hymns</w:t>
      </w:r>
      <w:r w:rsidRPr="008A04D7">
        <w:t xml:space="preserve"> hymn 3 p.233</w:t>
      </w:r>
    </w:p>
    <w:p w14:paraId="6E76F9E6" w14:textId="77777777" w:rsidR="00D81549" w:rsidRPr="008A04D7" w:rsidRDefault="00D81549" w:rsidP="00D81549">
      <w:pPr>
        <w:ind w:left="288" w:hanging="288"/>
        <w:jc w:val="both"/>
      </w:pPr>
      <w:r w:rsidRPr="008A04D7">
        <w:rPr>
          <w:b/>
        </w:rPr>
        <w:t>Ambrosiaster</w:t>
      </w:r>
      <w:r w:rsidRPr="008A04D7">
        <w:t xml:space="preserve"> (Latin, after 384 A.D.) mentions the Magi at Jesus’ birth. question 63 p.161 and question 39 p.161</w:t>
      </w:r>
    </w:p>
    <w:p w14:paraId="655DDAEC" w14:textId="77777777" w:rsidR="00390DC5" w:rsidRPr="008A04D7" w:rsidRDefault="00390DC5" w:rsidP="00390DC5">
      <w:pPr>
        <w:ind w:left="288" w:hanging="288"/>
      </w:pPr>
      <w:r w:rsidRPr="008A04D7">
        <w:rPr>
          <w:b/>
        </w:rPr>
        <w:t xml:space="preserve">Gregory </w:t>
      </w:r>
      <w:r w:rsidR="00C96C5E" w:rsidRPr="008A04D7">
        <w:rPr>
          <w:b/>
        </w:rPr>
        <w:t>Nazianzen</w:t>
      </w:r>
      <w:r w:rsidRPr="008A04D7">
        <w:t xml:space="preserve"> (330-391) says the Magi worshipped Jesus. </w:t>
      </w:r>
      <w:r w:rsidRPr="008A04D7">
        <w:rPr>
          <w:i/>
        </w:rPr>
        <w:t>On the Son - Third Theological Oration</w:t>
      </w:r>
      <w:r w:rsidRPr="008A04D7">
        <w:t xml:space="preserve"> ch.19 p.308</w:t>
      </w:r>
      <w:r w:rsidR="0093207C" w:rsidRPr="008A04D7">
        <w:t xml:space="preserve">. See also </w:t>
      </w:r>
      <w:r w:rsidR="0093207C" w:rsidRPr="008A04D7">
        <w:rPr>
          <w:i/>
        </w:rPr>
        <w:t>On Pentecost</w:t>
      </w:r>
      <w:r w:rsidR="0093207C" w:rsidRPr="008A04D7">
        <w:t xml:space="preserve"> ch.5 p.381</w:t>
      </w:r>
    </w:p>
    <w:p w14:paraId="5CA47F00" w14:textId="77777777" w:rsidR="00BE5F9D" w:rsidRPr="008A04D7" w:rsidRDefault="00BE5F9D" w:rsidP="00BE5F9D">
      <w:pPr>
        <w:ind w:left="288" w:hanging="288"/>
      </w:pPr>
      <w:r w:rsidRPr="008A04D7">
        <w:t xml:space="preserve">Gregory </w:t>
      </w:r>
      <w:r w:rsidR="00C96C5E" w:rsidRPr="008A04D7">
        <w:t>Nazianzen</w:t>
      </w:r>
      <w:r w:rsidRPr="008A04D7">
        <w:t xml:space="preserve"> (330-391 </w:t>
      </w:r>
      <w:r w:rsidR="00221097" w:rsidRPr="008A04D7">
        <w:t>A.D.</w:t>
      </w:r>
      <w:r w:rsidRPr="008A04D7">
        <w:t xml:space="preserve">) mentions Jesus being from the virgin, the angels glorifying Jesus, and calls Jesus the Lamb and the Shepherd. The star led the Magi to worship and offer gifts. Jesus was baptized, and fasted, and was tempted. Devils were cast out and diseases healed. </w:t>
      </w:r>
      <w:r w:rsidRPr="008A04D7">
        <w:rPr>
          <w:i/>
        </w:rPr>
        <w:t>In Defense of His Flight to Pontus</w:t>
      </w:r>
      <w:r w:rsidRPr="008A04D7">
        <w:t xml:space="preserve"> ch.24 p.210</w:t>
      </w:r>
    </w:p>
    <w:p w14:paraId="2DA91917" w14:textId="77777777" w:rsidR="00834A5C" w:rsidRPr="008A04D7" w:rsidRDefault="00834A5C" w:rsidP="00834A5C">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Now the star from heaven which called the wise men to worship Him, the vast throng pouring everywhere of angels attending the Lord, and hymning His praise, and besides them, many other heralds sprang up on a sudden, and all, as they met declared to one another the glad tidings of this ineffable mystery; the angels to the shepherds; the shepherds to those of the city; Gabriel to Mary and Elisabeth; Anna and Simeon to those who came to the Temple. Nor were men and women only lifted up with pleasure, but the very infant who had not yet come forth to light, I mean the citizen of the wilderness, the namesake of this Evangelist, leaped while yet in his mother</w:t>
      </w:r>
      <w:r w:rsidR="008D0DCA" w:rsidRPr="008A04D7">
        <w:rPr>
          <w:szCs w:val="24"/>
          <w:highlight w:val="white"/>
        </w:rPr>
        <w:t>’</w:t>
      </w:r>
      <w:r w:rsidRPr="008A04D7">
        <w:rPr>
          <w:szCs w:val="24"/>
          <w:highlight w:val="white"/>
        </w:rPr>
        <w:t>s womb, and all were soaring with hopes for the future.</w:t>
      </w:r>
      <w:r w:rsidRPr="008A04D7">
        <w:rPr>
          <w:szCs w:val="24"/>
        </w:rPr>
        <w:t xml:space="preserve">” </w:t>
      </w:r>
      <w:r w:rsidRPr="008A04D7">
        <w:rPr>
          <w:i/>
          <w:szCs w:val="24"/>
        </w:rPr>
        <w:t>Homilies on John</w:t>
      </w:r>
      <w:r w:rsidRPr="008A04D7">
        <w:rPr>
          <w:szCs w:val="24"/>
        </w:rPr>
        <w:t xml:space="preserve"> homily 12 p.&amp;&amp;&amp;</w:t>
      </w:r>
    </w:p>
    <w:p w14:paraId="056288A4" w14:textId="26ACAF08" w:rsidR="00622964" w:rsidRPr="008A04D7" w:rsidRDefault="00622964" w:rsidP="00622964">
      <w:pPr>
        <w:ind w:left="288" w:hanging="288"/>
      </w:pPr>
      <w:r w:rsidRPr="008A04D7">
        <w:rPr>
          <w:b/>
        </w:rPr>
        <w:t>Augustine of Hippo</w:t>
      </w:r>
      <w:r w:rsidRPr="008A04D7">
        <w:t xml:space="preserve"> (388-430 A.D.)</w:t>
      </w:r>
      <w:r>
        <w:t xml:space="preserve"> mentions the Magi and the star. </w:t>
      </w:r>
      <w:r w:rsidRPr="00622964">
        <w:rPr>
          <w:i/>
          <w:iCs/>
        </w:rPr>
        <w:t>Tractate on John</w:t>
      </w:r>
      <w:r>
        <w:t xml:space="preserve"> 3 ch.2 p.19</w:t>
      </w:r>
    </w:p>
    <w:p w14:paraId="56426556" w14:textId="77777777" w:rsidR="0093340C" w:rsidRPr="008A04D7" w:rsidRDefault="0093340C" w:rsidP="00A024DF"/>
    <w:p w14:paraId="4C3673C6" w14:textId="77777777" w:rsidR="00A95519" w:rsidRPr="008A04D7" w:rsidRDefault="00A95519" w:rsidP="00A95519">
      <w:pPr>
        <w:pStyle w:val="Heading2"/>
      </w:pPr>
      <w:bookmarkStart w:id="235" w:name="_Toc224907762"/>
      <w:bookmarkStart w:id="236" w:name="_Toc70879657"/>
      <w:bookmarkStart w:id="237" w:name="_Toc230593474"/>
      <w:bookmarkStart w:id="238" w:name="_Toc223096726"/>
      <w:bookmarkStart w:id="239" w:name="_Toc224907761"/>
      <w:bookmarkStart w:id="240" w:name="_Toc464758534"/>
      <w:r w:rsidRPr="008A04D7">
        <w:t>Go7. Simeon</w:t>
      </w:r>
      <w:bookmarkEnd w:id="235"/>
      <w:r w:rsidRPr="008A04D7">
        <w:t xml:space="preserve"> [at Jesus</w:t>
      </w:r>
      <w:r w:rsidR="008D0DCA" w:rsidRPr="008A04D7">
        <w:t>’</w:t>
      </w:r>
      <w:r w:rsidRPr="008A04D7">
        <w:t xml:space="preserve"> </w:t>
      </w:r>
      <w:r w:rsidR="003E75A3" w:rsidRPr="008A04D7">
        <w:t>de</w:t>
      </w:r>
      <w:r w:rsidR="005E3858" w:rsidRPr="008A04D7">
        <w:t>dic</w:t>
      </w:r>
      <w:r w:rsidR="003E75A3" w:rsidRPr="008A04D7">
        <w:t>ation</w:t>
      </w:r>
      <w:r w:rsidRPr="008A04D7">
        <w:t>]</w:t>
      </w:r>
      <w:bookmarkEnd w:id="236"/>
      <w:bookmarkEnd w:id="237"/>
    </w:p>
    <w:p w14:paraId="60046378" w14:textId="77777777" w:rsidR="00A95519" w:rsidRPr="008A04D7" w:rsidRDefault="00A95519" w:rsidP="00A95519">
      <w:pPr>
        <w:ind w:left="288" w:hanging="288"/>
      </w:pPr>
    </w:p>
    <w:p w14:paraId="2368EC0E" w14:textId="77777777" w:rsidR="00A95519" w:rsidRPr="008A04D7" w:rsidRDefault="00A95519" w:rsidP="00A95519">
      <w:pPr>
        <w:ind w:left="288" w:hanging="288"/>
      </w:pPr>
      <w:r w:rsidRPr="008A04D7">
        <w:t>Luke 2:25-35</w:t>
      </w:r>
    </w:p>
    <w:p w14:paraId="0B34996D" w14:textId="77777777" w:rsidR="00A95519" w:rsidRPr="008A04D7" w:rsidRDefault="00A95519" w:rsidP="00A95519">
      <w:pPr>
        <w:ind w:left="288" w:hanging="288"/>
      </w:pPr>
    </w:p>
    <w:p w14:paraId="0A392757" w14:textId="77777777" w:rsidR="00A95519" w:rsidRPr="008A04D7" w:rsidRDefault="00A95519" w:rsidP="00A95519">
      <w:pPr>
        <w:ind w:left="288" w:hanging="288"/>
      </w:pPr>
      <w:r w:rsidRPr="008A04D7">
        <w:rPr>
          <w:b/>
        </w:rPr>
        <w:t>Ephraim/Ephrem</w:t>
      </w:r>
      <w:r w:rsidRPr="008A04D7">
        <w:t xml:space="preserve">, Syrian hymn-writer (350-378 A.D.) mentions Simeon who carried Jesus in </w:t>
      </w:r>
      <w:r w:rsidRPr="008A04D7">
        <w:rPr>
          <w:i/>
        </w:rPr>
        <w:t>Hymns on the Nativity</w:t>
      </w:r>
      <w:r w:rsidRPr="008A04D7">
        <w:t xml:space="preserve"> Hymn 3 p.234</w:t>
      </w:r>
    </w:p>
    <w:p w14:paraId="4DA6E42F" w14:textId="77777777" w:rsidR="00D81549" w:rsidRPr="008A04D7" w:rsidRDefault="00D81549" w:rsidP="00D81549">
      <w:pPr>
        <w:ind w:left="288" w:hanging="288"/>
        <w:jc w:val="both"/>
      </w:pPr>
      <w:r w:rsidRPr="008A04D7">
        <w:rPr>
          <w:b/>
        </w:rPr>
        <w:t>Ambrosiaster</w:t>
      </w:r>
      <w:r w:rsidRPr="008A04D7">
        <w:t xml:space="preserve"> (Latin, after 384 A.D.) mentions Simeon at Jesus’ dedication. question 73 p.209 and question 123 p.34</w:t>
      </w:r>
    </w:p>
    <w:p w14:paraId="168CC607" w14:textId="77777777" w:rsidR="00834A5C" w:rsidRPr="008A04D7" w:rsidRDefault="00834A5C" w:rsidP="00834A5C">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Now the star from heaven which called the wise men to worship Him, the vast throng pouring everywhere of angels attending the Lord, and hymning His praise, and besides them, many other heralds sprang up on a sudden, and all, as they met declared to one another the glad tidings of this ineffable mystery; the angels to the shepherds; the shepherds to those of the city; Gabriel to Mary and Elisabeth; Anna and Simeon to those who came to the Temple. Nor were men and women only lifted up with pleasure, but the very infant who had not yet come forth to light, I mean the citizen of the wilderness, the namesake of this Evangelist, leaped while yet in his mother</w:t>
      </w:r>
      <w:r w:rsidR="008D0DCA" w:rsidRPr="008A04D7">
        <w:rPr>
          <w:szCs w:val="24"/>
          <w:highlight w:val="white"/>
        </w:rPr>
        <w:t>’</w:t>
      </w:r>
      <w:r w:rsidRPr="008A04D7">
        <w:rPr>
          <w:szCs w:val="24"/>
          <w:highlight w:val="white"/>
        </w:rPr>
        <w:t>s womb, and all were soaring with hopes for the future.</w:t>
      </w:r>
      <w:r w:rsidRPr="008A04D7">
        <w:rPr>
          <w:szCs w:val="24"/>
        </w:rPr>
        <w:t xml:space="preserve">” </w:t>
      </w:r>
      <w:r w:rsidRPr="008A04D7">
        <w:rPr>
          <w:i/>
          <w:szCs w:val="24"/>
        </w:rPr>
        <w:t>Homilies on John</w:t>
      </w:r>
      <w:r w:rsidRPr="008A04D7">
        <w:rPr>
          <w:szCs w:val="24"/>
        </w:rPr>
        <w:t xml:space="preserve"> homily 12 p.&amp;&amp;&amp;</w:t>
      </w:r>
    </w:p>
    <w:p w14:paraId="2C62BA44" w14:textId="77777777" w:rsidR="00A95519" w:rsidRPr="008A04D7" w:rsidRDefault="00A95519" w:rsidP="00A95519">
      <w:pPr>
        <w:ind w:left="288" w:hanging="288"/>
      </w:pPr>
    </w:p>
    <w:p w14:paraId="62909220" w14:textId="77777777" w:rsidR="00A95519" w:rsidRPr="008A04D7" w:rsidRDefault="00A95519" w:rsidP="00A95519">
      <w:pPr>
        <w:pStyle w:val="Heading2"/>
      </w:pPr>
      <w:bookmarkStart w:id="241" w:name="_Toc70879658"/>
      <w:bookmarkStart w:id="242" w:name="_Toc230593475"/>
      <w:bookmarkEnd w:id="238"/>
      <w:r w:rsidRPr="008A04D7">
        <w:t>Go8. Anna</w:t>
      </w:r>
      <w:bookmarkEnd w:id="239"/>
      <w:r w:rsidR="003E75A3" w:rsidRPr="008A04D7">
        <w:t xml:space="preserve"> [at Jesus</w:t>
      </w:r>
      <w:r w:rsidR="008D0DCA" w:rsidRPr="008A04D7">
        <w:t>’</w:t>
      </w:r>
      <w:r w:rsidR="003E75A3" w:rsidRPr="008A04D7">
        <w:t xml:space="preserve"> decidation]</w:t>
      </w:r>
      <w:bookmarkEnd w:id="241"/>
      <w:bookmarkEnd w:id="242"/>
    </w:p>
    <w:p w14:paraId="5F42C425" w14:textId="77777777" w:rsidR="00A95519" w:rsidRPr="008A04D7" w:rsidRDefault="00A95519" w:rsidP="00A95519">
      <w:pPr>
        <w:ind w:left="288" w:hanging="288"/>
      </w:pPr>
    </w:p>
    <w:p w14:paraId="1F6B9636" w14:textId="77777777" w:rsidR="005E3858" w:rsidRPr="008A04D7" w:rsidRDefault="005E3858" w:rsidP="005E3858">
      <w:pPr>
        <w:ind w:left="288" w:hanging="288"/>
      </w:pPr>
      <w:r w:rsidRPr="008A04D7">
        <w:t>Luke 2:36-38</w:t>
      </w:r>
    </w:p>
    <w:p w14:paraId="7D6E5621" w14:textId="77777777" w:rsidR="005E3858" w:rsidRPr="008A04D7" w:rsidRDefault="005E3858" w:rsidP="00A95519">
      <w:pPr>
        <w:ind w:left="288" w:hanging="288"/>
      </w:pPr>
    </w:p>
    <w:p w14:paraId="3226A1B2" w14:textId="77777777" w:rsidR="00A95519" w:rsidRPr="008A04D7" w:rsidRDefault="00A95519" w:rsidP="00A95519">
      <w:pPr>
        <w:ind w:left="288" w:hanging="288"/>
      </w:pPr>
      <w:r w:rsidRPr="008A04D7">
        <w:rPr>
          <w:b/>
        </w:rPr>
        <w:t>Ephraim the Syrian</w:t>
      </w:r>
      <w:r w:rsidRPr="008A04D7">
        <w:t xml:space="preserve"> (350-378 A.D.) mentions Anna. </w:t>
      </w:r>
      <w:r w:rsidRPr="008A04D7">
        <w:rPr>
          <w:i/>
        </w:rPr>
        <w:t>Nativity Hymns</w:t>
      </w:r>
      <w:r w:rsidRPr="008A04D7">
        <w:t xml:space="preserve"> hymn 4 p.236</w:t>
      </w:r>
    </w:p>
    <w:p w14:paraId="0F15EC5B" w14:textId="77777777" w:rsidR="00834A5C" w:rsidRPr="008A04D7" w:rsidRDefault="00834A5C" w:rsidP="00834A5C">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Now the star from heaven which called the wise men to worship Him, the vast throng pouring everywhere of angels attending the Lord, and hymning His praise, and besides them, many other heralds sprang up on a sudden, and all, as they met declared to one another the glad tidings of this ineffable mystery; the angels to the shepherds; the shepherds to those of the city; Gabriel to Mary and Elisabeth; Anna and Simeon to those who came to the Temple. Nor were men and women only lifted up with pleasure, but the very infant who had not yet come forth to light, I mean the citizen of the wilderness, the namesake of this Evangelist, leaped while yet in his mother</w:t>
      </w:r>
      <w:r w:rsidR="008D0DCA" w:rsidRPr="008A04D7">
        <w:rPr>
          <w:szCs w:val="24"/>
          <w:highlight w:val="white"/>
        </w:rPr>
        <w:t>’</w:t>
      </w:r>
      <w:r w:rsidRPr="008A04D7">
        <w:rPr>
          <w:szCs w:val="24"/>
          <w:highlight w:val="white"/>
        </w:rPr>
        <w:t>s womb, and all were soaring with hopes for the future.</w:t>
      </w:r>
      <w:r w:rsidRPr="008A04D7">
        <w:rPr>
          <w:szCs w:val="24"/>
        </w:rPr>
        <w:t xml:space="preserve">” </w:t>
      </w:r>
      <w:r w:rsidRPr="008A04D7">
        <w:rPr>
          <w:i/>
          <w:szCs w:val="24"/>
        </w:rPr>
        <w:t>Homilies on John</w:t>
      </w:r>
      <w:r w:rsidRPr="008A04D7">
        <w:rPr>
          <w:szCs w:val="24"/>
        </w:rPr>
        <w:t xml:space="preserve"> homily 12 p.&amp;&amp;&amp;</w:t>
      </w:r>
    </w:p>
    <w:p w14:paraId="3E920D36" w14:textId="77777777" w:rsidR="00A95519" w:rsidRPr="008A04D7" w:rsidRDefault="00A95519" w:rsidP="00A95519">
      <w:pPr>
        <w:ind w:left="288" w:hanging="288"/>
      </w:pPr>
    </w:p>
    <w:p w14:paraId="0411AA03" w14:textId="77777777" w:rsidR="00A95519" w:rsidRPr="008A04D7" w:rsidRDefault="00A95519" w:rsidP="00A95519">
      <w:pPr>
        <w:pStyle w:val="Heading2"/>
      </w:pPr>
      <w:bookmarkStart w:id="243" w:name="_Toc70879659"/>
      <w:bookmarkStart w:id="244" w:name="_Toc230593476"/>
      <w:bookmarkEnd w:id="240"/>
      <w:r w:rsidRPr="008A04D7">
        <w:t>Go9. Herod</w:t>
      </w:r>
      <w:r w:rsidR="008D0DCA" w:rsidRPr="008A04D7">
        <w:t>’</w:t>
      </w:r>
      <w:r w:rsidRPr="008A04D7">
        <w:t xml:space="preserve">s slaughter in </w:t>
      </w:r>
      <w:smartTag w:uri="urn:schemas-microsoft-com:office:smarttags" w:element="City">
        <w:smartTag w:uri="urn:schemas-microsoft-com:office:smarttags" w:element="place">
          <w:r w:rsidRPr="008A04D7">
            <w:t>Bethlehem</w:t>
          </w:r>
        </w:smartTag>
      </w:smartTag>
      <w:bookmarkEnd w:id="243"/>
      <w:bookmarkEnd w:id="244"/>
    </w:p>
    <w:p w14:paraId="34B3DCF4" w14:textId="77777777" w:rsidR="00A95519" w:rsidRPr="008A04D7" w:rsidRDefault="00A95519" w:rsidP="00A95519"/>
    <w:p w14:paraId="73304864" w14:textId="77777777" w:rsidR="00A95519" w:rsidRPr="008A04D7" w:rsidRDefault="00A95519" w:rsidP="00A95519">
      <w:r w:rsidRPr="008A04D7">
        <w:t>Matthew 2:16</w:t>
      </w:r>
    </w:p>
    <w:p w14:paraId="1E5616AC" w14:textId="77777777" w:rsidR="00A95519" w:rsidRPr="008A04D7" w:rsidRDefault="00A95519" w:rsidP="00A95519"/>
    <w:p w14:paraId="67B07F27" w14:textId="22D8A5A1" w:rsidR="00A95519" w:rsidRPr="008A04D7" w:rsidRDefault="001D3F50" w:rsidP="00A95519">
      <w:pPr>
        <w:ind w:left="288" w:hanging="288"/>
      </w:pPr>
      <w:r>
        <w:rPr>
          <w:b/>
        </w:rPr>
        <w:t>Sinaitic Old Syriac</w:t>
      </w:r>
      <w:r w:rsidR="00A95519" w:rsidRPr="008A04D7">
        <w:t xml:space="preserve"> (SyrS) (3rd/4th century) Matthew 1:1-6:10, 7:3-12:4; 12:6-25; 12:29-16:15; 18:11-20:24; 21:20-25:15; 25:17-20,25-26; 25:32-28:7; Mark 1:12-44; 2:21-4:17; 5:1-26; 6:5-16:18; Luke 1:36-5:28; 6:12-24:52; John 1:25-47; 2:16-4:37; 5:6-25; 5:46-18:31; 19:40-end. Matthew 2:16</w:t>
      </w:r>
    </w:p>
    <w:p w14:paraId="790ADD9F" w14:textId="77777777" w:rsidR="00A95519" w:rsidRPr="008A04D7" w:rsidRDefault="00A95519" w:rsidP="00A95519"/>
    <w:p w14:paraId="5EB7D6F2" w14:textId="73AE25F9" w:rsidR="00A95519" w:rsidRPr="008A04D7" w:rsidRDefault="00A95519" w:rsidP="00A95519">
      <w:pPr>
        <w:widowControl w:val="0"/>
        <w:autoSpaceDE w:val="0"/>
        <w:autoSpaceDN w:val="0"/>
        <w:adjustRightInd w:val="0"/>
        <w:ind w:left="288" w:hanging="288"/>
      </w:pPr>
      <w:r w:rsidRPr="008A04D7">
        <w:rPr>
          <w:b/>
        </w:rPr>
        <w:t>Hegemonius of Sirmium</w:t>
      </w:r>
      <w:r w:rsidRPr="008A04D7">
        <w:t xml:space="preserve"> </w:t>
      </w:r>
      <w:r w:rsidR="00222703">
        <w:t>(before 348 A.D.)</w:t>
      </w:r>
      <w:r w:rsidRPr="008A04D7">
        <w:t xml:space="preserve"> says that at the time of Jesus Herod killed “every [infant] male among the Jews.” </w:t>
      </w:r>
      <w:r w:rsidRPr="008A04D7">
        <w:rPr>
          <w:i/>
        </w:rPr>
        <w:t>Archelaus Disputation with Manes</w:t>
      </w:r>
      <w:r w:rsidRPr="008A04D7">
        <w:t xml:space="preserve"> ch.44 p.220</w:t>
      </w:r>
    </w:p>
    <w:p w14:paraId="4DBDDBD4" w14:textId="77777777" w:rsidR="00A95519" w:rsidRPr="008A04D7" w:rsidRDefault="00A95519" w:rsidP="00A95519">
      <w:pPr>
        <w:ind w:left="288" w:hanging="288"/>
      </w:pPr>
      <w:r w:rsidRPr="008A04D7">
        <w:t xml:space="preserve">Ephraim the Syrian (350-378 A.D.) (partial) mentions Herod. </w:t>
      </w:r>
      <w:r w:rsidRPr="008A04D7">
        <w:rPr>
          <w:i/>
        </w:rPr>
        <w:t>Nativity Hymns</w:t>
      </w:r>
      <w:r w:rsidRPr="008A04D7">
        <w:t xml:space="preserve"> hymn 4 p.237</w:t>
      </w:r>
    </w:p>
    <w:p w14:paraId="3F9C042A" w14:textId="12E6C84E" w:rsidR="00F94FD3" w:rsidRPr="008A04D7" w:rsidRDefault="00F94FD3" w:rsidP="00F94FD3">
      <w:pPr>
        <w:ind w:left="288" w:hanging="288"/>
      </w:pPr>
      <w:r w:rsidRPr="008A04D7">
        <w:rPr>
          <w:b/>
        </w:rPr>
        <w:t>Gregory of Nyssa</w:t>
      </w:r>
      <w:r w:rsidRPr="008A04D7">
        <w:t xml:space="preserve"> (382-383 A.D.) </w:t>
      </w:r>
      <w:r>
        <w:t>mentions Herod killing the infants in Bethlehem.</w:t>
      </w:r>
      <w:r w:rsidRPr="008A04D7">
        <w:t xml:space="preserve"> </w:t>
      </w:r>
      <w:r>
        <w:rPr>
          <w:i/>
        </w:rPr>
        <w:t>The Great Catechism</w:t>
      </w:r>
      <w:r w:rsidRPr="008A04D7">
        <w:t xml:space="preserve"> </w:t>
      </w:r>
      <w:r>
        <w:t>ch.29 p.498</w:t>
      </w:r>
    </w:p>
    <w:p w14:paraId="07A72CA9" w14:textId="77777777" w:rsidR="00A95519" w:rsidRPr="008A04D7" w:rsidRDefault="00A95519" w:rsidP="00A95519">
      <w:pPr>
        <w:ind w:left="288" w:hanging="288"/>
      </w:pPr>
      <w:r w:rsidRPr="008A04D7">
        <w:rPr>
          <w:b/>
        </w:rPr>
        <w:t>Gregory of Nazianzen</w:t>
      </w:r>
      <w:r w:rsidRPr="008A04D7">
        <w:t xml:space="preserve"> (330-391 A.D.) mentions Herod</w:t>
      </w:r>
      <w:r w:rsidR="008D0DCA" w:rsidRPr="008A04D7">
        <w:t>’</w:t>
      </w:r>
      <w:r w:rsidRPr="008A04D7">
        <w:t xml:space="preserve">s murder after Jesus was born. </w:t>
      </w:r>
      <w:r w:rsidRPr="008A04D7">
        <w:rPr>
          <w:i/>
        </w:rPr>
        <w:t>Oration on Pentecost</w:t>
      </w:r>
      <w:r w:rsidRPr="008A04D7">
        <w:t xml:space="preserve"> ch.5 p.381</w:t>
      </w:r>
    </w:p>
    <w:p w14:paraId="3368FE4D" w14:textId="58A52BCF" w:rsidR="00586027" w:rsidRPr="008A04D7" w:rsidRDefault="00586027" w:rsidP="00586027">
      <w:pPr>
        <w:ind w:left="288" w:hanging="288"/>
      </w:pPr>
      <w:r w:rsidRPr="008A04D7">
        <w:rPr>
          <w:b/>
        </w:rPr>
        <w:t>John Chrysostom</w:t>
      </w:r>
      <w:r w:rsidRPr="008A04D7">
        <w:t xml:space="preserve"> (</w:t>
      </w:r>
      <w:r w:rsidR="00B11953" w:rsidRPr="008A04D7">
        <w:t>martyred 407 A.D.</w:t>
      </w:r>
      <w:r w:rsidRPr="008A04D7">
        <w:t>) mentions Herod</w:t>
      </w:r>
      <w:r w:rsidRPr="008A04D7">
        <w:rPr>
          <w:rFonts w:hint="eastAsia"/>
        </w:rPr>
        <w:t>’</w:t>
      </w:r>
      <w:r w:rsidRPr="008A04D7">
        <w:t xml:space="preserve">s slaughter in Bethelehm </w:t>
      </w:r>
      <w:r w:rsidRPr="008A04D7">
        <w:rPr>
          <w:i/>
        </w:rPr>
        <w:t>Homilies on Ephesians</w:t>
      </w:r>
      <w:r w:rsidR="00C7204C">
        <w:t xml:space="preserve"> homily</w:t>
      </w:r>
      <w:r w:rsidRPr="008A04D7">
        <w:t>8 p.90</w:t>
      </w:r>
    </w:p>
    <w:p w14:paraId="5DF09E92" w14:textId="77777777" w:rsidR="00557E46" w:rsidRPr="008A04D7" w:rsidRDefault="00557E46" w:rsidP="00A95519">
      <w:pPr>
        <w:ind w:left="288" w:hanging="288"/>
      </w:pPr>
      <w:r w:rsidRPr="008A04D7">
        <w:rPr>
          <w:b/>
        </w:rPr>
        <w:t>Augustine of Hippo</w:t>
      </w:r>
      <w:r w:rsidRPr="008A04D7">
        <w:t xml:space="preserve"> (400 A.D.) discusses Herod killing the infant boys in </w:t>
      </w:r>
      <w:smartTag w:uri="urn:schemas-microsoft-com:office:smarttags" w:element="City">
        <w:smartTag w:uri="urn:schemas-microsoft-com:office:smarttags" w:element="place">
          <w:r w:rsidRPr="008A04D7">
            <w:t>Bethlehem</w:t>
          </w:r>
        </w:smartTag>
      </w:smartTag>
      <w:r w:rsidRPr="008A04D7">
        <w:t xml:space="preserve">. </w:t>
      </w:r>
      <w:r w:rsidRPr="008A04D7">
        <w:rPr>
          <w:i/>
        </w:rPr>
        <w:t>Harmony of the Gospels</w:t>
      </w:r>
      <w:r w:rsidRPr="008A04D7">
        <w:t xml:space="preserve"> book 2 ch.16 p.108</w:t>
      </w:r>
    </w:p>
    <w:p w14:paraId="71B6F049" w14:textId="77777777" w:rsidR="002362C4" w:rsidRPr="008A04D7" w:rsidRDefault="002362C4" w:rsidP="00A95519"/>
    <w:p w14:paraId="4F9920A4" w14:textId="77777777" w:rsidR="00A95519" w:rsidRPr="008A04D7" w:rsidRDefault="00A95519" w:rsidP="00A95519">
      <w:pPr>
        <w:pStyle w:val="Heading2"/>
      </w:pPr>
      <w:bookmarkStart w:id="245" w:name="_Toc70879660"/>
      <w:bookmarkStart w:id="246" w:name="_Toc230593477"/>
      <w:r w:rsidRPr="008A04D7">
        <w:t>Go10. John the Baptist</w:t>
      </w:r>
      <w:bookmarkEnd w:id="245"/>
      <w:bookmarkEnd w:id="246"/>
    </w:p>
    <w:p w14:paraId="40861655" w14:textId="77777777" w:rsidR="00A95519" w:rsidRPr="008A04D7" w:rsidRDefault="00A95519" w:rsidP="00A95519">
      <w:pPr>
        <w:ind w:left="288" w:hanging="288"/>
      </w:pPr>
    </w:p>
    <w:p w14:paraId="7313A426" w14:textId="77777777" w:rsidR="00A95519" w:rsidRPr="008A04D7" w:rsidRDefault="00A95519" w:rsidP="00A95519">
      <w:pPr>
        <w:ind w:left="288" w:hanging="288"/>
      </w:pPr>
      <w:r w:rsidRPr="008A04D7">
        <w:t>Matthew 3:1-15; Mark 1:4-8; 14; Luke 3:1-20; John 1:15,19-35</w:t>
      </w:r>
    </w:p>
    <w:p w14:paraId="538D4DE0" w14:textId="77777777" w:rsidR="00A95519" w:rsidRPr="008A04D7" w:rsidRDefault="00A95519" w:rsidP="00A95519">
      <w:pPr>
        <w:rPr>
          <w:b/>
        </w:rPr>
      </w:pPr>
    </w:p>
    <w:p w14:paraId="6EF15ED1" w14:textId="5BAEBCC9" w:rsidR="00A95519" w:rsidRPr="008A04D7" w:rsidRDefault="001D3F50" w:rsidP="00A95519">
      <w:pPr>
        <w:ind w:left="288" w:hanging="288"/>
      </w:pPr>
      <w:r>
        <w:rPr>
          <w:b/>
        </w:rPr>
        <w:t>Sinaitic Old Syriac</w:t>
      </w:r>
      <w:r w:rsidR="00A95519" w:rsidRPr="008A04D7">
        <w:t xml:space="preserve"> (SyrS) (3rd/4th century) Matthew 1:1-6:10, 7:3-12:4; 12:6-25; 12:29-16:15; 18:11-20:24; 21:20-25:15; 25:17-20,25-26; 25:32-28:7; Mark 1:12-44; 2:21-4:17; 5:1-26; 6:5-16:18; Luke 1:36-5:28; 6:12-24:52; John 1:25-47; 2:16-4:37; 5:6-25; 5:46-18:31; 19:40-end. Matthew 3:1-12; Luke 3:3-20; John 1:25-34</w:t>
      </w:r>
    </w:p>
    <w:p w14:paraId="3CCF6CF7" w14:textId="77777777" w:rsidR="00A95519" w:rsidRPr="008A04D7" w:rsidRDefault="00A95519" w:rsidP="00A95519">
      <w:pPr>
        <w:ind w:left="288" w:hanging="288"/>
      </w:pPr>
    </w:p>
    <w:p w14:paraId="571359D1" w14:textId="7433E3E5" w:rsidR="00A95519" w:rsidRPr="008A04D7" w:rsidRDefault="00A95519" w:rsidP="00A95519">
      <w:pPr>
        <w:ind w:left="288" w:hanging="288"/>
      </w:pPr>
      <w:r w:rsidRPr="008A04D7">
        <w:rPr>
          <w:b/>
        </w:rPr>
        <w:t>Hegemonius of Sirmium</w:t>
      </w:r>
      <w:r w:rsidRPr="008A04D7">
        <w:t xml:space="preserve"> </w:t>
      </w:r>
      <w:r w:rsidR="00222703">
        <w:t>(before 348 A.D.)</w:t>
      </w:r>
      <w:r w:rsidRPr="008A04D7">
        <w:t xml:space="preserve"> “I repeat, on whom then was it that the Spirit descended like a dove? Who is this that was baptized by John? If He was perfect, if He was the Son,…” </w:t>
      </w:r>
      <w:r w:rsidRPr="008A04D7">
        <w:rPr>
          <w:i/>
        </w:rPr>
        <w:t>Archelaus Disputation with Manes</w:t>
      </w:r>
      <w:r w:rsidRPr="008A04D7">
        <w:t xml:space="preserve"> ch.49 p.226</w:t>
      </w:r>
    </w:p>
    <w:p w14:paraId="1C6981F7" w14:textId="6836ACFD" w:rsidR="00A95519" w:rsidRPr="008A04D7" w:rsidRDefault="00A95519" w:rsidP="00A95519">
      <w:pPr>
        <w:ind w:left="288" w:hanging="288"/>
      </w:pPr>
      <w:r w:rsidRPr="008A04D7">
        <w:t xml:space="preserve">Hegemonius of Sirmium </w:t>
      </w:r>
      <w:r w:rsidR="00222703">
        <w:t>(before 348 A.D.)</w:t>
      </w:r>
      <w:r w:rsidRPr="008A04D7">
        <w:t xml:space="preserve"> (partial, Manes is speaking) “For </w:t>
      </w:r>
      <w:r w:rsidR="008D0DCA" w:rsidRPr="008A04D7">
        <w:t>‘</w:t>
      </w:r>
      <w:r w:rsidRPr="008A04D7">
        <w:t>the law and the prophets were until John;</w:t>
      </w:r>
      <w:r w:rsidR="008D0DCA" w:rsidRPr="008A04D7">
        <w:t>’</w:t>
      </w:r>
      <w:r w:rsidRPr="008A04D7">
        <w:t xml:space="preserve"> but since John the law of truth, the law of the promises, the law of heaven, the new law, is made known to the race of man. And, in sooth, as long as there was no one to exhibit to you this most true knowledge of our Lord Jesus, ye had not sin.” </w:t>
      </w:r>
      <w:r w:rsidRPr="008A04D7">
        <w:rPr>
          <w:i/>
        </w:rPr>
        <w:t>Archelaus Disputation with Manes</w:t>
      </w:r>
      <w:r w:rsidRPr="008A04D7">
        <w:t xml:space="preserve"> ch.13 p.188</w:t>
      </w:r>
    </w:p>
    <w:p w14:paraId="16ABAECF" w14:textId="2B90F5AA" w:rsidR="0094401E" w:rsidRPr="008A04D7" w:rsidRDefault="0094401E" w:rsidP="0094401E">
      <w:pPr>
        <w:ind w:left="288" w:hanging="288"/>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w:t>
      </w:r>
      <w:r w:rsidR="001D3F50">
        <w:t>356-362 A.D.</w:t>
      </w:r>
      <w:r w:rsidRPr="008A04D7">
        <w:t>) ch.36 p.206 mentions John the Baptist.</w:t>
      </w:r>
    </w:p>
    <w:p w14:paraId="535DF904" w14:textId="77777777" w:rsidR="00A95519" w:rsidRPr="008A04D7" w:rsidRDefault="00A95519" w:rsidP="00A95519">
      <w:pPr>
        <w:ind w:left="288" w:hanging="288"/>
      </w:pPr>
      <w:r w:rsidRPr="008A04D7">
        <w:rPr>
          <w:b/>
        </w:rPr>
        <w:t>Ephraim the Syrian</w:t>
      </w:r>
      <w:r w:rsidRPr="008A04D7">
        <w:t xml:space="preserve"> (350-378 A.D.) </w:t>
      </w:r>
      <w:r w:rsidRPr="008A04D7">
        <w:rPr>
          <w:i/>
        </w:rPr>
        <w:t>Nisibine Hymns</w:t>
      </w:r>
      <w:r w:rsidRPr="008A04D7">
        <w:t xml:space="preserve"> hymn 59 no.6 p.199</w:t>
      </w:r>
    </w:p>
    <w:p w14:paraId="279F81DE" w14:textId="5518FDAE" w:rsidR="0080051C" w:rsidRPr="0091610E" w:rsidRDefault="0080051C" w:rsidP="0080051C">
      <w:pPr>
        <w:ind w:left="288" w:hanging="288"/>
      </w:pPr>
      <w:r w:rsidRPr="0091610E">
        <w:rPr>
          <w:b/>
        </w:rPr>
        <w:t>Basil of Cappadocia</w:t>
      </w:r>
      <w:r w:rsidRPr="0091610E">
        <w:t xml:space="preserve"> (357-379 A.D.) </w:t>
      </w:r>
      <w:r>
        <w:t xml:space="preserve">mentions John the Baptist. </w:t>
      </w:r>
      <w:r>
        <w:rPr>
          <w:i/>
          <w:iCs/>
        </w:rPr>
        <w:t>Letter 42</w:t>
      </w:r>
      <w:r>
        <w:t xml:space="preserve"> ch.5 p.146</w:t>
      </w:r>
    </w:p>
    <w:p w14:paraId="5726E2AC" w14:textId="77777777" w:rsidR="00D81549" w:rsidRPr="008A04D7" w:rsidRDefault="00D81549" w:rsidP="00D81549">
      <w:pPr>
        <w:ind w:left="288" w:hanging="288"/>
        <w:jc w:val="both"/>
      </w:pPr>
      <w:r w:rsidRPr="008A04D7">
        <w:rPr>
          <w:b/>
        </w:rPr>
        <w:t>Ambrosiaster</w:t>
      </w:r>
      <w:r w:rsidRPr="008A04D7">
        <w:t xml:space="preserve"> (Latin, after 384 A.D.) mentions John the Baptist. question 10 p.171</w:t>
      </w:r>
    </w:p>
    <w:p w14:paraId="06D72079" w14:textId="2401D156" w:rsidR="00444B38" w:rsidRPr="008A04D7" w:rsidRDefault="00444B38" w:rsidP="00444B38">
      <w:pPr>
        <w:ind w:left="288" w:hanging="288"/>
      </w:pPr>
      <w:r w:rsidRPr="008A04D7">
        <w:rPr>
          <w:b/>
        </w:rPr>
        <w:t>Gregory of Nyssa</w:t>
      </w:r>
      <w:r w:rsidRPr="008A04D7">
        <w:t xml:space="preserve"> (382-383 A.D.) </w:t>
      </w:r>
      <w:r>
        <w:t>mentions Elias [Elijah] and John the Baptist.</w:t>
      </w:r>
      <w:r w:rsidRPr="008A04D7">
        <w:t xml:space="preserve"> </w:t>
      </w:r>
      <w:r>
        <w:rPr>
          <w:i/>
        </w:rPr>
        <w:t>On Virginity</w:t>
      </w:r>
      <w:r w:rsidRPr="008A04D7">
        <w:t xml:space="preserve"> ch.</w:t>
      </w:r>
      <w:r>
        <w:t>6</w:t>
      </w:r>
      <w:r w:rsidRPr="008A04D7">
        <w:t xml:space="preserve"> p.</w:t>
      </w:r>
      <w:r>
        <w:t>351</w:t>
      </w:r>
    </w:p>
    <w:p w14:paraId="09D2C09F" w14:textId="77777777" w:rsidR="00A95519" w:rsidRPr="008A04D7" w:rsidRDefault="00A95519" w:rsidP="00A95519">
      <w:pPr>
        <w:ind w:left="288" w:hanging="288"/>
      </w:pPr>
      <w:r w:rsidRPr="008A04D7">
        <w:rPr>
          <w:b/>
        </w:rPr>
        <w:t>John Chrysostom</w:t>
      </w:r>
      <w:r w:rsidRPr="008A04D7">
        <w:t xml:space="preserve"> (</w:t>
      </w:r>
      <w:r w:rsidR="00B11953" w:rsidRPr="008A04D7">
        <w:t>martyred 407 A.D.</w:t>
      </w:r>
      <w:r w:rsidRPr="008A04D7">
        <w:t xml:space="preserve">) mentions approvingly the preaching of John the Baptists and his courage before Herod. </w:t>
      </w:r>
      <w:r w:rsidRPr="008A04D7">
        <w:rPr>
          <w:i/>
        </w:rPr>
        <w:t>Commentary on Philippians</w:t>
      </w:r>
      <w:r w:rsidRPr="008A04D7">
        <w:t xml:space="preserve"> homily 5 verse 3 p.205</w:t>
      </w:r>
    </w:p>
    <w:p w14:paraId="753448F5" w14:textId="77777777" w:rsidR="00A95519" w:rsidRPr="008A04D7" w:rsidRDefault="00A95519" w:rsidP="00A95519">
      <w:pPr>
        <w:ind w:left="288" w:hanging="288"/>
      </w:pPr>
      <w:r w:rsidRPr="008A04D7">
        <w:rPr>
          <w:b/>
        </w:rPr>
        <w:t xml:space="preserve">Orosius/Hosius of </w:t>
      </w:r>
      <w:smartTag w:uri="urn:schemas-microsoft-com:office:smarttags" w:element="City">
        <w:smartTag w:uri="urn:schemas-microsoft-com:office:smarttags" w:element="place">
          <w:r w:rsidRPr="008A04D7">
            <w:rPr>
              <w:b/>
            </w:rPr>
            <w:t>Braga</w:t>
          </w:r>
        </w:smartTag>
      </w:smartTag>
      <w:r w:rsidRPr="008A04D7">
        <w:t xml:space="preserve"> (414-418 A.D.) mentions John the Baptist. </w:t>
      </w:r>
      <w:r w:rsidRPr="008A04D7">
        <w:rPr>
          <w:i/>
        </w:rPr>
        <w:t>Defense Against the Pelagians</w:t>
      </w:r>
      <w:r w:rsidRPr="008A04D7">
        <w:t xml:space="preserve"> ch.21 (2) p.145-146</w:t>
      </w:r>
    </w:p>
    <w:p w14:paraId="71DFDDDB" w14:textId="00FB31CF" w:rsidR="00A95519" w:rsidRPr="008A04D7" w:rsidRDefault="00A95519" w:rsidP="00A95519">
      <w:pPr>
        <w:ind w:left="288" w:hanging="288"/>
      </w:pPr>
      <w:r w:rsidRPr="008A04D7">
        <w:rPr>
          <w:b/>
        </w:rPr>
        <w:t>Rufinus</w:t>
      </w:r>
      <w:r w:rsidRPr="008A04D7">
        <w:t xml:space="preserve"> </w:t>
      </w:r>
      <w:r w:rsidR="003E0C67">
        <w:t>(374-410 A.D.)</w:t>
      </w:r>
      <w:r w:rsidRPr="008A04D7">
        <w:t xml:space="preserve"> freely translatin Origen (225-253/254 A.D.) mentions John the Baptist, Jeremiah as filled with the spirit. </w:t>
      </w:r>
      <w:r w:rsidRPr="008A04D7">
        <w:rPr>
          <w:i/>
        </w:rPr>
        <w:t>Origen</w:t>
      </w:r>
      <w:r w:rsidR="008D0DCA" w:rsidRPr="008A04D7">
        <w:rPr>
          <w:i/>
        </w:rPr>
        <w:t>’</w:t>
      </w:r>
      <w:r w:rsidRPr="008A04D7">
        <w:rPr>
          <w:i/>
        </w:rPr>
        <w:t>s de Principiis</w:t>
      </w:r>
      <w:r w:rsidRPr="008A04D7">
        <w:t xml:space="preserve"> book 3 ch.4.3-5 p.337</w:t>
      </w:r>
    </w:p>
    <w:p w14:paraId="365CA11F" w14:textId="3DFC3C89" w:rsidR="00F863AF" w:rsidRPr="008A04D7" w:rsidRDefault="00F863AF" w:rsidP="00F863AF">
      <w:pPr>
        <w:ind w:left="288" w:hanging="288"/>
      </w:pPr>
      <w:r>
        <w:rPr>
          <w:b/>
        </w:rPr>
        <w:t>Jerome of Stridon</w:t>
      </w:r>
      <w:r w:rsidRPr="008A04D7">
        <w:t xml:space="preserve"> (3</w:t>
      </w:r>
      <w:r>
        <w:t>93</w:t>
      </w:r>
      <w:r w:rsidRPr="008A04D7">
        <w:t xml:space="preserve"> A.D.) mentions </w:t>
      </w:r>
      <w:r>
        <w:t>John the Baptist.</w:t>
      </w:r>
      <w:r w:rsidRPr="008A04D7">
        <w:t xml:space="preserve"> </w:t>
      </w:r>
      <w:r w:rsidRPr="008A04D7">
        <w:rPr>
          <w:i/>
        </w:rPr>
        <w:t>Against Jovinianus</w:t>
      </w:r>
      <w:r w:rsidRPr="008A04D7">
        <w:t xml:space="preserve"> book </w:t>
      </w:r>
      <w:r>
        <w:t>2</w:t>
      </w:r>
      <w:r w:rsidRPr="008A04D7">
        <w:t xml:space="preserve"> ch.</w:t>
      </w:r>
      <w:r>
        <w:t>16</w:t>
      </w:r>
      <w:r w:rsidRPr="008A04D7">
        <w:t xml:space="preserve"> p.</w:t>
      </w:r>
      <w:r>
        <w:t>401</w:t>
      </w:r>
    </w:p>
    <w:p w14:paraId="49C398A0" w14:textId="015D6737" w:rsidR="00622964" w:rsidRPr="008A04D7" w:rsidRDefault="00622964" w:rsidP="00622964">
      <w:pPr>
        <w:ind w:left="288" w:hanging="288"/>
      </w:pPr>
      <w:r w:rsidRPr="008A04D7">
        <w:rPr>
          <w:b/>
        </w:rPr>
        <w:t>Augustine of Hippo</w:t>
      </w:r>
      <w:r w:rsidRPr="008A04D7">
        <w:t xml:space="preserve"> (388-430 A.D.)</w:t>
      </w:r>
      <w:r>
        <w:t xml:space="preserve"> discusses extensively John the Baptist. </w:t>
      </w:r>
      <w:r w:rsidRPr="00622964">
        <w:rPr>
          <w:i/>
          <w:iCs/>
        </w:rPr>
        <w:t>Tractate on John</w:t>
      </w:r>
      <w:r>
        <w:t xml:space="preserve"> 1 ch.18 p.13</w:t>
      </w:r>
    </w:p>
    <w:p w14:paraId="344F0854" w14:textId="77777777" w:rsidR="00A95519" w:rsidRDefault="00A95519" w:rsidP="00A95519"/>
    <w:p w14:paraId="5B0FB232" w14:textId="77777777" w:rsidR="00A95519" w:rsidRPr="008A04D7" w:rsidRDefault="00A95519" w:rsidP="00A95519">
      <w:pPr>
        <w:rPr>
          <w:b/>
          <w:u w:val="single"/>
        </w:rPr>
      </w:pPr>
      <w:r w:rsidRPr="008A04D7">
        <w:rPr>
          <w:b/>
          <w:u w:val="single"/>
        </w:rPr>
        <w:t xml:space="preserve">Among heretics </w:t>
      </w:r>
    </w:p>
    <w:p w14:paraId="5EF4FBB7" w14:textId="77777777" w:rsidR="00A95519" w:rsidRPr="008A04D7" w:rsidRDefault="00A95519" w:rsidP="00A95519">
      <w:pPr>
        <w:ind w:left="288" w:hanging="288"/>
      </w:pPr>
      <w:r w:rsidRPr="008A04D7">
        <w:t xml:space="preserve">Pelagian heretic </w:t>
      </w:r>
      <w:r w:rsidRPr="008A04D7">
        <w:rPr>
          <w:b/>
        </w:rPr>
        <w:t>Theodore of Mopsuestia</w:t>
      </w:r>
      <w:r w:rsidRPr="008A04D7">
        <w:t xml:space="preserve"> (392-423/429 A.D.) discusses Mal 3:1 and “the coming of the blessed John the Baptist.” </w:t>
      </w:r>
      <w:r w:rsidRPr="008A04D7">
        <w:rPr>
          <w:i/>
        </w:rPr>
        <w:t>Commentary on Malachi</w:t>
      </w:r>
      <w:r w:rsidRPr="008A04D7">
        <w:t xml:space="preserve"> ch.3 p.415</w:t>
      </w:r>
    </w:p>
    <w:p w14:paraId="776996BC" w14:textId="77777777" w:rsidR="00A95519" w:rsidRPr="008A04D7" w:rsidRDefault="00A95519" w:rsidP="00A95519"/>
    <w:p w14:paraId="28C8A2C9" w14:textId="77777777" w:rsidR="00AF0A58" w:rsidRPr="008A04D7" w:rsidRDefault="00A95519" w:rsidP="00AF0A58">
      <w:pPr>
        <w:pStyle w:val="Heading2"/>
      </w:pPr>
      <w:bookmarkStart w:id="247" w:name="_Toc70879661"/>
      <w:bookmarkStart w:id="248" w:name="_Toc230593478"/>
      <w:r w:rsidRPr="008A04D7">
        <w:t>Go11</w:t>
      </w:r>
      <w:r w:rsidR="00AF0A58" w:rsidRPr="008A04D7">
        <w:t xml:space="preserve">. Andrew the </w:t>
      </w:r>
      <w:r w:rsidR="00765CDD" w:rsidRPr="008A04D7">
        <w:t>disciple/</w:t>
      </w:r>
      <w:r w:rsidR="00AF0A58" w:rsidRPr="008A04D7">
        <w:t>apostle</w:t>
      </w:r>
      <w:bookmarkEnd w:id="247"/>
      <w:bookmarkEnd w:id="248"/>
    </w:p>
    <w:p w14:paraId="3419AF7E" w14:textId="77777777" w:rsidR="00AF0A58" w:rsidRPr="008A04D7" w:rsidRDefault="00AF0A58" w:rsidP="00AF0A58"/>
    <w:p w14:paraId="586E50A2" w14:textId="77777777" w:rsidR="005E3858" w:rsidRPr="008A04D7" w:rsidRDefault="005E3858" w:rsidP="00AF0A58">
      <w:r w:rsidRPr="008A04D7">
        <w:t>Matthew 4:18; John 1:40</w:t>
      </w:r>
    </w:p>
    <w:p w14:paraId="1B184B38" w14:textId="77777777" w:rsidR="005E3858" w:rsidRPr="008A04D7" w:rsidRDefault="005E3858" w:rsidP="00AF0A58"/>
    <w:p w14:paraId="3E32E224" w14:textId="77777777" w:rsidR="007713D2" w:rsidRPr="008A04D7" w:rsidRDefault="007713D2" w:rsidP="007713D2">
      <w:pPr>
        <w:ind w:left="288" w:hanging="288"/>
      </w:pPr>
      <w:r w:rsidRPr="008A04D7">
        <w:rPr>
          <w:b/>
        </w:rPr>
        <w:t>John Chrysostom</w:t>
      </w:r>
      <w:r w:rsidRPr="008A04D7">
        <w:t xml:space="preserve"> (-407 A.D.) mentions Andrew, Simon Peter</w:t>
      </w:r>
      <w:r w:rsidR="008D0DCA" w:rsidRPr="008A04D7">
        <w:t>’</w:t>
      </w:r>
      <w:r w:rsidRPr="008A04D7">
        <w:t xml:space="preserve">s brother in </w:t>
      </w:r>
      <w:r w:rsidRPr="008A04D7">
        <w:rPr>
          <w:i/>
        </w:rPr>
        <w:t>Homilies on John</w:t>
      </w:r>
      <w:r w:rsidRPr="008A04D7">
        <w:t xml:space="preserve"> </w:t>
      </w:r>
      <w:r w:rsidR="002B4EC7" w:rsidRPr="008A04D7">
        <w:t>homily</w:t>
      </w:r>
      <w:r w:rsidRPr="008A04D7">
        <w:t xml:space="preserve"> 18 ch.3 v.40 p.64</w:t>
      </w:r>
    </w:p>
    <w:p w14:paraId="411A5ED6" w14:textId="77777777" w:rsidR="007713D2" w:rsidRPr="008A04D7" w:rsidRDefault="007713D2" w:rsidP="00AF0A58"/>
    <w:p w14:paraId="2BB516D4" w14:textId="77777777" w:rsidR="00A95519" w:rsidRPr="008A04D7" w:rsidRDefault="00A95519" w:rsidP="00A95519">
      <w:pPr>
        <w:pStyle w:val="Heading2"/>
      </w:pPr>
      <w:bookmarkStart w:id="249" w:name="_Toc70879662"/>
      <w:bookmarkStart w:id="250" w:name="_Toc230593479"/>
      <w:bookmarkStart w:id="251" w:name="_Toc229650516"/>
      <w:bookmarkStart w:id="252" w:name="_Toc331282074"/>
      <w:r w:rsidRPr="008A04D7">
        <w:t>Go12. Peter the disciple/apostle</w:t>
      </w:r>
      <w:bookmarkEnd w:id="249"/>
      <w:bookmarkEnd w:id="250"/>
    </w:p>
    <w:p w14:paraId="5D3989BF" w14:textId="77777777" w:rsidR="00A95519" w:rsidRPr="008A04D7" w:rsidRDefault="00A95519" w:rsidP="00A95519"/>
    <w:p w14:paraId="03665036" w14:textId="77777777" w:rsidR="00A95519" w:rsidRPr="008A04D7" w:rsidRDefault="00A95519" w:rsidP="00A95519">
      <w:r w:rsidRPr="008A04D7">
        <w:t xml:space="preserve">Matthew </w:t>
      </w:r>
      <w:r w:rsidR="005E3858" w:rsidRPr="008A04D7">
        <w:t xml:space="preserve">4:18; </w:t>
      </w:r>
      <w:r w:rsidRPr="008A04D7">
        <w:t>10:2; Mark 3:16; Luke 6:14; Acts 1:13; John 1:42; Matthew 16:13-20; k 8:27-30; Luke 9:18-27; Matthew 17:1-8; Mark 9:2-8; Luke 9:28-36; 2 Peter 1:16-18; Matthew 17:24-27; Matthew 26:31-35; Mark 14:27-31; Luke 22:31-34; John 13:31-38; Matthew 26:69-75; Mark 14:66-72; Luke 22:54-62; John 18:15-27; Acts 10; Acts 11; 15; Acts 12; Ga; 2:11-21; Acts 15</w:t>
      </w:r>
    </w:p>
    <w:p w14:paraId="071FE9B5" w14:textId="77777777" w:rsidR="00A95519" w:rsidRPr="008A04D7" w:rsidRDefault="00A95519" w:rsidP="00A95519"/>
    <w:p w14:paraId="6E55802B" w14:textId="77777777" w:rsidR="00A95519" w:rsidRPr="008A04D7" w:rsidRDefault="00A95519" w:rsidP="00A95519">
      <w:r w:rsidRPr="008A04D7">
        <w:t>(Peter being a disciple before the resurrection is not counted here)</w:t>
      </w:r>
    </w:p>
    <w:p w14:paraId="6122F365" w14:textId="77777777" w:rsidR="00A95519" w:rsidRPr="008A04D7" w:rsidRDefault="00A95519" w:rsidP="00A95519"/>
    <w:p w14:paraId="14E05A9C" w14:textId="77777777" w:rsidR="00A95519" w:rsidRPr="008A04D7" w:rsidRDefault="00A95519" w:rsidP="00A95519">
      <w:r w:rsidRPr="008A04D7">
        <w:t>Acts 8:14; 10:6-16; 12:13-18; John 21:7-19</w:t>
      </w:r>
    </w:p>
    <w:p w14:paraId="7E00E23E" w14:textId="77777777" w:rsidR="00A95519" w:rsidRPr="008A04D7" w:rsidRDefault="00A95519" w:rsidP="00A95519"/>
    <w:p w14:paraId="74394BC8" w14:textId="0EBF5D83" w:rsidR="00A95519" w:rsidRPr="008A04D7" w:rsidRDefault="00A95519" w:rsidP="00A95519">
      <w:pPr>
        <w:ind w:left="288" w:hanging="288"/>
      </w:pPr>
      <w:r w:rsidRPr="008A04D7">
        <w:rPr>
          <w:b/>
        </w:rPr>
        <w:t>Hegemonius of Sirmium</w:t>
      </w:r>
      <w:r w:rsidRPr="008A04D7">
        <w:t xml:space="preserve"> </w:t>
      </w:r>
      <w:r w:rsidR="00222703">
        <w:t>(before 348 A.D.)</w:t>
      </w:r>
      <w:r w:rsidRPr="008A04D7">
        <w:t xml:space="preserve"> Peter was blessed by Jesus. </w:t>
      </w:r>
      <w:r w:rsidRPr="008A04D7">
        <w:rPr>
          <w:i/>
        </w:rPr>
        <w:t>Archelaus Disputation with Manes</w:t>
      </w:r>
      <w:r w:rsidRPr="008A04D7">
        <w:t xml:space="preserve"> ch.48 p.224</w:t>
      </w:r>
    </w:p>
    <w:p w14:paraId="551D2640" w14:textId="77777777" w:rsidR="007D3BFD" w:rsidRPr="008A04D7" w:rsidRDefault="007D3BFD" w:rsidP="007D3BFD">
      <w:pPr>
        <w:ind w:left="288" w:hanging="288"/>
      </w:pPr>
      <w:r w:rsidRPr="008A04D7">
        <w:rPr>
          <w:b/>
        </w:rPr>
        <w:t>Eusebius of Emesa</w:t>
      </w:r>
      <w:r w:rsidRPr="008A04D7">
        <w:t xml:space="preserve"> (c.359 A.D.) mentions Peter at the Garden of Gethsemene </w:t>
      </w:r>
      <w:r w:rsidRPr="008A04D7">
        <w:rPr>
          <w:i/>
        </w:rPr>
        <w:t>On the Sufferings and Death of our Lord</w:t>
      </w:r>
      <w:r w:rsidRPr="008A04D7">
        <w:t xml:space="preserve"> p.1</w:t>
      </w:r>
    </w:p>
    <w:p w14:paraId="5A515A10" w14:textId="77777777" w:rsidR="00A95519" w:rsidRPr="008A04D7" w:rsidRDefault="00F45942" w:rsidP="00A95519">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A95519" w:rsidRPr="008A04D7">
        <w:t xml:space="preserve"> (356-360 A.D.) mentions what Peter taught (Acts 2:22). </w:t>
      </w:r>
      <w:r w:rsidR="00A95519" w:rsidRPr="008A04D7">
        <w:rPr>
          <w:i/>
        </w:rPr>
        <w:t>Four Discourses Against the Arians</w:t>
      </w:r>
      <w:r w:rsidR="00A95519" w:rsidRPr="008A04D7">
        <w:t xml:space="preserve"> discourse 2 ch.15.12 p.354</w:t>
      </w:r>
    </w:p>
    <w:p w14:paraId="17EAEBEA" w14:textId="33420B71" w:rsidR="00893417" w:rsidRPr="0091610E" w:rsidRDefault="00893417" w:rsidP="00893417">
      <w:pPr>
        <w:ind w:left="288" w:hanging="288"/>
      </w:pPr>
      <w:r w:rsidRPr="0091610E">
        <w:rPr>
          <w:b/>
        </w:rPr>
        <w:t>Basil of Cappadocia</w:t>
      </w:r>
      <w:r w:rsidRPr="0091610E">
        <w:t xml:space="preserve"> (357-379 A.D.) </w:t>
      </w:r>
      <w:r>
        <w:t>mentions Peter</w:t>
      </w:r>
      <w:r w:rsidR="00905A92">
        <w:t xml:space="preserve"> in Acts</w:t>
      </w:r>
      <w:r>
        <w:t xml:space="preserve">. </w:t>
      </w:r>
      <w:r w:rsidR="00905A92">
        <w:rPr>
          <w:i/>
          <w:iCs/>
        </w:rPr>
        <w:t>On the Spirit</w:t>
      </w:r>
      <w:r>
        <w:t xml:space="preserve"> ch.</w:t>
      </w:r>
      <w:r w:rsidR="00905A92">
        <w:t>12.28</w:t>
      </w:r>
      <w:r>
        <w:t xml:space="preserve"> p.1</w:t>
      </w:r>
      <w:r w:rsidR="00905A92">
        <w:t>8</w:t>
      </w:r>
    </w:p>
    <w:p w14:paraId="560208E9" w14:textId="70AD2396" w:rsidR="00712305" w:rsidRPr="008A04D7" w:rsidRDefault="00712305" w:rsidP="00712305">
      <w:pPr>
        <w:ind w:left="288" w:hanging="288"/>
        <w:rPr>
          <w:bCs/>
        </w:rPr>
      </w:pPr>
      <w:r w:rsidRPr="008A04D7">
        <w:rPr>
          <w:bCs/>
        </w:rPr>
        <w:t>&amp;&amp;&amp;</w:t>
      </w:r>
      <w:r w:rsidRPr="008A04D7">
        <w:rPr>
          <w:b/>
        </w:rPr>
        <w:t>First Council of Constantinople</w:t>
      </w:r>
      <w:r w:rsidRPr="008A04D7">
        <w:rPr>
          <w:bCs/>
        </w:rPr>
        <w:t xml:space="preserve"> (381/382 A.D.) mentions Peter. Creed ch.&amp;&amp;&amp;</w:t>
      </w:r>
    </w:p>
    <w:p w14:paraId="7DF8F877" w14:textId="77777777" w:rsidR="00A95519" w:rsidRPr="008A04D7" w:rsidRDefault="00A95519" w:rsidP="00A95519">
      <w:pPr>
        <w:ind w:left="288" w:hanging="288"/>
      </w:pPr>
      <w:r w:rsidRPr="008A04D7">
        <w:rPr>
          <w:b/>
        </w:rPr>
        <w:t>Gregory of Nyssa</w:t>
      </w:r>
      <w:r w:rsidRPr="008A04D7">
        <w:t xml:space="preserve"> (382-383 A.D.) speaks of St. Peter. </w:t>
      </w:r>
      <w:r w:rsidRPr="008A04D7">
        <w:rPr>
          <w:i/>
        </w:rPr>
        <w:t>Against Eunomius</w:t>
      </w:r>
      <w:r w:rsidRPr="008A04D7">
        <w:t xml:space="preserve"> book 6 ch.2 p.183</w:t>
      </w:r>
    </w:p>
    <w:p w14:paraId="5360F992" w14:textId="77777777" w:rsidR="00D81549" w:rsidRPr="008A04D7" w:rsidRDefault="00D81549" w:rsidP="00D81549">
      <w:pPr>
        <w:ind w:left="288" w:hanging="288"/>
        <w:jc w:val="both"/>
      </w:pPr>
      <w:r w:rsidRPr="008A04D7">
        <w:rPr>
          <w:b/>
        </w:rPr>
        <w:t>Ambrosiaster</w:t>
      </w:r>
      <w:r w:rsidRPr="008A04D7">
        <w:t xml:space="preserve"> (Latin, after 384 A.D.) mentions Peter. question 104 p.216</w:t>
      </w:r>
    </w:p>
    <w:p w14:paraId="7BFA11F9" w14:textId="4548A33B" w:rsidR="002027D2" w:rsidRPr="008A04D7" w:rsidRDefault="002027D2" w:rsidP="002027D2">
      <w:pPr>
        <w:ind w:left="288" w:hanging="288"/>
      </w:pPr>
      <w:r w:rsidRPr="008A04D7">
        <w:rPr>
          <w:b/>
          <w:i/>
        </w:rPr>
        <w:t>Syriac Book of Steps (Liber Graduum)</w:t>
      </w:r>
      <w:r w:rsidRPr="008A04D7">
        <w:t xml:space="preserve"> (350-400 A.D.) </w:t>
      </w:r>
      <w:r>
        <w:t xml:space="preserve">mentions Peter and Tabitha. </w:t>
      </w:r>
      <w:r w:rsidRPr="008A04D7">
        <w:t xml:space="preserve">Memra </w:t>
      </w:r>
      <w:r>
        <w:t>3</w:t>
      </w:r>
      <w:r w:rsidRPr="008A04D7">
        <w:t xml:space="preserve"> ch.</w:t>
      </w:r>
      <w:r>
        <w:t>13</w:t>
      </w:r>
      <w:r w:rsidRPr="008A04D7">
        <w:t xml:space="preserve"> p.</w:t>
      </w:r>
      <w:r>
        <w:t>36</w:t>
      </w:r>
    </w:p>
    <w:p w14:paraId="4A53381F" w14:textId="77777777" w:rsidR="00A95519" w:rsidRPr="008A04D7" w:rsidRDefault="00A95519" w:rsidP="00A95519">
      <w:pPr>
        <w:ind w:left="288" w:hanging="288"/>
        <w:rPr>
          <w:szCs w:val="27"/>
        </w:rPr>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A.D.)</w:t>
      </w:r>
      <w:r w:rsidRPr="008A04D7">
        <w:rPr>
          <w:b/>
          <w:bCs/>
        </w:rPr>
        <w:t xml:space="preserve"> </w:t>
      </w:r>
      <w:r w:rsidRPr="008A04D7">
        <w:rPr>
          <w:bCs/>
        </w:rPr>
        <w:t>mentions Peter saying that Jesus was crucified (Acts 2:36) and that Jesus was the uncreated Word.</w:t>
      </w:r>
      <w:r w:rsidRPr="008A04D7">
        <w:rPr>
          <w:szCs w:val="20"/>
        </w:rPr>
        <w:t xml:space="preserve"> (</w:t>
      </w:r>
      <w:r w:rsidRPr="008A04D7">
        <w:rPr>
          <w:i/>
          <w:iCs/>
          <w:szCs w:val="20"/>
        </w:rPr>
        <w:t>Panarion</w:t>
      </w:r>
      <w:r w:rsidRPr="008A04D7">
        <w:rPr>
          <w:szCs w:val="20"/>
        </w:rPr>
        <w:t xml:space="preserve"> 69, as quoted in </w:t>
      </w:r>
      <w:r w:rsidRPr="008A04D7">
        <w:rPr>
          <w:i/>
          <w:iCs/>
          <w:szCs w:val="20"/>
        </w:rPr>
        <w:t>Concordia Triglotta</w:t>
      </w:r>
      <w:r w:rsidRPr="008A04D7">
        <w:rPr>
          <w:szCs w:val="20"/>
        </w:rPr>
        <w:t>, p.1125)</w:t>
      </w:r>
    </w:p>
    <w:p w14:paraId="759CCE2E" w14:textId="77777777" w:rsidR="00A95519" w:rsidRPr="008A04D7" w:rsidRDefault="00A95519" w:rsidP="00A95519">
      <w:pPr>
        <w:ind w:left="288" w:hanging="288"/>
      </w:pPr>
      <w:r w:rsidRPr="008A04D7">
        <w:rPr>
          <w:b/>
        </w:rPr>
        <w:t>John Chrysostom</w:t>
      </w:r>
      <w:r w:rsidRPr="008A04D7">
        <w:t xml:space="preserve"> (-407 A.D.) mentions Andrew, Simon Peter</w:t>
      </w:r>
      <w:r w:rsidR="008D0DCA" w:rsidRPr="008A04D7">
        <w:t>’</w:t>
      </w:r>
      <w:r w:rsidRPr="008A04D7">
        <w:t xml:space="preserve">s brother in </w:t>
      </w:r>
      <w:r w:rsidRPr="008A04D7">
        <w:rPr>
          <w:i/>
        </w:rPr>
        <w:t>Homilies on John</w:t>
      </w:r>
      <w:r w:rsidRPr="008A04D7">
        <w:t xml:space="preserve"> homily 18 ch.3 v.40 p.64</w:t>
      </w:r>
    </w:p>
    <w:p w14:paraId="1B9EC182" w14:textId="2009CED4" w:rsidR="00B11953" w:rsidRPr="008A04D7" w:rsidRDefault="00B11953" w:rsidP="00B11953">
      <w:pPr>
        <w:ind w:left="288" w:hanging="288"/>
      </w:pPr>
      <w:r w:rsidRPr="008A04D7">
        <w:t xml:space="preserve">John Chrysostom (martyred 407 A.D.) mentions Cephas [Peter] </w:t>
      </w:r>
      <w:r w:rsidRPr="008A04D7">
        <w:rPr>
          <w:i/>
        </w:rPr>
        <w:t>Homilies on Galatians</w:t>
      </w:r>
      <w:r w:rsidR="00C7204C">
        <w:t xml:space="preserve"> homily</w:t>
      </w:r>
      <w:r w:rsidRPr="008A04D7">
        <w:t>1 p.12</w:t>
      </w:r>
    </w:p>
    <w:p w14:paraId="34726960" w14:textId="3C5DAAF0" w:rsidR="00A95519" w:rsidRPr="008A04D7" w:rsidRDefault="00A95519" w:rsidP="00A95519">
      <w:pPr>
        <w:ind w:left="288" w:hanging="288"/>
      </w:pPr>
      <w:r w:rsidRPr="008A04D7">
        <w:rPr>
          <w:b/>
        </w:rPr>
        <w:t>Rufinus</w:t>
      </w:r>
      <w:r w:rsidRPr="008A04D7">
        <w:t xml:space="preserve"> </w:t>
      </w:r>
      <w:r w:rsidR="003E0C67">
        <w:t>(374-410 A.D.)</w:t>
      </w:r>
      <w:r w:rsidRPr="008A04D7">
        <w:t xml:space="preserve"> freely translating Origen </w:t>
      </w:r>
      <w:r w:rsidRPr="008A04D7">
        <w:rPr>
          <w:rFonts w:cs="Arial"/>
        </w:rPr>
        <w:t>(225-253/254 A.D.)</w:t>
      </w:r>
      <w:r w:rsidRPr="008A04D7">
        <w:t xml:space="preserve"> believed the church was built on Peter and the gates of Hell would not prevail against him. </w:t>
      </w:r>
      <w:r w:rsidRPr="008A04D7">
        <w:rPr>
          <w:i/>
        </w:rPr>
        <w:t>Origen</w:t>
      </w:r>
      <w:r w:rsidR="008D0DCA" w:rsidRPr="008A04D7">
        <w:rPr>
          <w:i/>
        </w:rPr>
        <w:t>’</w:t>
      </w:r>
      <w:r w:rsidRPr="008A04D7">
        <w:rPr>
          <w:i/>
        </w:rPr>
        <w:t>s de Principiis</w:t>
      </w:r>
      <w:r w:rsidRPr="008A04D7">
        <w:t xml:space="preserve"> 3.2.5 p.333.</w:t>
      </w:r>
    </w:p>
    <w:p w14:paraId="244156DA" w14:textId="77777777" w:rsidR="00A95519" w:rsidRPr="008A04D7" w:rsidRDefault="00A95519" w:rsidP="00A95519">
      <w:pPr>
        <w:ind w:left="288" w:hanging="288"/>
      </w:pPr>
      <w:r w:rsidRPr="008A04D7">
        <w:t xml:space="preserve">Rufinus (410 A.D.) freely translated Origen (240 A.D.) mentions Peter. </w:t>
      </w:r>
      <w:r w:rsidRPr="008A04D7">
        <w:rPr>
          <w:i/>
        </w:rPr>
        <w:t>Commentary on the Song of Songs</w:t>
      </w:r>
      <w:r w:rsidRPr="008A04D7">
        <w:t xml:space="preserve"> prologue p.53</w:t>
      </w:r>
    </w:p>
    <w:p w14:paraId="79ADADE7" w14:textId="77777777" w:rsidR="00A95519" w:rsidRPr="008A04D7" w:rsidRDefault="00A95519" w:rsidP="00A95519">
      <w:pPr>
        <w:ind w:left="288" w:hanging="288"/>
      </w:pPr>
      <w:r w:rsidRPr="008A04D7">
        <w:rPr>
          <w:b/>
        </w:rPr>
        <w:t xml:space="preserve">Orosius/Hosius of </w:t>
      </w:r>
      <w:smartTag w:uri="urn:schemas-microsoft-com:office:smarttags" w:element="City">
        <w:smartTag w:uri="urn:schemas-microsoft-com:office:smarttags" w:element="place">
          <w:r w:rsidRPr="008A04D7">
            <w:rPr>
              <w:b/>
            </w:rPr>
            <w:t>Braga</w:t>
          </w:r>
        </w:smartTag>
      </w:smartTag>
      <w:r w:rsidRPr="008A04D7">
        <w:t xml:space="preserve"> (414-418 A.D.) says that Peter was the rock and foundation of the church. </w:t>
      </w:r>
      <w:r w:rsidRPr="008A04D7">
        <w:rPr>
          <w:i/>
        </w:rPr>
        <w:t>Defense Against the Pelagians</w:t>
      </w:r>
      <w:r w:rsidRPr="008A04D7">
        <w:t xml:space="preserve"> ch.23 p.148</w:t>
      </w:r>
    </w:p>
    <w:p w14:paraId="10AB24FF" w14:textId="1440086C" w:rsidR="00F863AF" w:rsidRPr="008A04D7" w:rsidRDefault="00F863AF" w:rsidP="00F863AF">
      <w:pPr>
        <w:ind w:left="288" w:hanging="288"/>
      </w:pPr>
      <w:r>
        <w:rPr>
          <w:b/>
        </w:rPr>
        <w:t>Jerome of Stridon</w:t>
      </w:r>
      <w:r w:rsidRPr="008A04D7">
        <w:t xml:space="preserve"> (3</w:t>
      </w:r>
      <w:r>
        <w:t>93</w:t>
      </w:r>
      <w:r w:rsidRPr="008A04D7">
        <w:t xml:space="preserve"> A.D.) mentions </w:t>
      </w:r>
      <w:r>
        <w:t>Peter.</w:t>
      </w:r>
      <w:r w:rsidRPr="008A04D7">
        <w:t xml:space="preserve"> </w:t>
      </w:r>
      <w:r w:rsidRPr="008A04D7">
        <w:rPr>
          <w:i/>
        </w:rPr>
        <w:t>Against Jovinianus</w:t>
      </w:r>
      <w:r w:rsidRPr="008A04D7">
        <w:t xml:space="preserve"> book </w:t>
      </w:r>
      <w:r>
        <w:t>2</w:t>
      </w:r>
      <w:r w:rsidRPr="008A04D7">
        <w:t xml:space="preserve"> ch.</w:t>
      </w:r>
      <w:r>
        <w:t>17</w:t>
      </w:r>
      <w:r w:rsidRPr="008A04D7">
        <w:t xml:space="preserve"> p.</w:t>
      </w:r>
      <w:r>
        <w:t>401</w:t>
      </w:r>
    </w:p>
    <w:p w14:paraId="774D563C" w14:textId="09BB84C2" w:rsidR="00622964" w:rsidRPr="008A04D7" w:rsidRDefault="00622964" w:rsidP="00622964">
      <w:pPr>
        <w:ind w:left="288" w:hanging="288"/>
      </w:pPr>
      <w:r w:rsidRPr="008A04D7">
        <w:rPr>
          <w:b/>
        </w:rPr>
        <w:t>Augustine of Hippo</w:t>
      </w:r>
      <w:r w:rsidRPr="008A04D7">
        <w:t xml:space="preserve"> (388-430 A.D.)</w:t>
      </w:r>
      <w:r>
        <w:t xml:space="preserve"> mentions Peter, Bartholomen, and James (the apostle). </w:t>
      </w:r>
      <w:r w:rsidRPr="00622964">
        <w:rPr>
          <w:i/>
          <w:iCs/>
        </w:rPr>
        <w:t>Tractate on John</w:t>
      </w:r>
      <w:r>
        <w:t xml:space="preserve"> 5 ch.7 p.34</w:t>
      </w:r>
    </w:p>
    <w:p w14:paraId="16F5666A" w14:textId="77777777" w:rsidR="00A95519" w:rsidRPr="008A04D7" w:rsidRDefault="00A95519" w:rsidP="00A95519">
      <w:pPr>
        <w:ind w:left="288" w:hanging="288"/>
      </w:pPr>
    </w:p>
    <w:p w14:paraId="2713C409" w14:textId="77777777" w:rsidR="00A95519" w:rsidRPr="008A04D7" w:rsidRDefault="00A95519" w:rsidP="00A95519">
      <w:pPr>
        <w:ind w:left="288" w:hanging="288"/>
        <w:rPr>
          <w:b/>
          <w:u w:val="single"/>
        </w:rPr>
      </w:pPr>
      <w:r w:rsidRPr="008A04D7">
        <w:rPr>
          <w:b/>
          <w:u w:val="single"/>
        </w:rPr>
        <w:t>Among heretics</w:t>
      </w:r>
    </w:p>
    <w:p w14:paraId="3C54440B" w14:textId="77777777" w:rsidR="00A95519" w:rsidRPr="008A04D7" w:rsidRDefault="00A95519" w:rsidP="00A95519">
      <w:pPr>
        <w:ind w:left="288" w:hanging="288"/>
      </w:pPr>
      <w:r w:rsidRPr="008A04D7">
        <w:t xml:space="preserve">Pelagian heretic Theodore of Mopsuestia (392-423/429 A.D.) (partial) appeal to Peter quoting scripture. </w:t>
      </w:r>
      <w:r w:rsidRPr="008A04D7">
        <w:rPr>
          <w:i/>
        </w:rPr>
        <w:t>Commentary on Zechariah</w:t>
      </w:r>
      <w:r w:rsidRPr="008A04D7">
        <w:t xml:space="preserve"> ch.9 p.368</w:t>
      </w:r>
    </w:p>
    <w:p w14:paraId="07C32B5F" w14:textId="77777777" w:rsidR="00A95519" w:rsidRPr="008A04D7" w:rsidRDefault="00A95519" w:rsidP="00A95519">
      <w:pPr>
        <w:ind w:left="288" w:hanging="288"/>
      </w:pPr>
    </w:p>
    <w:p w14:paraId="65639907" w14:textId="77777777" w:rsidR="00A95519" w:rsidRPr="008A04D7" w:rsidRDefault="00A95519" w:rsidP="00A95519">
      <w:pPr>
        <w:pStyle w:val="Heading2"/>
      </w:pPr>
      <w:bookmarkStart w:id="253" w:name="_Toc70879663"/>
      <w:bookmarkStart w:id="254" w:name="_Toc230593480"/>
      <w:r w:rsidRPr="008A04D7">
        <w:t>Go13. Philip the disciple/apostle</w:t>
      </w:r>
      <w:bookmarkEnd w:id="253"/>
      <w:bookmarkEnd w:id="254"/>
    </w:p>
    <w:p w14:paraId="38F28041" w14:textId="77777777" w:rsidR="00A95519" w:rsidRPr="008A04D7" w:rsidRDefault="00A95519" w:rsidP="00A95519">
      <w:pPr>
        <w:ind w:left="288" w:hanging="288"/>
      </w:pPr>
    </w:p>
    <w:p w14:paraId="4A2F07DE" w14:textId="77777777" w:rsidR="00A95519" w:rsidRPr="008A04D7" w:rsidRDefault="00A95519" w:rsidP="00A95519">
      <w:pPr>
        <w:ind w:left="288" w:hanging="288"/>
      </w:pPr>
      <w:r w:rsidRPr="008A04D7">
        <w:t>Matthew 10:3; Mark 3:18; Luke 6:14; John 1:43-48; 14:8; Acts 1:13</w:t>
      </w:r>
    </w:p>
    <w:p w14:paraId="094DA9B7" w14:textId="77777777" w:rsidR="00A95519" w:rsidRPr="008A04D7" w:rsidRDefault="00A95519" w:rsidP="00A95519">
      <w:pPr>
        <w:ind w:left="288" w:hanging="288"/>
      </w:pPr>
    </w:p>
    <w:p w14:paraId="2A0626B1" w14:textId="77777777" w:rsidR="00A95519" w:rsidRPr="008A04D7" w:rsidRDefault="00F45942" w:rsidP="00A95519">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A95519" w:rsidRPr="008A04D7">
        <w:t xml:space="preserve"> (356-360 A.D.) mentions Philip the disciple. </w:t>
      </w:r>
      <w:r w:rsidR="00A95519" w:rsidRPr="008A04D7">
        <w:rPr>
          <w:i/>
        </w:rPr>
        <w:t>Four Discourses Against the Arians</w:t>
      </w:r>
      <w:r w:rsidR="00A95519" w:rsidRPr="008A04D7">
        <w:t xml:space="preserve"> discourse 1 ch.11 p.313; ch.34 p.334</w:t>
      </w:r>
    </w:p>
    <w:p w14:paraId="742E659B" w14:textId="77777777" w:rsidR="00220482" w:rsidRPr="0091610E" w:rsidRDefault="00220482" w:rsidP="00220482">
      <w:pPr>
        <w:ind w:left="288" w:hanging="288"/>
      </w:pPr>
      <w:r w:rsidRPr="0091610E">
        <w:rPr>
          <w:b/>
        </w:rPr>
        <w:t>Basil of Cappadocia</w:t>
      </w:r>
      <w:r w:rsidRPr="0091610E">
        <w:t xml:space="preserve"> (357-379 A.D.)</w:t>
      </w:r>
      <w:r>
        <w:t xml:space="preserve"> “The angel who stood by Cornelius was not one and the same moment with Philip”.</w:t>
      </w:r>
      <w:r w:rsidRPr="0091610E">
        <w:t xml:space="preserve"> </w:t>
      </w:r>
      <w:r w:rsidRPr="00FD08AC">
        <w:rPr>
          <w:i/>
          <w:iCs/>
        </w:rPr>
        <w:t>On the Spirit</w:t>
      </w:r>
      <w:r>
        <w:t xml:space="preserve"> ch.23.54 p.35</w:t>
      </w:r>
    </w:p>
    <w:p w14:paraId="0ACB3576" w14:textId="00927C5C" w:rsidR="0071332B" w:rsidRPr="008A04D7" w:rsidRDefault="0071332B" w:rsidP="0071332B">
      <w:pPr>
        <w:ind w:left="288" w:hanging="288"/>
      </w:pPr>
      <w:r w:rsidRPr="008A04D7">
        <w:rPr>
          <w:b/>
        </w:rPr>
        <w:t>Gregory of Nyssa</w:t>
      </w:r>
      <w:r w:rsidRPr="008A04D7">
        <w:t xml:space="preserve"> (382-383 A.D.) </w:t>
      </w:r>
      <w:r>
        <w:t>mentions Philip [the apostle].</w:t>
      </w:r>
      <w:r w:rsidRPr="008A04D7">
        <w:t xml:space="preserve"> </w:t>
      </w:r>
      <w:r>
        <w:rPr>
          <w:i/>
        </w:rPr>
        <w:t>Against Eunomius</w:t>
      </w:r>
      <w:r w:rsidRPr="008A04D7">
        <w:t xml:space="preserve"> </w:t>
      </w:r>
      <w:r>
        <w:t>book 6 ch.3 p.185</w:t>
      </w:r>
    </w:p>
    <w:p w14:paraId="490723A6" w14:textId="77777777" w:rsidR="00A95519" w:rsidRPr="008A04D7" w:rsidRDefault="00A95519" w:rsidP="00A95519">
      <w:pPr>
        <w:ind w:left="288" w:hanging="288"/>
      </w:pPr>
    </w:p>
    <w:p w14:paraId="494D65EA" w14:textId="77777777" w:rsidR="00A95519" w:rsidRPr="008A04D7" w:rsidRDefault="00A95519" w:rsidP="00A95519">
      <w:pPr>
        <w:ind w:left="288" w:hanging="288"/>
        <w:rPr>
          <w:b/>
          <w:u w:val="single"/>
        </w:rPr>
      </w:pPr>
      <w:r w:rsidRPr="008A04D7">
        <w:rPr>
          <w:b/>
          <w:u w:val="single"/>
        </w:rPr>
        <w:t>Among heretics</w:t>
      </w:r>
    </w:p>
    <w:p w14:paraId="394BAE6E" w14:textId="77777777" w:rsidR="00A95519" w:rsidRPr="008A04D7" w:rsidRDefault="00A95519" w:rsidP="00A95519">
      <w:pPr>
        <w:ind w:left="288" w:hanging="288"/>
      </w:pPr>
      <w:r w:rsidRPr="008A04D7">
        <w:t xml:space="preserve">Pelagian heretic </w:t>
      </w:r>
      <w:r w:rsidRPr="008A04D7">
        <w:rPr>
          <w:b/>
        </w:rPr>
        <w:t>Theodore of Mopsuestia</w:t>
      </w:r>
      <w:r w:rsidRPr="008A04D7">
        <w:t xml:space="preserve"> (392-423/429 A.D.) mentions Philip the disciple.</w:t>
      </w:r>
      <w:r w:rsidRPr="008A04D7">
        <w:rPr>
          <w:i/>
        </w:rPr>
        <w:t xml:space="preserve"> Commentary on Zechariah</w:t>
      </w:r>
      <w:r w:rsidRPr="008A04D7">
        <w:t xml:space="preserve"> ch.1 p.328-329</w:t>
      </w:r>
    </w:p>
    <w:p w14:paraId="276F856F" w14:textId="77777777" w:rsidR="00A95519" w:rsidRPr="008A04D7" w:rsidRDefault="00A95519" w:rsidP="00A95519"/>
    <w:p w14:paraId="7C5EB422" w14:textId="77777777" w:rsidR="00A95519" w:rsidRPr="008A04D7" w:rsidRDefault="00A95519" w:rsidP="00A95519">
      <w:pPr>
        <w:pStyle w:val="Heading2"/>
      </w:pPr>
      <w:bookmarkStart w:id="255" w:name="_Toc70879664"/>
      <w:bookmarkStart w:id="256" w:name="_Toc230593481"/>
      <w:bookmarkStart w:id="257" w:name="_Toc223096727"/>
      <w:r w:rsidRPr="008A04D7">
        <w:t>Go14. Thomas the disciple/apostle</w:t>
      </w:r>
      <w:bookmarkEnd w:id="255"/>
      <w:bookmarkEnd w:id="256"/>
    </w:p>
    <w:p w14:paraId="58318120" w14:textId="77777777" w:rsidR="00A95519" w:rsidRPr="008A04D7" w:rsidRDefault="00A95519" w:rsidP="00A95519"/>
    <w:p w14:paraId="7E337D5E" w14:textId="77777777" w:rsidR="00A95519" w:rsidRPr="008A04D7" w:rsidRDefault="00A95519" w:rsidP="00A95519">
      <w:r w:rsidRPr="008A04D7">
        <w:t>Matthew 10:3; Mark 3:18; Luke 6:15; John 11:16; 14:5; 20:24-29; 21:2; Acts 1:13</w:t>
      </w:r>
    </w:p>
    <w:p w14:paraId="185D69B3" w14:textId="77777777" w:rsidR="00A95519" w:rsidRPr="008A04D7" w:rsidRDefault="00A95519" w:rsidP="00A95519"/>
    <w:p w14:paraId="1FA209AB" w14:textId="6A7BC485" w:rsidR="0020000B" w:rsidRPr="00B2347F" w:rsidRDefault="00B53129" w:rsidP="0020000B">
      <w:pPr>
        <w:ind w:left="288" w:hanging="288"/>
      </w:pPr>
      <w:r>
        <w:rPr>
          <w:b/>
        </w:rPr>
        <w:t>Vaticanus</w:t>
      </w:r>
      <w:r w:rsidR="00D45513">
        <w:rPr>
          <w:bCs/>
        </w:rPr>
        <w:t xml:space="preserve"> (B) (325-350 A.D.) </w:t>
      </w:r>
      <w:r w:rsidR="0020000B" w:rsidRPr="00B2347F">
        <w:t>Most of Old Testament all of New Testament up to Hebrews 9:15 (325-350 A.D.) Matthew 10:3; Mark 3:18; Luke 6:15; John 11:16; 14:5; 20:24-29; 21:2; Acts 1:13</w:t>
      </w:r>
    </w:p>
    <w:p w14:paraId="52ACB6E4" w14:textId="1B300241" w:rsidR="00A95519" w:rsidRPr="008A04D7" w:rsidRDefault="001D3F50" w:rsidP="00A95519">
      <w:pPr>
        <w:ind w:left="288" w:hanging="288"/>
      </w:pPr>
      <w:r>
        <w:rPr>
          <w:b/>
        </w:rPr>
        <w:t>Sinaitic Old Syriac</w:t>
      </w:r>
      <w:r w:rsidR="00A95519" w:rsidRPr="008A04D7">
        <w:t xml:space="preserve"> (SyrS) (3rd/4th century) Matthew 1:1-6:10, 7:3-12:4; 12:6-25; 12:29-16:15; 18:11-20:24; 21:20-25:15; 25:17-20,25-26; 25:32-28:7; Mark 1:12-44; 2:21-4:17; 5:1-26; 6:5-16:18; Luke 1:36-5:28; 6:12-24:52; John 1:25-47; 2:16-4:37; 5:6-25; 5:46-18:31; 19:40-end. Matthew 10:3; Mark 3:18; Luke 6:15; John 11:16; 14:5; 20:24-29</w:t>
      </w:r>
    </w:p>
    <w:p w14:paraId="2E13518B" w14:textId="77777777" w:rsidR="00A95519" w:rsidRPr="008A04D7" w:rsidRDefault="00A95519" w:rsidP="00A95519"/>
    <w:p w14:paraId="506D1A1A" w14:textId="77777777" w:rsidR="00A95519" w:rsidRPr="008A04D7" w:rsidRDefault="00F45942" w:rsidP="00A95519">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A95519" w:rsidRPr="008A04D7">
        <w:t xml:space="preserve"> (356-360 A.D.) “And when Thomas said to Him [Jesus], </w:t>
      </w:r>
      <w:r w:rsidR="008D0DCA" w:rsidRPr="008A04D7">
        <w:t>‘</w:t>
      </w:r>
      <w:r w:rsidR="00A95519" w:rsidRPr="008A04D7">
        <w:t>My Lord and my God,</w:t>
      </w:r>
      <w:r w:rsidR="008D0DCA" w:rsidRPr="008A04D7">
        <w:t>’</w:t>
      </w:r>
      <w:r w:rsidR="00A95519" w:rsidRPr="008A04D7">
        <w:t xml:space="preserve">, He allows his words, or rather accepts him instead of hindering him.” </w:t>
      </w:r>
      <w:r w:rsidR="00A95519" w:rsidRPr="008A04D7">
        <w:rPr>
          <w:i/>
        </w:rPr>
        <w:t>Four Discourses Against the Arians</w:t>
      </w:r>
      <w:r w:rsidR="00A95519" w:rsidRPr="008A04D7">
        <w:t xml:space="preserve"> discourse 2 ch.16 p.361</w:t>
      </w:r>
    </w:p>
    <w:p w14:paraId="048F3137" w14:textId="77777777" w:rsidR="00A95519" w:rsidRPr="008A04D7" w:rsidRDefault="00A95519" w:rsidP="00A95519">
      <w:pPr>
        <w:ind w:left="288" w:hanging="288"/>
      </w:pPr>
      <w:r w:rsidRPr="008A04D7">
        <w:rPr>
          <w:b/>
        </w:rPr>
        <w:t>Ephraim the Syrian</w:t>
      </w:r>
      <w:r w:rsidRPr="008A04D7">
        <w:t xml:space="preserve"> (350-378 A.D.) “The bag of Thomas has slain me, for the secret strength tht dwells in it tortures me” </w:t>
      </w:r>
      <w:r w:rsidRPr="008A04D7">
        <w:rPr>
          <w:i/>
        </w:rPr>
        <w:t>Nisibine Hymns</w:t>
      </w:r>
      <w:r w:rsidRPr="008A04D7">
        <w:t xml:space="preserve"> hymn 42 no.2 p.205</w:t>
      </w:r>
    </w:p>
    <w:p w14:paraId="3A9F0FDC" w14:textId="2C038C63" w:rsidR="00F94FD3" w:rsidRPr="008A04D7" w:rsidRDefault="00F94FD3" w:rsidP="00F94FD3">
      <w:pPr>
        <w:ind w:left="288" w:hanging="288"/>
      </w:pPr>
      <w:r w:rsidRPr="008A04D7">
        <w:rPr>
          <w:b/>
        </w:rPr>
        <w:t>Gregory of Nyssa</w:t>
      </w:r>
      <w:r w:rsidRPr="008A04D7">
        <w:t xml:space="preserve"> (382-383 A.D.) </w:t>
      </w:r>
      <w:r>
        <w:t>mentions Thomas.</w:t>
      </w:r>
      <w:r w:rsidRPr="008A04D7">
        <w:t xml:space="preserve"> </w:t>
      </w:r>
      <w:r>
        <w:rPr>
          <w:i/>
        </w:rPr>
        <w:t>Letter 13</w:t>
      </w:r>
      <w:r w:rsidRPr="008A04D7">
        <w:t xml:space="preserve"> </w:t>
      </w:r>
      <w:r>
        <w:t>p.536</w:t>
      </w:r>
    </w:p>
    <w:p w14:paraId="045FAF53" w14:textId="2CF99143" w:rsidR="00586027" w:rsidRPr="008A04D7" w:rsidRDefault="00586027" w:rsidP="00586027">
      <w:pPr>
        <w:ind w:left="288" w:hanging="288"/>
      </w:pPr>
      <w:r w:rsidRPr="008A04D7">
        <w:rPr>
          <w:b/>
        </w:rPr>
        <w:t>John Chrysostom</w:t>
      </w:r>
      <w:r w:rsidRPr="008A04D7">
        <w:t xml:space="preserve"> (400-401 A.D.) mentions Thomas and James [son of Zebedee] </w:t>
      </w:r>
      <w:r w:rsidRPr="008A04D7">
        <w:rPr>
          <w:i/>
        </w:rPr>
        <w:t>Homilies on Acts</w:t>
      </w:r>
      <w:r w:rsidR="00C7204C">
        <w:t xml:space="preserve"> homily</w:t>
      </w:r>
      <w:r w:rsidRPr="008A04D7">
        <w:t>3 p.17</w:t>
      </w:r>
    </w:p>
    <w:p w14:paraId="65D5BA4C" w14:textId="77777777" w:rsidR="00A95519" w:rsidRPr="008A04D7" w:rsidRDefault="00A95519" w:rsidP="00A95519">
      <w:pPr>
        <w:ind w:left="288" w:hanging="288"/>
      </w:pPr>
      <w:r w:rsidRPr="008A04D7">
        <w:rPr>
          <w:b/>
        </w:rPr>
        <w:t>Augustine of Hippo</w:t>
      </w:r>
      <w:r w:rsidRPr="008A04D7">
        <w:t xml:space="preserve"> (380-430 A.D.) teaches on Thomas seeing Jesus after Jesus</w:t>
      </w:r>
      <w:r w:rsidR="008D0DCA" w:rsidRPr="008A04D7">
        <w:t>’</w:t>
      </w:r>
      <w:r w:rsidRPr="008A04D7">
        <w:t xml:space="preserve"> resurrection and saying to Jesus, “My Lord and My God.” </w:t>
      </w:r>
      <w:r w:rsidRPr="008A04D7">
        <w:rPr>
          <w:i/>
        </w:rPr>
        <w:t>On the Gospel of John</w:t>
      </w:r>
      <w:r w:rsidRPr="008A04D7">
        <w:t xml:space="preserve"> Tractate 121 ch.20.5 vol.7 p.438.</w:t>
      </w:r>
    </w:p>
    <w:p w14:paraId="5358E9D3" w14:textId="77777777" w:rsidR="00557E46" w:rsidRPr="008A04D7" w:rsidRDefault="00557E46" w:rsidP="00557E46">
      <w:pPr>
        <w:ind w:left="288" w:hanging="288"/>
      </w:pPr>
      <w:r w:rsidRPr="008A04D7">
        <w:t>Augustine of Hippo (</w:t>
      </w:r>
      <w:r w:rsidR="00325DBD" w:rsidRPr="008A04D7">
        <w:t>388-430 A.D.</w:t>
      </w:r>
      <w:r w:rsidRPr="008A04D7">
        <w:t xml:space="preserve">) mentions the disciple Thomas. </w:t>
      </w:r>
      <w:r w:rsidRPr="008A04D7">
        <w:rPr>
          <w:i/>
        </w:rPr>
        <w:t>Sermon on the Mount</w:t>
      </w:r>
      <w:r w:rsidRPr="008A04D7">
        <w:t xml:space="preserve"> book 1 ch.65 p.28</w:t>
      </w:r>
    </w:p>
    <w:p w14:paraId="1F53F0FF" w14:textId="77777777" w:rsidR="00A95519" w:rsidRPr="008A04D7" w:rsidRDefault="00A95519" w:rsidP="00A95519"/>
    <w:p w14:paraId="72513396" w14:textId="77777777" w:rsidR="00A95519" w:rsidRPr="008A04D7" w:rsidRDefault="00A95519" w:rsidP="00A95519">
      <w:pPr>
        <w:pStyle w:val="Heading2"/>
      </w:pPr>
      <w:bookmarkStart w:id="258" w:name="_Toc70879665"/>
      <w:bookmarkStart w:id="259" w:name="_Toc230593482"/>
      <w:bookmarkEnd w:id="257"/>
      <w:r w:rsidRPr="008A04D7">
        <w:t>Go15. James son of Zebedee the disciple/apostle</w:t>
      </w:r>
      <w:bookmarkEnd w:id="258"/>
      <w:bookmarkEnd w:id="259"/>
    </w:p>
    <w:p w14:paraId="3034F03D" w14:textId="77777777" w:rsidR="00A95519" w:rsidRPr="008A04D7" w:rsidRDefault="00A95519" w:rsidP="00A95519">
      <w:pPr>
        <w:ind w:left="288" w:hanging="288"/>
      </w:pPr>
    </w:p>
    <w:p w14:paraId="79F1199E" w14:textId="77777777" w:rsidR="005E3858" w:rsidRPr="008A04D7" w:rsidRDefault="005E3858" w:rsidP="005E3858">
      <w:pPr>
        <w:ind w:left="288" w:hanging="288"/>
      </w:pPr>
      <w:r w:rsidRPr="008A04D7">
        <w:t>Matthew 4:21-22</w:t>
      </w:r>
    </w:p>
    <w:p w14:paraId="3170AADA" w14:textId="77777777" w:rsidR="00A95519" w:rsidRPr="008A04D7" w:rsidRDefault="00A95519" w:rsidP="00A95519">
      <w:pPr>
        <w:ind w:left="288" w:hanging="288"/>
      </w:pPr>
      <w:r w:rsidRPr="008A04D7">
        <w:t>James the Lord</w:t>
      </w:r>
      <w:r w:rsidR="008D0DCA" w:rsidRPr="008A04D7">
        <w:t>’</w:t>
      </w:r>
      <w:r w:rsidRPr="008A04D7">
        <w:t>s brother is a different person. James son of Alphaeus is a different person.</w:t>
      </w:r>
    </w:p>
    <w:p w14:paraId="4A5728C3" w14:textId="77777777" w:rsidR="00A95519" w:rsidRPr="008A04D7" w:rsidRDefault="00A95519" w:rsidP="00A95519">
      <w:pPr>
        <w:ind w:left="288" w:hanging="288"/>
      </w:pPr>
    </w:p>
    <w:p w14:paraId="4964DC1D" w14:textId="77777777" w:rsidR="00D81549" w:rsidRPr="008A04D7" w:rsidRDefault="00D81549" w:rsidP="00D81549">
      <w:pPr>
        <w:ind w:left="288" w:hanging="288"/>
        <w:jc w:val="both"/>
      </w:pPr>
      <w:r w:rsidRPr="008A04D7">
        <w:rPr>
          <w:b/>
        </w:rPr>
        <w:t>Ambrosiaster</w:t>
      </w:r>
      <w:r w:rsidRPr="008A04D7">
        <w:t xml:space="preserve"> (Latin, after 384 A.D.) mentions James [son of Zebedee[ the disciple. question 11 p.163</w:t>
      </w:r>
    </w:p>
    <w:p w14:paraId="3D5D14DC" w14:textId="16A9C9FB" w:rsidR="00586027" w:rsidRPr="008A04D7" w:rsidRDefault="00586027" w:rsidP="00586027">
      <w:pPr>
        <w:ind w:left="288" w:hanging="288"/>
      </w:pPr>
      <w:r w:rsidRPr="008A04D7">
        <w:rPr>
          <w:b/>
        </w:rPr>
        <w:t>John Chrysostom</w:t>
      </w:r>
      <w:r w:rsidRPr="008A04D7">
        <w:t xml:space="preserve"> (400-401 A.D.) mentions Thomas and James [son of Zebedee] </w:t>
      </w:r>
      <w:r w:rsidRPr="008A04D7">
        <w:rPr>
          <w:i/>
        </w:rPr>
        <w:t>Homilies on Acts</w:t>
      </w:r>
      <w:r w:rsidR="00C7204C">
        <w:t xml:space="preserve"> homily</w:t>
      </w:r>
      <w:r w:rsidRPr="008A04D7">
        <w:t>3 p.17</w:t>
      </w:r>
    </w:p>
    <w:p w14:paraId="63466F71" w14:textId="12E0D5BB" w:rsidR="00F863AF" w:rsidRPr="008A04D7" w:rsidRDefault="00F863AF" w:rsidP="00F863AF">
      <w:pPr>
        <w:ind w:left="288" w:hanging="288"/>
      </w:pPr>
      <w:r>
        <w:rPr>
          <w:b/>
        </w:rPr>
        <w:t>Jerome of Stridon</w:t>
      </w:r>
      <w:r w:rsidRPr="008A04D7">
        <w:t xml:space="preserve"> (3</w:t>
      </w:r>
      <w:r>
        <w:t>93</w:t>
      </w:r>
      <w:r w:rsidRPr="008A04D7">
        <w:t xml:space="preserve"> A.D.) mentions </w:t>
      </w:r>
      <w:r>
        <w:t>James son of Zebedee.</w:t>
      </w:r>
      <w:r w:rsidRPr="008A04D7">
        <w:t xml:space="preserve"> </w:t>
      </w:r>
      <w:r w:rsidRPr="008A04D7">
        <w:rPr>
          <w:i/>
        </w:rPr>
        <w:t>Against Jovinianus</w:t>
      </w:r>
      <w:r w:rsidRPr="008A04D7">
        <w:t xml:space="preserve"> book </w:t>
      </w:r>
      <w:r>
        <w:t>2</w:t>
      </w:r>
      <w:r w:rsidRPr="008A04D7">
        <w:t xml:space="preserve"> ch.</w:t>
      </w:r>
      <w:r>
        <w:t>19</w:t>
      </w:r>
      <w:r w:rsidRPr="008A04D7">
        <w:t xml:space="preserve"> p.</w:t>
      </w:r>
      <w:r>
        <w:t>403</w:t>
      </w:r>
    </w:p>
    <w:p w14:paraId="36F60AF9" w14:textId="77777777" w:rsidR="00A95519" w:rsidRPr="008A04D7" w:rsidRDefault="00A95519" w:rsidP="00A95519">
      <w:pPr>
        <w:ind w:left="288" w:hanging="288"/>
      </w:pPr>
    </w:p>
    <w:p w14:paraId="180FBE23" w14:textId="77777777" w:rsidR="00A95519" w:rsidRPr="008A04D7" w:rsidRDefault="00A95519" w:rsidP="00A95519">
      <w:pPr>
        <w:pStyle w:val="Heading2"/>
      </w:pPr>
      <w:bookmarkStart w:id="260" w:name="_Toc70879666"/>
      <w:bookmarkStart w:id="261" w:name="_Toc230593483"/>
      <w:r w:rsidRPr="008A04D7">
        <w:t>Go16. [Samaritan] Woman at the well</w:t>
      </w:r>
      <w:bookmarkEnd w:id="260"/>
      <w:bookmarkEnd w:id="261"/>
    </w:p>
    <w:p w14:paraId="2EFE09BA" w14:textId="77777777" w:rsidR="00A95519" w:rsidRPr="008A04D7" w:rsidRDefault="00A95519" w:rsidP="00A95519"/>
    <w:p w14:paraId="62C7E335" w14:textId="77777777" w:rsidR="00A95519" w:rsidRPr="008A04D7" w:rsidRDefault="00A95519" w:rsidP="00A95519">
      <w:r w:rsidRPr="008A04D7">
        <w:t>John 4</w:t>
      </w:r>
    </w:p>
    <w:p w14:paraId="296462C3" w14:textId="77777777" w:rsidR="00A95519" w:rsidRPr="008A04D7" w:rsidRDefault="00A95519" w:rsidP="00A95519">
      <w:pPr>
        <w:rPr>
          <w:color w:val="1E1E1E"/>
          <w:szCs w:val="18"/>
        </w:rPr>
      </w:pPr>
    </w:p>
    <w:p w14:paraId="722C820B" w14:textId="77777777" w:rsidR="00D81549" w:rsidRPr="008A04D7" w:rsidRDefault="00D81549" w:rsidP="00D81549">
      <w:pPr>
        <w:ind w:left="288" w:hanging="288"/>
        <w:jc w:val="both"/>
      </w:pPr>
      <w:r w:rsidRPr="008A04D7">
        <w:rPr>
          <w:b/>
        </w:rPr>
        <w:t>Ambrosiaster</w:t>
      </w:r>
      <w:r w:rsidRPr="008A04D7">
        <w:t xml:space="preserve"> (Latin, after 384 A.D.) mentions the “Samaritan woman”. question 17 p.187</w:t>
      </w:r>
    </w:p>
    <w:p w14:paraId="405162BB" w14:textId="70E902B3" w:rsidR="00012ABC" w:rsidRDefault="00012ABC" w:rsidP="00012ABC">
      <w:pPr>
        <w:ind w:left="288" w:hanging="288"/>
      </w:pPr>
      <w:r w:rsidRPr="00012ABC">
        <w:rPr>
          <w:b/>
        </w:rPr>
        <w:t>Rufinus</w:t>
      </w:r>
      <w:r w:rsidRPr="008A04D7">
        <w:t xml:space="preserve"> </w:t>
      </w:r>
      <w:r>
        <w:t>(374-410 A.D.)</w:t>
      </w:r>
      <w:r w:rsidRPr="008A04D7">
        <w:t xml:space="preserve"> freely translating Origen (225-253/254 A.D.)</w:t>
      </w:r>
      <w:r>
        <w:t xml:space="preserve"> mentions the Samaritan woman. </w:t>
      </w:r>
      <w:r>
        <w:rPr>
          <w:i/>
        </w:rPr>
        <w:t>De Principiis</w:t>
      </w:r>
      <w:r w:rsidRPr="008A04D7">
        <w:t xml:space="preserve"> </w:t>
      </w:r>
      <w:r>
        <w:t>book 1 ch.1.4 p.243</w:t>
      </w:r>
    </w:p>
    <w:p w14:paraId="1AB4B92D" w14:textId="77777777" w:rsidR="00A95519" w:rsidRPr="008A04D7" w:rsidRDefault="00A95519" w:rsidP="00A95519">
      <w:r w:rsidRPr="008A04D7">
        <w:rPr>
          <w:b/>
          <w:color w:val="1E1E1E"/>
          <w:szCs w:val="18"/>
        </w:rPr>
        <w:t>John Chrysostom</w:t>
      </w:r>
      <w:r w:rsidRPr="008A04D7">
        <w:rPr>
          <w:color w:val="1E1E1E"/>
          <w:szCs w:val="18"/>
        </w:rPr>
        <w:t xml:space="preserve"> (</w:t>
      </w:r>
      <w:r w:rsidR="00B11953" w:rsidRPr="008A04D7">
        <w:rPr>
          <w:color w:val="1E1E1E"/>
          <w:szCs w:val="18"/>
        </w:rPr>
        <w:t>martyred 407 A.D.</w:t>
      </w:r>
      <w:r w:rsidRPr="008A04D7">
        <w:rPr>
          <w:color w:val="1E1E1E"/>
          <w:szCs w:val="18"/>
        </w:rPr>
        <w:t>)</w:t>
      </w:r>
    </w:p>
    <w:p w14:paraId="7FD0BDA5" w14:textId="77777777" w:rsidR="007A7D6C" w:rsidRPr="008A04D7" w:rsidRDefault="007A7D6C" w:rsidP="007A7D6C">
      <w:pPr>
        <w:autoSpaceDE w:val="0"/>
        <w:autoSpaceDN w:val="0"/>
        <w:adjustRightInd w:val="0"/>
        <w:ind w:left="288" w:hanging="288"/>
        <w:rPr>
          <w:color w:val="1E1E1E"/>
          <w:szCs w:val="18"/>
          <w:highlight w:val="white"/>
        </w:rPr>
      </w:pPr>
      <w:r w:rsidRPr="008A04D7">
        <w:rPr>
          <w:b/>
          <w:color w:val="1E1E1E"/>
          <w:szCs w:val="18"/>
          <w:highlight w:val="white"/>
        </w:rPr>
        <w:t>Rufinus</w:t>
      </w:r>
      <w:r w:rsidRPr="008A04D7">
        <w:rPr>
          <w:color w:val="1E1E1E"/>
          <w:szCs w:val="18"/>
          <w:highlight w:val="white"/>
        </w:rPr>
        <w:t xml:space="preserve"> </w:t>
      </w:r>
      <w:r>
        <w:rPr>
          <w:color w:val="1E1E1E"/>
          <w:szCs w:val="18"/>
          <w:highlight w:val="white"/>
        </w:rPr>
        <w:t>(374-410 A.D.)</w:t>
      </w:r>
      <w:r w:rsidRPr="008A04D7">
        <w:rPr>
          <w:color w:val="1E1E1E"/>
          <w:szCs w:val="18"/>
          <w:highlight w:val="white"/>
        </w:rPr>
        <w:t xml:space="preserve"> translating </w:t>
      </w:r>
      <w:r w:rsidRPr="008A04D7">
        <w:rPr>
          <w:b/>
          <w:color w:val="1E1E1E"/>
          <w:szCs w:val="18"/>
          <w:highlight w:val="white"/>
        </w:rPr>
        <w:t>Origen</w:t>
      </w:r>
      <w:r w:rsidRPr="008A04D7">
        <w:rPr>
          <w:color w:val="1E1E1E"/>
          <w:szCs w:val="18"/>
          <w:highlight w:val="white"/>
        </w:rPr>
        <w:t xml:space="preserve"> (225-253/254 A.D.) “these words to the Samaritan woman, saying to her, who thought, agreeably to the” </w:t>
      </w:r>
      <w:r w:rsidRPr="008A04D7">
        <w:rPr>
          <w:i/>
          <w:color w:val="1E1E1E"/>
          <w:szCs w:val="18"/>
          <w:highlight w:val="white"/>
        </w:rPr>
        <w:t>de Principiis</w:t>
      </w:r>
      <w:r w:rsidRPr="008A04D7">
        <w:rPr>
          <w:color w:val="1E1E1E"/>
          <w:szCs w:val="18"/>
          <w:highlight w:val="white"/>
        </w:rPr>
        <w:t xml:space="preserve"> book 1 ch.&amp;&amp;&amp;</w:t>
      </w:r>
    </w:p>
    <w:p w14:paraId="2230B86F" w14:textId="77777777" w:rsidR="00A95519" w:rsidRPr="008A04D7" w:rsidRDefault="00A95519" w:rsidP="00A95519">
      <w:pPr>
        <w:ind w:left="288" w:hanging="288"/>
      </w:pPr>
    </w:p>
    <w:p w14:paraId="42203FEF" w14:textId="77777777" w:rsidR="00A95519" w:rsidRPr="008A04D7" w:rsidRDefault="00A95519" w:rsidP="00A95519">
      <w:pPr>
        <w:pStyle w:val="Heading2"/>
      </w:pPr>
      <w:bookmarkStart w:id="262" w:name="_Toc70879667"/>
      <w:bookmarkStart w:id="263" w:name="_Toc230593484"/>
      <w:r w:rsidRPr="008A04D7">
        <w:t>Go17. Mary Magdalene</w:t>
      </w:r>
      <w:bookmarkEnd w:id="262"/>
      <w:bookmarkEnd w:id="263"/>
    </w:p>
    <w:p w14:paraId="6A4183D8" w14:textId="77777777" w:rsidR="00A95519" w:rsidRPr="008A04D7" w:rsidRDefault="00A95519" w:rsidP="00A95519"/>
    <w:p w14:paraId="6E6BF55E" w14:textId="77777777" w:rsidR="00A95519" w:rsidRPr="008A04D7" w:rsidRDefault="00A95519" w:rsidP="00A95519">
      <w:r w:rsidRPr="008A04D7">
        <w:t>Matthew 27:56,61; 28:1; Mark 15:40,47; 16:1,9; Luke 8:2; 24:10</w:t>
      </w:r>
    </w:p>
    <w:p w14:paraId="3EB119AD" w14:textId="77777777" w:rsidR="00A95519" w:rsidRPr="008A04D7" w:rsidRDefault="00A95519" w:rsidP="00A95519"/>
    <w:p w14:paraId="3A0632CD" w14:textId="0EF60962" w:rsidR="0020000B" w:rsidRPr="00B2347F" w:rsidRDefault="00B53129" w:rsidP="0020000B">
      <w:pPr>
        <w:ind w:left="288" w:hanging="288"/>
      </w:pPr>
      <w:r>
        <w:rPr>
          <w:b/>
        </w:rPr>
        <w:t>Vaticanus</w:t>
      </w:r>
      <w:r w:rsidR="00D45513">
        <w:rPr>
          <w:bCs/>
        </w:rPr>
        <w:t xml:space="preserve"> (B) (325-350 A.D.) </w:t>
      </w:r>
      <w:r w:rsidR="0020000B" w:rsidRPr="00B2347F">
        <w:t>Most of Old Testament all of New Testament up to Hebrews 9:15 (325-350 A.D.) Matthew 27:56,61; 28:1; Mark 15:40,47; 16:1,9; Luke 8:2; 24:10</w:t>
      </w:r>
    </w:p>
    <w:p w14:paraId="2B32C582" w14:textId="0E542C9A" w:rsidR="00A95519" w:rsidRPr="008A04D7" w:rsidRDefault="001D3F50" w:rsidP="00A95519">
      <w:pPr>
        <w:ind w:left="288" w:hanging="288"/>
      </w:pPr>
      <w:r>
        <w:rPr>
          <w:b/>
        </w:rPr>
        <w:t>Sinaitic Old Syriac</w:t>
      </w:r>
      <w:r w:rsidR="00A95519" w:rsidRPr="008A04D7">
        <w:t xml:space="preserve"> (SyrS) (3rd/4th century) Matthew 1:1-6:10, 7:3-12:4; 12:6-25; 12:29-16:15; 18:11-20:24; 21:20-25:15; 25:17-20,25-26; 25:32-28:7; Mark 1:12-44; 2:21-4:17; 5:1-26; 6:5-16:18; Luke 1:36-5:28; 6:12-24:52; John 1:25-47; 2:16-4:37; 5:6-25; 5:46-18:31; 19:40-end. Matthew 27:56,61; 18:1; Mark 15:40,47; 16:1,9; Luke 8:2; 24:10</w:t>
      </w:r>
    </w:p>
    <w:p w14:paraId="23D98A6D" w14:textId="77777777" w:rsidR="00A95519" w:rsidRPr="008A04D7" w:rsidRDefault="00751B83" w:rsidP="00A95519">
      <w:r w:rsidRPr="008A04D7">
        <w:rPr>
          <w:b/>
        </w:rPr>
        <w:t>Alexandrinus</w:t>
      </w:r>
      <w:r w:rsidRPr="008A04D7">
        <w:t xml:space="preserve"> (c.450 A.D.) &amp;&amp;&amp;</w:t>
      </w:r>
    </w:p>
    <w:p w14:paraId="6BA04A04" w14:textId="77777777" w:rsidR="00751B83" w:rsidRPr="008A04D7" w:rsidRDefault="00751B83" w:rsidP="00A95519"/>
    <w:p w14:paraId="00293AB7" w14:textId="77777777" w:rsidR="00751B83" w:rsidRPr="008A04D7" w:rsidRDefault="00751B83" w:rsidP="00A95519">
      <w:pPr>
        <w:ind w:left="288" w:hanging="288"/>
        <w:rPr>
          <w:b/>
        </w:rPr>
      </w:pPr>
      <w:r w:rsidRPr="008A04D7">
        <w:rPr>
          <w:b/>
        </w:rPr>
        <w:t>Juvencus</w:t>
      </w:r>
      <w:r w:rsidRPr="008A04D7">
        <w:t xml:space="preserve"> (329 A.D.) &amp;&amp;&amp;</w:t>
      </w:r>
    </w:p>
    <w:p w14:paraId="48BE2EA9" w14:textId="77777777" w:rsidR="00751B83" w:rsidRPr="008A04D7" w:rsidRDefault="00751B83" w:rsidP="00A95519">
      <w:pPr>
        <w:ind w:left="288" w:hanging="288"/>
      </w:pPr>
      <w:r w:rsidRPr="008A04D7">
        <w:rPr>
          <w:b/>
        </w:rPr>
        <w:t xml:space="preserve">Eusebius of </w:t>
      </w:r>
      <w:smartTag w:uri="urn:schemas-microsoft-com:office:smarttags" w:element="place">
        <w:r w:rsidRPr="008A04D7">
          <w:rPr>
            <w:b/>
          </w:rPr>
          <w:t>Caesarea</w:t>
        </w:r>
      </w:smartTag>
      <w:r w:rsidRPr="008A04D7">
        <w:t xml:space="preserve"> (318-339-340 A.D.) Unclear. &amp;&amp;&amp;</w:t>
      </w:r>
    </w:p>
    <w:p w14:paraId="4310DB5E" w14:textId="77777777" w:rsidR="00751B83" w:rsidRPr="008A04D7" w:rsidRDefault="00751B83" w:rsidP="00A95519">
      <w:pPr>
        <w:ind w:left="288" w:hanging="288"/>
        <w:rPr>
          <w:b/>
        </w:rPr>
      </w:pPr>
      <w:r w:rsidRPr="008A04D7">
        <w:rPr>
          <w:b/>
        </w:rPr>
        <w:t xml:space="preserve">Ephraim the Syrian </w:t>
      </w:r>
      <w:r w:rsidRPr="008A04D7">
        <w:t>(350-278 A.D.)</w:t>
      </w:r>
    </w:p>
    <w:p w14:paraId="78BC826E" w14:textId="77777777" w:rsidR="00A95519" w:rsidRPr="008A04D7" w:rsidRDefault="00A95519" w:rsidP="00A95519">
      <w:pPr>
        <w:ind w:left="288" w:hanging="288"/>
      </w:pPr>
      <w:r w:rsidRPr="008A04D7">
        <w:rPr>
          <w:b/>
        </w:rPr>
        <w:t xml:space="preserve">Ambrose of </w:t>
      </w:r>
      <w:smartTag w:uri="urn:schemas-microsoft-com:office:smarttags" w:element="City">
        <w:smartTag w:uri="urn:schemas-microsoft-com:office:smarttags" w:element="place">
          <w:r w:rsidRPr="008A04D7">
            <w:rPr>
              <w:b/>
            </w:rPr>
            <w:t>Milan</w:t>
          </w:r>
        </w:smartTag>
      </w:smartTag>
      <w:r w:rsidRPr="008A04D7">
        <w:t xml:space="preserve"> (378-381 A.D.) quotes John 20:17 where Mary Magdalene is mentioned as not to touch Jesus for He has not yet ascended to His Father. </w:t>
      </w:r>
      <w:r w:rsidRPr="008A04D7">
        <w:rPr>
          <w:i/>
        </w:rPr>
        <w:t>On the Christian Faith</w:t>
      </w:r>
      <w:r w:rsidRPr="008A04D7">
        <w:t xml:space="preserve"> book 4 ch.2.25 p.265</w:t>
      </w:r>
    </w:p>
    <w:p w14:paraId="72E4BBA1" w14:textId="77777777" w:rsidR="00D81549" w:rsidRPr="008A04D7" w:rsidRDefault="00D81549" w:rsidP="00D81549">
      <w:pPr>
        <w:ind w:left="288" w:hanging="288"/>
        <w:jc w:val="both"/>
      </w:pPr>
      <w:r w:rsidRPr="008A04D7">
        <w:rPr>
          <w:b/>
        </w:rPr>
        <w:t>Ambrosiaster</w:t>
      </w:r>
      <w:r w:rsidRPr="008A04D7">
        <w:t xml:space="preserve"> (Latin, after 384 A.D.) mentions Mary Magdalene. question 37 p.266</w:t>
      </w:r>
    </w:p>
    <w:p w14:paraId="4BFF117D" w14:textId="77777777" w:rsidR="00751B83" w:rsidRPr="008A04D7" w:rsidRDefault="00751B83" w:rsidP="00A95519">
      <w:pPr>
        <w:ind w:left="288" w:hanging="288"/>
      </w:pPr>
      <w:r w:rsidRPr="008A04D7">
        <w:t xml:space="preserve">The Donatist </w:t>
      </w:r>
      <w:r w:rsidRPr="008A04D7">
        <w:rPr>
          <w:b/>
        </w:rPr>
        <w:t xml:space="preserve">Gaudentius of </w:t>
      </w:r>
      <w:smartTag w:uri="urn:schemas-microsoft-com:office:smarttags" w:element="City">
        <w:smartTag w:uri="urn:schemas-microsoft-com:office:smarttags" w:element="place">
          <w:r w:rsidRPr="008A04D7">
            <w:rPr>
              <w:b/>
            </w:rPr>
            <w:t>Brescia</w:t>
          </w:r>
        </w:smartTag>
      </w:smartTag>
      <w:r w:rsidRPr="008A04D7">
        <w:t xml:space="preserve"> (406 A.D.)</w:t>
      </w:r>
    </w:p>
    <w:p w14:paraId="134EC7F2" w14:textId="77777777" w:rsidR="00751B83" w:rsidRPr="008A04D7" w:rsidRDefault="00751B83" w:rsidP="00A95519">
      <w:pPr>
        <w:ind w:left="288" w:hanging="288"/>
      </w:pPr>
      <w:r w:rsidRPr="008A04D7">
        <w:rPr>
          <w:b/>
        </w:rPr>
        <w:t>John Chrysostom</w:t>
      </w:r>
      <w:r w:rsidRPr="008A04D7">
        <w:t xml:space="preserve"> (died -407 A.D.)</w:t>
      </w:r>
    </w:p>
    <w:p w14:paraId="50595918" w14:textId="77777777" w:rsidR="00A95519" w:rsidRPr="008A04D7" w:rsidRDefault="00A95519" w:rsidP="00A95519">
      <w:r w:rsidRPr="008A04D7">
        <w:rPr>
          <w:b/>
        </w:rPr>
        <w:t>Augustine of Hippo</w:t>
      </w:r>
      <w:r w:rsidRPr="008A04D7">
        <w:t xml:space="preserve"> (388-430 A.D.) &amp;&amp;&amp;</w:t>
      </w:r>
    </w:p>
    <w:p w14:paraId="0EBBC0D1" w14:textId="77777777" w:rsidR="00751B83" w:rsidRPr="008A04D7" w:rsidRDefault="00751B83" w:rsidP="00A95519">
      <w:r w:rsidRPr="008A04D7">
        <w:rPr>
          <w:b/>
        </w:rPr>
        <w:t>John Cassian</w:t>
      </w:r>
      <w:r w:rsidRPr="008A04D7">
        <w:t xml:space="preserve"> (410-430 A.D.) &amp;&amp;&amp;</w:t>
      </w:r>
    </w:p>
    <w:p w14:paraId="53E0D642" w14:textId="77777777" w:rsidR="00751B83" w:rsidRPr="008A04D7" w:rsidRDefault="00751B83" w:rsidP="00A95519"/>
    <w:p w14:paraId="6604F28D" w14:textId="77777777" w:rsidR="00A95519" w:rsidRPr="008A04D7" w:rsidRDefault="00A95519" w:rsidP="00A95519">
      <w:pPr>
        <w:pStyle w:val="Heading2"/>
      </w:pPr>
      <w:bookmarkStart w:id="264" w:name="_Toc70879668"/>
      <w:bookmarkStart w:id="265" w:name="_Toc230593485"/>
      <w:r w:rsidRPr="008A04D7">
        <w:t>Go18. Jesus</w:t>
      </w:r>
      <w:r w:rsidR="008D0DCA" w:rsidRPr="008A04D7">
        <w:t>’</w:t>
      </w:r>
      <w:r w:rsidRPr="008A04D7">
        <w:t xml:space="preserve"> </w:t>
      </w:r>
      <w:r w:rsidR="00AA4DB0" w:rsidRPr="008A04D7">
        <w:t>70/</w:t>
      </w:r>
      <w:r w:rsidR="005E3858" w:rsidRPr="008A04D7">
        <w:t>72</w:t>
      </w:r>
      <w:r w:rsidRPr="008A04D7">
        <w:t xml:space="preserve"> disciples</w:t>
      </w:r>
      <w:bookmarkEnd w:id="264"/>
      <w:bookmarkEnd w:id="265"/>
    </w:p>
    <w:p w14:paraId="66D9FB17" w14:textId="77777777" w:rsidR="00A95519" w:rsidRPr="008A04D7" w:rsidRDefault="00A95519" w:rsidP="00A95519"/>
    <w:p w14:paraId="53829977" w14:textId="77777777" w:rsidR="005E3858" w:rsidRPr="008A04D7" w:rsidRDefault="005E3858" w:rsidP="00A95519">
      <w:r w:rsidRPr="008A04D7">
        <w:t>Luke 10:1-17</w:t>
      </w:r>
    </w:p>
    <w:p w14:paraId="54464A96" w14:textId="77777777" w:rsidR="005E3858" w:rsidRPr="008A04D7" w:rsidRDefault="005E3858" w:rsidP="00A95519"/>
    <w:p w14:paraId="7E9D457E" w14:textId="12B2E708" w:rsidR="00AA4DB0" w:rsidRPr="008A04D7" w:rsidRDefault="00AA4DB0" w:rsidP="00A95519">
      <w:r w:rsidRPr="008A04D7">
        <w:rPr>
          <w:b/>
        </w:rPr>
        <w:t>John Chrysostom</w:t>
      </w:r>
      <w:r w:rsidRPr="008A04D7">
        <w:t xml:space="preserve"> (</w:t>
      </w:r>
      <w:r w:rsidR="00B11953" w:rsidRPr="008A04D7">
        <w:t>martyred 407 A.D.</w:t>
      </w:r>
      <w:r w:rsidRPr="008A04D7">
        <w:t xml:space="preserve">) &amp;&amp;&amp; </w:t>
      </w:r>
      <w:r w:rsidRPr="008A04D7">
        <w:rPr>
          <w:i/>
        </w:rPr>
        <w:t>Homilies on Matthew</w:t>
      </w:r>
      <w:r w:rsidR="00C7204C">
        <w:t xml:space="preserve"> homily</w:t>
      </w:r>
      <w:r w:rsidRPr="008A04D7">
        <w:t>38 p.&amp;&amp;&amp;</w:t>
      </w:r>
    </w:p>
    <w:p w14:paraId="727FE197" w14:textId="77777777" w:rsidR="005E3858" w:rsidRPr="008A04D7" w:rsidRDefault="005E3858" w:rsidP="00A95519"/>
    <w:p w14:paraId="519BCF6F" w14:textId="77777777" w:rsidR="00A95519" w:rsidRPr="008A04D7" w:rsidRDefault="00A95519" w:rsidP="00A95519">
      <w:pPr>
        <w:pStyle w:val="Heading2"/>
      </w:pPr>
      <w:bookmarkStart w:id="266" w:name="_Toc70879669"/>
      <w:bookmarkStart w:id="267" w:name="_Toc230593486"/>
      <w:r w:rsidRPr="008A04D7">
        <w:t>Go19. Martha</w:t>
      </w:r>
      <w:bookmarkEnd w:id="266"/>
      <w:bookmarkEnd w:id="267"/>
    </w:p>
    <w:p w14:paraId="6171C38B" w14:textId="77777777" w:rsidR="00A95519" w:rsidRPr="008A04D7" w:rsidRDefault="00A95519" w:rsidP="00A95519">
      <w:pPr>
        <w:ind w:left="288" w:hanging="288"/>
      </w:pPr>
    </w:p>
    <w:p w14:paraId="64678CC0" w14:textId="77777777" w:rsidR="00A95519" w:rsidRPr="008A04D7" w:rsidRDefault="00A95519" w:rsidP="00A95519">
      <w:pPr>
        <w:ind w:left="288" w:hanging="288"/>
      </w:pPr>
      <w:r w:rsidRPr="008A04D7">
        <w:t>Luke 10:38-42</w:t>
      </w:r>
    </w:p>
    <w:p w14:paraId="738F991C" w14:textId="77777777" w:rsidR="00A95519" w:rsidRPr="008A04D7" w:rsidRDefault="00A95519" w:rsidP="00A95519">
      <w:pPr>
        <w:ind w:left="288" w:hanging="288"/>
      </w:pPr>
    </w:p>
    <w:p w14:paraId="53830487" w14:textId="24D7EC85" w:rsidR="001C6F3F" w:rsidRPr="0091610E" w:rsidRDefault="001C6F3F" w:rsidP="001C6F3F">
      <w:pPr>
        <w:ind w:left="288" w:hanging="288"/>
        <w:rPr>
          <w:i/>
        </w:rPr>
      </w:pPr>
      <w:r w:rsidRPr="0091610E">
        <w:rPr>
          <w:b/>
        </w:rPr>
        <w:t>Aphrahat the Syrian</w:t>
      </w:r>
      <w:r w:rsidRPr="0091610E">
        <w:t xml:space="preserve"> (337-345 A.D.)</w:t>
      </w:r>
      <w:r>
        <w:t xml:space="preserve"> mentions Martha.</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17</w:t>
      </w:r>
      <w:r w:rsidRPr="00A90AEF">
        <w:rPr>
          <w:iCs/>
        </w:rPr>
        <w:t xml:space="preserve"> p.</w:t>
      </w:r>
      <w:r>
        <w:rPr>
          <w:iCs/>
        </w:rPr>
        <w:t>351</w:t>
      </w:r>
    </w:p>
    <w:p w14:paraId="35710D71" w14:textId="77777777" w:rsidR="001310FF" w:rsidRPr="008A04D7" w:rsidRDefault="00F45942" w:rsidP="001310FF">
      <w:pPr>
        <w:ind w:left="288" w:hanging="288"/>
        <w:rPr>
          <w:szCs w:val="24"/>
        </w:rPr>
      </w:pPr>
      <w:r w:rsidRPr="008A04D7">
        <w:rPr>
          <w:b/>
          <w:szCs w:val="24"/>
        </w:rPr>
        <w:t xml:space="preserve">Athanasius of </w:t>
      </w:r>
      <w:smartTag w:uri="urn:schemas-microsoft-com:office:smarttags" w:element="City">
        <w:smartTag w:uri="urn:schemas-microsoft-com:office:smarttags" w:element="place">
          <w:r w:rsidRPr="008A04D7">
            <w:rPr>
              <w:b/>
              <w:szCs w:val="24"/>
            </w:rPr>
            <w:t>Alexandria</w:t>
          </w:r>
        </w:smartTag>
      </w:smartTag>
      <w:r w:rsidR="001310FF" w:rsidRPr="008A04D7">
        <w:rPr>
          <w:szCs w:val="24"/>
        </w:rPr>
        <w:t xml:space="preserve"> (356-360 A.D.) “</w:t>
      </w:r>
      <w:r w:rsidR="001310FF" w:rsidRPr="008A04D7">
        <w:rPr>
          <w:szCs w:val="24"/>
          <w:highlight w:val="white"/>
        </w:rPr>
        <w:t xml:space="preserve">For in the same way that John here preaches that incomprehensible union, </w:t>
      </w:r>
      <w:r w:rsidR="008D0DCA" w:rsidRPr="008A04D7">
        <w:rPr>
          <w:szCs w:val="24"/>
          <w:highlight w:val="white"/>
        </w:rPr>
        <w:t>‘</w:t>
      </w:r>
      <w:r w:rsidR="001310FF" w:rsidRPr="008A04D7">
        <w:rPr>
          <w:szCs w:val="24"/>
          <w:highlight w:val="white"/>
        </w:rPr>
        <w:t>the mortal being swallowed up of life,</w:t>
      </w:r>
      <w:r w:rsidR="008D0DCA" w:rsidRPr="008A04D7">
        <w:rPr>
          <w:szCs w:val="24"/>
          <w:highlight w:val="white"/>
        </w:rPr>
        <w:t>’</w:t>
      </w:r>
      <w:r w:rsidR="001310FF" w:rsidRPr="008A04D7">
        <w:rPr>
          <w:szCs w:val="24"/>
          <w:highlight w:val="white"/>
        </w:rPr>
        <w:t xml:space="preserve"> nay, of Him who is Very Life (as the Lord said to Martha, </w:t>
      </w:r>
      <w:r w:rsidR="008D0DCA" w:rsidRPr="008A04D7">
        <w:rPr>
          <w:szCs w:val="24"/>
          <w:highlight w:val="white"/>
        </w:rPr>
        <w:t>‘</w:t>
      </w:r>
      <w:r w:rsidR="001310FF" w:rsidRPr="008A04D7">
        <w:rPr>
          <w:szCs w:val="24"/>
          <w:highlight w:val="white"/>
        </w:rPr>
        <w:t>I am the Life</w:t>
      </w:r>
      <w:r w:rsidR="008D0DCA" w:rsidRPr="008A04D7">
        <w:rPr>
          <w:szCs w:val="24"/>
          <w:highlight w:val="white"/>
        </w:rPr>
        <w:t>’</w:t>
      </w:r>
      <w:r w:rsidR="001310FF" w:rsidRPr="008A04D7">
        <w:rPr>
          <w:szCs w:val="24"/>
          <w:highlight w:val="white"/>
        </w:rPr>
        <w:t>), so when the blessed Peter says that through Jesus Christ the Word was sent, he implies the divine union also.</w:t>
      </w:r>
      <w:r w:rsidR="001310FF" w:rsidRPr="008A04D7">
        <w:rPr>
          <w:szCs w:val="24"/>
        </w:rPr>
        <w:t>”</w:t>
      </w:r>
      <w:r w:rsidR="001310FF" w:rsidRPr="008A04D7">
        <w:rPr>
          <w:i/>
          <w:szCs w:val="24"/>
        </w:rPr>
        <w:t xml:space="preserve"> Four Discourses Against the Arians</w:t>
      </w:r>
      <w:r w:rsidR="001310FF" w:rsidRPr="008A04D7">
        <w:rPr>
          <w:szCs w:val="24"/>
        </w:rPr>
        <w:t xml:space="preserve"> discourse 4 ch.32 p.446</w:t>
      </w:r>
    </w:p>
    <w:p w14:paraId="4D1D6D5C" w14:textId="77777777" w:rsidR="001310FF" w:rsidRPr="008A04D7" w:rsidRDefault="001310FF" w:rsidP="001310FF">
      <w:pPr>
        <w:ind w:left="288" w:hanging="288"/>
        <w:rPr>
          <w:szCs w:val="24"/>
        </w:rPr>
      </w:pPr>
      <w:r w:rsidRPr="008A04D7">
        <w:rPr>
          <w:b/>
          <w:szCs w:val="24"/>
        </w:rPr>
        <w:t xml:space="preserve">Ephraim the </w:t>
      </w:r>
      <w:smartTag w:uri="urn:schemas-microsoft-com:office:smarttags" w:element="place">
        <w:smartTag w:uri="urn:schemas-microsoft-com:office:smarttags" w:element="country-region">
          <w:r w:rsidRPr="008A04D7">
            <w:rPr>
              <w:b/>
              <w:szCs w:val="24"/>
            </w:rPr>
            <w:t>Syria</w:t>
          </w:r>
        </w:smartTag>
      </w:smartTag>
      <w:r w:rsidRPr="008A04D7">
        <w:rPr>
          <w:b/>
          <w:szCs w:val="24"/>
        </w:rPr>
        <w:t>n</w:t>
      </w:r>
      <w:r w:rsidRPr="008A04D7">
        <w:rPr>
          <w:szCs w:val="24"/>
        </w:rPr>
        <w:t xml:space="preserve"> (350-378 A.D.) &amp;&amp;&amp;</w:t>
      </w:r>
    </w:p>
    <w:p w14:paraId="7CF93CEF" w14:textId="77777777" w:rsidR="001310FF" w:rsidRPr="008A04D7" w:rsidRDefault="001310FF" w:rsidP="00FF3B18">
      <w:pPr>
        <w:autoSpaceDE w:val="0"/>
        <w:autoSpaceDN w:val="0"/>
        <w:adjustRightInd w:val="0"/>
        <w:ind w:left="288" w:hanging="288"/>
        <w:rPr>
          <w:szCs w:val="24"/>
        </w:rPr>
      </w:pPr>
      <w:r w:rsidRPr="008A04D7">
        <w:rPr>
          <w:b/>
          <w:szCs w:val="24"/>
        </w:rPr>
        <w:t>John Chrysostom</w:t>
      </w:r>
      <w:r w:rsidR="00FF3B18" w:rsidRPr="008A04D7">
        <w:rPr>
          <w:szCs w:val="24"/>
        </w:rPr>
        <w:t xml:space="preserve"> (</w:t>
      </w:r>
      <w:r w:rsidR="00B11953" w:rsidRPr="008A04D7">
        <w:rPr>
          <w:szCs w:val="24"/>
        </w:rPr>
        <w:t>martyred 407 A.D.</w:t>
      </w:r>
      <w:r w:rsidR="00FF3B18" w:rsidRPr="008A04D7">
        <w:rPr>
          <w:szCs w:val="24"/>
        </w:rPr>
        <w:t>) “</w:t>
      </w:r>
      <w:r w:rsidR="00FF3B18" w:rsidRPr="008A04D7">
        <w:rPr>
          <w:szCs w:val="24"/>
          <w:highlight w:val="white"/>
        </w:rPr>
        <w:t>Now, to convince thee of this by the opposite also; Martha having said nothing of this sort, but on the contrary, "Whatsoever thou wilt ask of God, He will give Thee;" [Jn 11:22] so far from being praised, although an acquaintance, and dear to Him, and one of them that had shown great zeal toward Him, she was rather rebuked and corrected by Him, as not having spoken well; in that He said to her, "Said I not unto thee, that if thou wouldest believe, thou shouldest see the glory of God?" [Jn 11:40] blaming her, as though she did not even yet believe.</w:t>
      </w:r>
      <w:r w:rsidR="00FF3B18" w:rsidRPr="008A04D7">
        <w:rPr>
          <w:szCs w:val="24"/>
        </w:rPr>
        <w:t xml:space="preserve">” </w:t>
      </w:r>
      <w:r w:rsidR="00FF3B18" w:rsidRPr="008A04D7">
        <w:rPr>
          <w:i/>
          <w:szCs w:val="24"/>
        </w:rPr>
        <w:t>Homilies on Matthew</w:t>
      </w:r>
      <w:r w:rsidR="00FF3B18" w:rsidRPr="008A04D7">
        <w:rPr>
          <w:szCs w:val="24"/>
        </w:rPr>
        <w:t xml:space="preserve"> homily 28 p.28</w:t>
      </w:r>
    </w:p>
    <w:p w14:paraId="7EA5E8E5" w14:textId="227783A3" w:rsidR="00063BE5" w:rsidRPr="008A04D7" w:rsidRDefault="00063BE5" w:rsidP="00063BE5">
      <w:pPr>
        <w:ind w:left="288" w:hanging="288"/>
      </w:pPr>
      <w:r w:rsidRPr="008A04D7">
        <w:rPr>
          <w:b/>
        </w:rPr>
        <w:t>John Cassian</w:t>
      </w:r>
      <w:r w:rsidRPr="008A04D7">
        <w:t xml:space="preserve"> (410-430 A.D.) </w:t>
      </w:r>
      <w:r>
        <w:t>speaks of Mary and Martha.</w:t>
      </w:r>
      <w:r w:rsidRPr="008A04D7">
        <w:t xml:space="preserve"> </w:t>
      </w:r>
      <w:r w:rsidRPr="008A04D7">
        <w:rPr>
          <w:i/>
        </w:rPr>
        <w:t>Conference of the Bishop Paphnutius</w:t>
      </w:r>
      <w:r w:rsidRPr="008A04D7">
        <w:t xml:space="preserve"> </w:t>
      </w:r>
      <w:r>
        <w:t xml:space="preserve">1 </w:t>
      </w:r>
      <w:r w:rsidRPr="008A04D7">
        <w:t>ch.</w:t>
      </w:r>
      <w:r>
        <w:t>8</w:t>
      </w:r>
      <w:r w:rsidRPr="008A04D7">
        <w:t xml:space="preserve"> p.</w:t>
      </w:r>
      <w:r>
        <w:t>298</w:t>
      </w:r>
    </w:p>
    <w:p w14:paraId="00A386DA" w14:textId="77777777" w:rsidR="00A95519" w:rsidRPr="008A04D7" w:rsidRDefault="00A95519" w:rsidP="00A95519">
      <w:pPr>
        <w:ind w:left="288" w:hanging="288"/>
      </w:pPr>
    </w:p>
    <w:p w14:paraId="1C790D93" w14:textId="77777777" w:rsidR="00A95519" w:rsidRPr="008A04D7" w:rsidRDefault="00A95519" w:rsidP="00A95519">
      <w:pPr>
        <w:pStyle w:val="Heading2"/>
      </w:pPr>
      <w:bookmarkStart w:id="268" w:name="_Toc70879670"/>
      <w:bookmarkStart w:id="269" w:name="_Toc230593487"/>
      <w:r w:rsidRPr="008A04D7">
        <w:t>Go20. Zacchaeus</w:t>
      </w:r>
      <w:bookmarkEnd w:id="268"/>
      <w:bookmarkEnd w:id="269"/>
      <w:r w:rsidRPr="008A04D7">
        <w:t xml:space="preserve"> </w:t>
      </w:r>
    </w:p>
    <w:p w14:paraId="6B0A729A" w14:textId="77777777" w:rsidR="00A95519" w:rsidRPr="008A04D7" w:rsidRDefault="00A95519" w:rsidP="00A95519"/>
    <w:p w14:paraId="0ADB7E1D" w14:textId="77777777" w:rsidR="005E3858" w:rsidRPr="008A04D7" w:rsidRDefault="005E3858" w:rsidP="005E3858">
      <w:r w:rsidRPr="008A04D7">
        <w:t>Luke 19:1-9</w:t>
      </w:r>
    </w:p>
    <w:p w14:paraId="2181D9A8" w14:textId="77777777" w:rsidR="005E3858" w:rsidRPr="008A04D7" w:rsidRDefault="005E3858" w:rsidP="005E3858"/>
    <w:p w14:paraId="2C19D914" w14:textId="77777777" w:rsidR="00D81549" w:rsidRPr="008A04D7" w:rsidRDefault="00D81549" w:rsidP="00D81549">
      <w:pPr>
        <w:ind w:left="288" w:hanging="288"/>
        <w:jc w:val="both"/>
      </w:pPr>
      <w:r w:rsidRPr="008A04D7">
        <w:rPr>
          <w:b/>
        </w:rPr>
        <w:t>Ambrosiaster</w:t>
      </w:r>
      <w:r w:rsidRPr="008A04D7">
        <w:t xml:space="preserve"> (Latin, after 384 A.D.) mentions Zacchaeus. question 27 p.210</w:t>
      </w:r>
    </w:p>
    <w:p w14:paraId="31CC8E9D" w14:textId="41098327" w:rsidR="00F83C3F" w:rsidRPr="008A04D7" w:rsidRDefault="00F83C3F" w:rsidP="00F83C3F">
      <w:pPr>
        <w:ind w:left="288" w:hanging="288"/>
      </w:pPr>
      <w:r w:rsidRPr="008A04D7">
        <w:rPr>
          <w:b/>
        </w:rPr>
        <w:t>Gregory of Nyssa</w:t>
      </w:r>
      <w:r w:rsidRPr="008A04D7">
        <w:t xml:space="preserve"> (382-383 A.D.)</w:t>
      </w:r>
      <w:r>
        <w:t xml:space="preserve"> mentions Zacchaeus.</w:t>
      </w:r>
      <w:r w:rsidRPr="008A04D7">
        <w:t xml:space="preserve"> </w:t>
      </w:r>
      <w:r>
        <w:rPr>
          <w:i/>
        </w:rPr>
        <w:t>On the Baptim of Christ</w:t>
      </w:r>
      <w:r w:rsidRPr="008A04D7">
        <w:t xml:space="preserve"> p.</w:t>
      </w:r>
      <w:r>
        <w:t>523</w:t>
      </w:r>
    </w:p>
    <w:p w14:paraId="76A9A257" w14:textId="77777777" w:rsidR="00751B83" w:rsidRPr="008A04D7" w:rsidRDefault="00751B83" w:rsidP="00963510">
      <w:pPr>
        <w:autoSpaceDE w:val="0"/>
        <w:autoSpaceDN w:val="0"/>
        <w:adjustRightInd w:val="0"/>
        <w:ind w:left="288" w:hanging="288"/>
        <w:rPr>
          <w:szCs w:val="24"/>
        </w:rPr>
      </w:pPr>
      <w:r w:rsidRPr="008A04D7">
        <w:rPr>
          <w:b/>
          <w:szCs w:val="24"/>
        </w:rPr>
        <w:t>John Chrysostom</w:t>
      </w:r>
      <w:r w:rsidR="00963510" w:rsidRPr="008A04D7">
        <w:rPr>
          <w:szCs w:val="24"/>
        </w:rPr>
        <w:t xml:space="preserve"> (</w:t>
      </w:r>
      <w:r w:rsidR="00B11953" w:rsidRPr="008A04D7">
        <w:rPr>
          <w:szCs w:val="24"/>
        </w:rPr>
        <w:t>martyred 407 A.D.</w:t>
      </w:r>
      <w:r w:rsidR="00963510" w:rsidRPr="008A04D7">
        <w:rPr>
          <w:szCs w:val="24"/>
        </w:rPr>
        <w:t>) “</w:t>
      </w:r>
      <w:r w:rsidR="00963510" w:rsidRPr="008A04D7">
        <w:rPr>
          <w:szCs w:val="24"/>
          <w:highlight w:val="white"/>
        </w:rPr>
        <w:t>And that thou mayest learn that this is, above all, a house</w:t>
      </w:r>
      <w:r w:rsidR="008D0DCA" w:rsidRPr="008A04D7">
        <w:rPr>
          <w:szCs w:val="24"/>
          <w:highlight w:val="white"/>
        </w:rPr>
        <w:t>’</w:t>
      </w:r>
      <w:r w:rsidR="00963510" w:rsidRPr="008A04D7">
        <w:rPr>
          <w:szCs w:val="24"/>
          <w:highlight w:val="white"/>
        </w:rPr>
        <w:t>s adorning, enter into the house of Zacchæus, and learn, when Christ was on the point of entering therein, how Zacchæus adorned it. For he did not run to his neighbors begging curtains, and seats, and chairs made of ivory, neither did he bring forth from his closets Laconian hangings; but he adorned it with an adorning suitable to Christ. What was this? "The half of my goods I will give," he saith, "to the poor; and whomsoever I have robbed, I will restore fourfold." [Lk 19:8].</w:t>
      </w:r>
      <w:r w:rsidR="00963510" w:rsidRPr="008A04D7">
        <w:rPr>
          <w:szCs w:val="24"/>
        </w:rPr>
        <w:t xml:space="preserve">” </w:t>
      </w:r>
      <w:r w:rsidR="00963510" w:rsidRPr="008A04D7">
        <w:rPr>
          <w:i/>
          <w:szCs w:val="24"/>
        </w:rPr>
        <w:t>Homilies on Matthew</w:t>
      </w:r>
      <w:r w:rsidR="00963510" w:rsidRPr="008A04D7">
        <w:rPr>
          <w:szCs w:val="24"/>
        </w:rPr>
        <w:t xml:space="preserve"> homily 83 p.50</w:t>
      </w:r>
    </w:p>
    <w:p w14:paraId="64C5C7C8" w14:textId="77777777" w:rsidR="00751B83" w:rsidRPr="008A04D7" w:rsidRDefault="00751B83" w:rsidP="00751B83">
      <w:pPr>
        <w:ind w:left="288" w:hanging="288"/>
        <w:rPr>
          <w:szCs w:val="24"/>
        </w:rPr>
      </w:pPr>
      <w:r w:rsidRPr="008A04D7">
        <w:rPr>
          <w:b/>
          <w:szCs w:val="24"/>
        </w:rPr>
        <w:t>Asterius of Amasea</w:t>
      </w:r>
      <w:r w:rsidRPr="008A04D7">
        <w:rPr>
          <w:szCs w:val="24"/>
        </w:rPr>
        <w:t xml:space="preserve"> (</w:t>
      </w:r>
      <w:r w:rsidR="00665BE8" w:rsidRPr="008A04D7">
        <w:rPr>
          <w:szCs w:val="24"/>
        </w:rPr>
        <w:t>400-</w:t>
      </w:r>
      <w:r w:rsidRPr="008A04D7">
        <w:rPr>
          <w:szCs w:val="24"/>
        </w:rPr>
        <w:t>410 A.D.) “</w:t>
      </w:r>
      <w:r w:rsidRPr="008A04D7">
        <w:rPr>
          <w:szCs w:val="24"/>
          <w:highlight w:val="white"/>
        </w:rPr>
        <w:t>If you have gotten your wealth justly, use it, as did the blessed Job, for needful purposes; if unjustly, restore it to those who have been defrauded of it, as you would a thing captured in war, giving back either just what you took, or that with something added, as did Zacchaeus.</w:t>
      </w:r>
      <w:r w:rsidRPr="008A04D7">
        <w:rPr>
          <w:szCs w:val="24"/>
        </w:rPr>
        <w:t xml:space="preserve">” </w:t>
      </w:r>
      <w:r w:rsidRPr="008A04D7">
        <w:rPr>
          <w:i/>
          <w:szCs w:val="24"/>
        </w:rPr>
        <w:t>Sermon 3</w:t>
      </w:r>
      <w:r w:rsidRPr="008A04D7">
        <w:rPr>
          <w:szCs w:val="24"/>
        </w:rPr>
        <w:t xml:space="preserve"> (Against Covetousness)</w:t>
      </w:r>
      <w:r w:rsidR="00665BE8" w:rsidRPr="008A04D7">
        <w:rPr>
          <w:szCs w:val="24"/>
        </w:rPr>
        <w:t xml:space="preserve"> ch.1 p.3</w:t>
      </w:r>
    </w:p>
    <w:p w14:paraId="128E3E51" w14:textId="77777777" w:rsidR="00A95519" w:rsidRPr="008A04D7" w:rsidRDefault="00A95519" w:rsidP="00A95519"/>
    <w:p w14:paraId="2E627A4E" w14:textId="6FBCE1A7" w:rsidR="00530511" w:rsidRPr="008A04D7" w:rsidRDefault="00530511" w:rsidP="00530511">
      <w:pPr>
        <w:pStyle w:val="Heading2"/>
      </w:pPr>
      <w:bookmarkStart w:id="270" w:name="_Toc510813185"/>
      <w:bookmarkStart w:id="271" w:name="_Toc123560916"/>
      <w:bookmarkStart w:id="272" w:name="_Toc125293859"/>
      <w:bookmarkStart w:id="273" w:name="_Toc125304766"/>
      <w:bookmarkStart w:id="274" w:name="_Toc230593488"/>
      <w:bookmarkStart w:id="275" w:name="_Toc70879672"/>
      <w:r w:rsidRPr="008A04D7">
        <w:t>G</w:t>
      </w:r>
      <w:r>
        <w:t>o</w:t>
      </w:r>
      <w:r w:rsidRPr="008A04D7">
        <w:t>2</w:t>
      </w:r>
      <w:r>
        <w:t>1</w:t>
      </w:r>
      <w:r w:rsidRPr="008A04D7">
        <w:t>. John the Baptist ate locusts and wild honey</w:t>
      </w:r>
      <w:bookmarkEnd w:id="270"/>
      <w:bookmarkEnd w:id="271"/>
      <w:bookmarkEnd w:id="272"/>
      <w:bookmarkEnd w:id="273"/>
      <w:bookmarkEnd w:id="274"/>
    </w:p>
    <w:p w14:paraId="12FAC181" w14:textId="77777777" w:rsidR="00530511" w:rsidRPr="008A04D7" w:rsidRDefault="00530511" w:rsidP="00530511"/>
    <w:p w14:paraId="38DE2A0F" w14:textId="77777777" w:rsidR="00530511" w:rsidRPr="008A04D7" w:rsidRDefault="00530511" w:rsidP="00530511">
      <w:r w:rsidRPr="008A04D7">
        <w:t>Matthew 3:4; Mark 1:6</w:t>
      </w:r>
    </w:p>
    <w:p w14:paraId="3E006421" w14:textId="77777777" w:rsidR="00530511" w:rsidRPr="008A04D7" w:rsidRDefault="00530511" w:rsidP="00530511"/>
    <w:p w14:paraId="300E284C" w14:textId="77777777" w:rsidR="00530511" w:rsidRPr="002C0FFE" w:rsidRDefault="00530511" w:rsidP="00530511">
      <w:pPr>
        <w:autoSpaceDE w:val="0"/>
        <w:autoSpaceDN w:val="0"/>
        <w:adjustRightInd w:val="0"/>
        <w:ind w:left="288" w:hanging="288"/>
        <w:rPr>
          <w:b/>
          <w:bCs/>
        </w:rPr>
      </w:pPr>
      <w:r w:rsidRPr="002C0FFE">
        <w:rPr>
          <w:b/>
          <w:bCs/>
        </w:rPr>
        <w:t>Augustin</w:t>
      </w:r>
      <w:r>
        <w:rPr>
          <w:b/>
          <w:bCs/>
        </w:rPr>
        <w:t>e</w:t>
      </w:r>
      <w:r w:rsidRPr="002C0FFE">
        <w:rPr>
          <w:b/>
          <w:bCs/>
        </w:rPr>
        <w:t xml:space="preserve"> of Hippo</w:t>
      </w:r>
      <w:r w:rsidRPr="002C0FFE">
        <w:t xml:space="preserve"> (&amp;&amp;&amp;) “</w:t>
      </w:r>
      <w:r w:rsidRPr="002C0FFE">
        <w:rPr>
          <w:rFonts w:cs="Cascadia Mono"/>
        </w:rPr>
        <w:t>Matthew goes on to tell us about his attire and his mode of living, and continues his</w:t>
      </w:r>
      <w:r>
        <w:rPr>
          <w:rFonts w:cs="Cascadia Mono"/>
        </w:rPr>
        <w:t xml:space="preserve"> </w:t>
      </w:r>
      <w:r w:rsidRPr="002C0FFE">
        <w:rPr>
          <w:rFonts w:cs="Cascadia Mono"/>
        </w:rPr>
        <w:t>account thus: And the same John had his raiment of camel's hair, and a leathern girdle about his loins, and his meat was locusts and wild honey. Mark also gives us this same statement</w:t>
      </w:r>
      <w:r>
        <w:rPr>
          <w:rFonts w:cs="Cascadia Mono"/>
        </w:rPr>
        <w:t xml:space="preserve"> </w:t>
      </w:r>
      <w:r w:rsidRPr="002C0FFE">
        <w:rPr>
          <w:rFonts w:cs="Cascadia Mono"/>
        </w:rPr>
        <w:t>almost in so many words.</w:t>
      </w:r>
      <w:r w:rsidRPr="002C0FFE">
        <w:t xml:space="preserve">” </w:t>
      </w:r>
      <w:r w:rsidRPr="002C0FFE">
        <w:rPr>
          <w:i/>
          <w:iCs/>
        </w:rPr>
        <w:t>Sermon on the Mount</w:t>
      </w:r>
      <w:r w:rsidRPr="002C0FFE">
        <w:t xml:space="preserve"> ch.6 p.116-117</w:t>
      </w:r>
    </w:p>
    <w:p w14:paraId="2A2CAB13" w14:textId="77777777" w:rsidR="00530511" w:rsidRDefault="00530511" w:rsidP="00530511"/>
    <w:p w14:paraId="30D3B882" w14:textId="250AA4B3" w:rsidR="00530511" w:rsidRPr="008A04D7" w:rsidRDefault="00530511" w:rsidP="00530511">
      <w:pPr>
        <w:pStyle w:val="Heading2"/>
      </w:pPr>
      <w:bookmarkStart w:id="276" w:name="_Toc230593489"/>
      <w:r w:rsidRPr="008A04D7">
        <w:t>G</w:t>
      </w:r>
      <w:r>
        <w:t>o</w:t>
      </w:r>
      <w:r w:rsidRPr="008A04D7">
        <w:t>2</w:t>
      </w:r>
      <w:r>
        <w:t>2</w:t>
      </w:r>
      <w:r w:rsidRPr="008A04D7">
        <w:t>. John the Baptist was beheaded</w:t>
      </w:r>
      <w:bookmarkEnd w:id="276"/>
    </w:p>
    <w:p w14:paraId="455A2FC3" w14:textId="77777777" w:rsidR="00530511" w:rsidRPr="008A04D7" w:rsidRDefault="00530511" w:rsidP="00530511"/>
    <w:p w14:paraId="2FE73231" w14:textId="77777777" w:rsidR="00530511" w:rsidRPr="008A04D7" w:rsidRDefault="00530511" w:rsidP="00530511">
      <w:r w:rsidRPr="008A04D7">
        <w:t>Matthew 14:1-12; Mark 6:14-29; Luke 9:7-9</w:t>
      </w:r>
    </w:p>
    <w:p w14:paraId="537D6049" w14:textId="77777777" w:rsidR="00530511" w:rsidRPr="008A04D7" w:rsidRDefault="00530511" w:rsidP="00530511"/>
    <w:p w14:paraId="0BE3AC3C" w14:textId="77777777" w:rsidR="00530511" w:rsidRPr="008A04D7" w:rsidRDefault="00530511" w:rsidP="00530511">
      <w:pPr>
        <w:ind w:left="288" w:hanging="288"/>
      </w:pPr>
      <w:r>
        <w:rPr>
          <w:b/>
        </w:rPr>
        <w:t>Vaticanus</w:t>
      </w:r>
      <w:r>
        <w:rPr>
          <w:bCs/>
        </w:rPr>
        <w:t xml:space="preserve"> (B) (325-350 A.D.) </w:t>
      </w:r>
      <w:r w:rsidRPr="008A04D7">
        <w:t>Most of the Old Testament and all of New Testament up to Hebrews 9:15 (325-350 A.D.) Matthew 14:1-12; Mark 6:14-29; Luke 9:7-9</w:t>
      </w:r>
    </w:p>
    <w:p w14:paraId="385339DD" w14:textId="77777777" w:rsidR="00530511" w:rsidRPr="008A04D7" w:rsidRDefault="00530511" w:rsidP="00530511">
      <w:pPr>
        <w:ind w:left="288" w:hanging="288"/>
      </w:pPr>
      <w:r w:rsidRPr="008A04D7">
        <w:rPr>
          <w:b/>
        </w:rPr>
        <w:t>Sinaiticus</w:t>
      </w:r>
      <w:r w:rsidRPr="008A04D7">
        <w:t xml:space="preserve"> (340-350 A.D.) Matthew 14:1-12; Mark 6:14-29; Luke 9:7-9</w:t>
      </w:r>
    </w:p>
    <w:p w14:paraId="6BDF925F" w14:textId="77777777" w:rsidR="00530511" w:rsidRPr="008A04D7" w:rsidRDefault="00530511" w:rsidP="00530511">
      <w:pPr>
        <w:ind w:left="288" w:hanging="288"/>
        <w:rPr>
          <w:szCs w:val="24"/>
        </w:rPr>
      </w:pPr>
      <w:r w:rsidRPr="008A04D7">
        <w:rPr>
          <w:b/>
          <w:szCs w:val="24"/>
        </w:rPr>
        <w:t>Vercelli</w:t>
      </w:r>
      <w:r w:rsidRPr="008A04D7">
        <w:rPr>
          <w:szCs w:val="24"/>
        </w:rPr>
        <w:t xml:space="preserve"> (Latin a) (4th century) Mt 1:1-25:1; 25:13-end; Mk 1:1-21;1:35-15:14; Lk 1:1-11:11; 11:27-12:36; 13:1-end Luke 9:7-9</w:t>
      </w:r>
    </w:p>
    <w:p w14:paraId="7AFF4477" w14:textId="77777777" w:rsidR="00530511" w:rsidRPr="008A04D7" w:rsidRDefault="00530511" w:rsidP="00530511">
      <w:pPr>
        <w:ind w:left="288" w:hanging="288"/>
      </w:pPr>
      <w:r w:rsidRPr="008A04D7">
        <w:rPr>
          <w:b/>
        </w:rPr>
        <w:t>Alexandrinus</w:t>
      </w:r>
      <w:r w:rsidRPr="008A04D7">
        <w:t xml:space="preserve"> (c.450 A.D.) All of the Old Testament except Genesis 14:14-17; 15:1-5, 16-19; 16:6-9; 1 Samuel 12:17-14:9; Psalm 19:20-79:11. All of the New Testament except Matthew 1:1-25:6, John 6:50-8:52; Romans 16:24; and 2 Corinthians 4:13-12:6. Mark 6:14-29; Luke 9:7-9</w:t>
      </w:r>
    </w:p>
    <w:p w14:paraId="2DF2701C" w14:textId="77777777" w:rsidR="00530511" w:rsidRPr="008A04D7" w:rsidRDefault="00530511" w:rsidP="00530511"/>
    <w:p w14:paraId="48C3A4C8" w14:textId="77777777" w:rsidR="00530511" w:rsidRPr="0091610E" w:rsidRDefault="00530511" w:rsidP="00530511">
      <w:pPr>
        <w:ind w:left="288" w:hanging="288"/>
        <w:rPr>
          <w:i/>
        </w:rPr>
      </w:pPr>
      <w:r w:rsidRPr="001C6F3F">
        <w:rPr>
          <w:bCs/>
        </w:rPr>
        <w:t>Aphrahat the Syrian</w:t>
      </w:r>
      <w:r w:rsidRPr="0091610E">
        <w:t xml:space="preserve"> (337-345 A.D.)</w:t>
      </w:r>
      <w:r>
        <w:t xml:space="preserve"> (partial) says John the Baptist was “killed”.</w:t>
      </w:r>
      <w:r w:rsidRPr="0091610E">
        <w:t xml:space="preserve"> </w:t>
      </w:r>
      <w:r w:rsidRPr="0091610E">
        <w:rPr>
          <w:i/>
        </w:rPr>
        <w:t>Select Demonstrations</w:t>
      </w:r>
      <w:r w:rsidRPr="00A90AEF">
        <w:rPr>
          <w:iCs/>
        </w:rPr>
        <w:t xml:space="preserve"> </w:t>
      </w:r>
      <w:r>
        <w:rPr>
          <w:iCs/>
        </w:rPr>
        <w:t>Demonstration 6</w:t>
      </w:r>
      <w:r w:rsidRPr="00A90AEF">
        <w:rPr>
          <w:iCs/>
        </w:rPr>
        <w:t>.</w:t>
      </w:r>
      <w:r>
        <w:rPr>
          <w:iCs/>
        </w:rPr>
        <w:t>3</w:t>
      </w:r>
      <w:r w:rsidRPr="00A90AEF">
        <w:rPr>
          <w:iCs/>
        </w:rPr>
        <w:t xml:space="preserve"> p.</w:t>
      </w:r>
      <w:r>
        <w:rPr>
          <w:iCs/>
        </w:rPr>
        <w:t>366</w:t>
      </w:r>
    </w:p>
    <w:p w14:paraId="149578DB" w14:textId="77777777" w:rsidR="00530511" w:rsidRPr="0091610E" w:rsidRDefault="00530511" w:rsidP="00530511">
      <w:pPr>
        <w:ind w:left="288" w:hanging="288"/>
      </w:pPr>
      <w:r w:rsidRPr="00905A92">
        <w:rPr>
          <w:bCs/>
        </w:rPr>
        <w:t>Basil of Cappadocia</w:t>
      </w:r>
      <w:r w:rsidRPr="0091610E">
        <w:t xml:space="preserve"> (357-379 A.D.) </w:t>
      </w:r>
      <w:r>
        <w:t xml:space="preserve">(partial) mentions that Herod “became the prophet’s murder”. </w:t>
      </w:r>
      <w:r>
        <w:rPr>
          <w:i/>
          <w:iCs/>
        </w:rPr>
        <w:t>Letter 198</w:t>
      </w:r>
      <w:r>
        <w:t xml:space="preserve"> ch.29 p.238</w:t>
      </w:r>
    </w:p>
    <w:p w14:paraId="454A2820" w14:textId="77777777" w:rsidR="00530511" w:rsidRPr="008A04D7" w:rsidRDefault="00530511" w:rsidP="00530511">
      <w:r w:rsidRPr="008A04D7">
        <w:rPr>
          <w:b/>
          <w:bCs/>
        </w:rPr>
        <w:t>John Chrysostom</w:t>
      </w:r>
      <w:r w:rsidRPr="008A04D7">
        <w:t xml:space="preserve"> (400-401 A.D.) </w:t>
      </w:r>
      <w:r w:rsidRPr="008A04D7">
        <w:rPr>
          <w:i/>
          <w:iCs/>
        </w:rPr>
        <w:t>Homilies on Acts</w:t>
      </w:r>
      <w:r w:rsidRPr="008A04D7">
        <w:t xml:space="preserve"> homily 13 p.83</w:t>
      </w:r>
    </w:p>
    <w:p w14:paraId="48F220CD" w14:textId="77777777" w:rsidR="00530511" w:rsidRPr="008A04D7" w:rsidRDefault="00530511" w:rsidP="00530511">
      <w:pPr>
        <w:autoSpaceDE w:val="0"/>
        <w:autoSpaceDN w:val="0"/>
        <w:adjustRightInd w:val="0"/>
        <w:ind w:left="288" w:hanging="288"/>
        <w:rPr>
          <w:szCs w:val="24"/>
        </w:rPr>
      </w:pPr>
      <w:r w:rsidRPr="008A04D7">
        <w:rPr>
          <w:bCs/>
          <w:szCs w:val="24"/>
        </w:rPr>
        <w:t>John Chrysostom</w:t>
      </w:r>
      <w:r w:rsidRPr="008A04D7">
        <w:rPr>
          <w:szCs w:val="24"/>
        </w:rPr>
        <w:t xml:space="preserve"> (martyred 407 A.D.) “</w:t>
      </w:r>
      <w:r w:rsidRPr="008A04D7">
        <w:rPr>
          <w:szCs w:val="24"/>
          <w:highlight w:val="white"/>
        </w:rPr>
        <w:t>But I have no fear of death, says one, nor of the act of dying, but of a miserable death, of being beheaded. Did John then, I ask, die miserably? for he was beheaded. Or did Stephen die miserably? for he was stoned; and all the martyrs have thus died wretchedly, according to this objection: since some have ended their lives by fire; and others by the sword; and some cast into the ocean; others down a precipice; and others into the jaws of wild beasts, have so come by their death. To die basely, O man, is not to come to one’s end by a violent death, but to die in sin!</w:t>
      </w:r>
      <w:r w:rsidRPr="008A04D7">
        <w:rPr>
          <w:szCs w:val="24"/>
        </w:rPr>
        <w:t xml:space="preserve">” </w:t>
      </w:r>
      <w:r w:rsidRPr="008A04D7">
        <w:rPr>
          <w:i/>
          <w:szCs w:val="24"/>
        </w:rPr>
        <w:t>On the Statues</w:t>
      </w:r>
      <w:r>
        <w:rPr>
          <w:szCs w:val="24"/>
        </w:rPr>
        <w:t xml:space="preserve"> homily</w:t>
      </w:r>
      <w:r w:rsidRPr="008A04D7">
        <w:rPr>
          <w:szCs w:val="24"/>
        </w:rPr>
        <w:t>5 ch.7 p.373</w:t>
      </w:r>
    </w:p>
    <w:p w14:paraId="0BE135C3" w14:textId="77777777" w:rsidR="00530511" w:rsidRPr="008A04D7" w:rsidRDefault="00530511" w:rsidP="00530511"/>
    <w:p w14:paraId="132BECDA" w14:textId="77777777" w:rsidR="00530511" w:rsidRDefault="00530511" w:rsidP="00530511">
      <w:pPr>
        <w:pStyle w:val="Heading2"/>
      </w:pPr>
      <w:bookmarkStart w:id="277" w:name="_Toc230593490"/>
      <w:bookmarkStart w:id="278" w:name="_Toc70879677"/>
      <w:r>
        <w:t>Go23. Jesus’ twelve disciples</w:t>
      </w:r>
      <w:bookmarkEnd w:id="277"/>
    </w:p>
    <w:p w14:paraId="172A2803" w14:textId="77777777" w:rsidR="00530511" w:rsidRDefault="00530511" w:rsidP="00530511">
      <w:r>
        <w:t> </w:t>
      </w:r>
    </w:p>
    <w:p w14:paraId="474DB323" w14:textId="77777777" w:rsidR="00530511" w:rsidRDefault="00530511" w:rsidP="00530511">
      <w:r w:rsidRPr="001542E7">
        <w:rPr>
          <w:b/>
          <w:bCs/>
        </w:rPr>
        <w:t>Eusebious of Caesarea</w:t>
      </w:r>
      <w:r>
        <w:t xml:space="preserve"> (</w:t>
      </w:r>
      <w:r w:rsidRPr="008A04D7">
        <w:t>318-339/340 A.D.</w:t>
      </w:r>
      <w:r>
        <w:t>)</w:t>
      </w:r>
    </w:p>
    <w:p w14:paraId="0ADE1A76" w14:textId="77777777" w:rsidR="00530511" w:rsidRDefault="00530511" w:rsidP="00530511">
      <w:r w:rsidRPr="001542E7">
        <w:rPr>
          <w:b/>
          <w:bCs/>
        </w:rPr>
        <w:t>Gregory of Nyssa</w:t>
      </w:r>
      <w:r>
        <w:t xml:space="preserve"> (</w:t>
      </w:r>
      <w:r w:rsidRPr="008A04D7">
        <w:t>382-383 A.D.</w:t>
      </w:r>
      <w:r>
        <w:t>)</w:t>
      </w:r>
    </w:p>
    <w:p w14:paraId="05A9E50E" w14:textId="77777777" w:rsidR="00530511" w:rsidRDefault="00530511" w:rsidP="00530511">
      <w:r w:rsidRPr="001542E7">
        <w:rPr>
          <w:b/>
          <w:bCs/>
        </w:rPr>
        <w:t>Cyril of Jerusalem</w:t>
      </w:r>
      <w:r>
        <w:t xml:space="preserve"> (</w:t>
      </w:r>
      <w:r w:rsidRPr="008A04D7">
        <w:t>c.349-386 A.D.</w:t>
      </w:r>
      <w:r>
        <w:t>)</w:t>
      </w:r>
    </w:p>
    <w:p w14:paraId="281149F4" w14:textId="78BA79F6" w:rsidR="00DF62A8" w:rsidRDefault="00DF62A8" w:rsidP="00530511">
      <w:r w:rsidRPr="00DF62A8">
        <w:rPr>
          <w:b/>
          <w:bCs/>
        </w:rPr>
        <w:t>Jerome of Stridon</w:t>
      </w:r>
      <w:r>
        <w:t xml:space="preserve"> (373-420 A.D.) &amp;&amp;&amp;</w:t>
      </w:r>
    </w:p>
    <w:p w14:paraId="61C508CD" w14:textId="77777777" w:rsidR="00530511" w:rsidRDefault="00530511" w:rsidP="00530511">
      <w:r w:rsidRPr="001542E7">
        <w:rPr>
          <w:b/>
          <w:bCs/>
        </w:rPr>
        <w:t>Augustine of Hippo</w:t>
      </w:r>
      <w:r>
        <w:t xml:space="preserve"> (&amp;&amp;&amp;)</w:t>
      </w:r>
    </w:p>
    <w:p w14:paraId="5EEF7B95" w14:textId="77777777" w:rsidR="00530511" w:rsidRDefault="00530511" w:rsidP="00530511"/>
    <w:p w14:paraId="2464FE8A" w14:textId="77777777" w:rsidR="00530511" w:rsidRPr="00DA4A56" w:rsidRDefault="00530511" w:rsidP="00530511">
      <w:pPr>
        <w:rPr>
          <w:b/>
          <w:bCs/>
          <w:u w:val="single"/>
        </w:rPr>
      </w:pPr>
      <w:r w:rsidRPr="00DA4A56">
        <w:rPr>
          <w:b/>
          <w:bCs/>
          <w:u w:val="single"/>
        </w:rPr>
        <w:t>Among heretics</w:t>
      </w:r>
    </w:p>
    <w:p w14:paraId="5185ADD4" w14:textId="77777777" w:rsidR="00530511" w:rsidRDefault="00530511" w:rsidP="00530511">
      <w:pPr>
        <w:ind w:left="288" w:hanging="288"/>
      </w:pPr>
      <w:r w:rsidRPr="00B278C7">
        <w:t xml:space="preserve">(Gnostic) </w:t>
      </w:r>
      <w:r w:rsidRPr="00B278C7">
        <w:rPr>
          <w:b/>
          <w:bCs/>
          <w:i/>
          <w:iCs/>
        </w:rPr>
        <w:t>The Gospel of Judas</w:t>
      </w:r>
      <w:r>
        <w:t xml:space="preserve"> (220-340 A.D.) mentions the twelve disciples.</w:t>
      </w:r>
    </w:p>
    <w:p w14:paraId="106A729D" w14:textId="77777777" w:rsidR="00530511" w:rsidRDefault="00530511" w:rsidP="00530511"/>
    <w:p w14:paraId="5EBBA748" w14:textId="77777777" w:rsidR="00530511" w:rsidRDefault="00530511" w:rsidP="00530511">
      <w:pPr>
        <w:pStyle w:val="Heading2"/>
      </w:pPr>
      <w:bookmarkStart w:id="279" w:name="_Toc230593491"/>
      <w:r>
        <w:t>Go24. The rich young ruler</w:t>
      </w:r>
      <w:bookmarkEnd w:id="279"/>
    </w:p>
    <w:p w14:paraId="600D627A" w14:textId="77777777" w:rsidR="00530511" w:rsidRDefault="00530511" w:rsidP="00530511">
      <w:r>
        <w:t> </w:t>
      </w:r>
    </w:p>
    <w:p w14:paraId="7C87BCAE" w14:textId="77777777" w:rsidR="00530511" w:rsidRDefault="00530511" w:rsidP="00530511">
      <w:r>
        <w:t>Mark 10:17-22</w:t>
      </w:r>
    </w:p>
    <w:p w14:paraId="7E5E61A8" w14:textId="77777777" w:rsidR="00530511" w:rsidRDefault="00530511" w:rsidP="00530511"/>
    <w:p w14:paraId="05D57361" w14:textId="77777777" w:rsidR="00530511" w:rsidRDefault="00530511" w:rsidP="00530511">
      <w:r w:rsidRPr="00C50CF6">
        <w:rPr>
          <w:b/>
          <w:bCs/>
        </w:rPr>
        <w:t>Augustine of Hippo</w:t>
      </w:r>
      <w:r>
        <w:t xml:space="preserve"> (</w:t>
      </w:r>
      <w:r w:rsidRPr="008A04D7">
        <w:t>388-430 A.D.</w:t>
      </w:r>
      <w:r>
        <w:t xml:space="preserve">) mentions the rich young ruler. </w:t>
      </w:r>
      <w:r w:rsidRPr="00C50CF6">
        <w:rPr>
          <w:i/>
          <w:iCs/>
        </w:rPr>
        <w:t>Gospel of John</w:t>
      </w:r>
      <w:r>
        <w:t xml:space="preserve"> Tractate 34.8 p.202</w:t>
      </w:r>
    </w:p>
    <w:p w14:paraId="68B801C4" w14:textId="77777777" w:rsidR="00530511" w:rsidRDefault="00530511" w:rsidP="00530511"/>
    <w:p w14:paraId="59D832C9" w14:textId="0E6FD167" w:rsidR="00530511" w:rsidRPr="008A04D7" w:rsidRDefault="00530511" w:rsidP="00530511">
      <w:pPr>
        <w:pStyle w:val="Heading2"/>
      </w:pPr>
      <w:bookmarkStart w:id="280" w:name="_Toc230593492"/>
      <w:r w:rsidRPr="008A04D7">
        <w:t>G</w:t>
      </w:r>
      <w:r>
        <w:t>o</w:t>
      </w:r>
      <w:r w:rsidRPr="008A04D7">
        <w:t>2</w:t>
      </w:r>
      <w:r>
        <w:t>5</w:t>
      </w:r>
      <w:r w:rsidRPr="008A04D7">
        <w:t>. Annas the former high priest</w:t>
      </w:r>
      <w:bookmarkEnd w:id="278"/>
      <w:bookmarkEnd w:id="280"/>
    </w:p>
    <w:p w14:paraId="562124A8" w14:textId="77777777" w:rsidR="00530511" w:rsidRPr="008A04D7" w:rsidRDefault="00530511" w:rsidP="00530511"/>
    <w:p w14:paraId="5088207D" w14:textId="77777777" w:rsidR="00530511" w:rsidRPr="008A04D7" w:rsidRDefault="00530511" w:rsidP="00530511">
      <w:r w:rsidRPr="008A04D7">
        <w:t>John 18:13,24 Annas was high priest from 6 to 15 A.D.</w:t>
      </w:r>
    </w:p>
    <w:p w14:paraId="115344FD" w14:textId="77777777" w:rsidR="00530511" w:rsidRPr="008A04D7" w:rsidRDefault="00530511" w:rsidP="00530511">
      <w:r w:rsidRPr="008A04D7">
        <w:t>Annas in Acts 23:2; 24:1 was a different person. He was high priest from 47-59 A.D.</w:t>
      </w:r>
    </w:p>
    <w:p w14:paraId="428A4EC3" w14:textId="77777777" w:rsidR="00530511" w:rsidRPr="008A04D7" w:rsidRDefault="00530511" w:rsidP="00530511"/>
    <w:p w14:paraId="4EFC792A" w14:textId="77777777" w:rsidR="00530511" w:rsidRPr="008A04D7" w:rsidRDefault="00530511" w:rsidP="00530511">
      <w:r w:rsidRPr="008A04D7">
        <w:rPr>
          <w:b/>
          <w:bCs/>
        </w:rPr>
        <w:t>John Chrysostom</w:t>
      </w:r>
      <w:r w:rsidRPr="008A04D7">
        <w:t xml:space="preserve"> (died 407 A.D.)”And annas, and Caiaphas” in </w:t>
      </w:r>
      <w:r w:rsidRPr="008A04D7">
        <w:rPr>
          <w:i/>
          <w:iCs/>
        </w:rPr>
        <w:t>Homilies on Acts of the Apostles</w:t>
      </w:r>
      <w:r>
        <w:t xml:space="preserve"> homily</w:t>
      </w:r>
      <w:r w:rsidRPr="008A04D7">
        <w:t>10 p.66</w:t>
      </w:r>
    </w:p>
    <w:p w14:paraId="46C1106E" w14:textId="77777777" w:rsidR="00530511" w:rsidRPr="008A04D7" w:rsidRDefault="00530511" w:rsidP="00530511">
      <w:pPr>
        <w:ind w:left="288" w:hanging="288"/>
      </w:pPr>
      <w:r>
        <w:rPr>
          <w:b/>
        </w:rPr>
        <w:t>Jerome of Stridon</w:t>
      </w:r>
      <w:r w:rsidRPr="008A04D7">
        <w:t xml:space="preserve"> (3</w:t>
      </w:r>
      <w:r>
        <w:t>93</w:t>
      </w:r>
      <w:r w:rsidRPr="008A04D7">
        <w:t xml:space="preserve"> A.D.) mentions </w:t>
      </w:r>
      <w:r>
        <w:t>Caiaphas Annas, and Pontius Pilate trying Jesus.</w:t>
      </w:r>
      <w:r w:rsidRPr="008A04D7">
        <w:t xml:space="preserve"> </w:t>
      </w:r>
      <w:r w:rsidRPr="008A04D7">
        <w:rPr>
          <w:i/>
        </w:rPr>
        <w:t>Against Jovinianus</w:t>
      </w:r>
      <w:r w:rsidRPr="008A04D7">
        <w:t xml:space="preserve"> book </w:t>
      </w:r>
      <w:r>
        <w:t>2</w:t>
      </w:r>
      <w:r w:rsidRPr="008A04D7">
        <w:t xml:space="preserve"> ch.</w:t>
      </w:r>
      <w:r>
        <w:t>25</w:t>
      </w:r>
      <w:r w:rsidRPr="008A04D7">
        <w:t xml:space="preserve"> p.</w:t>
      </w:r>
      <w:r>
        <w:t>408</w:t>
      </w:r>
    </w:p>
    <w:p w14:paraId="77A0336F" w14:textId="77777777" w:rsidR="00530511" w:rsidRPr="008A04D7" w:rsidRDefault="00530511" w:rsidP="00530511">
      <w:pPr>
        <w:rPr>
          <w:b/>
        </w:rPr>
      </w:pPr>
    </w:p>
    <w:p w14:paraId="20D64161" w14:textId="761AF860" w:rsidR="00A95519" w:rsidRPr="008A04D7" w:rsidRDefault="00A95519" w:rsidP="00A95519">
      <w:pPr>
        <w:pStyle w:val="Heading2"/>
      </w:pPr>
      <w:bookmarkStart w:id="281" w:name="_Toc230593493"/>
      <w:r w:rsidRPr="008A04D7">
        <w:t>G</w:t>
      </w:r>
      <w:r w:rsidR="00530511">
        <w:t>o26</w:t>
      </w:r>
      <w:r w:rsidRPr="008A04D7">
        <w:t>. High Priest Caiaphas/Herod tried Jesus</w:t>
      </w:r>
      <w:bookmarkEnd w:id="275"/>
      <w:bookmarkEnd w:id="281"/>
    </w:p>
    <w:p w14:paraId="5696FB22" w14:textId="77777777" w:rsidR="00A95519" w:rsidRPr="008A04D7" w:rsidRDefault="00A95519" w:rsidP="00A95519">
      <w:pPr>
        <w:ind w:left="288" w:hanging="288"/>
      </w:pPr>
    </w:p>
    <w:p w14:paraId="792D1978" w14:textId="77777777" w:rsidR="00A95519" w:rsidRPr="008A04D7" w:rsidRDefault="00A95519" w:rsidP="00A95519">
      <w:pPr>
        <w:ind w:left="288" w:hanging="288"/>
      </w:pPr>
      <w:r w:rsidRPr="008A04D7">
        <w:t>Matthew 26:57-67; Acts 4:27</w:t>
      </w:r>
    </w:p>
    <w:p w14:paraId="523713CB" w14:textId="77777777" w:rsidR="00A95519" w:rsidRPr="008A04D7" w:rsidRDefault="00A95519" w:rsidP="00A95519">
      <w:pPr>
        <w:ind w:left="288" w:hanging="288"/>
      </w:pPr>
    </w:p>
    <w:p w14:paraId="49AEC48B" w14:textId="77777777" w:rsidR="007D3BFD" w:rsidRPr="008A04D7" w:rsidRDefault="007D3BFD" w:rsidP="007D3BFD">
      <w:pPr>
        <w:ind w:left="288" w:hanging="288"/>
      </w:pPr>
      <w:r w:rsidRPr="008A04D7">
        <w:rPr>
          <w:b/>
        </w:rPr>
        <w:t>Eusebius of Emesa</w:t>
      </w:r>
      <w:r w:rsidRPr="008A04D7">
        <w:t xml:space="preserve"> (c.359 A.D.) (implied) “</w:t>
      </w:r>
      <w:r w:rsidR="008D0DCA" w:rsidRPr="008A04D7">
        <w:t>‘</w:t>
      </w:r>
      <w:r w:rsidR="00E4125D" w:rsidRPr="008A04D7">
        <w:t>I adjure Thee, said the high priest, tell me if Thou be the Son of the living God.</w:t>
      </w:r>
      <w:r w:rsidR="008D0DCA" w:rsidRPr="008A04D7">
        <w:t>’</w:t>
      </w:r>
      <w:r w:rsidR="00E4125D" w:rsidRPr="008A04D7">
        <w:t xml:space="preserve"> Not that he cared to know it; but he wished to destroy Him. Then they brought the King of the judge before the judge [Pilate].”</w:t>
      </w:r>
      <w:r w:rsidRPr="008A04D7">
        <w:t xml:space="preserve"> </w:t>
      </w:r>
      <w:r w:rsidRPr="008A04D7">
        <w:rPr>
          <w:i/>
        </w:rPr>
        <w:t>On the Sufferings and Death of our Lord</w:t>
      </w:r>
      <w:r w:rsidR="00E4125D" w:rsidRPr="008A04D7">
        <w:t xml:space="preserve"> p.2</w:t>
      </w:r>
    </w:p>
    <w:p w14:paraId="50B6E196" w14:textId="77777777" w:rsidR="00A95519" w:rsidRPr="008A04D7" w:rsidRDefault="00F45942" w:rsidP="00A95519">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A95519" w:rsidRPr="008A04D7">
        <w:t xml:space="preserve"> (c.371 A.D.) speaks of the trials of Pilate and Caiaphas </w:t>
      </w:r>
      <w:r w:rsidR="00A95519" w:rsidRPr="008A04D7">
        <w:rPr>
          <w:i/>
        </w:rPr>
        <w:t>Personal Letter 61 (To Maximus)</w:t>
      </w:r>
      <w:r w:rsidR="00A95519" w:rsidRPr="008A04D7">
        <w:t xml:space="preserve"> ch.1 p.578</w:t>
      </w:r>
    </w:p>
    <w:p w14:paraId="12F91036" w14:textId="77777777" w:rsidR="00A95519" w:rsidRPr="008A04D7" w:rsidRDefault="00F45942" w:rsidP="00A95519">
      <w:pPr>
        <w:ind w:left="288" w:hanging="288"/>
        <w:rPr>
          <w:b/>
        </w:rPr>
      </w:pPr>
      <w:r w:rsidRPr="008A04D7">
        <w:t xml:space="preserve">Athanasius of </w:t>
      </w:r>
      <w:smartTag w:uri="urn:schemas-microsoft-com:office:smarttags" w:element="City">
        <w:smartTag w:uri="urn:schemas-microsoft-com:office:smarttags" w:element="place">
          <w:r w:rsidRPr="008A04D7">
            <w:t>Alexandria</w:t>
          </w:r>
        </w:smartTag>
      </w:smartTag>
      <w:r w:rsidR="00A95519" w:rsidRPr="008A04D7">
        <w:t xml:space="preserve"> (356-360 A.D.) (partial) mentions Caiaphas, but does not say whether or not he tried Jesus. </w:t>
      </w:r>
      <w:r w:rsidR="00A95519" w:rsidRPr="008A04D7">
        <w:rPr>
          <w:i/>
        </w:rPr>
        <w:t>Four Discourses Against the Arians</w:t>
      </w:r>
      <w:r w:rsidR="00A95519" w:rsidRPr="008A04D7">
        <w:t xml:space="preserve"> discourse 2 ch.18.40 p.369</w:t>
      </w:r>
    </w:p>
    <w:p w14:paraId="7FF94363" w14:textId="7F5F3CB7" w:rsidR="0071332B" w:rsidRPr="008A04D7" w:rsidRDefault="0071332B" w:rsidP="0071332B">
      <w:pPr>
        <w:ind w:left="288" w:hanging="288"/>
      </w:pPr>
      <w:r w:rsidRPr="0071332B">
        <w:rPr>
          <w:bCs/>
        </w:rPr>
        <w:t>Gregory of Nyssa</w:t>
      </w:r>
      <w:r w:rsidRPr="008A04D7">
        <w:t xml:space="preserve"> (382-383 A.D.) </w:t>
      </w:r>
      <w:r>
        <w:t>(partial) mentions Caiaphas.</w:t>
      </w:r>
      <w:r w:rsidRPr="008A04D7">
        <w:t xml:space="preserve"> </w:t>
      </w:r>
      <w:r>
        <w:rPr>
          <w:i/>
        </w:rPr>
        <w:t>Against Eunomius</w:t>
      </w:r>
      <w:r w:rsidRPr="008A04D7">
        <w:t xml:space="preserve"> </w:t>
      </w:r>
      <w:r>
        <w:t>book 4 ch.5 p.162</w:t>
      </w:r>
    </w:p>
    <w:p w14:paraId="77EF9D7D" w14:textId="30CE1802" w:rsidR="00586027" w:rsidRPr="008A04D7" w:rsidRDefault="00586027" w:rsidP="00586027">
      <w:pPr>
        <w:ind w:left="288" w:hanging="288"/>
      </w:pPr>
      <w:r w:rsidRPr="008A04D7">
        <w:rPr>
          <w:b/>
        </w:rPr>
        <w:t>John Chrysostom</w:t>
      </w:r>
      <w:r w:rsidRPr="008A04D7">
        <w:t xml:space="preserve"> (</w:t>
      </w:r>
      <w:r w:rsidR="00B11953" w:rsidRPr="008A04D7">
        <w:t>martyred 407 A.D.</w:t>
      </w:r>
      <w:r w:rsidRPr="008A04D7">
        <w:t xml:space="preserve">) mentions the high priest Caiaphas. </w:t>
      </w:r>
      <w:r w:rsidRPr="008A04D7">
        <w:rPr>
          <w:i/>
        </w:rPr>
        <w:t>Homilies on Ephesians</w:t>
      </w:r>
      <w:r w:rsidR="00C7204C">
        <w:t xml:space="preserve"> homily</w:t>
      </w:r>
      <w:r w:rsidRPr="008A04D7">
        <w:t>8 p.94</w:t>
      </w:r>
      <w:r w:rsidR="00FD6764" w:rsidRPr="008A04D7">
        <w:t xml:space="preserve">. He also mentions Caiaphas trying Jesus in </w:t>
      </w:r>
      <w:r w:rsidR="00FD6764" w:rsidRPr="008A04D7">
        <w:rPr>
          <w:i/>
          <w:iCs/>
        </w:rPr>
        <w:t>Homilies on Acts of the Apostles</w:t>
      </w:r>
      <w:r w:rsidR="00C7204C">
        <w:t xml:space="preserve"> homily</w:t>
      </w:r>
      <w:r w:rsidR="00FD6764" w:rsidRPr="008A04D7">
        <w:t>10 p.66.</w:t>
      </w:r>
    </w:p>
    <w:p w14:paraId="3E79B541" w14:textId="3E0B6D67" w:rsidR="00A95519" w:rsidRPr="008A04D7" w:rsidRDefault="00A9417D" w:rsidP="00A95519">
      <w:r w:rsidRPr="008A04D7">
        <w:t xml:space="preserve">John Chrysostom (400-401 A.D.) (partial) mentions Caiaphas. </w:t>
      </w:r>
      <w:r w:rsidRPr="008A04D7">
        <w:rPr>
          <w:i/>
          <w:iCs/>
        </w:rPr>
        <w:t>Homilies on Acts</w:t>
      </w:r>
      <w:r w:rsidRPr="008A04D7">
        <w:t xml:space="preserve"> homily 3 p.21</w:t>
      </w:r>
    </w:p>
    <w:p w14:paraId="56742D97" w14:textId="0C6788EE" w:rsidR="00F863AF" w:rsidRPr="008A04D7" w:rsidRDefault="00F863AF" w:rsidP="00F863AF">
      <w:pPr>
        <w:ind w:left="288" w:hanging="288"/>
      </w:pPr>
      <w:r>
        <w:rPr>
          <w:b/>
        </w:rPr>
        <w:t>Jerome of Stridon</w:t>
      </w:r>
      <w:r w:rsidRPr="008A04D7">
        <w:t xml:space="preserve"> (3</w:t>
      </w:r>
      <w:r>
        <w:t>93</w:t>
      </w:r>
      <w:r w:rsidRPr="008A04D7">
        <w:t xml:space="preserve"> A.D.) mentions </w:t>
      </w:r>
      <w:r>
        <w:t>Caiaphas Annas, and Pontius Pilate trying Jesus.</w:t>
      </w:r>
      <w:r w:rsidRPr="008A04D7">
        <w:t xml:space="preserve"> </w:t>
      </w:r>
      <w:r w:rsidRPr="008A04D7">
        <w:rPr>
          <w:i/>
        </w:rPr>
        <w:t>Against Jovinianus</w:t>
      </w:r>
      <w:r w:rsidRPr="008A04D7">
        <w:t xml:space="preserve"> book </w:t>
      </w:r>
      <w:r>
        <w:t>2</w:t>
      </w:r>
      <w:r w:rsidRPr="008A04D7">
        <w:t xml:space="preserve"> ch.</w:t>
      </w:r>
      <w:r>
        <w:t>25</w:t>
      </w:r>
      <w:r w:rsidRPr="008A04D7">
        <w:t xml:space="preserve"> p.</w:t>
      </w:r>
      <w:r>
        <w:t>408</w:t>
      </w:r>
    </w:p>
    <w:p w14:paraId="21D680E0" w14:textId="77777777" w:rsidR="00A9417D" w:rsidRPr="008A04D7" w:rsidRDefault="00A9417D" w:rsidP="00A95519"/>
    <w:p w14:paraId="5E2B475E" w14:textId="2E19A11F" w:rsidR="00E16069" w:rsidRPr="008A04D7" w:rsidRDefault="00E16069" w:rsidP="00E16069">
      <w:pPr>
        <w:pStyle w:val="Heading2"/>
      </w:pPr>
      <w:bookmarkStart w:id="282" w:name="_Toc70879673"/>
      <w:bookmarkStart w:id="283" w:name="_Toc230593494"/>
      <w:bookmarkEnd w:id="251"/>
      <w:bookmarkEnd w:id="252"/>
      <w:r w:rsidRPr="008A04D7">
        <w:t>G</w:t>
      </w:r>
      <w:r w:rsidR="00530511">
        <w:t>o</w:t>
      </w:r>
      <w:r w:rsidRPr="008A04D7">
        <w:t>2</w:t>
      </w:r>
      <w:r w:rsidR="00530511">
        <w:t>7</w:t>
      </w:r>
      <w:r w:rsidRPr="008A04D7">
        <w:t>. Herod tried Jesus</w:t>
      </w:r>
      <w:bookmarkEnd w:id="282"/>
      <w:bookmarkEnd w:id="283"/>
    </w:p>
    <w:p w14:paraId="3D5DC94D" w14:textId="77777777" w:rsidR="00E16069" w:rsidRPr="008A04D7" w:rsidRDefault="00E16069" w:rsidP="00E16069">
      <w:pPr>
        <w:ind w:left="288" w:hanging="288"/>
      </w:pPr>
    </w:p>
    <w:p w14:paraId="520054E1" w14:textId="77777777" w:rsidR="00E16069" w:rsidRPr="008A04D7" w:rsidRDefault="00E16069" w:rsidP="00E16069">
      <w:pPr>
        <w:ind w:left="288" w:hanging="288"/>
      </w:pPr>
      <w:r w:rsidRPr="008A04D7">
        <w:t>Matthew 26:57-67; Acts 4:27</w:t>
      </w:r>
    </w:p>
    <w:p w14:paraId="71C527A2" w14:textId="77777777" w:rsidR="00E16069" w:rsidRPr="008A04D7" w:rsidRDefault="00E16069" w:rsidP="00E16069">
      <w:pPr>
        <w:ind w:left="288" w:hanging="288"/>
      </w:pPr>
    </w:p>
    <w:p w14:paraId="783671CC" w14:textId="77777777" w:rsidR="00E16069" w:rsidRPr="008A04D7" w:rsidRDefault="00F45942" w:rsidP="00E16069">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E16069" w:rsidRPr="008A04D7">
        <w:t xml:space="preserve"> (356-360 A.D.) </w:t>
      </w:r>
      <w:r w:rsidR="00A12CC2" w:rsidRPr="008A04D7">
        <w:t xml:space="preserve">(implied) </w:t>
      </w:r>
      <w:r w:rsidR="00E16069" w:rsidRPr="008A04D7">
        <w:t xml:space="preserve">mentions that Jesus did not feel terror before Herod and Pilate. </w:t>
      </w:r>
      <w:r w:rsidR="00E16069" w:rsidRPr="008A04D7">
        <w:rPr>
          <w:i/>
        </w:rPr>
        <w:t>Four Discourses Against the Arians</w:t>
      </w:r>
      <w:r w:rsidR="00E16069" w:rsidRPr="008A04D7">
        <w:t xml:space="preserve"> discourse 3 ch.29.54 p.423</w:t>
      </w:r>
    </w:p>
    <w:p w14:paraId="5BB8A83A" w14:textId="77777777" w:rsidR="00E16069" w:rsidRPr="008A04D7" w:rsidRDefault="00E16069" w:rsidP="00E16069">
      <w:pPr>
        <w:ind w:left="288" w:hanging="288"/>
      </w:pPr>
      <w:r w:rsidRPr="008A04D7">
        <w:rPr>
          <w:b/>
        </w:rPr>
        <w:t>Ephraim the Syrian</w:t>
      </w:r>
      <w:r w:rsidRPr="008A04D7">
        <w:t xml:space="preserve"> (350-378 A.D.) (implied) </w:t>
      </w:r>
      <w:r w:rsidRPr="008A04D7">
        <w:rPr>
          <w:i/>
        </w:rPr>
        <w:t>Nisibine Hymns</w:t>
      </w:r>
      <w:r w:rsidRPr="008A04D7">
        <w:t xml:space="preserve"> hymn 58 no.14 p.211</w:t>
      </w:r>
    </w:p>
    <w:p w14:paraId="25012989" w14:textId="77777777" w:rsidR="00905A92" w:rsidRPr="0091610E" w:rsidRDefault="00905A92" w:rsidP="00905A92">
      <w:pPr>
        <w:ind w:left="288" w:hanging="288"/>
      </w:pPr>
      <w:r w:rsidRPr="00905A92">
        <w:rPr>
          <w:bCs/>
        </w:rPr>
        <w:t>Basil of Cappadocia</w:t>
      </w:r>
      <w:r w:rsidRPr="0091610E">
        <w:t xml:space="preserve"> (357-379 A.D.) </w:t>
      </w:r>
      <w:r>
        <w:t xml:space="preserve">(partial) mentions Herod and Pontius Pilate. </w:t>
      </w:r>
      <w:r>
        <w:rPr>
          <w:i/>
          <w:iCs/>
        </w:rPr>
        <w:t>Letter 236</w:t>
      </w:r>
      <w:r>
        <w:t xml:space="preserve"> ch.3 p.279</w:t>
      </w:r>
    </w:p>
    <w:p w14:paraId="561AA27E" w14:textId="77777777" w:rsidR="00E16069" w:rsidRPr="008A04D7" w:rsidRDefault="00E16069" w:rsidP="00E16069"/>
    <w:p w14:paraId="56D8AB6A" w14:textId="445C78F9" w:rsidR="00A95519" w:rsidRPr="008A04D7" w:rsidRDefault="00A95519" w:rsidP="00A95519">
      <w:pPr>
        <w:pStyle w:val="Heading2"/>
      </w:pPr>
      <w:bookmarkStart w:id="284" w:name="_Toc70879674"/>
      <w:bookmarkStart w:id="285" w:name="_Toc230593495"/>
      <w:r w:rsidRPr="008A04D7">
        <w:t>G</w:t>
      </w:r>
      <w:r w:rsidR="00530511">
        <w:t>o</w:t>
      </w:r>
      <w:r w:rsidRPr="008A04D7">
        <w:t>2</w:t>
      </w:r>
      <w:r w:rsidR="00530511">
        <w:t>8</w:t>
      </w:r>
      <w:r w:rsidRPr="008A04D7">
        <w:t>. Pontius Pilate sentenced Jesus</w:t>
      </w:r>
      <w:bookmarkEnd w:id="284"/>
      <w:bookmarkEnd w:id="285"/>
    </w:p>
    <w:p w14:paraId="5134F413" w14:textId="77777777" w:rsidR="00A95519" w:rsidRPr="008A04D7" w:rsidRDefault="00A95519" w:rsidP="00A95519">
      <w:pPr>
        <w:ind w:left="288" w:hanging="288"/>
      </w:pPr>
    </w:p>
    <w:p w14:paraId="77844C53" w14:textId="77777777" w:rsidR="00A95519" w:rsidRPr="008A04D7" w:rsidRDefault="00A95519" w:rsidP="00A95519">
      <w:pPr>
        <w:ind w:left="288" w:hanging="288"/>
      </w:pPr>
      <w:r w:rsidRPr="008A04D7">
        <w:t>Luke 23:4-25; John 18:28-19:26</w:t>
      </w:r>
    </w:p>
    <w:p w14:paraId="2970FAAC" w14:textId="77777777" w:rsidR="00A95519" w:rsidRPr="008A04D7" w:rsidRDefault="00A95519" w:rsidP="00A95519">
      <w:pPr>
        <w:ind w:left="288" w:hanging="288"/>
      </w:pPr>
    </w:p>
    <w:p w14:paraId="5AB2315E" w14:textId="67585CD6" w:rsidR="001C6F3F" w:rsidRPr="0091610E" w:rsidRDefault="001C6F3F" w:rsidP="001C6F3F">
      <w:pPr>
        <w:ind w:left="288" w:hanging="288"/>
        <w:rPr>
          <w:i/>
        </w:rPr>
      </w:pPr>
      <w:r w:rsidRPr="001C6F3F">
        <w:rPr>
          <w:bCs/>
        </w:rPr>
        <w:t>Aphrahat the Syrian</w:t>
      </w:r>
      <w:r w:rsidRPr="0091610E">
        <w:t xml:space="preserve"> (337-345 A.D.)</w:t>
      </w:r>
      <w:r>
        <w:t xml:space="preserve"> (partial) mentions “Pilate”.</w:t>
      </w:r>
      <w:r w:rsidRPr="0091610E">
        <w:t xml:space="preserve"> </w:t>
      </w:r>
      <w:r w:rsidRPr="0091610E">
        <w:rPr>
          <w:i/>
        </w:rPr>
        <w:t>Select Demonstrations</w:t>
      </w:r>
      <w:r w:rsidRPr="00A90AEF">
        <w:rPr>
          <w:iCs/>
        </w:rPr>
        <w:t xml:space="preserve"> </w:t>
      </w:r>
      <w:r>
        <w:rPr>
          <w:iCs/>
        </w:rPr>
        <w:t>Demonstration 1</w:t>
      </w:r>
      <w:r w:rsidRPr="00A90AEF">
        <w:rPr>
          <w:iCs/>
        </w:rPr>
        <w:t>.</w:t>
      </w:r>
      <w:r>
        <w:rPr>
          <w:iCs/>
        </w:rPr>
        <w:t>6</w:t>
      </w:r>
      <w:r w:rsidRPr="00A90AEF">
        <w:rPr>
          <w:iCs/>
        </w:rPr>
        <w:t xml:space="preserve"> p.</w:t>
      </w:r>
      <w:r>
        <w:rPr>
          <w:iCs/>
        </w:rPr>
        <w:t>347</w:t>
      </w:r>
    </w:p>
    <w:p w14:paraId="2BB4B100" w14:textId="77777777" w:rsidR="00E4125D" w:rsidRPr="008A04D7" w:rsidRDefault="00E4125D" w:rsidP="00E4125D">
      <w:pPr>
        <w:ind w:left="288" w:hanging="288"/>
      </w:pPr>
      <w:r w:rsidRPr="008A04D7">
        <w:rPr>
          <w:b/>
        </w:rPr>
        <w:t>Eusebius of Emesa</w:t>
      </w:r>
      <w:r w:rsidRPr="008A04D7">
        <w:t xml:space="preserve"> (c.359 A.D.) goes through Pilate hearing Jesus, Pilate</w:t>
      </w:r>
      <w:r w:rsidR="008D0DCA" w:rsidRPr="008A04D7">
        <w:t>’</w:t>
      </w:r>
      <w:r w:rsidRPr="008A04D7">
        <w:t>s wife, and Pilate growing weary of denying the Jews</w:t>
      </w:r>
      <w:r w:rsidR="008D0DCA" w:rsidRPr="008A04D7">
        <w:t>’</w:t>
      </w:r>
      <w:r w:rsidRPr="008A04D7">
        <w:t xml:space="preserve"> request, and washed his hands. </w:t>
      </w:r>
      <w:r w:rsidRPr="008A04D7">
        <w:rPr>
          <w:i/>
        </w:rPr>
        <w:t>On the Sufferings and Death of our Lord</w:t>
      </w:r>
      <w:r w:rsidRPr="008A04D7">
        <w:t xml:space="preserve"> p.2</w:t>
      </w:r>
    </w:p>
    <w:p w14:paraId="4DF70B91" w14:textId="77777777" w:rsidR="00A95519" w:rsidRPr="008A04D7" w:rsidRDefault="00F45942" w:rsidP="00A95519">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A95519" w:rsidRPr="008A04D7">
        <w:t xml:space="preserve"> (331 A.D.) mentions that Pilate, at Christ</w:t>
      </w:r>
      <w:r w:rsidR="008D0DCA" w:rsidRPr="008A04D7">
        <w:t>’</w:t>
      </w:r>
      <w:r w:rsidR="00A95519" w:rsidRPr="008A04D7">
        <w:t xml:space="preserve">s trial washed his hands. </w:t>
      </w:r>
      <w:r w:rsidR="00A95519" w:rsidRPr="008A04D7">
        <w:rPr>
          <w:i/>
        </w:rPr>
        <w:t>History of the Arians</w:t>
      </w:r>
      <w:r w:rsidR="00A95519" w:rsidRPr="008A04D7">
        <w:t xml:space="preserve"> ch.68 p.295</w:t>
      </w:r>
    </w:p>
    <w:p w14:paraId="38A339A6" w14:textId="77777777" w:rsidR="00905A92" w:rsidRPr="0091610E" w:rsidRDefault="00905A92" w:rsidP="00905A92">
      <w:pPr>
        <w:ind w:left="288" w:hanging="288"/>
      </w:pPr>
      <w:r w:rsidRPr="00905A92">
        <w:rPr>
          <w:bCs/>
        </w:rPr>
        <w:t>Basil of Cappadocia</w:t>
      </w:r>
      <w:r w:rsidRPr="0091610E">
        <w:t xml:space="preserve"> (357-379 A.D.) </w:t>
      </w:r>
      <w:r>
        <w:t xml:space="preserve">(partial) mentions Herod and Pontius Pilate. </w:t>
      </w:r>
      <w:r>
        <w:rPr>
          <w:i/>
          <w:iCs/>
        </w:rPr>
        <w:t>Letter 236</w:t>
      </w:r>
      <w:r>
        <w:t xml:space="preserve"> ch.3 p.279</w:t>
      </w:r>
    </w:p>
    <w:p w14:paraId="3D3B18D2" w14:textId="18CFF1A9" w:rsidR="00712305" w:rsidRPr="008A04D7" w:rsidRDefault="00712305" w:rsidP="00712305">
      <w:pPr>
        <w:ind w:left="288" w:hanging="288"/>
        <w:rPr>
          <w:bCs/>
        </w:rPr>
      </w:pPr>
      <w:r w:rsidRPr="008A04D7">
        <w:rPr>
          <w:b/>
        </w:rPr>
        <w:t>First Council of Constantinople</w:t>
      </w:r>
      <w:r w:rsidRPr="008A04D7">
        <w:rPr>
          <w:bCs/>
        </w:rPr>
        <w:t xml:space="preserve"> (381/382 A.D.) says that Pontius Pilate judged Jesus. Creed ch.1 p.163</w:t>
      </w:r>
    </w:p>
    <w:p w14:paraId="198386DB" w14:textId="77777777" w:rsidR="00A95519" w:rsidRPr="008A04D7" w:rsidRDefault="00A95519" w:rsidP="00A95519">
      <w:pPr>
        <w:ind w:left="288" w:hanging="288"/>
      </w:pPr>
      <w:r w:rsidRPr="008A04D7">
        <w:rPr>
          <w:b/>
          <w:bCs/>
        </w:rPr>
        <w:t xml:space="preserve">Cyril of </w:t>
      </w:r>
      <w:smartTag w:uri="urn:schemas-microsoft-com:office:smarttags" w:element="City">
        <w:smartTag w:uri="urn:schemas-microsoft-com:office:smarttags" w:element="place">
          <w:r w:rsidRPr="008A04D7">
            <w:rPr>
              <w:b/>
              <w:bCs/>
            </w:rPr>
            <w:t>Jerusalem</w:t>
          </w:r>
        </w:smartTag>
      </w:smartTag>
      <w:r w:rsidRPr="008A04D7">
        <w:t xml:space="preserve"> (349-386 A.D.) mentions Pontius Pilate at Jesus</w:t>
      </w:r>
      <w:r w:rsidR="008D0DCA" w:rsidRPr="008A04D7">
        <w:t>’</w:t>
      </w:r>
      <w:r w:rsidRPr="008A04D7">
        <w:t xml:space="preserve"> trial.</w:t>
      </w:r>
      <w:r w:rsidRPr="008A04D7">
        <w:rPr>
          <w:i/>
        </w:rPr>
        <w:t xml:space="preserve"> First Catechetical Lecture</w:t>
      </w:r>
      <w:r w:rsidRPr="008A04D7">
        <w:t xml:space="preserve"> 5 ch.12 </w:t>
      </w:r>
      <w:r w:rsidRPr="008A04D7">
        <w:rPr>
          <w:i/>
        </w:rPr>
        <w:t>Nicene &amp; Post-Nicene Fathers</w:t>
      </w:r>
      <w:r w:rsidRPr="008A04D7">
        <w:t xml:space="preserve"> p.32</w:t>
      </w:r>
    </w:p>
    <w:p w14:paraId="03A94773" w14:textId="04BACF1E" w:rsidR="0071332B" w:rsidRPr="008A04D7" w:rsidRDefault="0071332B" w:rsidP="0071332B">
      <w:pPr>
        <w:ind w:left="288" w:hanging="288"/>
      </w:pPr>
      <w:r w:rsidRPr="0071332B">
        <w:rPr>
          <w:bCs/>
        </w:rPr>
        <w:t>Gregory of Nyssa</w:t>
      </w:r>
      <w:r w:rsidRPr="008A04D7">
        <w:t xml:space="preserve"> (382-383 A.D.) </w:t>
      </w:r>
      <w:r>
        <w:t>(partial) mentions “Pilate”.</w:t>
      </w:r>
      <w:r w:rsidRPr="008A04D7">
        <w:t xml:space="preserve"> </w:t>
      </w:r>
      <w:r>
        <w:rPr>
          <w:i/>
        </w:rPr>
        <w:t>Against Eunomius</w:t>
      </w:r>
      <w:r w:rsidRPr="008A04D7">
        <w:t xml:space="preserve"> </w:t>
      </w:r>
      <w:r>
        <w:t>book 6 ch.4 p.18</w:t>
      </w:r>
      <w:r w:rsidR="000A2408">
        <w:t>8</w:t>
      </w:r>
    </w:p>
    <w:p w14:paraId="590BEBFE" w14:textId="77777777" w:rsidR="004926A6" w:rsidRPr="008A04D7" w:rsidRDefault="004926A6" w:rsidP="004926A6">
      <w:pPr>
        <w:autoSpaceDE w:val="0"/>
        <w:autoSpaceDN w:val="0"/>
        <w:adjustRightInd w:val="0"/>
        <w:ind w:left="288" w:hanging="288"/>
        <w:rPr>
          <w:b/>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And where can we see that all these things came true? In Pilate's unlawful court of law. Although they testified to so many things against him, as Matthew said, Jesus made no  answer to them. Pilate, the presiding official, said to him: 'Do you hear what  witness these men bear against you? And he made no answer but stood there silent. This is what the heaven-inspired prophet meant when he said: 'Like a lamb led to the  slaughter or a sheep before the shearer, he was silent.'</w:t>
      </w:r>
      <w:r w:rsidRPr="008A04D7">
        <w:rPr>
          <w:szCs w:val="24"/>
        </w:rPr>
        <w:t xml:space="preserve">” </w:t>
      </w:r>
      <w:r w:rsidRPr="008A04D7">
        <w:rPr>
          <w:i/>
          <w:szCs w:val="24"/>
        </w:rPr>
        <w:t>Against the Jews</w:t>
      </w:r>
      <w:r w:rsidRPr="008A04D7">
        <w:rPr>
          <w:szCs w:val="24"/>
        </w:rPr>
        <w:t xml:space="preserve"> book 6 ch.2</w:t>
      </w:r>
    </w:p>
    <w:p w14:paraId="2DE3F12E" w14:textId="3D82C841" w:rsidR="007A7D6C" w:rsidRPr="008A04D7" w:rsidRDefault="007A7D6C" w:rsidP="007A7D6C">
      <w:pPr>
        <w:widowControl w:val="0"/>
        <w:autoSpaceDE w:val="0"/>
        <w:autoSpaceDN w:val="0"/>
        <w:adjustRightInd w:val="0"/>
        <w:ind w:left="288" w:hanging="288"/>
        <w:rPr>
          <w:rFonts w:cs="Arial"/>
        </w:rPr>
      </w:pPr>
      <w:r w:rsidRPr="008A04D7">
        <w:rPr>
          <w:rFonts w:cs="Arial"/>
          <w:b/>
        </w:rPr>
        <w:t>Rufinus</w:t>
      </w:r>
      <w:r w:rsidRPr="008A04D7">
        <w:rPr>
          <w:rFonts w:cs="Arial"/>
        </w:rPr>
        <w:t xml:space="preserve"> </w:t>
      </w:r>
      <w:r>
        <w:rPr>
          <w:rFonts w:cs="Arial"/>
        </w:rPr>
        <w:t>(374-410 A.D.)</w:t>
      </w:r>
      <w:r w:rsidRPr="008A04D7">
        <w:rPr>
          <w:rFonts w:cs="Arial"/>
        </w:rPr>
        <w:t xml:space="preserve"> freely translating Origen (225-253/254 A.D.) (implied) discusses the role of the scribes and Pilate. </w:t>
      </w:r>
      <w:r w:rsidRPr="008A04D7">
        <w:rPr>
          <w:rFonts w:cs="Arial"/>
          <w:i/>
        </w:rPr>
        <w:t>de Principiis</w:t>
      </w:r>
      <w:r w:rsidRPr="008A04D7">
        <w:rPr>
          <w:rFonts w:cs="Arial"/>
        </w:rPr>
        <w:t xml:space="preserve"> book 3 ch.2.</w:t>
      </w:r>
      <w:r w:rsidR="00012ABC">
        <w:rPr>
          <w:rFonts w:cs="Arial"/>
        </w:rPr>
        <w:t>4,</w:t>
      </w:r>
      <w:r w:rsidRPr="008A04D7">
        <w:rPr>
          <w:rFonts w:cs="Arial"/>
        </w:rPr>
        <w:t>5 p.332</w:t>
      </w:r>
    </w:p>
    <w:p w14:paraId="4D342604" w14:textId="77777777" w:rsidR="00F863AF" w:rsidRPr="008A04D7" w:rsidRDefault="00F863AF" w:rsidP="00F863AF">
      <w:pPr>
        <w:ind w:left="288" w:hanging="288"/>
      </w:pPr>
      <w:r>
        <w:rPr>
          <w:b/>
        </w:rPr>
        <w:t>Jerome of Stridon</w:t>
      </w:r>
      <w:r w:rsidRPr="008A04D7">
        <w:t xml:space="preserve"> (3</w:t>
      </w:r>
      <w:r>
        <w:t>93</w:t>
      </w:r>
      <w:r w:rsidRPr="008A04D7">
        <w:t xml:space="preserve"> A.D.) mentions </w:t>
      </w:r>
      <w:r>
        <w:t>Caiaphas Annas, and Pontius Pilate trying Jesus.</w:t>
      </w:r>
      <w:r w:rsidRPr="008A04D7">
        <w:t xml:space="preserve"> </w:t>
      </w:r>
      <w:r w:rsidRPr="008A04D7">
        <w:rPr>
          <w:i/>
        </w:rPr>
        <w:t>Against Jovinianus</w:t>
      </w:r>
      <w:r w:rsidRPr="008A04D7">
        <w:t xml:space="preserve"> book </w:t>
      </w:r>
      <w:r>
        <w:t>2</w:t>
      </w:r>
      <w:r w:rsidRPr="008A04D7">
        <w:t xml:space="preserve"> ch.</w:t>
      </w:r>
      <w:r>
        <w:t>25</w:t>
      </w:r>
      <w:r w:rsidRPr="008A04D7">
        <w:t xml:space="preserve"> p.</w:t>
      </w:r>
      <w:r>
        <w:t>408</w:t>
      </w:r>
    </w:p>
    <w:p w14:paraId="39694AE9" w14:textId="77777777" w:rsidR="00A95519" w:rsidRPr="008A04D7" w:rsidRDefault="00A95519" w:rsidP="00A95519">
      <w:pPr>
        <w:ind w:left="288" w:hanging="288"/>
      </w:pPr>
    </w:p>
    <w:p w14:paraId="2DD2369C" w14:textId="689185D7" w:rsidR="00A95519" w:rsidRPr="008A04D7" w:rsidRDefault="00A95519" w:rsidP="00A95519">
      <w:pPr>
        <w:pStyle w:val="Heading2"/>
      </w:pPr>
      <w:bookmarkStart w:id="286" w:name="_Toc70879675"/>
      <w:bookmarkStart w:id="287" w:name="_Toc230593496"/>
      <w:r w:rsidRPr="008A04D7">
        <w:t>G</w:t>
      </w:r>
      <w:r w:rsidR="00530511">
        <w:t>o</w:t>
      </w:r>
      <w:r w:rsidRPr="008A04D7">
        <w:t>2</w:t>
      </w:r>
      <w:r w:rsidR="00530511">
        <w:t>9</w:t>
      </w:r>
      <w:r w:rsidRPr="008A04D7">
        <w:t>. Barabbas</w:t>
      </w:r>
      <w:bookmarkEnd w:id="286"/>
      <w:bookmarkEnd w:id="287"/>
    </w:p>
    <w:p w14:paraId="7485BFC8" w14:textId="77777777" w:rsidR="00A95519" w:rsidRPr="008A04D7" w:rsidRDefault="00A95519" w:rsidP="00A95519"/>
    <w:p w14:paraId="4A1B55F0" w14:textId="77777777" w:rsidR="00930EB3" w:rsidRPr="008A04D7" w:rsidRDefault="00930EB3" w:rsidP="00A95519">
      <w:pPr>
        <w:rPr>
          <w:szCs w:val="24"/>
        </w:rPr>
      </w:pPr>
      <w:r w:rsidRPr="008A04D7">
        <w:rPr>
          <w:szCs w:val="24"/>
        </w:rPr>
        <w:t>Mt 27:16-20; Mk 15:7-11</w:t>
      </w:r>
    </w:p>
    <w:p w14:paraId="15BCC2D0" w14:textId="77777777" w:rsidR="00A95519" w:rsidRPr="008A04D7" w:rsidRDefault="00A95519" w:rsidP="00A95519">
      <w:r w:rsidRPr="008A04D7">
        <w:t>Luke 23:18-19</w:t>
      </w:r>
    </w:p>
    <w:p w14:paraId="058A6B40" w14:textId="77777777" w:rsidR="00A95519" w:rsidRPr="008A04D7" w:rsidRDefault="00A95519" w:rsidP="00A95519">
      <w:r w:rsidRPr="008A04D7">
        <w:t>(partial) Acts 3:14</w:t>
      </w:r>
    </w:p>
    <w:p w14:paraId="2A4126E1" w14:textId="77777777" w:rsidR="00A95519" w:rsidRPr="008A04D7" w:rsidRDefault="00A95519" w:rsidP="00A95519"/>
    <w:p w14:paraId="041EEA12" w14:textId="77777777" w:rsidR="00A95519" w:rsidRPr="008A04D7" w:rsidRDefault="00F45942" w:rsidP="00A95519">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A95519" w:rsidRPr="008A04D7">
        <w:t xml:space="preserve"> (after 347 A.D.) mentions Barabbas and Festus. </w:t>
      </w:r>
      <w:r w:rsidR="00A95519" w:rsidRPr="008A04D7">
        <w:rPr>
          <w:i/>
        </w:rPr>
        <w:t>Defence Against the Arians</w:t>
      </w:r>
      <w:r w:rsidR="00A95519" w:rsidRPr="008A04D7">
        <w:t xml:space="preserve"> part 5 ch.82 p.143</w:t>
      </w:r>
    </w:p>
    <w:p w14:paraId="31067487" w14:textId="77777777" w:rsidR="00ED02B0" w:rsidRPr="008A04D7" w:rsidRDefault="00ED02B0" w:rsidP="00ED02B0">
      <w:pPr>
        <w:ind w:left="288" w:hanging="288"/>
        <w:jc w:val="both"/>
      </w:pPr>
      <w:r w:rsidRPr="008A04D7">
        <w:rPr>
          <w:b/>
        </w:rPr>
        <w:t>Ambrosiaster</w:t>
      </w:r>
      <w:r w:rsidRPr="008A04D7">
        <w:t xml:space="preserve"> (Latin, after 384 A.D.) mentions Barabbas question 14 p.93</w:t>
      </w:r>
    </w:p>
    <w:p w14:paraId="5FB13D87" w14:textId="77777777" w:rsidR="00A95519" w:rsidRPr="008A04D7" w:rsidRDefault="00963510" w:rsidP="00963510">
      <w:pPr>
        <w:autoSpaceDE w:val="0"/>
        <w:autoSpaceDN w:val="0"/>
        <w:adjustRightInd w:val="0"/>
        <w:ind w:left="288" w:hanging="288"/>
        <w:rPr>
          <w:szCs w:val="24"/>
        </w:rPr>
      </w:pPr>
      <w:r w:rsidRPr="008A04D7">
        <w:rPr>
          <w:szCs w:val="24"/>
        </w:rPr>
        <w:t>John Chrysostom (</w:t>
      </w:r>
      <w:r w:rsidR="00B11953" w:rsidRPr="008A04D7">
        <w:rPr>
          <w:szCs w:val="24"/>
        </w:rPr>
        <w:t>martyred 407 A.D.</w:t>
      </w:r>
      <w:r w:rsidRPr="008A04D7">
        <w:rPr>
          <w:szCs w:val="24"/>
        </w:rPr>
        <w:t>) “</w:t>
      </w:r>
      <w:r w:rsidRPr="008A04D7">
        <w:rPr>
          <w:szCs w:val="24"/>
          <w:highlight w:val="white"/>
        </w:rPr>
        <w:t xml:space="preserve">He [Pilate] then was unmanly and weak; but the chief priests wicked and criminal. For since he had found out a device, namely, the law of the feast requiring him to release a condemned person, what do  they contrive in opposition to that? </w:t>
      </w:r>
      <w:r w:rsidR="008D0DCA" w:rsidRPr="008A04D7">
        <w:rPr>
          <w:szCs w:val="24"/>
          <w:highlight w:val="white"/>
        </w:rPr>
        <w:t>‘</w:t>
      </w:r>
      <w:r w:rsidRPr="008A04D7">
        <w:rPr>
          <w:szCs w:val="24"/>
          <w:highlight w:val="white"/>
        </w:rPr>
        <w:t>They persuaded the multitude,</w:t>
      </w:r>
      <w:r w:rsidR="008D0DCA" w:rsidRPr="008A04D7">
        <w:rPr>
          <w:szCs w:val="24"/>
          <w:highlight w:val="white"/>
        </w:rPr>
        <w:t>’</w:t>
      </w:r>
      <w:r w:rsidRPr="008A04D7">
        <w:rPr>
          <w:szCs w:val="24"/>
          <w:highlight w:val="white"/>
        </w:rPr>
        <w:t xml:space="preserve"> it is said, </w:t>
      </w:r>
      <w:r w:rsidR="008D0DCA" w:rsidRPr="008A04D7">
        <w:rPr>
          <w:szCs w:val="24"/>
          <w:highlight w:val="white"/>
        </w:rPr>
        <w:t>‘</w:t>
      </w:r>
      <w:r w:rsidRPr="008A04D7">
        <w:rPr>
          <w:szCs w:val="24"/>
          <w:highlight w:val="white"/>
        </w:rPr>
        <w:t>that they should ask Barabbas.</w:t>
      </w:r>
      <w:r w:rsidR="008D0DCA" w:rsidRPr="008A04D7">
        <w:rPr>
          <w:szCs w:val="24"/>
          <w:highlight w:val="white"/>
        </w:rPr>
        <w:t>’</w:t>
      </w:r>
      <w:r w:rsidRPr="008A04D7">
        <w:rPr>
          <w:szCs w:val="24"/>
        </w:rPr>
        <w:t xml:space="preserve">” </w:t>
      </w:r>
      <w:r w:rsidRPr="008A04D7">
        <w:rPr>
          <w:i/>
          <w:szCs w:val="24"/>
        </w:rPr>
        <w:t>Homilies on Matthew</w:t>
      </w:r>
      <w:r w:rsidRPr="008A04D7">
        <w:rPr>
          <w:szCs w:val="24"/>
        </w:rPr>
        <w:t xml:space="preserve"> homily 96 p.23</w:t>
      </w:r>
    </w:p>
    <w:p w14:paraId="2D923FC2" w14:textId="77777777" w:rsidR="00963510" w:rsidRPr="008A04D7" w:rsidRDefault="00963510" w:rsidP="00A95519"/>
    <w:p w14:paraId="62DFD437" w14:textId="706045E2" w:rsidR="00530511" w:rsidRPr="008A04D7" w:rsidRDefault="00530511" w:rsidP="00530511">
      <w:pPr>
        <w:pStyle w:val="Heading2"/>
      </w:pPr>
      <w:bookmarkStart w:id="288" w:name="_Toc70879671"/>
      <w:bookmarkStart w:id="289" w:name="_Toc230593497"/>
      <w:bookmarkStart w:id="290" w:name="_Toc70879676"/>
      <w:r w:rsidRPr="008A04D7">
        <w:t>G</w:t>
      </w:r>
      <w:r>
        <w:t>o30</w:t>
      </w:r>
      <w:r w:rsidRPr="008A04D7">
        <w:t>. Judas betrayed Jesus</w:t>
      </w:r>
      <w:bookmarkEnd w:id="288"/>
      <w:bookmarkEnd w:id="289"/>
    </w:p>
    <w:p w14:paraId="3FDD2303" w14:textId="77777777" w:rsidR="00530511" w:rsidRPr="008A04D7" w:rsidRDefault="00530511" w:rsidP="00530511">
      <w:pPr>
        <w:ind w:left="288" w:hanging="288"/>
      </w:pPr>
    </w:p>
    <w:p w14:paraId="21950C8C" w14:textId="77777777" w:rsidR="00530511" w:rsidRPr="008A04D7" w:rsidRDefault="00530511" w:rsidP="00530511">
      <w:pPr>
        <w:ind w:left="288" w:hanging="288"/>
      </w:pPr>
      <w:r w:rsidRPr="008A04D7">
        <w:t>Matthew 26:47-48; 27:3; Mark 14:43-44; Luke 22:47-48; John 18:2-3; Acts 1:16</w:t>
      </w:r>
    </w:p>
    <w:p w14:paraId="6E0F2442" w14:textId="77777777" w:rsidR="00530511" w:rsidRPr="008A04D7" w:rsidRDefault="00530511" w:rsidP="00530511">
      <w:pPr>
        <w:ind w:left="288" w:hanging="288"/>
      </w:pPr>
    </w:p>
    <w:p w14:paraId="55EEEA2B" w14:textId="77777777" w:rsidR="00530511" w:rsidRPr="0091610E" w:rsidRDefault="00530511" w:rsidP="00530511">
      <w:pPr>
        <w:ind w:left="288" w:hanging="288"/>
        <w:rPr>
          <w:i/>
        </w:rPr>
      </w:pPr>
      <w:r w:rsidRPr="001C6F3F">
        <w:rPr>
          <w:bCs/>
        </w:rPr>
        <w:t>Aphrahat the Syrian</w:t>
      </w:r>
      <w:r w:rsidRPr="0091610E">
        <w:t xml:space="preserve"> (337-345 A.D.)</w:t>
      </w:r>
      <w:r>
        <w:t xml:space="preserve"> (partial) says that Judas stole money for the poor.</w:t>
      </w:r>
      <w:r w:rsidRPr="0091610E">
        <w:t xml:space="preserve"> </w:t>
      </w:r>
      <w:r w:rsidRPr="0091610E">
        <w:rPr>
          <w:i/>
        </w:rPr>
        <w:t>Select Demonstrations</w:t>
      </w:r>
      <w:r w:rsidRPr="00A90AEF">
        <w:rPr>
          <w:iCs/>
        </w:rPr>
        <w:t xml:space="preserve"> </w:t>
      </w:r>
      <w:r>
        <w:rPr>
          <w:iCs/>
        </w:rPr>
        <w:t>Demonstration 21</w:t>
      </w:r>
      <w:r w:rsidRPr="00A90AEF">
        <w:rPr>
          <w:iCs/>
        </w:rPr>
        <w:t>.</w:t>
      </w:r>
      <w:r>
        <w:rPr>
          <w:iCs/>
        </w:rPr>
        <w:t>7</w:t>
      </w:r>
      <w:r w:rsidRPr="00A90AEF">
        <w:rPr>
          <w:iCs/>
        </w:rPr>
        <w:t xml:space="preserve"> p.</w:t>
      </w:r>
      <w:r>
        <w:rPr>
          <w:iCs/>
        </w:rPr>
        <w:t>397</w:t>
      </w:r>
    </w:p>
    <w:p w14:paraId="499A4691" w14:textId="5077A97E" w:rsidR="00530511" w:rsidRPr="008A04D7" w:rsidRDefault="00530511" w:rsidP="00530511">
      <w:pPr>
        <w:ind w:left="288" w:hanging="288"/>
      </w:pPr>
      <w:r w:rsidRPr="008A04D7">
        <w:rPr>
          <w:b/>
        </w:rPr>
        <w:t>Hegemonius of Sirmium</w:t>
      </w:r>
      <w:r w:rsidRPr="008A04D7">
        <w:t xml:space="preserve"> </w:t>
      </w:r>
      <w:r w:rsidR="00222703">
        <w:t>(before 348 A.D.)</w:t>
      </w:r>
      <w:r w:rsidRPr="008A04D7">
        <w:t xml:space="preserve"> “…so also did Judas make daily advances in evil, the occasions for that being furnished him like seed by the wicked one. And the first seed of evil in him, indeed, was the lust of money; and its increment was theft, for he purloined the moneys which were deposited in the bag.” Then he goes on about Judas. </w:t>
      </w:r>
      <w:r w:rsidRPr="008A04D7">
        <w:rPr>
          <w:i/>
        </w:rPr>
        <w:t>Archelaus Disputation with Manes</w:t>
      </w:r>
      <w:r w:rsidRPr="008A04D7">
        <w:t xml:space="preserve"> ch.33 p.207</w:t>
      </w:r>
    </w:p>
    <w:p w14:paraId="3E920570" w14:textId="4AC97A51" w:rsidR="00530511" w:rsidRPr="008A04D7" w:rsidRDefault="00530511" w:rsidP="00530511">
      <w:pPr>
        <w:ind w:left="288" w:hanging="288"/>
      </w:pPr>
      <w:r w:rsidRPr="008A04D7">
        <w:t xml:space="preserve">Hegemonius of Sirmium </w:t>
      </w:r>
      <w:r w:rsidR="00222703">
        <w:t>(before 348 A.D.)</w:t>
      </w:r>
      <w:r w:rsidRPr="008A04D7">
        <w:t xml:space="preserve"> mentions Judas trying to kill Jesus </w:t>
      </w:r>
      <w:r w:rsidRPr="008A04D7">
        <w:rPr>
          <w:i/>
        </w:rPr>
        <w:t>Archelaus Disputation with Manes</w:t>
      </w:r>
      <w:r w:rsidRPr="008A04D7">
        <w:t xml:space="preserve"> ch.30 p.203.</w:t>
      </w:r>
    </w:p>
    <w:p w14:paraId="02E76E96" w14:textId="77777777" w:rsidR="00530511" w:rsidRPr="008A04D7" w:rsidRDefault="00530511" w:rsidP="00530511">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(335 A.D.) says that those who have been counted worthy of the heavenly calling, when they grow negligent, become defiled and become like Judas. He refers to Hebrews 10:29 and Matthew 22:12. </w:t>
      </w:r>
      <w:r w:rsidRPr="008A04D7">
        <w:rPr>
          <w:i/>
        </w:rPr>
        <w:t xml:space="preserve">Easter Letter 9 </w:t>
      </w:r>
      <w:r w:rsidRPr="008A04D7">
        <w:t>ch.10 p.527</w:t>
      </w:r>
    </w:p>
    <w:p w14:paraId="038A1C41" w14:textId="77777777" w:rsidR="00530511" w:rsidRPr="008A04D7" w:rsidRDefault="00530511" w:rsidP="00530511">
      <w:pPr>
        <w:ind w:left="288" w:hanging="288"/>
        <w:rPr>
          <w:b/>
        </w:rPr>
      </w:pPr>
      <w:r w:rsidRPr="008A04D7">
        <w:t xml:space="preserve">Athanasius of Alexandria (356 A.D.) mentions Judas. </w:t>
      </w:r>
      <w:r w:rsidRPr="008A04D7">
        <w:rPr>
          <w:i/>
        </w:rPr>
        <w:t>Letter to the Bishops of Egypt</w:t>
      </w:r>
      <w:r w:rsidRPr="008A04D7">
        <w:t xml:space="preserve"> ch.21 p.234</w:t>
      </w:r>
    </w:p>
    <w:p w14:paraId="646AA016" w14:textId="77777777" w:rsidR="00530511" w:rsidRPr="008A04D7" w:rsidRDefault="00530511" w:rsidP="00530511">
      <w:pPr>
        <w:ind w:left="288" w:hanging="288"/>
      </w:pPr>
      <w:r w:rsidRPr="008A04D7">
        <w:t xml:space="preserve">Ephraim the Syrian (350-378 A.D.) (partial, no mention of betrayal) mentions Iscariot’s bag </w:t>
      </w:r>
      <w:r w:rsidRPr="008A04D7">
        <w:rPr>
          <w:i/>
        </w:rPr>
        <w:t>Nisibine Hymns</w:t>
      </w:r>
      <w:r w:rsidRPr="008A04D7">
        <w:t xml:space="preserve"> hymn 35 no.17 p.195 and hymn 42 no.2 p.205. See also </w:t>
      </w:r>
      <w:r w:rsidRPr="008A04D7">
        <w:rPr>
          <w:i/>
        </w:rPr>
        <w:t>Nativity Hymns</w:t>
      </w:r>
      <w:r w:rsidRPr="008A04D7">
        <w:t xml:space="preserve"> hymn 3 p.230</w:t>
      </w:r>
    </w:p>
    <w:p w14:paraId="698C5ED8" w14:textId="77777777" w:rsidR="00530511" w:rsidRPr="008A04D7" w:rsidRDefault="00530511" w:rsidP="00530511">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“…Judas, who, after being so long Christ’s disciple, for a mean gain sold his Master, and got a halter for himself. Learn the, brother, that it is not he who beings well who is perfect. It is he who ends well who is approve din God’s sight.” Basil to Julian Letter 41.2 p.144</w:t>
      </w:r>
    </w:p>
    <w:p w14:paraId="491F86D8" w14:textId="77777777" w:rsidR="00530511" w:rsidRPr="008A04D7" w:rsidRDefault="00530511" w:rsidP="00530511">
      <w:pPr>
        <w:autoSpaceDE w:val="0"/>
        <w:autoSpaceDN w:val="0"/>
        <w:adjustRightInd w:val="0"/>
        <w:ind w:left="288" w:hanging="288"/>
      </w:pPr>
      <w:r w:rsidRPr="008A04D7">
        <w:rPr>
          <w:b/>
          <w:i/>
        </w:rPr>
        <w:t>Genuine Acts of Peter of Alexandria</w:t>
      </w:r>
      <w:r w:rsidRPr="008A04D7">
        <w:t xml:space="preserve"> (after 384 A.D.) p.267 “</w:t>
      </w:r>
      <w:r w:rsidRPr="008A04D7">
        <w:rPr>
          <w:highlight w:val="white"/>
        </w:rPr>
        <w:t>they came to the church of the most blessed mother of God, and Ever-Virgin Mary, which, as we began to say, he had constructed in the western quarter, in a suburb, for a cemetery of the martyrs.</w:t>
      </w:r>
      <w:r w:rsidRPr="008A04D7">
        <w:t>”</w:t>
      </w:r>
    </w:p>
    <w:p w14:paraId="5984E868" w14:textId="77777777" w:rsidR="00530511" w:rsidRPr="008A04D7" w:rsidRDefault="00530511" w:rsidP="00530511">
      <w:pPr>
        <w:ind w:left="288" w:hanging="288"/>
      </w:pPr>
      <w:r w:rsidRPr="008A04D7">
        <w:rPr>
          <w:b/>
        </w:rPr>
        <w:t>Gregory of Nyssa</w:t>
      </w:r>
      <w:r w:rsidRPr="008A04D7">
        <w:t xml:space="preserve"> (c.356-397 A.D.) “Judas was a son of perdition [destruction]” </w:t>
      </w:r>
      <w:r w:rsidRPr="008A04D7">
        <w:rPr>
          <w:i/>
        </w:rPr>
        <w:t>Against Eunomius</w:t>
      </w:r>
      <w:r w:rsidRPr="008A04D7">
        <w:t xml:space="preserve"> book 3 ch.6 p.148</w:t>
      </w:r>
    </w:p>
    <w:p w14:paraId="5AD4B2C0" w14:textId="77777777" w:rsidR="00530511" w:rsidRPr="008A04D7" w:rsidRDefault="00530511" w:rsidP="00530511">
      <w:pPr>
        <w:ind w:left="288" w:hanging="288"/>
      </w:pPr>
      <w:r w:rsidRPr="008A04D7">
        <w:rPr>
          <w:b/>
        </w:rPr>
        <w:t>John Chrysostom</w:t>
      </w:r>
      <w:r w:rsidRPr="008A04D7">
        <w:t xml:space="preserve"> (martyred 407 A.D.) says Judas was seized by Satan and betrayed jesus for thrity pieces of silver. </w:t>
      </w:r>
      <w:r w:rsidRPr="008A04D7">
        <w:rPr>
          <w:i/>
        </w:rPr>
        <w:t>Commentary on Philippians</w:t>
      </w:r>
      <w:r w:rsidRPr="008A04D7">
        <w:t xml:space="preserve"> homily 6 p.210-211.</w:t>
      </w:r>
    </w:p>
    <w:p w14:paraId="2CDA48D7" w14:textId="77777777" w:rsidR="00530511" w:rsidRPr="008A04D7" w:rsidRDefault="00530511" w:rsidP="00530511">
      <w:pPr>
        <w:ind w:left="288" w:hanging="288"/>
      </w:pPr>
      <w:r w:rsidRPr="008A04D7">
        <w:rPr>
          <w:b/>
        </w:rPr>
        <w:t>Asterius of Amasea</w:t>
      </w:r>
      <w:r w:rsidRPr="008A04D7">
        <w:t xml:space="preserve"> (c.410) mentions Iscariot being guilty of betrayal. </w:t>
      </w:r>
      <w:r w:rsidRPr="008A04D7">
        <w:rPr>
          <w:i/>
        </w:rPr>
        <w:t>The Rich Man and Lazarus</w:t>
      </w:r>
      <w:r w:rsidRPr="008A04D7">
        <w:t xml:space="preserve"> ch.1 p.3</w:t>
      </w:r>
    </w:p>
    <w:p w14:paraId="4D2938D2" w14:textId="77777777" w:rsidR="00530511" w:rsidRPr="008A04D7" w:rsidRDefault="00530511" w:rsidP="00530511">
      <w:pPr>
        <w:ind w:left="288" w:hanging="288"/>
      </w:pPr>
      <w:r w:rsidRPr="008A04D7">
        <w:rPr>
          <w:b/>
        </w:rPr>
        <w:t xml:space="preserve">Orosius/Hosius of </w:t>
      </w:r>
      <w:smartTag w:uri="urn:schemas-microsoft-com:office:smarttags" w:element="City">
        <w:smartTag w:uri="urn:schemas-microsoft-com:office:smarttags" w:element="place">
          <w:r w:rsidRPr="008A04D7">
            <w:rPr>
              <w:b/>
            </w:rPr>
            <w:t>Braga</w:t>
          </w:r>
        </w:smartTag>
      </w:smartTag>
      <w:r w:rsidRPr="008A04D7">
        <w:t xml:space="preserve"> (414-418 A.D.) mentions “the apostate apostle” according to the footnote “almost certainly meaning Judas.” </w:t>
      </w:r>
      <w:r w:rsidRPr="008A04D7">
        <w:rPr>
          <w:i/>
        </w:rPr>
        <w:t>Defense Against the Pelagians</w:t>
      </w:r>
      <w:r w:rsidRPr="008A04D7">
        <w:t xml:space="preserve"> ch.16 p.135</w:t>
      </w:r>
    </w:p>
    <w:p w14:paraId="36197D46" w14:textId="420D0D8F" w:rsidR="00012ABC" w:rsidRDefault="00012ABC" w:rsidP="00012ABC">
      <w:pPr>
        <w:ind w:left="288" w:hanging="288"/>
      </w:pPr>
      <w:r w:rsidRPr="00012ABC">
        <w:rPr>
          <w:b/>
        </w:rPr>
        <w:t>Rufinus</w:t>
      </w:r>
      <w:r w:rsidRPr="008A04D7">
        <w:t xml:space="preserve"> </w:t>
      </w:r>
      <w:r>
        <w:t>(374-410 A.D.)</w:t>
      </w:r>
      <w:r w:rsidRPr="008A04D7">
        <w:t xml:space="preserve"> freely translating Origen (225-253/254 A.D.)</w:t>
      </w:r>
      <w:r>
        <w:t xml:space="preserve"> says Judas betrayed Jesus. </w:t>
      </w:r>
      <w:r>
        <w:rPr>
          <w:i/>
        </w:rPr>
        <w:t>De Principiis</w:t>
      </w:r>
      <w:r w:rsidRPr="008A04D7">
        <w:t xml:space="preserve"> </w:t>
      </w:r>
      <w:r>
        <w:t>book 23 ch.4 p.272</w:t>
      </w:r>
    </w:p>
    <w:p w14:paraId="4175AC87" w14:textId="77777777" w:rsidR="00530511" w:rsidRPr="008A04D7" w:rsidRDefault="00530511" w:rsidP="00530511">
      <w:pPr>
        <w:ind w:left="288" w:hanging="288"/>
      </w:pPr>
      <w:r w:rsidRPr="008A04D7">
        <w:rPr>
          <w:b/>
        </w:rPr>
        <w:t>Augustine of Hippo</w:t>
      </w:r>
      <w:r w:rsidRPr="008A04D7">
        <w:t xml:space="preserve"> (</w:t>
      </w:r>
      <w:r>
        <w:t>413-426 A.D.</w:t>
      </w:r>
      <w:r w:rsidRPr="008A04D7">
        <w:t xml:space="preserve">) discusses Judas’ iniquitous betrayal. </w:t>
      </w:r>
      <w:r w:rsidRPr="008A04D7">
        <w:rPr>
          <w:i/>
        </w:rPr>
        <w:t>City of God</w:t>
      </w:r>
      <w:r w:rsidRPr="008A04D7">
        <w:t xml:space="preserve"> book 1 ch.17 p.12. See also book 17 ch.18 p.356</w:t>
      </w:r>
    </w:p>
    <w:p w14:paraId="5A688185" w14:textId="77777777" w:rsidR="00530511" w:rsidRPr="008A04D7" w:rsidRDefault="00530511" w:rsidP="00530511">
      <w:pPr>
        <w:ind w:left="288" w:hanging="288"/>
      </w:pPr>
      <w:r w:rsidRPr="008A04D7">
        <w:rPr>
          <w:b/>
        </w:rPr>
        <w:t>John Cassian</w:t>
      </w:r>
      <w:r w:rsidRPr="008A04D7">
        <w:t xml:space="preserve"> (410-430 A.D.) says that Judas </w:t>
      </w:r>
      <w:r>
        <w:t>w</w:t>
      </w:r>
      <w:r w:rsidRPr="008A04D7">
        <w:t xml:space="preserve">as covetousness and betrayed our Lord. </w:t>
      </w:r>
      <w:r w:rsidRPr="008A04D7">
        <w:rPr>
          <w:i/>
        </w:rPr>
        <w:t>Conference of the Bishop Paphnutius</w:t>
      </w:r>
      <w:r w:rsidRPr="008A04D7">
        <w:t xml:space="preserve"> ch.5 p.321</w:t>
      </w:r>
    </w:p>
    <w:p w14:paraId="763DBA48" w14:textId="77777777" w:rsidR="00530511" w:rsidRPr="008A04D7" w:rsidRDefault="00530511" w:rsidP="00530511">
      <w:pPr>
        <w:ind w:left="288" w:hanging="288"/>
      </w:pPr>
      <w:r w:rsidRPr="00063BE5">
        <w:rPr>
          <w:bCs/>
        </w:rPr>
        <w:t>John Cassian</w:t>
      </w:r>
      <w:r w:rsidRPr="008A04D7">
        <w:t xml:space="preserve"> (410-430 A.D.) </w:t>
      </w:r>
      <w:r>
        <w:t>mentions Judas betraying Jesus.</w:t>
      </w:r>
      <w:r w:rsidRPr="008A04D7">
        <w:t xml:space="preserve"> </w:t>
      </w:r>
      <w:r w:rsidRPr="008A04D7">
        <w:rPr>
          <w:i/>
        </w:rPr>
        <w:t>Conference of the Bishop Paphnutius</w:t>
      </w:r>
      <w:r w:rsidRPr="008A04D7">
        <w:t xml:space="preserve"> </w:t>
      </w:r>
      <w:r>
        <w:t xml:space="preserve">1 </w:t>
      </w:r>
      <w:r w:rsidRPr="008A04D7">
        <w:t>ch.</w:t>
      </w:r>
      <w:r>
        <w:t>29</w:t>
      </w:r>
      <w:r w:rsidRPr="008A04D7">
        <w:t xml:space="preserve"> p.</w:t>
      </w:r>
      <w:r>
        <w:t>304</w:t>
      </w:r>
    </w:p>
    <w:p w14:paraId="39205CBC" w14:textId="77777777" w:rsidR="00530511" w:rsidRPr="008A04D7" w:rsidRDefault="00530511" w:rsidP="00530511">
      <w:pPr>
        <w:ind w:left="288" w:hanging="288"/>
      </w:pPr>
    </w:p>
    <w:p w14:paraId="45BF1D3F" w14:textId="3935B989" w:rsidR="00F522B2" w:rsidRDefault="00F522B2" w:rsidP="00F522B2">
      <w:pPr>
        <w:pStyle w:val="Heading2"/>
      </w:pPr>
      <w:bookmarkStart w:id="291" w:name="_Toc230593498"/>
      <w:bookmarkStart w:id="292" w:name="_Hlk132448625"/>
      <w:bookmarkEnd w:id="290"/>
      <w:r>
        <w:t>G</w:t>
      </w:r>
      <w:r w:rsidR="00530511">
        <w:t>o31</w:t>
      </w:r>
      <w:r>
        <w:t>. Judas hanged himself</w:t>
      </w:r>
      <w:bookmarkEnd w:id="291"/>
    </w:p>
    <w:p w14:paraId="4FD1C809" w14:textId="77777777" w:rsidR="00F522B2" w:rsidRDefault="00F522B2" w:rsidP="00F522B2">
      <w:pPr>
        <w:ind w:left="288" w:hanging="288"/>
      </w:pPr>
    </w:p>
    <w:p w14:paraId="3DF3EC6B" w14:textId="1B4A53FD" w:rsidR="00F522B2" w:rsidRDefault="00F522B2" w:rsidP="00F522B2">
      <w:pPr>
        <w:ind w:left="288" w:hanging="288"/>
      </w:pPr>
      <w:r>
        <w:t>Matthew 27:5-6</w:t>
      </w:r>
    </w:p>
    <w:p w14:paraId="51C194F8" w14:textId="77777777" w:rsidR="00F522B2" w:rsidRDefault="00F522B2" w:rsidP="00F522B2">
      <w:pPr>
        <w:ind w:left="288" w:hanging="288"/>
        <w:rPr>
          <w:rFonts w:ascii="Times New Romann" w:hAnsi="Times New Romann"/>
        </w:rPr>
      </w:pPr>
    </w:p>
    <w:bookmarkEnd w:id="292"/>
    <w:p w14:paraId="710EC1FC" w14:textId="1E067E73" w:rsidR="00F522B2" w:rsidRPr="006E0AA9" w:rsidRDefault="00F522B2" w:rsidP="00F522B2">
      <w:pPr>
        <w:ind w:left="288" w:hanging="288"/>
      </w:pPr>
      <w:r>
        <w:rPr>
          <w:rFonts w:cs="Arial"/>
          <w:b/>
        </w:rPr>
        <w:t>Hegemonius</w:t>
      </w:r>
      <w:r w:rsidRPr="007172B8">
        <w:rPr>
          <w:rFonts w:cs="Arial"/>
          <w:bCs/>
        </w:rPr>
        <w:t xml:space="preserve"> </w:t>
      </w:r>
      <w:r>
        <w:rPr>
          <w:rFonts w:cs="Arial"/>
          <w:bCs/>
        </w:rPr>
        <w:t>(</w:t>
      </w:r>
      <w:r w:rsidR="00AB09D9">
        <w:rPr>
          <w:rFonts w:cs="Arial"/>
          <w:bCs/>
        </w:rPr>
        <w:t>before 348 A.D.</w:t>
      </w:r>
      <w:r w:rsidRPr="007172B8">
        <w:rPr>
          <w:rFonts w:cs="Arial"/>
          <w:bCs/>
        </w:rPr>
        <w:t>)</w:t>
      </w:r>
      <w:r>
        <w:rPr>
          <w:rFonts w:cs="Arial"/>
          <w:bCs/>
        </w:rPr>
        <w:t xml:space="preserve"> quoting </w:t>
      </w:r>
      <w:r w:rsidRPr="007172B8">
        <w:rPr>
          <w:bCs/>
        </w:rPr>
        <w:t>Archelaus</w:t>
      </w:r>
      <w:r w:rsidRPr="006E0AA9">
        <w:t xml:space="preserve"> (26</w:t>
      </w:r>
      <w:r>
        <w:t>2</w:t>
      </w:r>
      <w:r w:rsidRPr="006E0AA9">
        <w:t>-</w:t>
      </w:r>
      <w:r>
        <w:t>2</w:t>
      </w:r>
      <w:r w:rsidRPr="006E0AA9">
        <w:t>7</w:t>
      </w:r>
      <w:r>
        <w:t>8 A.D.) says Judas hanged himse</w:t>
      </w:r>
      <w:r w:rsidRPr="006E0AA9">
        <w:t>lf.</w:t>
      </w:r>
      <w:r>
        <w:t xml:space="preserve"> </w:t>
      </w:r>
      <w:r w:rsidRPr="006E0AA9">
        <w:rPr>
          <w:i/>
        </w:rPr>
        <w:t>Disputation with Manes</w:t>
      </w:r>
      <w:r>
        <w:t xml:space="preserve"> ch.30 p.203</w:t>
      </w:r>
    </w:p>
    <w:p w14:paraId="6975BF92" w14:textId="0FF55167" w:rsidR="00F522B2" w:rsidRDefault="00F522B2"/>
    <w:p w14:paraId="4E90897B" w14:textId="77777777" w:rsidR="00C50CF6" w:rsidRPr="008A04D7" w:rsidRDefault="00C50CF6" w:rsidP="00A95519"/>
    <w:p w14:paraId="5F5A6DD6" w14:textId="3E8F0237" w:rsidR="00A95519" w:rsidRPr="008A04D7" w:rsidRDefault="00A95519" w:rsidP="00A95519">
      <w:pPr>
        <w:pStyle w:val="Heading1"/>
        <w:rPr>
          <w:caps/>
        </w:rPr>
      </w:pPr>
      <w:bookmarkStart w:id="293" w:name="_Toc70879679"/>
      <w:bookmarkStart w:id="294" w:name="_Toc230593499"/>
      <w:bookmarkStart w:id="295" w:name="_Toc413489119"/>
      <w:r w:rsidRPr="008A04D7">
        <w:rPr>
          <w:caps/>
        </w:rPr>
        <w:t>Individuals</w:t>
      </w:r>
      <w:bookmarkEnd w:id="293"/>
      <w:r w:rsidR="00A667CB">
        <w:rPr>
          <w:caps/>
        </w:rPr>
        <w:t xml:space="preserve"> AFTER THE GOSPELS</w:t>
      </w:r>
      <w:bookmarkEnd w:id="294"/>
    </w:p>
    <w:p w14:paraId="2B348149" w14:textId="77777777" w:rsidR="00A95519" w:rsidRPr="008A04D7" w:rsidRDefault="00A95519" w:rsidP="00A95519"/>
    <w:p w14:paraId="18509F7E" w14:textId="77777777" w:rsidR="00A95519" w:rsidRPr="008A04D7" w:rsidRDefault="00A95519" w:rsidP="00A95519">
      <w:pPr>
        <w:pStyle w:val="Heading2"/>
      </w:pPr>
      <w:bookmarkStart w:id="296" w:name="_Toc70879680"/>
      <w:bookmarkStart w:id="297" w:name="_Toc230593500"/>
      <w:r w:rsidRPr="008A04D7">
        <w:t>N1. Matthias</w:t>
      </w:r>
      <w:bookmarkEnd w:id="296"/>
      <w:bookmarkEnd w:id="297"/>
    </w:p>
    <w:p w14:paraId="680373AC" w14:textId="77777777" w:rsidR="00A95519" w:rsidRPr="008A04D7" w:rsidRDefault="00A95519" w:rsidP="00A95519"/>
    <w:p w14:paraId="67797196" w14:textId="77777777" w:rsidR="00A95519" w:rsidRPr="008A04D7" w:rsidRDefault="00A95519" w:rsidP="00A95519">
      <w:r w:rsidRPr="008A04D7">
        <w:t>Acts 1:20</w:t>
      </w:r>
    </w:p>
    <w:p w14:paraId="39077B1B" w14:textId="77777777" w:rsidR="00A95519" w:rsidRPr="008A04D7" w:rsidRDefault="00A95519" w:rsidP="00A95519">
      <w:r w:rsidRPr="008A04D7">
        <w:t>(partial) Psalm 109:8</w:t>
      </w:r>
    </w:p>
    <w:p w14:paraId="6F0A9F0F" w14:textId="77777777" w:rsidR="00A95519" w:rsidRPr="008A04D7" w:rsidRDefault="00A95519" w:rsidP="00A95519"/>
    <w:p w14:paraId="05850401" w14:textId="77777777" w:rsidR="00422E6B" w:rsidRPr="008A04D7" w:rsidRDefault="00422E6B" w:rsidP="00422E6B">
      <w:r w:rsidRPr="008A04D7">
        <w:rPr>
          <w:b/>
        </w:rPr>
        <w:t>Vaticanus</w:t>
      </w:r>
      <w:r w:rsidRPr="008A04D7">
        <w:t xml:space="preserve"> (325-350 A.D.) Acts 1:20</w:t>
      </w:r>
    </w:p>
    <w:p w14:paraId="5AF75016" w14:textId="77777777" w:rsidR="00422E6B" w:rsidRPr="008A04D7" w:rsidRDefault="00422E6B" w:rsidP="00422E6B">
      <w:r w:rsidRPr="008A04D7">
        <w:rPr>
          <w:b/>
        </w:rPr>
        <w:t>Siniaticus</w:t>
      </w:r>
      <w:r w:rsidRPr="008A04D7">
        <w:t xml:space="preserve"> (340-350 A.D.) Acts 1:20</w:t>
      </w:r>
    </w:p>
    <w:p w14:paraId="5CC83EE5" w14:textId="77777777" w:rsidR="00422E6B" w:rsidRPr="008A04D7" w:rsidRDefault="00422E6B" w:rsidP="00422E6B">
      <w:r w:rsidRPr="008A04D7">
        <w:rPr>
          <w:b/>
        </w:rPr>
        <w:t>Alexandrinus</w:t>
      </w:r>
      <w:r w:rsidRPr="008A04D7">
        <w:t xml:space="preserve"> (c.450 A.D.) Acts 1:20</w:t>
      </w:r>
    </w:p>
    <w:p w14:paraId="0921CE68" w14:textId="77777777" w:rsidR="00422E6B" w:rsidRPr="008A04D7" w:rsidRDefault="00422E6B" w:rsidP="00A95519"/>
    <w:p w14:paraId="79C5994B" w14:textId="7A0033B9" w:rsidR="00422E6B" w:rsidRPr="008A04D7" w:rsidRDefault="00422E6B" w:rsidP="00A95519">
      <w:r w:rsidRPr="008A04D7">
        <w:rPr>
          <w:b/>
        </w:rPr>
        <w:t>John Chrysostom</w:t>
      </w:r>
      <w:r w:rsidRPr="008A04D7">
        <w:t xml:space="preserve"> (</w:t>
      </w:r>
      <w:r w:rsidR="00586027" w:rsidRPr="008A04D7">
        <w:t>400-401</w:t>
      </w:r>
      <w:r w:rsidRPr="008A04D7">
        <w:t xml:space="preserve"> A.D.) </w:t>
      </w:r>
      <w:r w:rsidR="00586027" w:rsidRPr="008A04D7">
        <w:t xml:space="preserve">mentions Mattias. </w:t>
      </w:r>
      <w:r w:rsidR="00586027" w:rsidRPr="008A04D7">
        <w:rPr>
          <w:i/>
        </w:rPr>
        <w:t>Homilies on Acts</w:t>
      </w:r>
      <w:r w:rsidR="00C7204C">
        <w:t xml:space="preserve"> homily</w:t>
      </w:r>
      <w:r w:rsidR="00586027" w:rsidRPr="008A04D7">
        <w:t>3 p.19</w:t>
      </w:r>
    </w:p>
    <w:p w14:paraId="2C96C051" w14:textId="77777777" w:rsidR="00A95519" w:rsidRPr="008A04D7" w:rsidRDefault="00A95519" w:rsidP="00A95519"/>
    <w:p w14:paraId="2E5CB6D3" w14:textId="77777777" w:rsidR="00A95519" w:rsidRPr="008A04D7" w:rsidRDefault="00A95519" w:rsidP="00A95519">
      <w:pPr>
        <w:pStyle w:val="Heading2"/>
      </w:pPr>
      <w:bookmarkStart w:id="298" w:name="_Toc70879681"/>
      <w:bookmarkStart w:id="299" w:name="_Toc230593501"/>
      <w:r w:rsidRPr="008A04D7">
        <w:t>N2. James the Lord</w:t>
      </w:r>
      <w:r w:rsidR="008D0DCA" w:rsidRPr="008A04D7">
        <w:t>’</w:t>
      </w:r>
      <w:r w:rsidRPr="008A04D7">
        <w:t>s brother</w:t>
      </w:r>
      <w:bookmarkEnd w:id="298"/>
      <w:bookmarkEnd w:id="299"/>
    </w:p>
    <w:p w14:paraId="35DE767F" w14:textId="77777777" w:rsidR="00A95519" w:rsidRPr="008A04D7" w:rsidRDefault="00A95519" w:rsidP="00A95519"/>
    <w:p w14:paraId="3274C8AB" w14:textId="77777777" w:rsidR="00A95519" w:rsidRPr="008A04D7" w:rsidRDefault="00A95519" w:rsidP="00A95519">
      <w:r w:rsidRPr="008A04D7">
        <w:t>Acts 15:13-18; 1 Corinthians 15:7</w:t>
      </w:r>
    </w:p>
    <w:p w14:paraId="45431C7E" w14:textId="77777777" w:rsidR="00A95519" w:rsidRPr="008A04D7" w:rsidRDefault="00A95519" w:rsidP="00A95519"/>
    <w:p w14:paraId="3AA8D57B" w14:textId="77777777" w:rsidR="00A95519" w:rsidRPr="008A04D7" w:rsidRDefault="00A95519" w:rsidP="00A95519">
      <w:r w:rsidRPr="008A04D7">
        <w:t>Note that no mention is made of James never drinking alcohol or having his hair cut from birth except in Eusebius quoting what Hegesippus wrote.</w:t>
      </w:r>
    </w:p>
    <w:p w14:paraId="7A12A300" w14:textId="77777777" w:rsidR="00A95519" w:rsidRPr="008A04D7" w:rsidRDefault="00A95519" w:rsidP="00A95519"/>
    <w:p w14:paraId="3804369B" w14:textId="77777777" w:rsidR="00422E6B" w:rsidRPr="008A04D7" w:rsidRDefault="00422E6B" w:rsidP="00A95519">
      <w:r w:rsidRPr="008A04D7">
        <w:rPr>
          <w:b/>
        </w:rPr>
        <w:t>Vaticanus</w:t>
      </w:r>
      <w:r w:rsidRPr="008A04D7">
        <w:t xml:space="preserve"> (325-350 A.D.) Acts 15:13-18; 1 Corinthians 15:7</w:t>
      </w:r>
    </w:p>
    <w:p w14:paraId="14AF98AD" w14:textId="77777777" w:rsidR="00422E6B" w:rsidRPr="008A04D7" w:rsidRDefault="00422E6B" w:rsidP="00A95519">
      <w:r w:rsidRPr="008A04D7">
        <w:rPr>
          <w:b/>
        </w:rPr>
        <w:t>Siniaticus</w:t>
      </w:r>
      <w:r w:rsidRPr="008A04D7">
        <w:t xml:space="preserve"> (340-350 A.D.) Acts 15:13-18; 1 Corinthians 15:7</w:t>
      </w:r>
    </w:p>
    <w:p w14:paraId="2F80D973" w14:textId="77777777" w:rsidR="00422E6B" w:rsidRPr="008A04D7" w:rsidRDefault="00422E6B" w:rsidP="00422E6B">
      <w:r w:rsidRPr="008A04D7">
        <w:rPr>
          <w:b/>
        </w:rPr>
        <w:t>Alexandrinus</w:t>
      </w:r>
      <w:r w:rsidRPr="008A04D7">
        <w:t xml:space="preserve"> (c.450 A.D.) Acts 15:13-18; 1 Corinthians 15:7</w:t>
      </w:r>
    </w:p>
    <w:p w14:paraId="7D22D7E2" w14:textId="77777777" w:rsidR="00422E6B" w:rsidRPr="008A04D7" w:rsidRDefault="00422E6B" w:rsidP="00A95519"/>
    <w:p w14:paraId="4E940043" w14:textId="77777777" w:rsidR="00422E6B" w:rsidRPr="008A04D7" w:rsidRDefault="00422E6B" w:rsidP="00A95519">
      <w:pPr>
        <w:ind w:left="288" w:hanging="288"/>
        <w:rPr>
          <w:b/>
        </w:rPr>
      </w:pPr>
      <w:r w:rsidRPr="008A04D7">
        <w:rPr>
          <w:b/>
        </w:rPr>
        <w:t>Juvencus</w:t>
      </w:r>
      <w:r w:rsidRPr="008A04D7">
        <w:t xml:space="preserve"> (329 A.D.) &amp;&amp;&amp;</w:t>
      </w:r>
    </w:p>
    <w:p w14:paraId="1EDAEDFF" w14:textId="597E6934" w:rsidR="00A95519" w:rsidRPr="008A04D7" w:rsidRDefault="00A95519" w:rsidP="00A95519">
      <w:pPr>
        <w:ind w:left="288" w:hanging="288"/>
      </w:pPr>
      <w:r w:rsidRPr="008A04D7">
        <w:rPr>
          <w:b/>
        </w:rPr>
        <w:t>Hegemonius of Sirmium</w:t>
      </w:r>
      <w:r w:rsidRPr="008A04D7">
        <w:t xml:space="preserve"> </w:t>
      </w:r>
      <w:r w:rsidR="00222703">
        <w:t>(before 348 A.D.)</w:t>
      </w:r>
      <w:r w:rsidRPr="008A04D7">
        <w:t xml:space="preserve"> mentions Paul speaking in his letter to the Corinthians and quotes 1 Corinthians 15:3-9 referring to James. </w:t>
      </w:r>
      <w:r w:rsidRPr="008A04D7">
        <w:rPr>
          <w:i/>
        </w:rPr>
        <w:t>Archelaus Disputation with Manes</w:t>
      </w:r>
      <w:r w:rsidRPr="008A04D7">
        <w:t xml:space="preserve"> ch.34 p.208</w:t>
      </w:r>
    </w:p>
    <w:p w14:paraId="4FE91971" w14:textId="77777777" w:rsidR="00422E6B" w:rsidRPr="008A04D7" w:rsidRDefault="00F45942" w:rsidP="00A95519">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422E6B" w:rsidRPr="008A04D7">
        <w:t xml:space="preserve"> (339 A.D.) calls him “the blessed James” </w:t>
      </w:r>
      <w:r w:rsidR="00422E6B" w:rsidRPr="008A04D7">
        <w:rPr>
          <w:i/>
        </w:rPr>
        <w:t>Letter 14</w:t>
      </w:r>
      <w:r w:rsidR="00422E6B" w:rsidRPr="008A04D7">
        <w:t xml:space="preserve"> ch.6 p.541</w:t>
      </w:r>
    </w:p>
    <w:p w14:paraId="3C81DAAB" w14:textId="77777777" w:rsidR="00A95519" w:rsidRPr="008A04D7" w:rsidRDefault="00A95519" w:rsidP="00A95519">
      <w:pPr>
        <w:ind w:left="288" w:hanging="288"/>
      </w:pPr>
      <w:r w:rsidRPr="008A04D7">
        <w:rPr>
          <w:b/>
          <w:bCs/>
        </w:rPr>
        <w:t xml:space="preserve">Cyril of </w:t>
      </w:r>
      <w:smartTag w:uri="urn:schemas-microsoft-com:office:smarttags" w:element="City">
        <w:smartTag w:uri="urn:schemas-microsoft-com:office:smarttags" w:element="place">
          <w:r w:rsidRPr="008A04D7">
            <w:rPr>
              <w:b/>
              <w:bCs/>
            </w:rPr>
            <w:t>Jerusalem</w:t>
          </w:r>
        </w:smartTag>
      </w:smartTag>
      <w:r w:rsidRPr="008A04D7">
        <w:t xml:space="preserve"> (349-386 A.D.) mentions James bishop of the church [and brother of Jesus].</w:t>
      </w:r>
      <w:r w:rsidRPr="008A04D7">
        <w:rPr>
          <w:i/>
        </w:rPr>
        <w:t xml:space="preserve"> First Catechetical Lecture</w:t>
      </w:r>
      <w:r w:rsidRPr="008A04D7">
        <w:t xml:space="preserve"> 4 ch.28 </w:t>
      </w:r>
      <w:r w:rsidRPr="008A04D7">
        <w:rPr>
          <w:i/>
        </w:rPr>
        <w:t>Nicene &amp; Post-Nicene Fathers</w:t>
      </w:r>
      <w:r w:rsidRPr="008A04D7">
        <w:t xml:space="preserve"> p.25</w:t>
      </w:r>
    </w:p>
    <w:p w14:paraId="33E54F98" w14:textId="77777777" w:rsidR="00422E6B" w:rsidRPr="008A04D7" w:rsidRDefault="00422E6B" w:rsidP="00A95519">
      <w:pPr>
        <w:ind w:left="288" w:hanging="288"/>
      </w:pPr>
      <w:r w:rsidRPr="008A04D7">
        <w:rPr>
          <w:b/>
          <w:bCs/>
        </w:rPr>
        <w:t xml:space="preserve">Gaudentius of </w:t>
      </w:r>
      <w:smartTag w:uri="urn:schemas-microsoft-com:office:smarttags" w:element="City">
        <w:smartTag w:uri="urn:schemas-microsoft-com:office:smarttags" w:element="place">
          <w:r w:rsidRPr="008A04D7">
            <w:rPr>
              <w:b/>
              <w:bCs/>
            </w:rPr>
            <w:t>Brescia</w:t>
          </w:r>
        </w:smartTag>
      </w:smartTag>
      <w:r w:rsidRPr="008A04D7">
        <w:rPr>
          <w:bCs/>
        </w:rPr>
        <w:t xml:space="preserve"> (after 406 A.D.) &amp;&amp;&amp;</w:t>
      </w:r>
    </w:p>
    <w:p w14:paraId="7F2B3855" w14:textId="7DC5D500" w:rsidR="00633C28" w:rsidRPr="008A04D7" w:rsidRDefault="00633C28" w:rsidP="00633C28">
      <w:pPr>
        <w:ind w:left="288" w:hanging="288"/>
      </w:pPr>
      <w:r w:rsidRPr="008A04D7">
        <w:rPr>
          <w:b/>
        </w:rPr>
        <w:t>John Chrysostom</w:t>
      </w:r>
      <w:r w:rsidRPr="008A04D7">
        <w:t xml:space="preserve"> (400-401 A.D.) discusses James [the Lord</w:t>
      </w:r>
      <w:r w:rsidRPr="008A04D7">
        <w:rPr>
          <w:rFonts w:hint="eastAsia"/>
        </w:rPr>
        <w:t>’</w:t>
      </w:r>
      <w:r w:rsidRPr="008A04D7">
        <w:t xml:space="preserve">s brother] </w:t>
      </w:r>
      <w:r w:rsidRPr="008A04D7">
        <w:rPr>
          <w:i/>
        </w:rPr>
        <w:t>Homilies on Acts</w:t>
      </w:r>
      <w:r w:rsidR="00C7204C">
        <w:t xml:space="preserve"> homily</w:t>
      </w:r>
      <w:r w:rsidRPr="008A04D7">
        <w:t>33 p.205-206</w:t>
      </w:r>
    </w:p>
    <w:p w14:paraId="538D7BD3" w14:textId="77777777" w:rsidR="007A7D6C" w:rsidRPr="008A04D7" w:rsidRDefault="007A7D6C" w:rsidP="007A7D6C">
      <w:pPr>
        <w:ind w:left="288" w:hanging="288"/>
        <w:rPr>
          <w:bCs/>
        </w:rPr>
      </w:pPr>
      <w:r w:rsidRPr="008A04D7">
        <w:rPr>
          <w:b/>
          <w:bCs/>
        </w:rPr>
        <w:t>Rufinus</w:t>
      </w:r>
      <w:r w:rsidRPr="008A04D7">
        <w:rPr>
          <w:bCs/>
        </w:rPr>
        <w:t xml:space="preserve"> </w:t>
      </w:r>
      <w:r>
        <w:rPr>
          <w:bCs/>
        </w:rPr>
        <w:t>(374-410 A.D.)</w:t>
      </w:r>
      <w:r w:rsidRPr="008A04D7">
        <w:rPr>
          <w:bCs/>
        </w:rPr>
        <w:t xml:space="preserve"> translating Origen (225-253/254 A.D.) &amp;&amp;&amp;</w:t>
      </w:r>
    </w:p>
    <w:p w14:paraId="381D04F9" w14:textId="77777777" w:rsidR="00422E6B" w:rsidRPr="008A04D7" w:rsidRDefault="00422E6B" w:rsidP="00A95519"/>
    <w:p w14:paraId="37991782" w14:textId="77777777" w:rsidR="00A95519" w:rsidRPr="008A04D7" w:rsidRDefault="00A95519" w:rsidP="00A95519">
      <w:pPr>
        <w:rPr>
          <w:b/>
          <w:u w:val="single"/>
        </w:rPr>
      </w:pPr>
      <w:r w:rsidRPr="008A04D7">
        <w:rPr>
          <w:b/>
          <w:u w:val="single"/>
        </w:rPr>
        <w:t>Among heretics</w:t>
      </w:r>
    </w:p>
    <w:p w14:paraId="0727B491" w14:textId="77777777" w:rsidR="00A95519" w:rsidRPr="008A04D7" w:rsidRDefault="00A95519" w:rsidP="00A95519">
      <w:pPr>
        <w:ind w:left="288" w:hanging="288"/>
      </w:pPr>
      <w:r w:rsidRPr="008A04D7">
        <w:t xml:space="preserve">Pelagian heretic </w:t>
      </w:r>
      <w:r w:rsidRPr="008A04D7">
        <w:rPr>
          <w:b/>
        </w:rPr>
        <w:t>Theodore of Mopsuestia</w:t>
      </w:r>
      <w:r w:rsidRPr="008A04D7">
        <w:t xml:space="preserve"> (392-423/429 A.D.) refers to “the blessed James in the Acts of the Holy Apostles” </w:t>
      </w:r>
      <w:r w:rsidRPr="008A04D7">
        <w:rPr>
          <w:i/>
        </w:rPr>
        <w:t>Commentary on Amos</w:t>
      </w:r>
      <w:r w:rsidRPr="008A04D7">
        <w:t xml:space="preserve"> ch.9 p.172</w:t>
      </w:r>
    </w:p>
    <w:p w14:paraId="1946C617" w14:textId="77777777" w:rsidR="00A95519" w:rsidRPr="008A04D7" w:rsidRDefault="00A95519" w:rsidP="00A95519"/>
    <w:p w14:paraId="4B2A28A9" w14:textId="77777777" w:rsidR="00A95519" w:rsidRPr="008A04D7" w:rsidRDefault="00A95519" w:rsidP="00A95519">
      <w:pPr>
        <w:pStyle w:val="Heading2"/>
      </w:pPr>
      <w:bookmarkStart w:id="300" w:name="_Toc224300067"/>
      <w:bookmarkStart w:id="301" w:name="_Toc70879682"/>
      <w:bookmarkStart w:id="302" w:name="_Toc230593502"/>
      <w:r w:rsidRPr="008A04D7">
        <w:t xml:space="preserve">N3. </w:t>
      </w:r>
      <w:r w:rsidR="003E75A3" w:rsidRPr="008A04D7">
        <w:t xml:space="preserve">The </w:t>
      </w:r>
      <w:r w:rsidRPr="008A04D7">
        <w:t>Ethiopian eunuch</w:t>
      </w:r>
      <w:bookmarkEnd w:id="300"/>
      <w:bookmarkEnd w:id="301"/>
      <w:bookmarkEnd w:id="302"/>
    </w:p>
    <w:p w14:paraId="2B66C01A" w14:textId="77777777" w:rsidR="00A95519" w:rsidRPr="008A04D7" w:rsidRDefault="00A95519" w:rsidP="00A95519">
      <w:pPr>
        <w:ind w:left="288" w:hanging="288"/>
      </w:pPr>
    </w:p>
    <w:p w14:paraId="1FE45DB8" w14:textId="77777777" w:rsidR="00A95519" w:rsidRPr="008A04D7" w:rsidRDefault="00A95519" w:rsidP="00A95519">
      <w:pPr>
        <w:ind w:left="288" w:hanging="288"/>
      </w:pPr>
      <w:r w:rsidRPr="008A04D7">
        <w:t>Acts 8:26-40</w:t>
      </w:r>
    </w:p>
    <w:p w14:paraId="16EC1F22" w14:textId="77777777" w:rsidR="00A95519" w:rsidRPr="008A04D7" w:rsidRDefault="00A95519" w:rsidP="00A95519">
      <w:pPr>
        <w:ind w:left="288" w:hanging="288"/>
      </w:pPr>
    </w:p>
    <w:p w14:paraId="08B36531" w14:textId="77777777" w:rsidR="00A95519" w:rsidRPr="008A04D7" w:rsidRDefault="00F45942" w:rsidP="00A95519">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A95519" w:rsidRPr="008A04D7">
        <w:t xml:space="preserve"> </w:t>
      </w:r>
      <w:r w:rsidR="00354BB3" w:rsidRPr="008A04D7">
        <w:t>(326-372/373 A.D.)</w:t>
      </w:r>
      <w:r w:rsidR="00A95519" w:rsidRPr="008A04D7">
        <w:t xml:space="preserve"> mentions that Ethiopian Eunuch. </w:t>
      </w:r>
      <w:r w:rsidR="00A95519" w:rsidRPr="008A04D7">
        <w:rPr>
          <w:i/>
        </w:rPr>
        <w:t>History of the Arians</w:t>
      </w:r>
      <w:r w:rsidR="00A95519" w:rsidRPr="008A04D7">
        <w:t xml:space="preserve"> part 5 ch.38 p.283</w:t>
      </w:r>
    </w:p>
    <w:p w14:paraId="653DB2FC" w14:textId="77777777" w:rsidR="00A95519" w:rsidRPr="008A04D7" w:rsidRDefault="00A95519" w:rsidP="00A95519"/>
    <w:p w14:paraId="0B085181" w14:textId="386FEC5B" w:rsidR="00A95519" w:rsidRPr="008A04D7" w:rsidRDefault="00A95519" w:rsidP="00A95519">
      <w:pPr>
        <w:pStyle w:val="Heading2"/>
      </w:pPr>
      <w:bookmarkStart w:id="303" w:name="_Toc70879683"/>
      <w:bookmarkStart w:id="304" w:name="_Toc230593503"/>
      <w:r w:rsidRPr="008A04D7">
        <w:t xml:space="preserve">N4. Stephen </w:t>
      </w:r>
      <w:r w:rsidR="00905A92">
        <w:t>[</w:t>
      </w:r>
      <w:r w:rsidRPr="008A04D7">
        <w:t>the martyr</w:t>
      </w:r>
      <w:bookmarkEnd w:id="303"/>
      <w:r w:rsidR="00905A92">
        <w:t>]</w:t>
      </w:r>
      <w:bookmarkEnd w:id="304"/>
    </w:p>
    <w:p w14:paraId="592B812D" w14:textId="77777777" w:rsidR="00A95519" w:rsidRPr="008A04D7" w:rsidRDefault="00A95519" w:rsidP="00A95519"/>
    <w:p w14:paraId="750787D7" w14:textId="77777777" w:rsidR="00A95519" w:rsidRPr="008A04D7" w:rsidRDefault="00A95519" w:rsidP="00A95519">
      <w:r w:rsidRPr="008A04D7">
        <w:t>Acts 7:59-60</w:t>
      </w:r>
    </w:p>
    <w:p w14:paraId="3CF343E8" w14:textId="77777777" w:rsidR="00A95519" w:rsidRPr="008A04D7" w:rsidRDefault="00A95519" w:rsidP="00A95519"/>
    <w:p w14:paraId="5B80FE69" w14:textId="2F357C45" w:rsidR="00A95519" w:rsidRPr="008A04D7" w:rsidRDefault="00B53129" w:rsidP="00A95519">
      <w:pPr>
        <w:ind w:left="288" w:hanging="288"/>
      </w:pPr>
      <w:r>
        <w:rPr>
          <w:b/>
        </w:rPr>
        <w:t>Vaticanus</w:t>
      </w:r>
      <w:r w:rsidR="00D45513">
        <w:rPr>
          <w:bCs/>
        </w:rPr>
        <w:t xml:space="preserve"> (B) (325-350 A.D.) </w:t>
      </w:r>
      <w:r w:rsidR="00A95519" w:rsidRPr="008A04D7">
        <w:t>Most of Old Testament all of New Testament up to Hebrews 9:15 (325-350 A.D.) Acts 7:59-60</w:t>
      </w:r>
    </w:p>
    <w:p w14:paraId="7EACE7E5" w14:textId="77777777" w:rsidR="00A95519" w:rsidRPr="008A04D7" w:rsidRDefault="00A95519" w:rsidP="00A95519"/>
    <w:p w14:paraId="74B6166C" w14:textId="77777777" w:rsidR="00A95519" w:rsidRPr="008A04D7" w:rsidRDefault="00F45942" w:rsidP="00A95519">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A95519" w:rsidRPr="008A04D7">
        <w:t xml:space="preserve"> </w:t>
      </w:r>
      <w:r w:rsidR="00354BB3" w:rsidRPr="008A04D7">
        <w:t>(326-372/373 A.D.)</w:t>
      </w:r>
      <w:r w:rsidR="00A95519" w:rsidRPr="008A04D7">
        <w:t xml:space="preserve"> mentions that the blessed Stephen saw the Lord standing on [God</w:t>
      </w:r>
      <w:r w:rsidR="008D0DCA" w:rsidRPr="008A04D7">
        <w:t>’</w:t>
      </w:r>
      <w:r w:rsidR="00A95519" w:rsidRPr="008A04D7">
        <w:t xml:space="preserve">s] right hand. </w:t>
      </w:r>
      <w:r w:rsidR="00A95519" w:rsidRPr="008A04D7">
        <w:rPr>
          <w:i/>
        </w:rPr>
        <w:t xml:space="preserve">Letters of </w:t>
      </w:r>
      <w:r w:rsidRPr="008A04D7">
        <w:rPr>
          <w:i/>
        </w:rPr>
        <w:t xml:space="preserve">Athanasius of </w:t>
      </w:r>
      <w:smartTag w:uri="urn:schemas-microsoft-com:office:smarttags" w:element="City">
        <w:smartTag w:uri="urn:schemas-microsoft-com:office:smarttags" w:element="place">
          <w:r w:rsidRPr="008A04D7">
            <w:rPr>
              <w:i/>
            </w:rPr>
            <w:t>Alexandria</w:t>
          </w:r>
        </w:smartTag>
      </w:smartTag>
      <w:r w:rsidR="00A95519" w:rsidRPr="008A04D7">
        <w:t xml:space="preserve"> Letter 60 ch.5 p.576</w:t>
      </w:r>
    </w:p>
    <w:p w14:paraId="37D8072A" w14:textId="23F42A0C" w:rsidR="00905A92" w:rsidRPr="0091610E" w:rsidRDefault="00905A92" w:rsidP="00905A92">
      <w:pPr>
        <w:ind w:left="288" w:hanging="288"/>
      </w:pPr>
      <w:r w:rsidRPr="0091610E">
        <w:rPr>
          <w:b/>
        </w:rPr>
        <w:t>Basil of Cappadocia</w:t>
      </w:r>
      <w:r w:rsidRPr="0091610E">
        <w:t xml:space="preserve"> (357-379 A.D.) </w:t>
      </w:r>
      <w:r>
        <w:t xml:space="preserve">mentions Stephen. </w:t>
      </w:r>
      <w:r>
        <w:rPr>
          <w:i/>
          <w:iCs/>
        </w:rPr>
        <w:t>On the Spirit</w:t>
      </w:r>
      <w:r>
        <w:t xml:space="preserve"> ch.6.15 p.10</w:t>
      </w:r>
    </w:p>
    <w:p w14:paraId="5D494A04" w14:textId="61722477" w:rsidR="00012ABC" w:rsidRDefault="00012ABC" w:rsidP="00012ABC">
      <w:pPr>
        <w:ind w:left="288" w:hanging="288"/>
      </w:pPr>
      <w:r w:rsidRPr="00012ABC">
        <w:rPr>
          <w:b/>
        </w:rPr>
        <w:t>Rufinus</w:t>
      </w:r>
      <w:r w:rsidRPr="008A04D7">
        <w:t xml:space="preserve"> </w:t>
      </w:r>
      <w:r>
        <w:t>(374-410 A.D.)</w:t>
      </w:r>
      <w:r w:rsidRPr="008A04D7">
        <w:t xml:space="preserve"> freely translating Origen (225-253/254 A.D.)</w:t>
      </w:r>
      <w:r>
        <w:t xml:space="preserve"> mentions Stephen. </w:t>
      </w:r>
      <w:r>
        <w:rPr>
          <w:i/>
        </w:rPr>
        <w:t>De Principiis</w:t>
      </w:r>
      <w:r w:rsidRPr="008A04D7">
        <w:t xml:space="preserve"> </w:t>
      </w:r>
      <w:r>
        <w:t>book 2 ch.4.2 p.276</w:t>
      </w:r>
    </w:p>
    <w:p w14:paraId="088717A3" w14:textId="13BC7829" w:rsidR="00633C28" w:rsidRPr="008A04D7" w:rsidRDefault="00633C28" w:rsidP="00633C28">
      <w:pPr>
        <w:ind w:left="288" w:hanging="288"/>
      </w:pPr>
      <w:r w:rsidRPr="008A04D7">
        <w:rPr>
          <w:b/>
        </w:rPr>
        <w:t>John Chrysostom</w:t>
      </w:r>
      <w:r w:rsidRPr="008A04D7">
        <w:t xml:space="preserve"> (400-401 A.D.) discusses Stephen </w:t>
      </w:r>
      <w:r w:rsidRPr="008A04D7">
        <w:rPr>
          <w:i/>
        </w:rPr>
        <w:t>Homilies on Acts</w:t>
      </w:r>
      <w:r w:rsidR="00C7204C">
        <w:t xml:space="preserve"> homily</w:t>
      </w:r>
      <w:r w:rsidRPr="008A04D7">
        <w:t>19 p.123</w:t>
      </w:r>
    </w:p>
    <w:p w14:paraId="41A278FE" w14:textId="47E4A210" w:rsidR="00A95519" w:rsidRPr="008A04D7" w:rsidRDefault="00DC6B67" w:rsidP="00A95519">
      <w:pPr>
        <w:ind w:left="288" w:hanging="288"/>
      </w:pPr>
      <w:r>
        <w:rPr>
          <w:b/>
        </w:rPr>
        <w:t>Jerome of Stridon</w:t>
      </w:r>
      <w:r w:rsidR="00A95519" w:rsidRPr="008A04D7">
        <w:t xml:space="preserve"> (3</w:t>
      </w:r>
      <w:r w:rsidR="003D4B54">
        <w:t>93</w:t>
      </w:r>
      <w:r w:rsidR="00A95519" w:rsidRPr="008A04D7">
        <w:t xml:space="preserve"> A.D.) mentions Stephen the deacon as the first to wear the martyr</w:t>
      </w:r>
      <w:r w:rsidR="008D0DCA" w:rsidRPr="008A04D7">
        <w:t>’</w:t>
      </w:r>
      <w:r w:rsidR="00A95519" w:rsidRPr="008A04D7">
        <w:t xml:space="preserve">s crown. </w:t>
      </w:r>
      <w:r w:rsidR="00A95519" w:rsidRPr="008A04D7">
        <w:rPr>
          <w:i/>
        </w:rPr>
        <w:t>Against Jovinianus</w:t>
      </w:r>
      <w:r w:rsidR="00A95519" w:rsidRPr="008A04D7">
        <w:t xml:space="preserve"> book 1 ch.35 p.373</w:t>
      </w:r>
    </w:p>
    <w:p w14:paraId="5723A6C2" w14:textId="77777777" w:rsidR="00EB211B" w:rsidRPr="008A04D7" w:rsidRDefault="00EB211B" w:rsidP="00A95519"/>
    <w:p w14:paraId="0DC137EC" w14:textId="77777777" w:rsidR="00A95519" w:rsidRPr="008A04D7" w:rsidRDefault="00A95519" w:rsidP="00A95519">
      <w:pPr>
        <w:pStyle w:val="Heading2"/>
      </w:pPr>
      <w:bookmarkStart w:id="305" w:name="_Toc70879684"/>
      <w:bookmarkStart w:id="306" w:name="_Toc230593504"/>
      <w:r w:rsidRPr="008A04D7">
        <w:t>N5. Cornelius the centurion</w:t>
      </w:r>
      <w:bookmarkEnd w:id="305"/>
      <w:bookmarkEnd w:id="306"/>
    </w:p>
    <w:p w14:paraId="488B0B3C" w14:textId="77777777" w:rsidR="00A95519" w:rsidRPr="008A04D7" w:rsidRDefault="00A95519" w:rsidP="00A95519"/>
    <w:p w14:paraId="193AE6F9" w14:textId="77777777" w:rsidR="00A95519" w:rsidRPr="008A04D7" w:rsidRDefault="00A95519" w:rsidP="00A95519">
      <w:r w:rsidRPr="008A04D7">
        <w:t>Acts 10:24-48</w:t>
      </w:r>
    </w:p>
    <w:p w14:paraId="03BBA0B3" w14:textId="77777777" w:rsidR="00A95519" w:rsidRPr="008A04D7" w:rsidRDefault="00A95519" w:rsidP="00A95519"/>
    <w:p w14:paraId="275810FD" w14:textId="77777777" w:rsidR="00D40445" w:rsidRPr="008A04D7" w:rsidRDefault="00D40445" w:rsidP="00D40445">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(356-360 A.D.) mention</w:t>
      </w:r>
      <w:r w:rsidR="00605B3E" w:rsidRPr="008A04D7">
        <w:t>s</w:t>
      </w:r>
      <w:r w:rsidRPr="008A04D7">
        <w:t xml:space="preserve"> Cornelius the centurion. </w:t>
      </w:r>
      <w:r w:rsidRPr="008A04D7">
        <w:rPr>
          <w:i/>
        </w:rPr>
        <w:t>Four Discourses Against the Arians</w:t>
      </w:r>
      <w:r w:rsidRPr="008A04D7">
        <w:t xml:space="preserve"> discourse 4 ch.35 p.446</w:t>
      </w:r>
    </w:p>
    <w:p w14:paraId="100BEF83" w14:textId="7F979004" w:rsidR="00220482" w:rsidRPr="0091610E" w:rsidRDefault="00220482" w:rsidP="00220482">
      <w:pPr>
        <w:ind w:left="288" w:hanging="288"/>
      </w:pPr>
      <w:r w:rsidRPr="0091610E">
        <w:rPr>
          <w:b/>
        </w:rPr>
        <w:t>Basil of Cappadocia</w:t>
      </w:r>
      <w:r w:rsidRPr="0091610E">
        <w:t xml:space="preserve"> (357-379 A.D.)</w:t>
      </w:r>
      <w:r>
        <w:t xml:space="preserve"> “The angel who stood by Cornelius was not one and the same moment with Philip”.</w:t>
      </w:r>
      <w:r w:rsidRPr="0091610E">
        <w:t xml:space="preserve"> </w:t>
      </w:r>
      <w:r w:rsidRPr="00FD08AC">
        <w:rPr>
          <w:i/>
          <w:iCs/>
        </w:rPr>
        <w:t>On the Spirit</w:t>
      </w:r>
      <w:r>
        <w:t xml:space="preserve"> ch.23.54 p.35</w:t>
      </w:r>
    </w:p>
    <w:p w14:paraId="78908536" w14:textId="6B953BA7" w:rsidR="00633C28" w:rsidRPr="008A04D7" w:rsidRDefault="00633C28" w:rsidP="00633C28">
      <w:pPr>
        <w:ind w:left="288" w:hanging="288"/>
      </w:pPr>
      <w:r w:rsidRPr="008A04D7">
        <w:rPr>
          <w:b/>
        </w:rPr>
        <w:t>John Chrysostom</w:t>
      </w:r>
      <w:r w:rsidRPr="008A04D7">
        <w:t xml:space="preserve"> (400-401 A.D.) mentions Cornelius </w:t>
      </w:r>
      <w:r w:rsidRPr="008A04D7">
        <w:rPr>
          <w:i/>
        </w:rPr>
        <w:t>Homilies on Acts</w:t>
      </w:r>
      <w:r w:rsidR="00C7204C">
        <w:t xml:space="preserve"> homily</w:t>
      </w:r>
      <w:r w:rsidRPr="008A04D7">
        <w:t>1 p.10</w:t>
      </w:r>
    </w:p>
    <w:p w14:paraId="72EDDE91" w14:textId="298FC3A7" w:rsidR="00012ABC" w:rsidRDefault="00012ABC" w:rsidP="00012ABC">
      <w:pPr>
        <w:ind w:left="288" w:hanging="288"/>
      </w:pPr>
      <w:r w:rsidRPr="00012ABC">
        <w:rPr>
          <w:b/>
        </w:rPr>
        <w:t>Rufinus</w:t>
      </w:r>
      <w:r w:rsidRPr="008A04D7">
        <w:t xml:space="preserve"> </w:t>
      </w:r>
      <w:r>
        <w:t>(374-410 A.D.)</w:t>
      </w:r>
      <w:r w:rsidRPr="008A04D7">
        <w:t xml:space="preserve"> freely translating Origen (225-253/254 A.D.)</w:t>
      </w:r>
      <w:r>
        <w:t xml:space="preserve"> discusses Cornelius. </w:t>
      </w:r>
      <w:r>
        <w:rPr>
          <w:i/>
        </w:rPr>
        <w:t>Commentary on Romans</w:t>
      </w:r>
      <w:r w:rsidRPr="008A04D7">
        <w:t xml:space="preserve"> </w:t>
      </w:r>
      <w:r>
        <w:t>homily 6 ch.13.8 p.57</w:t>
      </w:r>
    </w:p>
    <w:p w14:paraId="47752B98" w14:textId="73E75A58" w:rsidR="007E1BA4" w:rsidRPr="008A04D7" w:rsidRDefault="007E1BA4" w:rsidP="007E1BA4">
      <w:pPr>
        <w:ind w:left="288" w:hanging="288"/>
      </w:pPr>
      <w:r>
        <w:rPr>
          <w:b/>
        </w:rPr>
        <w:t>Jerome of Stridon</w:t>
      </w:r>
      <w:r w:rsidRPr="008A04D7">
        <w:t xml:space="preserve"> (3</w:t>
      </w:r>
      <w:r>
        <w:t>93</w:t>
      </w:r>
      <w:r w:rsidRPr="008A04D7">
        <w:t xml:space="preserve"> A.D.) mentions </w:t>
      </w:r>
      <w:r>
        <w:t>Cornelius</w:t>
      </w:r>
      <w:r w:rsidRPr="008A04D7">
        <w:t xml:space="preserve">. </w:t>
      </w:r>
      <w:r w:rsidRPr="008A04D7">
        <w:rPr>
          <w:i/>
        </w:rPr>
        <w:t>Against Jovinianus</w:t>
      </w:r>
      <w:r w:rsidRPr="008A04D7">
        <w:t xml:space="preserve"> book </w:t>
      </w:r>
      <w:r>
        <w:t>2</w:t>
      </w:r>
      <w:r w:rsidRPr="008A04D7">
        <w:t xml:space="preserve"> ch.</w:t>
      </w:r>
      <w:r>
        <w:t>1</w:t>
      </w:r>
      <w:r w:rsidRPr="008A04D7">
        <w:t>5 p.</w:t>
      </w:r>
      <w:r>
        <w:t>400</w:t>
      </w:r>
    </w:p>
    <w:p w14:paraId="6BD95703" w14:textId="77777777" w:rsidR="00A95519" w:rsidRPr="008A04D7" w:rsidRDefault="00A95519" w:rsidP="00A95519"/>
    <w:p w14:paraId="0BEBF8DE" w14:textId="77777777" w:rsidR="00432779" w:rsidRPr="008A04D7" w:rsidRDefault="00951CDD" w:rsidP="00432779">
      <w:pPr>
        <w:pStyle w:val="Heading2"/>
      </w:pPr>
      <w:bookmarkStart w:id="307" w:name="_Toc70879685"/>
      <w:bookmarkStart w:id="308" w:name="_Toc230593505"/>
      <w:r w:rsidRPr="008A04D7">
        <w:t>N</w:t>
      </w:r>
      <w:r w:rsidR="00A95519" w:rsidRPr="008A04D7">
        <w:t>6</w:t>
      </w:r>
      <w:r w:rsidRPr="008A04D7">
        <w:t xml:space="preserve">. Saul </w:t>
      </w:r>
      <w:r w:rsidR="00432779" w:rsidRPr="008A04D7">
        <w:t xml:space="preserve">of </w:t>
      </w:r>
      <w:smartTag w:uri="urn:schemas-microsoft-com:office:smarttags" w:element="City">
        <w:smartTag w:uri="urn:schemas-microsoft-com:office:smarttags" w:element="place">
          <w:r w:rsidR="00432779" w:rsidRPr="008A04D7">
            <w:t>Tarsus</w:t>
          </w:r>
        </w:smartTag>
      </w:smartTag>
      <w:r w:rsidR="00432779" w:rsidRPr="008A04D7">
        <w:t xml:space="preserve"> persecuted the church</w:t>
      </w:r>
      <w:bookmarkEnd w:id="295"/>
      <w:bookmarkEnd w:id="307"/>
      <w:bookmarkEnd w:id="308"/>
    </w:p>
    <w:p w14:paraId="76B709FA" w14:textId="77777777" w:rsidR="00432779" w:rsidRPr="008A04D7" w:rsidRDefault="00432779" w:rsidP="00432779">
      <w:pPr>
        <w:ind w:left="288" w:hanging="288"/>
      </w:pPr>
    </w:p>
    <w:p w14:paraId="6706B7E6" w14:textId="77777777" w:rsidR="000E48B0" w:rsidRPr="008A04D7" w:rsidRDefault="000E48B0" w:rsidP="00432779">
      <w:pPr>
        <w:ind w:left="288" w:hanging="288"/>
      </w:pPr>
      <w:r w:rsidRPr="008A04D7">
        <w:t>Acts 9:1-3</w:t>
      </w:r>
    </w:p>
    <w:p w14:paraId="07C9EAF8" w14:textId="77777777" w:rsidR="005E366F" w:rsidRPr="008A04D7" w:rsidRDefault="005E366F" w:rsidP="005E366F">
      <w:pPr>
        <w:ind w:left="288" w:hanging="288"/>
      </w:pPr>
      <w:r w:rsidRPr="008A04D7">
        <w:t>Paul wrote about this with regret in Galatians 1:13; 1 Corinthians 15:9; Philippians 3:6; and 1 Timothy 1:13.</w:t>
      </w:r>
    </w:p>
    <w:p w14:paraId="6847DB99" w14:textId="77777777" w:rsidR="005E366F" w:rsidRPr="008A04D7" w:rsidRDefault="005E366F" w:rsidP="00432779">
      <w:pPr>
        <w:ind w:left="288" w:hanging="288"/>
      </w:pPr>
    </w:p>
    <w:p w14:paraId="19ABF44E" w14:textId="74D94DA8" w:rsidR="00420E89" w:rsidRPr="008A04D7" w:rsidRDefault="00372A7B" w:rsidP="00420E89">
      <w:pPr>
        <w:autoSpaceDE w:val="0"/>
        <w:autoSpaceDN w:val="0"/>
        <w:adjustRightInd w:val="0"/>
        <w:ind w:left="288" w:hanging="288"/>
        <w:rPr>
          <w:highlight w:val="white"/>
        </w:rPr>
      </w:pPr>
      <w:r w:rsidRPr="008A04D7">
        <w:rPr>
          <w:b/>
        </w:rPr>
        <w:t>Hegemonius of Sirmium</w:t>
      </w:r>
      <w:r w:rsidR="00420E89" w:rsidRPr="008A04D7">
        <w:t xml:space="preserve"> </w:t>
      </w:r>
      <w:r w:rsidR="00222703">
        <w:t>(before 348 A.D.)</w:t>
      </w:r>
      <w:r w:rsidR="002E72E1" w:rsidRPr="008A04D7">
        <w:t>”</w:t>
      </w:r>
      <w:r w:rsidR="00420E89" w:rsidRPr="008A04D7">
        <w:t>F</w:t>
      </w:r>
      <w:r w:rsidR="00420E89" w:rsidRPr="008A04D7">
        <w:rPr>
          <w:highlight w:val="white"/>
        </w:rPr>
        <w:t>or this is he who formerly was a persecutor of the Church of God, but who afterwards appeared openly before all men as a faithful minister of the Paraclete; by whose instrumentality His singular clemency was made known to all men, in such wise that even to us who some time were without hope the largess of His gifts has come. For which of us could have hoped that Paul, the persecutor and enemy of the Church, would prove its defender and guardian?</w:t>
      </w:r>
      <w:r w:rsidR="002E72E1" w:rsidRPr="008A04D7">
        <w:t>”</w:t>
      </w:r>
      <w:r w:rsidR="00420E89" w:rsidRPr="008A04D7">
        <w:t xml:space="preserve"> </w:t>
      </w:r>
      <w:r w:rsidR="00C9488B" w:rsidRPr="008A04D7">
        <w:rPr>
          <w:i/>
          <w:highlight w:val="white"/>
        </w:rPr>
        <w:t>Archelaus Disputation with Manes</w:t>
      </w:r>
      <w:r w:rsidR="00420E89" w:rsidRPr="008A04D7">
        <w:rPr>
          <w:highlight w:val="white"/>
        </w:rPr>
        <w:t xml:space="preserve"> ch.34 p.207-208</w:t>
      </w:r>
    </w:p>
    <w:p w14:paraId="68FDCEA5" w14:textId="2B2D7F9E" w:rsidR="00905A92" w:rsidRPr="0091610E" w:rsidRDefault="00905A92" w:rsidP="00905A92">
      <w:pPr>
        <w:ind w:left="288" w:hanging="288"/>
      </w:pPr>
      <w:r w:rsidRPr="0091610E">
        <w:rPr>
          <w:b/>
        </w:rPr>
        <w:t>Basil of Cappadocia</w:t>
      </w:r>
      <w:r w:rsidRPr="0091610E">
        <w:t xml:space="preserve"> (357-379 A.D.) </w:t>
      </w:r>
      <w:r>
        <w:t xml:space="preserve">mentions Saul persecuting the church. </w:t>
      </w:r>
      <w:r>
        <w:rPr>
          <w:i/>
          <w:iCs/>
        </w:rPr>
        <w:t>Letter 8</w:t>
      </w:r>
      <w:r>
        <w:t xml:space="preserve"> ch.8 p.120</w:t>
      </w:r>
    </w:p>
    <w:p w14:paraId="39E8FC56" w14:textId="77777777" w:rsidR="00432779" w:rsidRPr="008A04D7" w:rsidRDefault="00432779" w:rsidP="00432779">
      <w:pPr>
        <w:ind w:left="288" w:hanging="288"/>
      </w:pPr>
      <w:r w:rsidRPr="008A04D7">
        <w:rPr>
          <w:b/>
        </w:rPr>
        <w:t>John Chrysostom</w:t>
      </w:r>
      <w:r w:rsidRPr="008A04D7">
        <w:t xml:space="preserve"> (-407 A.D.) says that Saul of Tarsus ravished the church. </w:t>
      </w:r>
      <w:r w:rsidRPr="008A04D7">
        <w:rPr>
          <w:i/>
        </w:rPr>
        <w:t>On the Statues</w:t>
      </w:r>
      <w:r w:rsidRPr="008A04D7">
        <w:t xml:space="preserve"> homily 5.6 p.373</w:t>
      </w:r>
    </w:p>
    <w:p w14:paraId="3A254D47" w14:textId="63F49AC3" w:rsidR="00633C28" w:rsidRPr="008A04D7" w:rsidRDefault="00633C28" w:rsidP="00633C28">
      <w:pPr>
        <w:ind w:left="288" w:hanging="288"/>
      </w:pPr>
      <w:r w:rsidRPr="008A04D7">
        <w:t xml:space="preserve">John Chrysostom (400-401 A.D.) discusses Acts 8 how Saul persecuted the church. </w:t>
      </w:r>
      <w:r w:rsidRPr="008A04D7">
        <w:rPr>
          <w:i/>
        </w:rPr>
        <w:t>Homilies on Acts</w:t>
      </w:r>
      <w:r w:rsidR="00C7204C">
        <w:t xml:space="preserve"> homily</w:t>
      </w:r>
      <w:r w:rsidRPr="008A04D7">
        <w:t>19 p.123</w:t>
      </w:r>
      <w:r w:rsidRPr="008A04D7">
        <w:rPr>
          <w:i/>
        </w:rPr>
        <w:t xml:space="preserve"> </w:t>
      </w:r>
    </w:p>
    <w:p w14:paraId="512A687F" w14:textId="77777777" w:rsidR="007A7D6C" w:rsidRPr="008A04D7" w:rsidRDefault="007A7D6C" w:rsidP="007A7D6C">
      <w:pPr>
        <w:ind w:left="288" w:hanging="288"/>
        <w:rPr>
          <w:szCs w:val="24"/>
        </w:rPr>
      </w:pPr>
      <w:r w:rsidRPr="008A04D7">
        <w:rPr>
          <w:b/>
          <w:szCs w:val="24"/>
        </w:rPr>
        <w:t>Rufinus</w:t>
      </w:r>
      <w:r w:rsidRPr="008A04D7">
        <w:rPr>
          <w:szCs w:val="24"/>
        </w:rPr>
        <w:t xml:space="preserve"> </w:t>
      </w:r>
      <w:r>
        <w:rPr>
          <w:szCs w:val="24"/>
        </w:rPr>
        <w:t>(374-410 A.D.)</w:t>
      </w:r>
      <w:r w:rsidRPr="008A04D7">
        <w:rPr>
          <w:szCs w:val="24"/>
        </w:rPr>
        <w:t xml:space="preserve"> freely translating Origen (225-253/254 A.D.) “</w:t>
      </w:r>
      <w:r w:rsidRPr="008A04D7">
        <w:rPr>
          <w:szCs w:val="24"/>
          <w:highlight w:val="white"/>
        </w:rPr>
        <w:t>When, therefore, Paul is found to have acted contrary to religion, in having persecuted the Church of God, and Peter to have committed so grave a sin as,</w:t>
      </w:r>
      <w:r w:rsidRPr="008A04D7">
        <w:rPr>
          <w:szCs w:val="24"/>
        </w:rPr>
        <w:t xml:space="preserve">” </w:t>
      </w:r>
      <w:r w:rsidRPr="008A04D7">
        <w:rPr>
          <w:i/>
          <w:szCs w:val="24"/>
        </w:rPr>
        <w:t>de Principiis</w:t>
      </w:r>
      <w:r w:rsidRPr="008A04D7">
        <w:rPr>
          <w:szCs w:val="24"/>
        </w:rPr>
        <w:t xml:space="preserve"> book 1 ch.8.2 p.&amp;&amp;&amp;</w:t>
      </w:r>
    </w:p>
    <w:p w14:paraId="4412750F" w14:textId="77777777" w:rsidR="00432779" w:rsidRPr="008A04D7" w:rsidRDefault="00432779" w:rsidP="00AF0A58"/>
    <w:p w14:paraId="1321993E" w14:textId="77777777" w:rsidR="00A95519" w:rsidRPr="008A04D7" w:rsidRDefault="00A95519" w:rsidP="00A95519">
      <w:pPr>
        <w:pStyle w:val="Heading2"/>
      </w:pPr>
      <w:bookmarkStart w:id="309" w:name="_Toc70879686"/>
      <w:bookmarkStart w:id="310" w:name="_Toc230593506"/>
      <w:bookmarkStart w:id="311" w:name="_Toc400394533"/>
      <w:r w:rsidRPr="008A04D7">
        <w:t>N7. Paul was a godly apostle</w:t>
      </w:r>
      <w:bookmarkEnd w:id="309"/>
      <w:bookmarkEnd w:id="310"/>
    </w:p>
    <w:p w14:paraId="0B009C5E" w14:textId="77777777" w:rsidR="00A95519" w:rsidRPr="008A04D7" w:rsidRDefault="00A95519" w:rsidP="00A95519">
      <w:pPr>
        <w:ind w:left="288" w:hanging="288"/>
      </w:pPr>
    </w:p>
    <w:p w14:paraId="317B8882" w14:textId="77777777" w:rsidR="00A95519" w:rsidRPr="008A04D7" w:rsidRDefault="00A95519" w:rsidP="00A95519">
      <w:pPr>
        <w:ind w:left="288" w:hanging="288"/>
      </w:pPr>
      <w:r w:rsidRPr="008A04D7">
        <w:t>Acts 15:22; Galatians 1:1; 2 Peter 3:15-16</w:t>
      </w:r>
    </w:p>
    <w:p w14:paraId="6B30AC34" w14:textId="77777777" w:rsidR="00A95519" w:rsidRPr="008A04D7" w:rsidRDefault="00A95519" w:rsidP="00A95519">
      <w:pPr>
        <w:ind w:left="288" w:hanging="288"/>
      </w:pPr>
    </w:p>
    <w:p w14:paraId="3C225EB4" w14:textId="66929345" w:rsidR="00062412" w:rsidRPr="008A04D7" w:rsidRDefault="00062412" w:rsidP="00062412">
      <w:pPr>
        <w:ind w:left="288" w:hanging="288"/>
        <w:jc w:val="both"/>
      </w:pPr>
      <w:r w:rsidRPr="008A04D7">
        <w:rPr>
          <w:b/>
        </w:rPr>
        <w:t>Marcellus of Ancyra</w:t>
      </w:r>
      <w:r w:rsidRPr="008A04D7">
        <w:t xml:space="preserve"> (c.336 &amp; 340 A.D.) (implied) says “the holy apostle” wrote 1 Corinthians 15:25.</w:t>
      </w:r>
    </w:p>
    <w:p w14:paraId="737A7AE5" w14:textId="420FFDDB" w:rsidR="00A95519" w:rsidRPr="008A04D7" w:rsidRDefault="00A95519" w:rsidP="00A95519">
      <w:pPr>
        <w:ind w:left="288" w:hanging="288"/>
      </w:pPr>
      <w:r w:rsidRPr="008A04D7">
        <w:rPr>
          <w:b/>
        </w:rPr>
        <w:t>Hegemonius of Sirmium</w:t>
      </w:r>
      <w:r w:rsidRPr="008A04D7">
        <w:t xml:space="preserve"> </w:t>
      </w:r>
      <w:r w:rsidR="00222703">
        <w:t>(before 348 A.D.)</w:t>
      </w:r>
      <w:r w:rsidRPr="008A04D7">
        <w:t xml:space="preserve"> “Paul, that greatest teacher in scripture” and then he quotes 1 Corinthians 12:18. </w:t>
      </w:r>
      <w:r w:rsidRPr="008A04D7">
        <w:rPr>
          <w:i/>
        </w:rPr>
        <w:t>Archelaus Disputation with Manes</w:t>
      </w:r>
      <w:r w:rsidRPr="008A04D7">
        <w:t xml:space="preserve"> ch.18 p.193</w:t>
      </w:r>
    </w:p>
    <w:p w14:paraId="3CC9972E" w14:textId="3334EA2A" w:rsidR="00A95519" w:rsidRPr="008A04D7" w:rsidRDefault="00A95519" w:rsidP="00A95519">
      <w:pPr>
        <w:ind w:left="288" w:hanging="288"/>
      </w:pPr>
      <w:r w:rsidRPr="008A04D7">
        <w:t xml:space="preserve">Hegemonius of Sirmium </w:t>
      </w:r>
      <w:r w:rsidR="00222703">
        <w:t>(before 348 A.D.)</w:t>
      </w:r>
      <w:r w:rsidRPr="008A04D7">
        <w:t xml:space="preserve"> mentions Paul speaking in Galatians 1. heart cannot escape His cognizance.” </w:t>
      </w:r>
      <w:r w:rsidRPr="008A04D7">
        <w:rPr>
          <w:i/>
        </w:rPr>
        <w:t>Archelaus Disputation with Manes</w:t>
      </w:r>
      <w:r w:rsidRPr="008A04D7">
        <w:t xml:space="preserve"> ch.36 p.209-210. See also quotes from Paul himself. </w:t>
      </w:r>
      <w:r w:rsidRPr="008A04D7">
        <w:rPr>
          <w:i/>
        </w:rPr>
        <w:t>Archelaus Disputation with Manes</w:t>
      </w:r>
      <w:r w:rsidRPr="008A04D7">
        <w:t xml:space="preserve"> ch.40 p.214</w:t>
      </w:r>
    </w:p>
    <w:p w14:paraId="1CB9A072" w14:textId="73AC42F7" w:rsidR="002D2AD3" w:rsidRPr="008A04D7" w:rsidRDefault="002D2AD3" w:rsidP="002D2AD3">
      <w:pPr>
        <w:ind w:left="288" w:hanging="288"/>
      </w:pPr>
      <w:r w:rsidRPr="008A04D7">
        <w:rPr>
          <w:b/>
          <w:i/>
        </w:rPr>
        <w:t>Life of Antony</w:t>
      </w:r>
      <w:r w:rsidRPr="008A04D7">
        <w:t xml:space="preserve"> (</w:t>
      </w:r>
      <w:r w:rsidR="001D3F50">
        <w:t>356-362 A.D.</w:t>
      </w:r>
      <w:r w:rsidRPr="008A04D7">
        <w:t>) ch.7 p.198 (implied) applies Philippians 3:4 to Paul</w:t>
      </w:r>
    </w:p>
    <w:p w14:paraId="184CFC00" w14:textId="77777777" w:rsidR="00A95519" w:rsidRPr="008A04D7" w:rsidRDefault="00F45942" w:rsidP="00A95519">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A95519" w:rsidRPr="008A04D7">
        <w:rPr>
          <w:b/>
        </w:rPr>
        <w:t xml:space="preserve"> </w:t>
      </w:r>
      <w:r w:rsidR="00A95519" w:rsidRPr="008A04D7">
        <w:t>(318-373 A.D.) speaks of the “blessed Paul” and quotes Philippians 3:14.</w:t>
      </w:r>
      <w:r w:rsidR="00A95519" w:rsidRPr="008A04D7">
        <w:rPr>
          <w:i/>
        </w:rPr>
        <w:t xml:space="preserve"> </w:t>
      </w:r>
      <w:r w:rsidRPr="008A04D7">
        <w:rPr>
          <w:i/>
        </w:rPr>
        <w:t>Athanasius of Alexandria</w:t>
      </w:r>
      <w:r w:rsidR="00A95519" w:rsidRPr="008A04D7">
        <w:rPr>
          <w:i/>
        </w:rPr>
        <w:t xml:space="preserve"> Against the Heathen</w:t>
      </w:r>
      <w:r w:rsidR="00A95519" w:rsidRPr="008A04D7">
        <w:t xml:space="preserve"> ch.5 p.6</w:t>
      </w:r>
    </w:p>
    <w:p w14:paraId="6ABCCBBC" w14:textId="0B85A7FE" w:rsidR="0041154D" w:rsidRPr="0091610E" w:rsidRDefault="0041154D" w:rsidP="0041154D">
      <w:pPr>
        <w:ind w:left="288" w:hanging="288"/>
      </w:pPr>
      <w:r w:rsidRPr="0091610E">
        <w:rPr>
          <w:b/>
        </w:rPr>
        <w:t>Basil of Cappadocia</w:t>
      </w:r>
      <w:r w:rsidRPr="0091610E">
        <w:t xml:space="preserve"> (357-379 A.D.) </w:t>
      </w:r>
      <w:r>
        <w:t>“the blessed Paul brings both phrases to bear</w:t>
      </w:r>
      <w:r w:rsidR="00BF2F15">
        <w:t>.</w:t>
      </w:r>
      <w:r>
        <w:t xml:space="preserve">..”. </w:t>
      </w:r>
      <w:r>
        <w:rPr>
          <w:i/>
          <w:iCs/>
        </w:rPr>
        <w:t>On the Spirit</w:t>
      </w:r>
      <w:r>
        <w:t xml:space="preserve"> ch.5.6 p.5</w:t>
      </w:r>
    </w:p>
    <w:p w14:paraId="7C769D9C" w14:textId="22FD016E" w:rsidR="00712305" w:rsidRPr="008A04D7" w:rsidRDefault="00712305" w:rsidP="00712305">
      <w:pPr>
        <w:ind w:left="288" w:hanging="288"/>
        <w:rPr>
          <w:bCs/>
        </w:rPr>
      </w:pPr>
      <w:r w:rsidRPr="008A04D7">
        <w:rPr>
          <w:b/>
        </w:rPr>
        <w:t>First Council of Constantinople</w:t>
      </w:r>
      <w:r w:rsidRPr="008A04D7">
        <w:rPr>
          <w:bCs/>
        </w:rPr>
        <w:t xml:space="preserve"> (381/382 A.D.) (implied) positively mentions Paul.Synodical Letter p.190</w:t>
      </w:r>
    </w:p>
    <w:p w14:paraId="5C6C4385" w14:textId="77777777" w:rsidR="00A95519" w:rsidRPr="008A04D7" w:rsidRDefault="00A95519" w:rsidP="00A95519">
      <w:pPr>
        <w:ind w:left="288" w:hanging="288"/>
      </w:pPr>
      <w:r w:rsidRPr="008A04D7">
        <w:rPr>
          <w:b/>
        </w:rPr>
        <w:t>Gregory of Nyssa</w:t>
      </w:r>
      <w:r w:rsidRPr="008A04D7">
        <w:t xml:space="preserve"> (382-383 A.D.) speaks of “the Apostle Paul”. </w:t>
      </w:r>
      <w:r w:rsidRPr="008A04D7">
        <w:rPr>
          <w:i/>
        </w:rPr>
        <w:t>Against Eunomius</w:t>
      </w:r>
      <w:r w:rsidRPr="008A04D7">
        <w:t xml:space="preserve"> book 6 ch.2 p.183. See also </w:t>
      </w:r>
      <w:r w:rsidRPr="008A04D7">
        <w:rPr>
          <w:i/>
        </w:rPr>
        <w:t>Against Eunomius</w:t>
      </w:r>
      <w:r w:rsidRPr="008A04D7">
        <w:t xml:space="preserve"> book 1 ch.23 p.64.</w:t>
      </w:r>
    </w:p>
    <w:p w14:paraId="40673602" w14:textId="77777777" w:rsidR="00A95519" w:rsidRPr="008A04D7" w:rsidRDefault="00A95519" w:rsidP="00A95519">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A.D.) Paul was carried up to the third heaven. Letter 2 ch.8.2 p.37</w:t>
      </w:r>
    </w:p>
    <w:p w14:paraId="79B91A1B" w14:textId="18F2DFF2" w:rsidR="005E52FB" w:rsidRPr="008A04D7" w:rsidRDefault="005E52FB" w:rsidP="005E52FB">
      <w:pPr>
        <w:ind w:left="288" w:hanging="288"/>
      </w:pPr>
      <w:r w:rsidRPr="008A04D7">
        <w:rPr>
          <w:b/>
        </w:rPr>
        <w:t>Gregory of Nyssa</w:t>
      </w:r>
      <w:r w:rsidRPr="008A04D7">
        <w:t xml:space="preserve"> (382-383 A.D.) </w:t>
      </w:r>
      <w:r>
        <w:t>speaks of Paul the aposte.</w:t>
      </w:r>
      <w:r w:rsidRPr="008A04D7">
        <w:t xml:space="preserve"> </w:t>
      </w:r>
      <w:r w:rsidRPr="008A04D7">
        <w:rPr>
          <w:i/>
        </w:rPr>
        <w:t>Against Eunomius</w:t>
      </w:r>
      <w:r w:rsidRPr="008A04D7">
        <w:t xml:space="preserve"> book 1 ch.3</w:t>
      </w:r>
      <w:r>
        <w:t>7</w:t>
      </w:r>
      <w:r w:rsidRPr="008A04D7">
        <w:t xml:space="preserve"> p.8</w:t>
      </w:r>
      <w:r>
        <w:t>6</w:t>
      </w:r>
    </w:p>
    <w:p w14:paraId="7188B3EE" w14:textId="77777777" w:rsidR="00A95519" w:rsidRPr="008A04D7" w:rsidRDefault="00A95519" w:rsidP="00A95519">
      <w:pPr>
        <w:ind w:left="288" w:hanging="288"/>
      </w:pPr>
      <w:r w:rsidRPr="008A04D7">
        <w:rPr>
          <w:b/>
        </w:rPr>
        <w:t>John Chrysostom</w:t>
      </w:r>
      <w:r w:rsidRPr="008A04D7">
        <w:t xml:space="preserve"> (</w:t>
      </w:r>
      <w:r w:rsidR="00B11953" w:rsidRPr="008A04D7">
        <w:t>martyred 407 A.D.</w:t>
      </w:r>
      <w:r w:rsidRPr="008A04D7">
        <w:t xml:space="preserve">) says that there was no one like Paul, who was blessed. </w:t>
      </w:r>
      <w:r w:rsidRPr="008A04D7">
        <w:rPr>
          <w:i/>
        </w:rPr>
        <w:t>Commentary on Philippians</w:t>
      </w:r>
      <w:r w:rsidRPr="008A04D7">
        <w:t xml:space="preserve"> homily 1 verse 7 p.187</w:t>
      </w:r>
    </w:p>
    <w:p w14:paraId="603954B0"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w:t>
      </w:r>
      <w:r w:rsidRPr="008A04D7">
        <w:rPr>
          <w:b/>
        </w:rPr>
        <w:t xml:space="preserve"> </w:t>
      </w:r>
      <w:r w:rsidRPr="008A04D7">
        <w:t xml:space="preserve">(c.225-254 A.D.) If we listen to the words of Paul, they are the words of God. </w:t>
      </w:r>
      <w:r w:rsidRPr="008A04D7">
        <w:rPr>
          <w:i/>
        </w:rPr>
        <w:t>Origen’s de Principiis</w:t>
      </w:r>
      <w:r w:rsidRPr="008A04D7">
        <w:t xml:space="preserve"> book 4 ch.1.22 p.371</w:t>
      </w:r>
    </w:p>
    <w:p w14:paraId="32F4B341" w14:textId="173D8435" w:rsidR="00012ABC" w:rsidRDefault="00012ABC" w:rsidP="00012ABC">
      <w:pPr>
        <w:ind w:left="288" w:hanging="288"/>
      </w:pPr>
      <w:r w:rsidRPr="00012ABC">
        <w:rPr>
          <w:bCs/>
        </w:rPr>
        <w:t>Rufinus</w:t>
      </w:r>
      <w:r w:rsidRPr="008A04D7">
        <w:t xml:space="preserve"> </w:t>
      </w:r>
      <w:r>
        <w:t>(374-410 A.D.)</w:t>
      </w:r>
      <w:r w:rsidRPr="008A04D7">
        <w:t xml:space="preserve"> freely translating Origen (225-253/254 A.D.)</w:t>
      </w:r>
      <w:r>
        <w:t xml:space="preserve"> speaks of the apostle Paul. </w:t>
      </w:r>
      <w:r>
        <w:rPr>
          <w:i/>
        </w:rPr>
        <w:t>De Principiis</w:t>
      </w:r>
      <w:r w:rsidRPr="008A04D7">
        <w:t xml:space="preserve"> </w:t>
      </w:r>
      <w:r>
        <w:t>book 3 ch.2.5 p.333</w:t>
      </w:r>
    </w:p>
    <w:p w14:paraId="246BA53A" w14:textId="0B51AD05" w:rsidR="00A95519" w:rsidRPr="008A04D7" w:rsidRDefault="00A95519" w:rsidP="00A95519">
      <w:pPr>
        <w:ind w:left="288" w:hanging="288"/>
      </w:pPr>
      <w:r w:rsidRPr="008A04D7">
        <w:rPr>
          <w:b/>
        </w:rPr>
        <w:t>Palladius</w:t>
      </w:r>
      <w:r w:rsidRPr="008A04D7">
        <w:t xml:space="preserve"> (c.430 A.D.) mentions Paul the apostle. </w:t>
      </w:r>
      <w:r w:rsidRPr="008A04D7">
        <w:rPr>
          <w:i/>
        </w:rPr>
        <w:t>Four Desert Fathers</w:t>
      </w:r>
      <w:r w:rsidRPr="008A04D7">
        <w:t xml:space="preserve"> p.92.</w:t>
      </w:r>
    </w:p>
    <w:p w14:paraId="303CE6C8" w14:textId="77777777" w:rsidR="00F65A04" w:rsidRPr="008A04D7" w:rsidRDefault="00F65A04" w:rsidP="00A95519"/>
    <w:p w14:paraId="2B6E5781" w14:textId="77777777" w:rsidR="00A95519" w:rsidRPr="008A04D7" w:rsidRDefault="00A95519" w:rsidP="00A95519">
      <w:pPr>
        <w:rPr>
          <w:b/>
          <w:u w:val="single"/>
        </w:rPr>
      </w:pPr>
      <w:r w:rsidRPr="008A04D7">
        <w:rPr>
          <w:b/>
          <w:u w:val="single"/>
        </w:rPr>
        <w:t>Among corrupt or spurious works</w:t>
      </w:r>
    </w:p>
    <w:p w14:paraId="431FC954" w14:textId="77777777" w:rsidR="00A95519" w:rsidRPr="008A04D7" w:rsidRDefault="00A95519" w:rsidP="00A95519">
      <w:pPr>
        <w:ind w:left="288" w:hanging="288"/>
      </w:pPr>
      <w:r w:rsidRPr="008A04D7">
        <w:t xml:space="preserve">The spurious </w:t>
      </w:r>
      <w:r w:rsidRPr="008A04D7">
        <w:rPr>
          <w:b/>
          <w:i/>
        </w:rPr>
        <w:t>Acts of Peter</w:t>
      </w:r>
      <w:r w:rsidRPr="008A04D7">
        <w:t xml:space="preserve"> (4th century?) ch.1-3 says that Paul traveled to </w:t>
      </w:r>
      <w:smartTag w:uri="urn:schemas-microsoft-com:office:smarttags" w:element="country-region">
        <w:smartTag w:uri="urn:schemas-microsoft-com:office:smarttags" w:element="place">
          <w:r w:rsidRPr="008A04D7">
            <w:t>Spain</w:t>
          </w:r>
        </w:smartTag>
      </w:smartTag>
      <w:r w:rsidRPr="008A04D7">
        <w:t xml:space="preserve">. </w:t>
      </w:r>
    </w:p>
    <w:p w14:paraId="357B70B6" w14:textId="77777777" w:rsidR="00A95519" w:rsidRPr="008A04D7" w:rsidRDefault="00A95519" w:rsidP="00A95519"/>
    <w:p w14:paraId="5B9FBDBF" w14:textId="77777777" w:rsidR="00A95519" w:rsidRPr="008A04D7" w:rsidRDefault="00A95519" w:rsidP="00A95519">
      <w:pPr>
        <w:rPr>
          <w:b/>
          <w:u w:val="single"/>
        </w:rPr>
      </w:pPr>
      <w:r w:rsidRPr="008A04D7">
        <w:rPr>
          <w:b/>
          <w:u w:val="single"/>
        </w:rPr>
        <w:t>Among heretics</w:t>
      </w:r>
    </w:p>
    <w:p w14:paraId="1A3F3B1B" w14:textId="77777777" w:rsidR="00A95519" w:rsidRPr="008A04D7" w:rsidRDefault="00A95519" w:rsidP="00A95519">
      <w:pPr>
        <w:ind w:left="288" w:hanging="288"/>
      </w:pPr>
      <w:r w:rsidRPr="008A04D7">
        <w:t xml:space="preserve">Pelagian heretic </w:t>
      </w:r>
      <w:r w:rsidRPr="008A04D7">
        <w:rPr>
          <w:b/>
        </w:rPr>
        <w:t>Theodore of Mopsuestia</w:t>
      </w:r>
      <w:r w:rsidRPr="008A04D7">
        <w:t xml:space="preserve"> (392-423/429 A.D.) (implied) alludes to Hebrews 7:11 as by the blessed Paul.</w:t>
      </w:r>
      <w:r w:rsidRPr="008A04D7">
        <w:rPr>
          <w:i/>
        </w:rPr>
        <w:t xml:space="preserve"> Commentary on Hosea</w:t>
      </w:r>
      <w:r w:rsidRPr="008A04D7">
        <w:t xml:space="preserve"> ch.24 p.56 and Hebrews 9:13 as by Paul in </w:t>
      </w:r>
      <w:r w:rsidRPr="008A04D7">
        <w:rPr>
          <w:i/>
        </w:rPr>
        <w:t>Commentary on Jonah</w:t>
      </w:r>
      <w:r w:rsidRPr="008A04D7">
        <w:t xml:space="preserve"> preface p.187</w:t>
      </w:r>
    </w:p>
    <w:p w14:paraId="06CB31CF" w14:textId="77777777" w:rsidR="00A95519" w:rsidRPr="008A04D7" w:rsidRDefault="00A95519" w:rsidP="00A95519"/>
    <w:p w14:paraId="3C42921D" w14:textId="77777777" w:rsidR="00A95519" w:rsidRPr="008A04D7" w:rsidRDefault="00A95519" w:rsidP="00A95519">
      <w:pPr>
        <w:pStyle w:val="Heading2"/>
      </w:pPr>
      <w:bookmarkStart w:id="312" w:name="_Toc70879687"/>
      <w:bookmarkStart w:id="313" w:name="_Toc230593507"/>
      <w:r w:rsidRPr="008A04D7">
        <w:t>N8. Barnabas, companion of Paul</w:t>
      </w:r>
      <w:bookmarkEnd w:id="312"/>
      <w:bookmarkEnd w:id="313"/>
    </w:p>
    <w:p w14:paraId="60EC3A0D" w14:textId="77777777" w:rsidR="00A95519" w:rsidRPr="008A04D7" w:rsidRDefault="00A95519" w:rsidP="00A95519">
      <w:pPr>
        <w:ind w:left="288" w:hanging="288"/>
      </w:pPr>
    </w:p>
    <w:p w14:paraId="617BE48E" w14:textId="77777777" w:rsidR="00A95519" w:rsidRPr="008A04D7" w:rsidRDefault="00A95519" w:rsidP="00A95519">
      <w:r w:rsidRPr="008A04D7">
        <w:t>Acts 13:2; 14:1-3; 15:22; Galatians 2:1</w:t>
      </w:r>
    </w:p>
    <w:p w14:paraId="68FC01A3" w14:textId="77777777" w:rsidR="00A95519" w:rsidRPr="008A04D7" w:rsidRDefault="00A95519" w:rsidP="00A95519"/>
    <w:p w14:paraId="5EDFD938" w14:textId="68401036" w:rsidR="0020000B" w:rsidRPr="00B2347F" w:rsidRDefault="00B53129" w:rsidP="0020000B">
      <w:pPr>
        <w:ind w:left="288" w:hanging="288"/>
      </w:pPr>
      <w:r>
        <w:rPr>
          <w:b/>
        </w:rPr>
        <w:t>Vaticanus</w:t>
      </w:r>
      <w:r w:rsidR="00D45513" w:rsidRPr="00D45513">
        <w:rPr>
          <w:bCs/>
        </w:rPr>
        <w:t xml:space="preserve"> (B) (325-350 A.D.) </w:t>
      </w:r>
      <w:r w:rsidR="0020000B" w:rsidRPr="00B2347F">
        <w:t>Most of Old Testament all of New Testament up to Hebrews 9:15 (325-350 A.D.) Acts 13:2; 14:1-3; 15:22; Galatians 2:1</w:t>
      </w:r>
    </w:p>
    <w:p w14:paraId="39443FC8" w14:textId="77777777" w:rsidR="008219BD" w:rsidRPr="008A04D7" w:rsidRDefault="008219BD" w:rsidP="00A95519"/>
    <w:p w14:paraId="2D22F124" w14:textId="43B86033" w:rsidR="001C6F3F" w:rsidRPr="0091610E" w:rsidRDefault="001C6F3F" w:rsidP="001C6F3F">
      <w:pPr>
        <w:ind w:left="288" w:hanging="288"/>
        <w:rPr>
          <w:i/>
        </w:rPr>
      </w:pPr>
      <w:r w:rsidRPr="0091610E">
        <w:rPr>
          <w:b/>
        </w:rPr>
        <w:t>Aphrahat the Syrian</w:t>
      </w:r>
      <w:r w:rsidRPr="0091610E">
        <w:t xml:space="preserve"> (337-345 A.D.)</w:t>
      </w:r>
      <w:r>
        <w:t xml:space="preserve"> mentions Barnabas.</w:t>
      </w:r>
      <w:r w:rsidRPr="0091610E">
        <w:t xml:space="preserve"> </w:t>
      </w:r>
      <w:r w:rsidRPr="0091610E">
        <w:rPr>
          <w:i/>
        </w:rPr>
        <w:t>Select Demonstrations</w:t>
      </w:r>
      <w:r w:rsidRPr="00A90AEF">
        <w:rPr>
          <w:iCs/>
        </w:rPr>
        <w:t xml:space="preserve"> </w:t>
      </w:r>
      <w:r>
        <w:rPr>
          <w:iCs/>
        </w:rPr>
        <w:t>Demonstration 6</w:t>
      </w:r>
      <w:r w:rsidRPr="00A90AEF">
        <w:rPr>
          <w:iCs/>
        </w:rPr>
        <w:t>.</w:t>
      </w:r>
      <w:r>
        <w:rPr>
          <w:iCs/>
        </w:rPr>
        <w:t>5</w:t>
      </w:r>
      <w:r w:rsidRPr="00A90AEF">
        <w:rPr>
          <w:iCs/>
        </w:rPr>
        <w:t xml:space="preserve"> p.</w:t>
      </w:r>
      <w:r>
        <w:rPr>
          <w:iCs/>
        </w:rPr>
        <w:t>367</w:t>
      </w:r>
    </w:p>
    <w:p w14:paraId="1DFF6F22" w14:textId="4107937A" w:rsidR="001125AF" w:rsidRPr="0091610E" w:rsidRDefault="001125AF" w:rsidP="001125AF">
      <w:pPr>
        <w:ind w:left="288" w:hanging="288"/>
      </w:pPr>
      <w:r w:rsidRPr="0091610E">
        <w:rPr>
          <w:b/>
        </w:rPr>
        <w:t>Basil of Cappadocia</w:t>
      </w:r>
      <w:r w:rsidRPr="0091610E">
        <w:t xml:space="preserve"> (357-379 A.D.)</w:t>
      </w:r>
      <w:r>
        <w:t xml:space="preserve"> mentions Barnabas.</w:t>
      </w:r>
      <w:r w:rsidRPr="0091610E">
        <w:t xml:space="preserve"> </w:t>
      </w:r>
      <w:r w:rsidRPr="00FD08AC">
        <w:rPr>
          <w:i/>
          <w:iCs/>
        </w:rPr>
        <w:t>On the Spirit</w:t>
      </w:r>
      <w:r>
        <w:t xml:space="preserve"> ch.19.49 p.31</w:t>
      </w:r>
    </w:p>
    <w:p w14:paraId="2D0CD0AB" w14:textId="77777777" w:rsidR="008219BD" w:rsidRPr="008A04D7" w:rsidRDefault="008219BD" w:rsidP="00A95519">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&amp;&amp;&amp;</w:t>
      </w:r>
    </w:p>
    <w:p w14:paraId="5FADE911" w14:textId="77777777" w:rsidR="008219BD" w:rsidRPr="008A04D7" w:rsidRDefault="008219BD" w:rsidP="00A95519">
      <w:r w:rsidRPr="008A04D7">
        <w:rPr>
          <w:b/>
        </w:rPr>
        <w:t>John Chrysostom</w:t>
      </w:r>
      <w:r w:rsidRPr="008A04D7">
        <w:t xml:space="preserve"> (</w:t>
      </w:r>
      <w:r w:rsidR="00B11953" w:rsidRPr="008A04D7">
        <w:t>martyred 407 A.D.</w:t>
      </w:r>
      <w:r w:rsidRPr="008A04D7">
        <w:t>) &amp;&amp;&amp;</w:t>
      </w:r>
    </w:p>
    <w:p w14:paraId="2DD30CD1" w14:textId="33B5D584" w:rsidR="008219BD" w:rsidRPr="008A04D7" w:rsidRDefault="00DC6B67" w:rsidP="00A95519">
      <w:r>
        <w:rPr>
          <w:b/>
        </w:rPr>
        <w:t>Jerome of Stridon</w:t>
      </w:r>
      <w:r w:rsidR="008219BD" w:rsidRPr="008A04D7">
        <w:t xml:space="preserve"> (373-420 A.D.)</w:t>
      </w:r>
    </w:p>
    <w:p w14:paraId="5877A932" w14:textId="77777777" w:rsidR="0020000B" w:rsidRPr="008A04D7" w:rsidRDefault="0020000B" w:rsidP="00A95519"/>
    <w:p w14:paraId="42401464" w14:textId="77777777" w:rsidR="00A95519" w:rsidRPr="008A04D7" w:rsidRDefault="00A95519" w:rsidP="00A95519">
      <w:pPr>
        <w:pStyle w:val="Heading2"/>
      </w:pPr>
      <w:bookmarkStart w:id="314" w:name="_Toc70879688"/>
      <w:bookmarkStart w:id="315" w:name="_Toc230593508"/>
      <w:r w:rsidRPr="008A04D7">
        <w:t>N9. Silas, companion of Paul</w:t>
      </w:r>
      <w:bookmarkEnd w:id="314"/>
      <w:bookmarkEnd w:id="315"/>
    </w:p>
    <w:p w14:paraId="2F5B178C" w14:textId="77777777" w:rsidR="00A95519" w:rsidRPr="008A04D7" w:rsidRDefault="00A95519" w:rsidP="00A95519"/>
    <w:p w14:paraId="54A319D2" w14:textId="77777777" w:rsidR="00A95519" w:rsidRPr="008A04D7" w:rsidRDefault="00A95519" w:rsidP="00A95519">
      <w:r w:rsidRPr="008A04D7">
        <w:t>Acts 15:22,27-34,40; 16:19,25,29; 17:4,10,14,15; 18:5; 2 Corinthians 1:19; 1 Thessalonians 1:1; 2 Thessalonians 1:1; 1 Peter 5:12</w:t>
      </w:r>
    </w:p>
    <w:p w14:paraId="10225D77" w14:textId="77777777" w:rsidR="00A95519" w:rsidRPr="008A04D7" w:rsidRDefault="00A95519" w:rsidP="00A95519">
      <w:r w:rsidRPr="008A04D7">
        <w:t>Note Silas is called Silvanus in the KJV outside of Acts</w:t>
      </w:r>
    </w:p>
    <w:p w14:paraId="11685F59" w14:textId="77777777" w:rsidR="00A95519" w:rsidRPr="008A04D7" w:rsidRDefault="00A95519" w:rsidP="00A95519"/>
    <w:p w14:paraId="6A299D16" w14:textId="77777777" w:rsidR="00A95519" w:rsidRPr="00E57D91" w:rsidRDefault="00F45942" w:rsidP="00A95519">
      <w:pPr>
        <w:rPr>
          <w:lang w:val="fi-FI"/>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A95519" w:rsidRPr="008A04D7">
        <w:t xml:space="preserve"> (335-342 A.D.) mentions Silas. </w:t>
      </w:r>
      <w:r w:rsidR="00A95519" w:rsidRPr="00E57D91">
        <w:rPr>
          <w:i/>
          <w:lang w:val="fi-FI"/>
        </w:rPr>
        <w:t>On Luke 10:22 (Matthew 11:27)</w:t>
      </w:r>
      <w:r w:rsidR="00A95519" w:rsidRPr="00E57D91">
        <w:rPr>
          <w:lang w:val="fi-FI"/>
        </w:rPr>
        <w:t xml:space="preserve"> ch.1 p.87</w:t>
      </w:r>
    </w:p>
    <w:p w14:paraId="12DE791A" w14:textId="3BA88AD7" w:rsidR="0041154D" w:rsidRPr="0091610E" w:rsidRDefault="0041154D" w:rsidP="0041154D">
      <w:pPr>
        <w:ind w:left="288" w:hanging="288"/>
      </w:pPr>
      <w:r w:rsidRPr="0091610E">
        <w:rPr>
          <w:b/>
        </w:rPr>
        <w:t>Basil of Cappadocia</w:t>
      </w:r>
      <w:r w:rsidRPr="0091610E">
        <w:t xml:space="preserve"> (357-379 A.D.) </w:t>
      </w:r>
      <w:r>
        <w:t xml:space="preserve">mentions Silvanus [Silas]. </w:t>
      </w:r>
      <w:r>
        <w:rPr>
          <w:i/>
          <w:iCs/>
        </w:rPr>
        <w:t>On the Spirit</w:t>
      </w:r>
      <w:r>
        <w:t xml:space="preserve"> ch.25.55 p.37</w:t>
      </w:r>
    </w:p>
    <w:p w14:paraId="164296B3" w14:textId="77777777" w:rsidR="006F6598" w:rsidRPr="008A04D7" w:rsidRDefault="006F6598" w:rsidP="006F6598">
      <w:pPr>
        <w:ind w:left="288" w:hanging="288"/>
      </w:pPr>
      <w:r w:rsidRPr="008A04D7">
        <w:rPr>
          <w:b/>
        </w:rPr>
        <w:t>Gregory of Nyssa</w:t>
      </w:r>
      <w:r w:rsidRPr="008A04D7">
        <w:t xml:space="preserve"> (382-383 A.D.) </w:t>
      </w:r>
      <w:r>
        <w:t>mentions Silvanus [Silas] and Timotheus [Timothy].</w:t>
      </w:r>
      <w:r w:rsidRPr="008A04D7">
        <w:t xml:space="preserve"> </w:t>
      </w:r>
      <w:r w:rsidRPr="008A04D7">
        <w:rPr>
          <w:i/>
        </w:rPr>
        <w:t>Against Eunomius</w:t>
      </w:r>
      <w:r w:rsidRPr="008A04D7">
        <w:t xml:space="preserve"> book 1 ch.</w:t>
      </w:r>
      <w:r>
        <w:t>16</w:t>
      </w:r>
      <w:r w:rsidRPr="008A04D7">
        <w:t xml:space="preserve"> p.</w:t>
      </w:r>
      <w:r>
        <w:t>54</w:t>
      </w:r>
    </w:p>
    <w:p w14:paraId="597C411D" w14:textId="30A64431" w:rsidR="00633C28" w:rsidRPr="008A04D7" w:rsidRDefault="00633C28" w:rsidP="00633C28">
      <w:pPr>
        <w:ind w:left="288" w:hanging="288"/>
      </w:pPr>
      <w:r w:rsidRPr="008A04D7">
        <w:rPr>
          <w:b/>
        </w:rPr>
        <w:t>John Chrysostom</w:t>
      </w:r>
      <w:r w:rsidRPr="008A04D7">
        <w:t xml:space="preserve"> (400-401 A.D.) mentions Silas. </w:t>
      </w:r>
      <w:r w:rsidRPr="008A04D7">
        <w:rPr>
          <w:i/>
        </w:rPr>
        <w:t>Homilies on Acts</w:t>
      </w:r>
      <w:r w:rsidR="00C7204C">
        <w:t xml:space="preserve"> homily</w:t>
      </w:r>
      <w:r w:rsidRPr="008A04D7">
        <w:t>36 p.223</w:t>
      </w:r>
    </w:p>
    <w:p w14:paraId="0EDAD380" w14:textId="77777777" w:rsidR="005E3AE4" w:rsidRPr="008A04D7" w:rsidRDefault="005E3AE4" w:rsidP="00A95519"/>
    <w:p w14:paraId="52F5815E" w14:textId="77777777" w:rsidR="00A95519" w:rsidRPr="008A04D7" w:rsidRDefault="00A95519" w:rsidP="00A95519">
      <w:pPr>
        <w:pStyle w:val="Heading2"/>
      </w:pPr>
      <w:bookmarkStart w:id="316" w:name="_Toc70879689"/>
      <w:bookmarkStart w:id="317" w:name="_Toc230593509"/>
      <w:r w:rsidRPr="008A04D7">
        <w:t>N10. Apollos</w:t>
      </w:r>
      <w:bookmarkEnd w:id="316"/>
      <w:bookmarkEnd w:id="317"/>
    </w:p>
    <w:p w14:paraId="2F70D0BC" w14:textId="77777777" w:rsidR="00A95519" w:rsidRPr="008A04D7" w:rsidRDefault="00A95519" w:rsidP="00A95519"/>
    <w:p w14:paraId="1604911E" w14:textId="77777777" w:rsidR="00A95519" w:rsidRPr="008A04D7" w:rsidRDefault="00A95519" w:rsidP="00A95519">
      <w:r w:rsidRPr="008A04D7">
        <w:t>Acts 18:24-28; 19:1; 1 Corinthians 1:12; 3:4-6; 4:6; 16:12; Tt 3:13</w:t>
      </w:r>
    </w:p>
    <w:p w14:paraId="483FF70D" w14:textId="77777777" w:rsidR="00A95519" w:rsidRPr="008A04D7" w:rsidRDefault="00A95519" w:rsidP="00A95519"/>
    <w:p w14:paraId="0C66C00F" w14:textId="087D142A" w:rsidR="00F94FD3" w:rsidRPr="008A04D7" w:rsidRDefault="00F94FD3" w:rsidP="00F94FD3">
      <w:pPr>
        <w:ind w:left="288" w:hanging="288"/>
      </w:pPr>
      <w:r w:rsidRPr="008A04D7">
        <w:rPr>
          <w:b/>
        </w:rPr>
        <w:t>Gregory of Nyssa</w:t>
      </w:r>
      <w:r w:rsidRPr="008A04D7">
        <w:t xml:space="preserve"> (382-383 A.D.) </w:t>
      </w:r>
      <w:r>
        <w:t>mentions Apollos.</w:t>
      </w:r>
      <w:r w:rsidRPr="008A04D7">
        <w:t xml:space="preserve"> </w:t>
      </w:r>
      <w:r w:rsidRPr="008A04D7">
        <w:rPr>
          <w:i/>
        </w:rPr>
        <w:t>A</w:t>
      </w:r>
      <w:r>
        <w:rPr>
          <w:i/>
        </w:rPr>
        <w:t>gainst Eunomius</w:t>
      </w:r>
      <w:r w:rsidRPr="008A04D7">
        <w:t xml:space="preserve"> </w:t>
      </w:r>
      <w:r>
        <w:t>book 2 c</w:t>
      </w:r>
      <w:r w:rsidRPr="008A04D7">
        <w:t>h</w:t>
      </w:r>
      <w:r>
        <w:t>.15 p.133</w:t>
      </w:r>
    </w:p>
    <w:p w14:paraId="5F6F84B2" w14:textId="314DB007" w:rsidR="00A95519" w:rsidRPr="008A04D7" w:rsidRDefault="00A95519" w:rsidP="00A95519">
      <w:pPr>
        <w:ind w:left="288" w:hanging="288"/>
      </w:pPr>
      <w:r w:rsidRPr="008A04D7">
        <w:rPr>
          <w:b/>
        </w:rPr>
        <w:t>Ambrose of Milan</w:t>
      </w:r>
      <w:r w:rsidRPr="008A04D7">
        <w:t xml:space="preserve"> (370-39</w:t>
      </w:r>
      <w:r w:rsidR="00F94FD3">
        <w:t>0</w:t>
      </w:r>
      <w:r w:rsidRPr="008A04D7">
        <w:t xml:space="preserve"> A.D.) mentions Apollos quoting 1 Corinthians 3:5,6 in </w:t>
      </w:r>
      <w:r w:rsidRPr="008A04D7">
        <w:rPr>
          <w:i/>
        </w:rPr>
        <w:t>On the Christian Faith</w:t>
      </w:r>
      <w:r w:rsidRPr="008A04D7">
        <w:t xml:space="preserve"> book 5 ch.8 p.285.</w:t>
      </w:r>
    </w:p>
    <w:p w14:paraId="19E324AE" w14:textId="0B37E320" w:rsidR="00633C28" w:rsidRPr="008A04D7" w:rsidRDefault="00633C28" w:rsidP="00633C28">
      <w:pPr>
        <w:ind w:left="288" w:hanging="288"/>
      </w:pPr>
      <w:r w:rsidRPr="008A04D7">
        <w:rPr>
          <w:b/>
        </w:rPr>
        <w:t>John Chrysostom</w:t>
      </w:r>
      <w:r w:rsidRPr="008A04D7">
        <w:t xml:space="preserve"> (400-401 A.D.) mentions Apollos. </w:t>
      </w:r>
      <w:r w:rsidRPr="008A04D7">
        <w:rPr>
          <w:i/>
        </w:rPr>
        <w:t>Homilies on Acts</w:t>
      </w:r>
      <w:r w:rsidR="00C7204C">
        <w:t xml:space="preserve"> homily</w:t>
      </w:r>
      <w:r w:rsidRPr="008A04D7">
        <w:t xml:space="preserve">40 p.245. See also </w:t>
      </w:r>
      <w:r w:rsidRPr="008A04D7">
        <w:rPr>
          <w:i/>
        </w:rPr>
        <w:t>Homilies on Ephesians</w:t>
      </w:r>
      <w:r w:rsidR="00C7204C">
        <w:t xml:space="preserve"> homily</w:t>
      </w:r>
      <w:r w:rsidRPr="008A04D7">
        <w:t>11 p.104.</w:t>
      </w:r>
    </w:p>
    <w:p w14:paraId="78E0FE6A" w14:textId="7C31CC4B" w:rsidR="007A7D6C" w:rsidRPr="008A04D7" w:rsidRDefault="007A7D6C" w:rsidP="007A7D6C">
      <w:pPr>
        <w:ind w:left="288" w:hanging="288"/>
      </w:pPr>
      <w:r w:rsidRPr="008A04D7">
        <w:rPr>
          <w:b/>
        </w:rPr>
        <w:t>Rufinus</w:t>
      </w:r>
      <w:r w:rsidRPr="008A04D7">
        <w:t xml:space="preserve"> (374-4</w:t>
      </w:r>
      <w:r>
        <w:t>10 A.D.</w:t>
      </w:r>
      <w:r w:rsidRPr="008A04D7">
        <w:t xml:space="preserve">) freely translating Origen (225-253/254 A.D.) “of agriculture what is actually written: “I planted, Apollos watered; but God” </w:t>
      </w:r>
      <w:r w:rsidRPr="008A04D7">
        <w:rPr>
          <w:i/>
        </w:rPr>
        <w:t>de Principiis</w:t>
      </w:r>
      <w:r w:rsidRPr="008A04D7">
        <w:t xml:space="preserve"> book 3 ch.&amp;&amp;&amp;</w:t>
      </w:r>
    </w:p>
    <w:p w14:paraId="3A02D751" w14:textId="77777777" w:rsidR="00A95519" w:rsidRPr="008A04D7" w:rsidRDefault="00A95519" w:rsidP="00A95519"/>
    <w:p w14:paraId="1A0B096F" w14:textId="77777777" w:rsidR="00F70F75" w:rsidRPr="008A04D7" w:rsidRDefault="00F70F75" w:rsidP="00F70F75">
      <w:pPr>
        <w:pStyle w:val="Heading2"/>
      </w:pPr>
      <w:bookmarkStart w:id="318" w:name="_Toc70879690"/>
      <w:bookmarkStart w:id="319" w:name="_Toc230593510"/>
      <w:r w:rsidRPr="008A04D7">
        <w:t>N</w:t>
      </w:r>
      <w:r w:rsidR="00A95519" w:rsidRPr="008A04D7">
        <w:t>11</w:t>
      </w:r>
      <w:r w:rsidRPr="008A04D7">
        <w:t>. Paul was in prison/bonds</w:t>
      </w:r>
      <w:bookmarkEnd w:id="311"/>
      <w:bookmarkEnd w:id="318"/>
      <w:bookmarkEnd w:id="319"/>
    </w:p>
    <w:p w14:paraId="347593FC" w14:textId="77777777" w:rsidR="00F70F75" w:rsidRPr="008A04D7" w:rsidRDefault="00F70F75" w:rsidP="00F70F75">
      <w:pPr>
        <w:autoSpaceDE w:val="0"/>
        <w:autoSpaceDN w:val="0"/>
        <w:adjustRightInd w:val="0"/>
      </w:pPr>
    </w:p>
    <w:p w14:paraId="265FCCC8" w14:textId="77777777" w:rsidR="00F70F75" w:rsidRPr="008A04D7" w:rsidRDefault="00F70F75" w:rsidP="00F70F75">
      <w:pPr>
        <w:ind w:left="288" w:hanging="288"/>
      </w:pPr>
      <w:r w:rsidRPr="008A04D7">
        <w:rPr>
          <w:b/>
        </w:rPr>
        <w:t>John Chrysostom</w:t>
      </w:r>
      <w:r w:rsidRPr="008A04D7">
        <w:t xml:space="preserve"> (-407 A.D.) write that Paul was in prison. </w:t>
      </w:r>
      <w:r w:rsidRPr="008A04D7">
        <w:rPr>
          <w:i/>
        </w:rPr>
        <w:t>Commentary on Romans</w:t>
      </w:r>
      <w:r w:rsidRPr="008A04D7">
        <w:t xml:space="preserve"> The &amp;&amp;&amp; p.336</w:t>
      </w:r>
    </w:p>
    <w:p w14:paraId="443FE727" w14:textId="77777777" w:rsidR="00593C84" w:rsidRPr="008A04D7" w:rsidRDefault="00593C84" w:rsidP="00593C84">
      <w:pPr>
        <w:ind w:left="288" w:hanging="288"/>
      </w:pPr>
      <w:r w:rsidRPr="008A04D7">
        <w:t>John Chrysostom (</w:t>
      </w:r>
      <w:r w:rsidR="00C6281F" w:rsidRPr="008A04D7">
        <w:t>400/401 A.D.</w:t>
      </w:r>
      <w:r w:rsidRPr="008A04D7">
        <w:t xml:space="preserve">) wrote that Paul was in prison. </w:t>
      </w:r>
      <w:r w:rsidRPr="008A04D7">
        <w:rPr>
          <w:i/>
        </w:rPr>
        <w:t>Commentary on Acts</w:t>
      </w:r>
      <w:r w:rsidRPr="008A04D7">
        <w:t xml:space="preserve"> ch.36 p.203</w:t>
      </w:r>
    </w:p>
    <w:p w14:paraId="62939C7B" w14:textId="77777777" w:rsidR="00F70F75" w:rsidRPr="008A04D7" w:rsidRDefault="00F70F75" w:rsidP="00F70F75">
      <w:pPr>
        <w:ind w:left="288" w:hanging="288"/>
      </w:pPr>
      <w:r w:rsidRPr="008A04D7">
        <w:t xml:space="preserve">John Chrysostom (-407 A.D.) says that Paul was in chains in prison. </w:t>
      </w:r>
      <w:r w:rsidRPr="008A04D7">
        <w:rPr>
          <w:i/>
        </w:rPr>
        <w:t>On the Statues</w:t>
      </w:r>
      <w:r w:rsidRPr="008A04D7">
        <w:t xml:space="preserve"> homily 1.30 p.342</w:t>
      </w:r>
    </w:p>
    <w:p w14:paraId="53E7084E" w14:textId="77777777" w:rsidR="00F70F75" w:rsidRPr="008A04D7" w:rsidRDefault="00F70F75" w:rsidP="00AF0A58"/>
    <w:p w14:paraId="61366835" w14:textId="77777777" w:rsidR="00D527FC" w:rsidRPr="008A04D7" w:rsidRDefault="00D527FC" w:rsidP="00D527FC">
      <w:pPr>
        <w:pStyle w:val="Heading2"/>
      </w:pPr>
      <w:bookmarkStart w:id="320" w:name="_Toc70879691"/>
      <w:bookmarkStart w:id="321" w:name="_Toc230593511"/>
      <w:r w:rsidRPr="008A04D7">
        <w:t>N</w:t>
      </w:r>
      <w:r w:rsidR="00A95519" w:rsidRPr="008A04D7">
        <w:t>12</w:t>
      </w:r>
      <w:r w:rsidRPr="008A04D7">
        <w:t>. Paul was persecuted besides prison</w:t>
      </w:r>
      <w:bookmarkEnd w:id="320"/>
      <w:bookmarkEnd w:id="321"/>
    </w:p>
    <w:p w14:paraId="7F48AB37" w14:textId="77777777" w:rsidR="00D527FC" w:rsidRPr="008A04D7" w:rsidRDefault="00D527FC" w:rsidP="00D527FC">
      <w:pPr>
        <w:ind w:left="288" w:hanging="288"/>
      </w:pPr>
    </w:p>
    <w:p w14:paraId="21DD67C0" w14:textId="77777777" w:rsidR="00D527FC" w:rsidRPr="008A04D7" w:rsidRDefault="00D527FC" w:rsidP="00D527FC">
      <w:pPr>
        <w:ind w:left="288" w:hanging="288"/>
      </w:pPr>
      <w:r w:rsidRPr="008A04D7">
        <w:t>Acts 13:50; 14:19; 16:22-23; 17:5</w:t>
      </w:r>
    </w:p>
    <w:p w14:paraId="45E1F383" w14:textId="77777777" w:rsidR="00D527FC" w:rsidRPr="008A04D7" w:rsidRDefault="00D527FC" w:rsidP="00D527FC">
      <w:pPr>
        <w:ind w:left="288" w:hanging="288"/>
      </w:pPr>
    </w:p>
    <w:p w14:paraId="4311F21C" w14:textId="4E32E122" w:rsidR="00633C28" w:rsidRPr="008A04D7" w:rsidRDefault="00633C28" w:rsidP="00633C28">
      <w:pPr>
        <w:ind w:left="288" w:hanging="288"/>
      </w:pPr>
      <w:r w:rsidRPr="008A04D7">
        <w:rPr>
          <w:b/>
        </w:rPr>
        <w:t>John Chrysostom</w:t>
      </w:r>
      <w:r w:rsidRPr="008A04D7">
        <w:t xml:space="preserve"> (400-401 A.D.) says that Paul was persecuted. </w:t>
      </w:r>
      <w:r w:rsidRPr="008A04D7">
        <w:rPr>
          <w:i/>
        </w:rPr>
        <w:t>Homilies on Acts</w:t>
      </w:r>
      <w:r w:rsidR="00C7204C">
        <w:t xml:space="preserve"> homily</w:t>
      </w:r>
      <w:r w:rsidRPr="008A04D7">
        <w:t>35 p.220</w:t>
      </w:r>
    </w:p>
    <w:p w14:paraId="2281EA19" w14:textId="77777777" w:rsidR="00633C28" w:rsidRPr="008A04D7" w:rsidRDefault="00633C28" w:rsidP="00D527FC">
      <w:pPr>
        <w:ind w:left="288" w:hanging="288"/>
      </w:pPr>
    </w:p>
    <w:p w14:paraId="6CFE9752" w14:textId="77777777" w:rsidR="009706E0" w:rsidRPr="008A04D7" w:rsidRDefault="009706E0" w:rsidP="009706E0">
      <w:pPr>
        <w:pStyle w:val="Heading2"/>
      </w:pPr>
      <w:bookmarkStart w:id="322" w:name="_Toc70879692"/>
      <w:bookmarkStart w:id="323" w:name="_Toc230593512"/>
      <w:r w:rsidRPr="008A04D7">
        <w:t>N</w:t>
      </w:r>
      <w:r w:rsidR="00A95519" w:rsidRPr="008A04D7">
        <w:t>13</w:t>
      </w:r>
      <w:r w:rsidRPr="008A04D7">
        <w:t>. Timothy the individual (not just the book)</w:t>
      </w:r>
      <w:bookmarkEnd w:id="322"/>
      <w:bookmarkEnd w:id="323"/>
    </w:p>
    <w:p w14:paraId="7E00279C" w14:textId="77777777" w:rsidR="009706E0" w:rsidRPr="008A04D7" w:rsidRDefault="009706E0" w:rsidP="006124B1">
      <w:pPr>
        <w:ind w:left="288" w:hanging="288"/>
      </w:pPr>
    </w:p>
    <w:p w14:paraId="66FC9191" w14:textId="77777777" w:rsidR="008219BD" w:rsidRPr="008A04D7" w:rsidRDefault="008219BD" w:rsidP="006124B1">
      <w:pPr>
        <w:ind w:left="288" w:hanging="288"/>
      </w:pPr>
      <w:r w:rsidRPr="008A04D7">
        <w:rPr>
          <w:b/>
        </w:rPr>
        <w:t>Vaticanus</w:t>
      </w:r>
      <w:r w:rsidRPr="008A04D7">
        <w:t xml:space="preserve"> (325-350 A.D.) &amp;&amp;&amp;</w:t>
      </w:r>
    </w:p>
    <w:p w14:paraId="0269584C" w14:textId="77777777" w:rsidR="008219BD" w:rsidRPr="008A04D7" w:rsidRDefault="008219BD" w:rsidP="006124B1">
      <w:pPr>
        <w:ind w:left="288" w:hanging="288"/>
      </w:pPr>
      <w:r w:rsidRPr="008A04D7">
        <w:rPr>
          <w:b/>
        </w:rPr>
        <w:t>Sinaiticus</w:t>
      </w:r>
      <w:r w:rsidRPr="008A04D7">
        <w:t xml:space="preserve"> (340-350 A.D.) &amp;&amp;&amp;</w:t>
      </w:r>
    </w:p>
    <w:p w14:paraId="1E6D0F50" w14:textId="77777777" w:rsidR="008219BD" w:rsidRPr="008A04D7" w:rsidRDefault="008219BD" w:rsidP="006124B1">
      <w:pPr>
        <w:ind w:left="288" w:hanging="288"/>
      </w:pPr>
      <w:r w:rsidRPr="008A04D7">
        <w:rPr>
          <w:b/>
        </w:rPr>
        <w:t>Alexandrinus</w:t>
      </w:r>
      <w:r w:rsidRPr="008A04D7">
        <w:t xml:space="preserve"> (c.450 A.D.) &amp;&amp;&amp;</w:t>
      </w:r>
    </w:p>
    <w:p w14:paraId="58F13047" w14:textId="77777777" w:rsidR="008219BD" w:rsidRPr="008A04D7" w:rsidRDefault="008219BD" w:rsidP="006124B1">
      <w:pPr>
        <w:ind w:left="288" w:hanging="288"/>
      </w:pPr>
    </w:p>
    <w:p w14:paraId="26911FF0" w14:textId="77777777" w:rsidR="008219BD" w:rsidRPr="008A04D7" w:rsidRDefault="00F45942" w:rsidP="006124B1">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8219BD" w:rsidRPr="008A04D7">
        <w:t xml:space="preserve"> (339 A.D.) mentions Timothy. </w:t>
      </w:r>
      <w:r w:rsidR="008219BD" w:rsidRPr="008A04D7">
        <w:rPr>
          <w:i/>
        </w:rPr>
        <w:t>Easter Letter 11</w:t>
      </w:r>
      <w:r w:rsidR="008219BD" w:rsidRPr="008A04D7">
        <w:t xml:space="preserve"> ch.2 p.533</w:t>
      </w:r>
    </w:p>
    <w:p w14:paraId="573CFFF9" w14:textId="77777777" w:rsidR="00243813" w:rsidRDefault="00243813" w:rsidP="00243813">
      <w:pPr>
        <w:ind w:left="288" w:hanging="288"/>
      </w:pPr>
      <w:r w:rsidRPr="00196D4C">
        <w:rPr>
          <w:b/>
          <w:bCs/>
        </w:rPr>
        <w:t>Aphrahat</w:t>
      </w:r>
      <w:r>
        <w:rPr>
          <w:b/>
          <w:bCs/>
        </w:rPr>
        <w:t xml:space="preserve"> the Syrian</w:t>
      </w:r>
      <w:r>
        <w:t xml:space="preserve"> (</w:t>
      </w:r>
      <w:r w:rsidRPr="0091610E">
        <w:t>337-345 A.D.</w:t>
      </w:r>
      <w:r>
        <w:t>) &amp;&amp;&amp;</w:t>
      </w:r>
    </w:p>
    <w:p w14:paraId="4BE339A3" w14:textId="5C6203E8" w:rsidR="0041154D" w:rsidRPr="0091610E" w:rsidRDefault="0041154D" w:rsidP="0041154D">
      <w:pPr>
        <w:ind w:left="288" w:hanging="288"/>
      </w:pPr>
      <w:r w:rsidRPr="0091610E">
        <w:rPr>
          <w:b/>
        </w:rPr>
        <w:t>Basil of Cappadocia</w:t>
      </w:r>
      <w:r w:rsidRPr="0091610E">
        <w:t xml:space="preserve"> (357-379 A.D.) </w:t>
      </w:r>
      <w:r>
        <w:t xml:space="preserve">mentions Timothy. </w:t>
      </w:r>
      <w:r>
        <w:rPr>
          <w:i/>
          <w:iCs/>
        </w:rPr>
        <w:t>On the Spirit</w:t>
      </w:r>
      <w:r>
        <w:t xml:space="preserve"> ch.13.29 p.18</w:t>
      </w:r>
    </w:p>
    <w:p w14:paraId="2F25563D" w14:textId="72642BF0" w:rsidR="006F6598" w:rsidRPr="008A04D7" w:rsidRDefault="006F6598" w:rsidP="006F6598">
      <w:pPr>
        <w:ind w:left="288" w:hanging="288"/>
      </w:pPr>
      <w:r w:rsidRPr="008A04D7">
        <w:rPr>
          <w:b/>
        </w:rPr>
        <w:t>Gregory of Nyssa</w:t>
      </w:r>
      <w:r w:rsidRPr="008A04D7">
        <w:t xml:space="preserve"> (382-383 A.D.) </w:t>
      </w:r>
      <w:r>
        <w:t>mentions Silvanus [Silas] and Timotheus [Timothy].</w:t>
      </w:r>
      <w:r w:rsidRPr="008A04D7">
        <w:t xml:space="preserve"> </w:t>
      </w:r>
      <w:r w:rsidRPr="008A04D7">
        <w:rPr>
          <w:i/>
        </w:rPr>
        <w:t>Against Eunomius</w:t>
      </w:r>
      <w:r w:rsidRPr="008A04D7">
        <w:t xml:space="preserve"> book 1 ch.</w:t>
      </w:r>
      <w:r>
        <w:t>16</w:t>
      </w:r>
      <w:r w:rsidRPr="008A04D7">
        <w:t xml:space="preserve"> p.</w:t>
      </w:r>
      <w:r>
        <w:t>54</w:t>
      </w:r>
    </w:p>
    <w:p w14:paraId="0F275715" w14:textId="77777777" w:rsidR="00F0194B" w:rsidRDefault="00F0194B" w:rsidP="00F0194B">
      <w:pPr>
        <w:ind w:left="288" w:hanging="288"/>
      </w:pPr>
      <w:r w:rsidRPr="00196D4C">
        <w:rPr>
          <w:b/>
          <w:bCs/>
        </w:rPr>
        <w:t>Ambrose of Milan</w:t>
      </w:r>
      <w:r>
        <w:t xml:space="preserve"> (370-390 A.D.)</w:t>
      </w:r>
    </w:p>
    <w:p w14:paraId="0C453B51" w14:textId="77777777" w:rsidR="00243813" w:rsidRPr="008A04D7" w:rsidRDefault="00243813" w:rsidP="00243813">
      <w:pPr>
        <w:ind w:left="288" w:hanging="288"/>
      </w:pPr>
      <w:r>
        <w:rPr>
          <w:b/>
        </w:rPr>
        <w:t>Jerome of Stridon</w:t>
      </w:r>
      <w:r w:rsidRPr="008A04D7">
        <w:t xml:space="preserve"> (3</w:t>
      </w:r>
      <w:r>
        <w:t>93</w:t>
      </w:r>
      <w:r w:rsidRPr="008A04D7">
        <w:t xml:space="preserve"> A.D.) mentions </w:t>
      </w:r>
      <w:r>
        <w:t>Timothy</w:t>
      </w:r>
      <w:r w:rsidRPr="008A04D7">
        <w:t xml:space="preserve">. </w:t>
      </w:r>
      <w:r w:rsidRPr="008A04D7">
        <w:rPr>
          <w:i/>
        </w:rPr>
        <w:t>Against Jovinianus</w:t>
      </w:r>
      <w:r w:rsidRPr="008A04D7">
        <w:t xml:space="preserve"> book </w:t>
      </w:r>
      <w:r>
        <w:t>2</w:t>
      </w:r>
      <w:r w:rsidRPr="008A04D7">
        <w:t xml:space="preserve"> ch.</w:t>
      </w:r>
      <w:r>
        <w:t>1</w:t>
      </w:r>
      <w:r w:rsidRPr="008A04D7">
        <w:t>5 p.</w:t>
      </w:r>
      <w:r>
        <w:t>400</w:t>
      </w:r>
    </w:p>
    <w:p w14:paraId="2882FC33" w14:textId="6E5B7608" w:rsidR="00633C28" w:rsidRPr="008A04D7" w:rsidRDefault="00633C28" w:rsidP="00633C28">
      <w:pPr>
        <w:ind w:left="288" w:hanging="288"/>
      </w:pPr>
      <w:r w:rsidRPr="008A04D7">
        <w:rPr>
          <w:b/>
        </w:rPr>
        <w:t>John Chrysostom</w:t>
      </w:r>
      <w:r w:rsidRPr="008A04D7">
        <w:t xml:space="preserve"> (400-401 A.D.) mentions Timothy, Paul</w:t>
      </w:r>
      <w:r w:rsidRPr="008A04D7">
        <w:rPr>
          <w:rFonts w:hint="eastAsia"/>
        </w:rPr>
        <w:t>’</w:t>
      </w:r>
      <w:r w:rsidRPr="008A04D7">
        <w:t xml:space="preserve">s co-worker </w:t>
      </w:r>
      <w:r w:rsidRPr="008A04D7">
        <w:rPr>
          <w:i/>
        </w:rPr>
        <w:t>Homilies on Acts</w:t>
      </w:r>
      <w:r w:rsidR="00C7204C">
        <w:t xml:space="preserve"> homily</w:t>
      </w:r>
      <w:r w:rsidRPr="008A04D7">
        <w:t>42 p.251</w:t>
      </w:r>
    </w:p>
    <w:p w14:paraId="4C9464AB" w14:textId="2A7AB151" w:rsidR="00196D4C" w:rsidRPr="00196D4C" w:rsidRDefault="00196D4C" w:rsidP="006124B1">
      <w:pPr>
        <w:ind w:left="288" w:hanging="288"/>
        <w:rPr>
          <w:b/>
          <w:bCs/>
        </w:rPr>
      </w:pPr>
      <w:r w:rsidRPr="00196D4C">
        <w:rPr>
          <w:b/>
          <w:bCs/>
        </w:rPr>
        <w:t>Epiphanius of Salamis</w:t>
      </w:r>
      <w:r>
        <w:t xml:space="preserve"> (</w:t>
      </w:r>
      <w:r w:rsidR="00243813" w:rsidRPr="008A04D7">
        <w:t>360-403 A.D.</w:t>
      </w:r>
      <w:r>
        <w:t>)</w:t>
      </w:r>
      <w:r w:rsidR="00243813">
        <w:t xml:space="preserve"> &amp;&amp;&amp;</w:t>
      </w:r>
    </w:p>
    <w:p w14:paraId="68892D45" w14:textId="420A90F6" w:rsidR="00196D4C" w:rsidRDefault="00196D4C" w:rsidP="006124B1">
      <w:pPr>
        <w:ind w:left="288" w:hanging="288"/>
      </w:pPr>
      <w:r w:rsidRPr="00196D4C">
        <w:rPr>
          <w:b/>
          <w:bCs/>
        </w:rPr>
        <w:t>Eusebius of Caesarea</w:t>
      </w:r>
      <w:r>
        <w:t xml:space="preserve"> (&amp;&amp;&amp;)</w:t>
      </w:r>
    </w:p>
    <w:p w14:paraId="7C86A206" w14:textId="0E6461A1" w:rsidR="00196D4C" w:rsidRDefault="00196D4C" w:rsidP="006124B1">
      <w:pPr>
        <w:ind w:left="288" w:hanging="288"/>
      </w:pPr>
      <w:r w:rsidRPr="00196D4C">
        <w:rPr>
          <w:b/>
          <w:bCs/>
        </w:rPr>
        <w:t>Augustine of Hippo</w:t>
      </w:r>
      <w:r>
        <w:t xml:space="preserve"> (&amp;&amp;&amp;)</w:t>
      </w:r>
    </w:p>
    <w:p w14:paraId="68156E1C" w14:textId="3C022352" w:rsidR="00196D4C" w:rsidRDefault="00196D4C" w:rsidP="006124B1">
      <w:pPr>
        <w:ind w:left="288" w:hanging="288"/>
      </w:pPr>
      <w:r w:rsidRPr="00196D4C">
        <w:rPr>
          <w:b/>
          <w:bCs/>
        </w:rPr>
        <w:t>Sulpitius Severus</w:t>
      </w:r>
      <w:r>
        <w:t xml:space="preserve"> (&amp;&amp;&amp;)</w:t>
      </w:r>
    </w:p>
    <w:p w14:paraId="79A86AAA" w14:textId="1105D969" w:rsidR="00196D4C" w:rsidRDefault="00196D4C" w:rsidP="006124B1">
      <w:pPr>
        <w:ind w:left="288" w:hanging="288"/>
      </w:pPr>
      <w:r w:rsidRPr="00196D4C">
        <w:rPr>
          <w:b/>
          <w:bCs/>
        </w:rPr>
        <w:t>Cyril of Jerusalem</w:t>
      </w:r>
      <w:r>
        <w:t xml:space="preserve"> (</w:t>
      </w:r>
      <w:r w:rsidR="00243813" w:rsidRPr="008A04D7">
        <w:t>c.349-386 A.D.</w:t>
      </w:r>
      <w:r>
        <w:t>)</w:t>
      </w:r>
      <w:r w:rsidR="00243813">
        <w:t xml:space="preserve"> &amp;&amp;&amp;</w:t>
      </w:r>
    </w:p>
    <w:p w14:paraId="7EC87136" w14:textId="77777777" w:rsidR="00196D4C" w:rsidRPr="008A04D7" w:rsidRDefault="00196D4C" w:rsidP="006124B1">
      <w:pPr>
        <w:ind w:left="288" w:hanging="288"/>
      </w:pPr>
    </w:p>
    <w:p w14:paraId="0349E825" w14:textId="77777777" w:rsidR="00975D98" w:rsidRPr="008A04D7" w:rsidRDefault="00975D98" w:rsidP="00975D98">
      <w:pPr>
        <w:pStyle w:val="Heading2"/>
      </w:pPr>
      <w:bookmarkStart w:id="324" w:name="_Toc70879693"/>
      <w:bookmarkStart w:id="325" w:name="_Toc230593513"/>
      <w:r w:rsidRPr="008A04D7">
        <w:t>N14. James [the disciple] was beheaded / slain</w:t>
      </w:r>
      <w:bookmarkEnd w:id="324"/>
      <w:bookmarkEnd w:id="325"/>
    </w:p>
    <w:p w14:paraId="455B7742" w14:textId="77777777" w:rsidR="00975D98" w:rsidRPr="008A04D7" w:rsidRDefault="00975D98" w:rsidP="00975D98">
      <w:pPr>
        <w:ind w:left="288" w:hanging="288"/>
      </w:pPr>
    </w:p>
    <w:p w14:paraId="139C1F1B" w14:textId="59EF5668" w:rsidR="006F6598" w:rsidRPr="008A04D7" w:rsidRDefault="006F6598" w:rsidP="006F6598">
      <w:pPr>
        <w:ind w:left="288" w:hanging="288"/>
      </w:pPr>
      <w:r w:rsidRPr="006F6598">
        <w:rPr>
          <w:bCs/>
        </w:rPr>
        <w:t>Gregory of Nyssa</w:t>
      </w:r>
      <w:r w:rsidRPr="008A04D7">
        <w:t xml:space="preserve"> (382-383 A.D.) </w:t>
      </w:r>
      <w:r>
        <w:t>(partial) mentions Peter,James and John.</w:t>
      </w:r>
      <w:r w:rsidRPr="008A04D7">
        <w:t xml:space="preserve"> </w:t>
      </w:r>
      <w:r w:rsidRPr="008A04D7">
        <w:rPr>
          <w:i/>
        </w:rPr>
        <w:t>Against Eunomius</w:t>
      </w:r>
      <w:r w:rsidRPr="008A04D7">
        <w:t xml:space="preserve"> book 1 ch.</w:t>
      </w:r>
      <w:r>
        <w:t>19</w:t>
      </w:r>
      <w:r w:rsidRPr="008A04D7">
        <w:t xml:space="preserve"> p.</w:t>
      </w:r>
      <w:r>
        <w:t>57</w:t>
      </w:r>
    </w:p>
    <w:p w14:paraId="16259E3E" w14:textId="3DC812CD" w:rsidR="00633C28" w:rsidRPr="008A04D7" w:rsidRDefault="00633C28" w:rsidP="00633C28">
      <w:pPr>
        <w:ind w:left="288" w:hanging="288"/>
      </w:pPr>
      <w:r w:rsidRPr="008A04D7">
        <w:rPr>
          <w:b/>
        </w:rPr>
        <w:t>John Chrysostom</w:t>
      </w:r>
      <w:r w:rsidRPr="008A04D7">
        <w:t xml:space="preserve"> (400-401 A.D.) </w:t>
      </w:r>
      <w:r w:rsidRPr="008A04D7">
        <w:rPr>
          <w:i/>
        </w:rPr>
        <w:t>Homilies on Acts</w:t>
      </w:r>
      <w:r w:rsidR="00C7204C">
        <w:t xml:space="preserve"> homily</w:t>
      </w:r>
      <w:r w:rsidRPr="008A04D7">
        <w:t>28 p.165</w:t>
      </w:r>
    </w:p>
    <w:p w14:paraId="3C34741C" w14:textId="77777777" w:rsidR="00593C84" w:rsidRPr="008A04D7" w:rsidRDefault="00593C84" w:rsidP="00593C84">
      <w:pPr>
        <w:ind w:left="288" w:hanging="288"/>
      </w:pPr>
      <w:r w:rsidRPr="008A04D7">
        <w:t>John Chrysostom (</w:t>
      </w:r>
      <w:r w:rsidR="00C6281F" w:rsidRPr="008A04D7">
        <w:t>400/401 A.D.</w:t>
      </w:r>
      <w:r w:rsidRPr="008A04D7">
        <w:t xml:space="preserve">) wrote that the apostle James was beheaded. </w:t>
      </w:r>
      <w:r w:rsidRPr="008A04D7">
        <w:rPr>
          <w:i/>
        </w:rPr>
        <w:t>Commentary on Acts</w:t>
      </w:r>
      <w:r w:rsidRPr="008A04D7">
        <w:t xml:space="preserve"> ch.26 p.169</w:t>
      </w:r>
    </w:p>
    <w:p w14:paraId="435729DE" w14:textId="77777777" w:rsidR="00753225" w:rsidRPr="008A04D7" w:rsidRDefault="00753225" w:rsidP="00AF0A58"/>
    <w:p w14:paraId="698C4C92" w14:textId="77777777" w:rsidR="00A667CB" w:rsidRPr="008A04D7" w:rsidRDefault="00A667CB" w:rsidP="00A667CB">
      <w:pPr>
        <w:pStyle w:val="Heading2"/>
      </w:pPr>
      <w:bookmarkStart w:id="326" w:name="_Toc70879678"/>
      <w:bookmarkStart w:id="327" w:name="_Toc230593514"/>
      <w:bookmarkStart w:id="328" w:name="_Toc70879694"/>
      <w:r>
        <w:t>N15</w:t>
      </w:r>
      <w:r w:rsidRPr="008A04D7">
        <w:t>. Peter was in Rome</w:t>
      </w:r>
      <w:bookmarkEnd w:id="326"/>
      <w:bookmarkEnd w:id="327"/>
    </w:p>
    <w:p w14:paraId="46625B86" w14:textId="77777777" w:rsidR="00A667CB" w:rsidRPr="008A04D7" w:rsidRDefault="00A667CB" w:rsidP="00A667CB"/>
    <w:p w14:paraId="465DFF64" w14:textId="77777777" w:rsidR="00A667CB" w:rsidRPr="008A04D7" w:rsidRDefault="00A667CB" w:rsidP="00A667CB">
      <w:pPr>
        <w:autoSpaceDE w:val="0"/>
        <w:autoSpaceDN w:val="0"/>
        <w:adjustRightInd w:val="0"/>
        <w:ind w:left="288" w:hanging="288"/>
      </w:pPr>
      <w:r w:rsidRPr="008A04D7">
        <w:t>1 Peter 5:13 (implied)</w:t>
      </w:r>
    </w:p>
    <w:p w14:paraId="1F1B85C2" w14:textId="77777777" w:rsidR="00A667CB" w:rsidRPr="008A04D7" w:rsidRDefault="00A667CB" w:rsidP="00A667CB"/>
    <w:p w14:paraId="7DE72290" w14:textId="77777777" w:rsidR="00A667CB" w:rsidRDefault="00A667CB" w:rsidP="00A667CB">
      <w:pPr>
        <w:autoSpaceDE w:val="0"/>
        <w:autoSpaceDN w:val="0"/>
        <w:adjustRightInd w:val="0"/>
        <w:ind w:left="288" w:hanging="288"/>
      </w:pPr>
      <w:r w:rsidRPr="008A04D7">
        <w:rPr>
          <w:b/>
          <w:bCs/>
        </w:rPr>
        <w:t>John Chrysostom</w:t>
      </w:r>
      <w:r w:rsidRPr="008A04D7">
        <w:t xml:space="preserve"> (died 407 A.D.) “But they who dwelt in Rome, inasmuch as these was great impiety there, required more help. On this account both Peter and Paul, and this man after them, were all slain there, partly, indeed, in order that they might purify with their own blood, the city which had been defiled with blood of idols, and partly in order that they might by their works afford a proof of the resurrection of the crucified Christ, persuading those who dwell in Rome, that they would not with so much pleasure disdain this present life, did they not firmly persuade themselves that they were about to ascend to the crucified Jesus, and to see him in the heavens.” </w:t>
      </w:r>
      <w:r w:rsidRPr="008A04D7">
        <w:rPr>
          <w:i/>
          <w:iCs/>
        </w:rPr>
        <w:t>Homilies on Saint Ignatius and Saint Babylas</w:t>
      </w:r>
      <w:r w:rsidRPr="008A04D7">
        <w:t xml:space="preserve"> ch.4 p.139</w:t>
      </w:r>
    </w:p>
    <w:p w14:paraId="2FF2BDAB" w14:textId="77777777" w:rsidR="00A667CB" w:rsidRPr="008A04D7" w:rsidRDefault="00A667CB" w:rsidP="00A667CB">
      <w:pPr>
        <w:autoSpaceDE w:val="0"/>
        <w:autoSpaceDN w:val="0"/>
        <w:adjustRightInd w:val="0"/>
        <w:ind w:left="288" w:hanging="288"/>
      </w:pPr>
    </w:p>
    <w:p w14:paraId="2725EC45" w14:textId="77777777" w:rsidR="00A667CB" w:rsidRPr="008A04D7" w:rsidRDefault="00A667CB" w:rsidP="00A667CB"/>
    <w:p w14:paraId="01EDFF5F" w14:textId="77777777" w:rsidR="0097238A" w:rsidRPr="008A04D7" w:rsidRDefault="00323F41" w:rsidP="0097238A">
      <w:pPr>
        <w:pStyle w:val="Heading1"/>
        <w:rPr>
          <w:caps/>
        </w:rPr>
      </w:pPr>
      <w:bookmarkStart w:id="329" w:name="_Toc230593515"/>
      <w:r w:rsidRPr="008A04D7">
        <w:rPr>
          <w:caps/>
        </w:rPr>
        <w:t>E</w:t>
      </w:r>
      <w:r w:rsidR="0097238A" w:rsidRPr="008A04D7">
        <w:rPr>
          <w:caps/>
        </w:rPr>
        <w:t>xperienc</w:t>
      </w:r>
      <w:r w:rsidR="00073971" w:rsidRPr="008A04D7">
        <w:rPr>
          <w:caps/>
        </w:rPr>
        <w:t>ing God</w:t>
      </w:r>
      <w:bookmarkEnd w:id="328"/>
      <w:bookmarkEnd w:id="329"/>
    </w:p>
    <w:p w14:paraId="226A8B32" w14:textId="77777777" w:rsidR="0097238A" w:rsidRPr="008A04D7" w:rsidRDefault="0097238A"/>
    <w:p w14:paraId="7B98B81E" w14:textId="77777777" w:rsidR="001C6F3F" w:rsidRPr="008A04D7" w:rsidRDefault="001C6F3F" w:rsidP="001C6F3F">
      <w:pPr>
        <w:pStyle w:val="Heading2"/>
      </w:pPr>
      <w:bookmarkStart w:id="330" w:name="_Toc70879696"/>
      <w:bookmarkStart w:id="331" w:name="_Toc230593516"/>
      <w:bookmarkStart w:id="332" w:name="_Toc70879695"/>
      <w:r w:rsidRPr="008A04D7">
        <w:t>X</w:t>
      </w:r>
      <w:r>
        <w:t>1</w:t>
      </w:r>
      <w:r w:rsidRPr="008A04D7">
        <w:t>. God/Christ lives inside of Christians</w:t>
      </w:r>
      <w:bookmarkEnd w:id="330"/>
      <w:bookmarkEnd w:id="331"/>
    </w:p>
    <w:p w14:paraId="2CDC5514" w14:textId="77777777" w:rsidR="001C6F3F" w:rsidRPr="008A04D7" w:rsidRDefault="001C6F3F" w:rsidP="001C6F3F"/>
    <w:p w14:paraId="1BB8B59D" w14:textId="77777777" w:rsidR="001C6F3F" w:rsidRPr="008A04D7" w:rsidRDefault="001C6F3F" w:rsidP="001C6F3F">
      <w:r w:rsidRPr="008A04D7">
        <w:t>John 14:23; 1 John 4:12,15</w:t>
      </w:r>
    </w:p>
    <w:p w14:paraId="181BF73E" w14:textId="77777777" w:rsidR="001C6F3F" w:rsidRPr="008A04D7" w:rsidRDefault="001C6F3F" w:rsidP="001C6F3F">
      <w:r w:rsidRPr="008A04D7">
        <w:t>Romans 9:10-18 Spirit of Christ lives in us; Christ lives in us.</w:t>
      </w:r>
    </w:p>
    <w:p w14:paraId="03E8C9A3" w14:textId="77777777" w:rsidR="001C6F3F" w:rsidRPr="008A04D7" w:rsidRDefault="001C6F3F" w:rsidP="001C6F3F">
      <w:r w:rsidRPr="008A04D7">
        <w:t>(implied Holy Spirit dwells in us) 1 Corinthians 6:19</w:t>
      </w:r>
    </w:p>
    <w:p w14:paraId="148C29F7" w14:textId="77777777" w:rsidR="001C6F3F" w:rsidRDefault="001C6F3F" w:rsidP="001C6F3F">
      <w:r w:rsidRPr="008A04D7">
        <w:t>(implied, because accept all believers) Romans 8:9-11</w:t>
      </w:r>
    </w:p>
    <w:p w14:paraId="6032A199" w14:textId="77777777" w:rsidR="001C6F3F" w:rsidRPr="008A04D7" w:rsidRDefault="001C6F3F" w:rsidP="001C6F3F"/>
    <w:p w14:paraId="116E659E" w14:textId="77777777" w:rsidR="001C6F3F" w:rsidRPr="00B2347F" w:rsidRDefault="001C6F3F" w:rsidP="001C6F3F">
      <w:pPr>
        <w:ind w:left="288" w:hanging="288"/>
      </w:pPr>
      <w:r>
        <w:rPr>
          <w:b/>
        </w:rPr>
        <w:t>Vaticanus</w:t>
      </w:r>
      <w:r>
        <w:rPr>
          <w:bCs/>
        </w:rPr>
        <w:t xml:space="preserve"> (B) (325-350 A.D.) </w:t>
      </w:r>
      <w:r w:rsidRPr="00B2347F">
        <w:t>Most of the Old Testament and all of New Testament up to Hebrews 9:15 (325-350 A.D.) John 14:23</w:t>
      </w:r>
    </w:p>
    <w:p w14:paraId="533D1B9D" w14:textId="77777777" w:rsidR="001C6F3F" w:rsidRPr="00B2347F" w:rsidRDefault="001C6F3F" w:rsidP="001C6F3F">
      <w:pPr>
        <w:ind w:left="288" w:hanging="288"/>
      </w:pPr>
      <w:r>
        <w:rPr>
          <w:b/>
        </w:rPr>
        <w:t>Sinaitic Old Syriac</w:t>
      </w:r>
      <w:r w:rsidRPr="00B2347F">
        <w:t xml:space="preserve"> (SyrS) (3rd/4th century) Matthew 1:1-6:10, 7:3-12:4; 12:6-25; 12:29-16:15; 18:11-20:24; 21:20-25:15; 25:17-20,25-26; 25:32-28:7; Mark 1:12-44; 2:21-4:17; 5:1-26; 6:5-16:18; Luke 1:36-5:28; 6:12-24:52; John 1:25-47; 2:16-4:37; 5:6-25; 5:46-18:31; 19:40-end. John 14:23</w:t>
      </w:r>
    </w:p>
    <w:p w14:paraId="6A593F3B" w14:textId="77777777" w:rsidR="001C6F3F" w:rsidRPr="008A04D7" w:rsidRDefault="001C6F3F" w:rsidP="001C6F3F"/>
    <w:p w14:paraId="59B66E4D" w14:textId="246CD918" w:rsidR="00D075DD" w:rsidRPr="0091610E" w:rsidRDefault="00D075DD" w:rsidP="00D075DD">
      <w:pPr>
        <w:ind w:left="288" w:hanging="288"/>
        <w:rPr>
          <w:i/>
        </w:rPr>
      </w:pPr>
      <w:r w:rsidRPr="0091610E">
        <w:rPr>
          <w:b/>
        </w:rPr>
        <w:t>Aphrahat the Syrian</w:t>
      </w:r>
      <w:r w:rsidRPr="0091610E">
        <w:t xml:space="preserve"> (337-345 A.D.)</w:t>
      </w:r>
      <w:r>
        <w:t xml:space="preserve"> </w:t>
      </w:r>
      <w:r w:rsidR="007B622D">
        <w:t>says Christ lives inside us</w:t>
      </w:r>
      <w:r>
        <w:t>.</w:t>
      </w:r>
      <w:r w:rsidRPr="0091610E">
        <w:t xml:space="preserve"> </w:t>
      </w:r>
      <w:r w:rsidRPr="0091610E">
        <w:rPr>
          <w:i/>
        </w:rPr>
        <w:t>Select Demonstrations</w:t>
      </w:r>
      <w:r w:rsidRPr="00A90AEF">
        <w:rPr>
          <w:iCs/>
        </w:rPr>
        <w:t xml:space="preserve"> </w:t>
      </w:r>
      <w:r>
        <w:rPr>
          <w:iCs/>
        </w:rPr>
        <w:t xml:space="preserve">Demonstration </w:t>
      </w:r>
      <w:r w:rsidR="007B622D">
        <w:rPr>
          <w:iCs/>
        </w:rPr>
        <w:t>8</w:t>
      </w:r>
      <w:r w:rsidRPr="00A90AEF">
        <w:rPr>
          <w:iCs/>
        </w:rPr>
        <w:t>.</w:t>
      </w:r>
      <w:r w:rsidR="007B622D">
        <w:rPr>
          <w:iCs/>
        </w:rPr>
        <w:t>5</w:t>
      </w:r>
      <w:r w:rsidRPr="00A90AEF">
        <w:rPr>
          <w:iCs/>
        </w:rPr>
        <w:t xml:space="preserve"> p.</w:t>
      </w:r>
      <w:r w:rsidR="007B622D">
        <w:rPr>
          <w:iCs/>
        </w:rPr>
        <w:t>376. See also Demonstration 1.3 p.346.</w:t>
      </w:r>
    </w:p>
    <w:p w14:paraId="7CDBBB88" w14:textId="310B5583" w:rsidR="001C6F3F" w:rsidRPr="008A04D7" w:rsidRDefault="001C6F3F" w:rsidP="001C6F3F">
      <w:pPr>
        <w:ind w:left="288" w:hanging="288"/>
      </w:pPr>
      <w:r w:rsidRPr="008A04D7">
        <w:rPr>
          <w:b/>
        </w:rPr>
        <w:t>Hegemonius of Sirmium</w:t>
      </w:r>
      <w:r w:rsidRPr="00222703">
        <w:rPr>
          <w:bCs/>
        </w:rPr>
        <w:t xml:space="preserve"> </w:t>
      </w:r>
      <w:r w:rsidR="00222703">
        <w:rPr>
          <w:bCs/>
        </w:rPr>
        <w:t>(before 348 A.D.)</w:t>
      </w:r>
      <w:r w:rsidRPr="00222703">
        <w:rPr>
          <w:bCs/>
        </w:rPr>
        <w:t xml:space="preserve"> </w:t>
      </w:r>
      <w:r w:rsidRPr="00DC0249">
        <w:rPr>
          <w:bCs/>
        </w:rPr>
        <w:t>quot</w:t>
      </w:r>
      <w:r>
        <w:rPr>
          <w:bCs/>
        </w:rPr>
        <w:t>ing</w:t>
      </w:r>
      <w:r w:rsidRPr="00DC0249">
        <w:rPr>
          <w:bCs/>
        </w:rPr>
        <w:t xml:space="preserve"> Archelaus</w:t>
      </w:r>
      <w:r w:rsidRPr="008A04D7">
        <w:t xml:space="preserve"> says that our bodies are temples of the Holy Spirit.</w:t>
      </w:r>
      <w:r w:rsidRPr="00DC0249">
        <w:rPr>
          <w:i/>
        </w:rPr>
        <w:t xml:space="preserve"> </w:t>
      </w:r>
      <w:r w:rsidRPr="008A04D7">
        <w:rPr>
          <w:i/>
        </w:rPr>
        <w:t>Archelaus Disputation with Manes</w:t>
      </w:r>
      <w:r w:rsidRPr="008A04D7">
        <w:t xml:space="preserve"> ch.19 p.183</w:t>
      </w:r>
    </w:p>
    <w:p w14:paraId="14B64F56" w14:textId="77777777" w:rsidR="001C6F3F" w:rsidRPr="0091610E" w:rsidRDefault="001C6F3F" w:rsidP="001C6F3F">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A.D.) </w:t>
      </w:r>
      <w:r>
        <w:t>says that we are temples of the Holy Spirit, who lives inside us.</w:t>
      </w:r>
      <w:r w:rsidRPr="0091610E">
        <w:t xml:space="preserve"> </w:t>
      </w:r>
      <w:r w:rsidRPr="0091610E">
        <w:rPr>
          <w:i/>
        </w:rPr>
        <w:t>On the Spirit</w:t>
      </w:r>
      <w:r w:rsidRPr="0091610E">
        <w:t xml:space="preserve"> ch.</w:t>
      </w:r>
      <w:r>
        <w:t>21.52</w:t>
      </w:r>
      <w:r w:rsidRPr="0091610E">
        <w:t xml:space="preserve"> p.</w:t>
      </w:r>
      <w:r>
        <w:t>34</w:t>
      </w:r>
    </w:p>
    <w:p w14:paraId="310E64B1" w14:textId="77777777" w:rsidR="001C6F3F" w:rsidRPr="008A04D7" w:rsidRDefault="001C6F3F" w:rsidP="001C6F3F">
      <w:pPr>
        <w:ind w:left="288" w:hanging="288"/>
      </w:pPr>
      <w:r w:rsidRPr="008A04D7">
        <w:rPr>
          <w:b/>
        </w:rPr>
        <w:t xml:space="preserve">First CounciAmbrose of </w:t>
      </w:r>
      <w:smartTag w:uri="urn:schemas-microsoft-com:office:smarttags" w:element="City">
        <w:smartTag w:uri="urn:schemas-microsoft-com:office:smarttags" w:element="place">
          <w:r w:rsidRPr="008A04D7">
            <w:rPr>
              <w:b/>
            </w:rPr>
            <w:t>Milan</w:t>
          </w:r>
        </w:smartTag>
      </w:smartTag>
      <w:r w:rsidRPr="008A04D7">
        <w:t xml:space="preserve"> (370-390 A.D.) quotes 1 Corinthians 3:16 the Holy Spirit dwelling in us. </w:t>
      </w:r>
      <w:r w:rsidRPr="008A04D7">
        <w:rPr>
          <w:i/>
        </w:rPr>
        <w:t>Of the Holy Spirit</w:t>
      </w:r>
      <w:r w:rsidRPr="008A04D7">
        <w:t xml:space="preserve"> book 3 ch.12.90 p.148</w:t>
      </w:r>
    </w:p>
    <w:p w14:paraId="1039BAF6" w14:textId="77777777" w:rsidR="001C6F3F" w:rsidRPr="008A04D7" w:rsidRDefault="001C6F3F" w:rsidP="001C6F3F">
      <w:pPr>
        <w:ind w:left="288" w:hanging="288"/>
      </w:pPr>
      <w:r w:rsidRPr="008A04D7">
        <w:rPr>
          <w:b/>
        </w:rPr>
        <w:t>John Chrysostom</w:t>
      </w:r>
      <w:r w:rsidRPr="008A04D7">
        <w:t xml:space="preserve"> (martyred 407 A.D.) says we are God</w:t>
      </w:r>
      <w:r w:rsidRPr="008A04D7">
        <w:rPr>
          <w:rFonts w:hint="eastAsia"/>
        </w:rPr>
        <w:t>’</w:t>
      </w:r>
      <w:r w:rsidRPr="008A04D7">
        <w:t xml:space="preserve">s temple. </w:t>
      </w:r>
      <w:r w:rsidRPr="008A04D7">
        <w:rPr>
          <w:i/>
        </w:rPr>
        <w:t>Homilies on Ephesians</w:t>
      </w:r>
      <w:r>
        <w:t xml:space="preserve"> homily</w:t>
      </w:r>
      <w:r w:rsidRPr="008A04D7">
        <w:t>6 p.&amp;&amp;&amp;</w:t>
      </w:r>
    </w:p>
    <w:p w14:paraId="237EA42F" w14:textId="4A8B1A4D" w:rsidR="00AC0566" w:rsidRPr="008A04D7" w:rsidRDefault="00AC0566" w:rsidP="00AC0566">
      <w:pPr>
        <w:ind w:left="288" w:hanging="288"/>
      </w:pPr>
      <w:r w:rsidRPr="002F0E18">
        <w:rPr>
          <w:b/>
        </w:rPr>
        <w:t>Rufinus</w:t>
      </w:r>
      <w:r w:rsidRPr="008A04D7">
        <w:t xml:space="preserve"> </w:t>
      </w:r>
      <w:r>
        <w:t>(374-410 A.D.)</w:t>
      </w:r>
      <w:r w:rsidRPr="008A04D7">
        <w:t xml:space="preserve"> freely translating Origen (225-253/254 A.D.)</w:t>
      </w:r>
      <w:r>
        <w:t xml:space="preserve"> says that Christ lives inside us. </w:t>
      </w:r>
      <w:r>
        <w:rPr>
          <w:i/>
        </w:rPr>
        <w:t>Commentary on Joshua</w:t>
      </w:r>
      <w:r w:rsidRPr="008A04D7">
        <w:t xml:space="preserve"> </w:t>
      </w:r>
      <w:r>
        <w:t>hom</w:t>
      </w:r>
      <w:r w:rsidR="000E67BE">
        <w:t>i</w:t>
      </w:r>
      <w:r>
        <w:t>ly 2.5 ch.4 p.63</w:t>
      </w:r>
    </w:p>
    <w:p w14:paraId="11C62EFC" w14:textId="77777777" w:rsidR="001C6F3F" w:rsidRPr="008A04D7" w:rsidRDefault="001C6F3F" w:rsidP="001C6F3F">
      <w:pPr>
        <w:ind w:left="288" w:hanging="288"/>
      </w:pPr>
      <w:r>
        <w:rPr>
          <w:b/>
        </w:rPr>
        <w:t>Jerome of Stridon</w:t>
      </w:r>
      <w:r w:rsidRPr="008A04D7">
        <w:t xml:space="preserve"> (3</w:t>
      </w:r>
      <w:r>
        <w:t>93</w:t>
      </w:r>
      <w:r w:rsidRPr="008A04D7">
        <w:t xml:space="preserve"> A.D.) </w:t>
      </w:r>
      <w:r>
        <w:t>(implied) says that the Holy Ghost lives inside us.</w:t>
      </w:r>
      <w:r w:rsidRPr="008A04D7">
        <w:t xml:space="preserve"> </w:t>
      </w:r>
      <w:r w:rsidRPr="008A04D7">
        <w:rPr>
          <w:i/>
        </w:rPr>
        <w:t>Against Jovinianus</w:t>
      </w:r>
      <w:r w:rsidRPr="008A04D7">
        <w:t xml:space="preserve"> book </w:t>
      </w:r>
      <w:r>
        <w:t>2</w:t>
      </w:r>
      <w:r w:rsidRPr="008A04D7">
        <w:t xml:space="preserve"> ch.</w:t>
      </w:r>
      <w:r>
        <w:t>29</w:t>
      </w:r>
      <w:r w:rsidRPr="008A04D7">
        <w:t xml:space="preserve"> p.</w:t>
      </w:r>
      <w:r>
        <w:t>410</w:t>
      </w:r>
    </w:p>
    <w:p w14:paraId="7B053530" w14:textId="77777777" w:rsidR="001C6F3F" w:rsidRPr="008A04D7" w:rsidRDefault="001C6F3F" w:rsidP="001C6F3F"/>
    <w:p w14:paraId="6C6AD308" w14:textId="68976ABD" w:rsidR="00493B41" w:rsidRPr="008A04D7" w:rsidRDefault="00493B41" w:rsidP="00493B41">
      <w:pPr>
        <w:pStyle w:val="Heading2"/>
      </w:pPr>
      <w:bookmarkStart w:id="333" w:name="_Toc230593517"/>
      <w:r w:rsidRPr="008A04D7">
        <w:t>X</w:t>
      </w:r>
      <w:r w:rsidR="001C6F3F">
        <w:t>2</w:t>
      </w:r>
      <w:r w:rsidRPr="008A04D7">
        <w:t xml:space="preserve">. Our bodies are </w:t>
      </w:r>
      <w:r w:rsidR="00CF14CA" w:rsidRPr="008A04D7">
        <w:t>God</w:t>
      </w:r>
      <w:r w:rsidR="008D0DCA" w:rsidRPr="008A04D7">
        <w:t>’</w:t>
      </w:r>
      <w:r w:rsidR="00CF14CA" w:rsidRPr="008A04D7">
        <w:t>s</w:t>
      </w:r>
      <w:r w:rsidRPr="008A04D7">
        <w:t xml:space="preserve"> temple/temples</w:t>
      </w:r>
      <w:bookmarkEnd w:id="332"/>
      <w:bookmarkEnd w:id="333"/>
    </w:p>
    <w:p w14:paraId="592ED0E4" w14:textId="77777777" w:rsidR="00493B41" w:rsidRPr="008A04D7" w:rsidRDefault="00493B41" w:rsidP="00493B41"/>
    <w:p w14:paraId="7410A5BF" w14:textId="77777777" w:rsidR="00493B41" w:rsidRPr="008A04D7" w:rsidRDefault="00493B41" w:rsidP="00493B41">
      <w:r w:rsidRPr="008A04D7">
        <w:t>1</w:t>
      </w:r>
      <w:r w:rsidR="00EC47A6" w:rsidRPr="008A04D7">
        <w:t xml:space="preserve"> Corinthians </w:t>
      </w:r>
      <w:r w:rsidRPr="008A04D7">
        <w:t>6:19 (individual)</w:t>
      </w:r>
    </w:p>
    <w:p w14:paraId="3DB3984F" w14:textId="77777777" w:rsidR="00493B41" w:rsidRPr="008A04D7" w:rsidRDefault="006604FF" w:rsidP="00493B41">
      <w:r w:rsidRPr="008A04D7">
        <w:t>(partial)</w:t>
      </w:r>
      <w:r w:rsidR="00C97320" w:rsidRPr="008A04D7">
        <w:t xml:space="preserve"> Hebrews </w:t>
      </w:r>
      <w:r w:rsidR="00493B41" w:rsidRPr="008A04D7">
        <w:t xml:space="preserve">3:6 we are </w:t>
      </w:r>
      <w:r w:rsidR="00CF14CA" w:rsidRPr="008A04D7">
        <w:t>God</w:t>
      </w:r>
      <w:r w:rsidR="008D0DCA" w:rsidRPr="008A04D7">
        <w:t>’</w:t>
      </w:r>
      <w:r w:rsidR="00CF14CA" w:rsidRPr="008A04D7">
        <w:t>s</w:t>
      </w:r>
      <w:r w:rsidR="00493B41" w:rsidRPr="008A04D7">
        <w:t xml:space="preserve"> house</w:t>
      </w:r>
    </w:p>
    <w:p w14:paraId="2DE6D55C" w14:textId="77777777" w:rsidR="00493B41" w:rsidRPr="008A04D7" w:rsidRDefault="00493B41" w:rsidP="00493B41"/>
    <w:p w14:paraId="0B93E8EA" w14:textId="42D0507D" w:rsidR="00493B41" w:rsidRPr="008A04D7" w:rsidRDefault="00B53129" w:rsidP="00493B41">
      <w:pPr>
        <w:ind w:left="288" w:hanging="288"/>
      </w:pPr>
      <w:r>
        <w:rPr>
          <w:b/>
        </w:rPr>
        <w:t>Vaticanus</w:t>
      </w:r>
      <w:r w:rsidRPr="00D45513">
        <w:rPr>
          <w:bCs/>
        </w:rPr>
        <w:t xml:space="preserve"> (B) (325-350 A.D.) </w:t>
      </w:r>
      <w:r w:rsidR="00493B41" w:rsidRPr="008A04D7">
        <w:t xml:space="preserve">Most of the Old Testament and all of New Testament up to Hebrews 9:15 (325-350 </w:t>
      </w:r>
      <w:r w:rsidR="00221097" w:rsidRPr="008A04D7">
        <w:t>A.D.</w:t>
      </w:r>
      <w:r w:rsidR="00493B41" w:rsidRPr="008A04D7">
        <w:t>) 1</w:t>
      </w:r>
      <w:r w:rsidR="00EC47A6" w:rsidRPr="008A04D7">
        <w:t xml:space="preserve"> Corinthians </w:t>
      </w:r>
      <w:r w:rsidR="00493B41" w:rsidRPr="008A04D7">
        <w:t>6:19</w:t>
      </w:r>
    </w:p>
    <w:p w14:paraId="445B1F37" w14:textId="77777777" w:rsidR="00493B41" w:rsidRPr="008A04D7" w:rsidRDefault="00493B41" w:rsidP="00493B41">
      <w:pPr>
        <w:ind w:left="288" w:hanging="288"/>
      </w:pPr>
    </w:p>
    <w:p w14:paraId="7ED12683" w14:textId="288304BB" w:rsidR="007B622D" w:rsidRPr="0091610E" w:rsidRDefault="007B622D" w:rsidP="007B622D">
      <w:pPr>
        <w:ind w:left="288" w:hanging="288"/>
        <w:rPr>
          <w:i/>
        </w:rPr>
      </w:pPr>
      <w:r w:rsidRPr="0091610E">
        <w:rPr>
          <w:b/>
        </w:rPr>
        <w:t>Aphrahat the Syrian</w:t>
      </w:r>
      <w:r w:rsidRPr="0091610E">
        <w:t xml:space="preserve"> (337-345 A.D.)</w:t>
      </w:r>
      <w:r>
        <w:t xml:space="preserve"> says that our body is God’s temple.</w:t>
      </w:r>
      <w:r w:rsidRPr="0091610E">
        <w:t xml:space="preserve"> </w:t>
      </w:r>
      <w:r w:rsidRPr="0091610E">
        <w:rPr>
          <w:i/>
        </w:rPr>
        <w:t>Select Demonstrations</w:t>
      </w:r>
      <w:r w:rsidRPr="00A90AEF">
        <w:rPr>
          <w:iCs/>
        </w:rPr>
        <w:t xml:space="preserve"> </w:t>
      </w:r>
      <w:r>
        <w:rPr>
          <w:iCs/>
        </w:rPr>
        <w:t>Demonstration 1</w:t>
      </w:r>
      <w:r w:rsidRPr="00A90AEF">
        <w:rPr>
          <w:iCs/>
        </w:rPr>
        <w:t>.</w:t>
      </w:r>
      <w:r>
        <w:rPr>
          <w:iCs/>
        </w:rPr>
        <w:t>3</w:t>
      </w:r>
      <w:r w:rsidRPr="00A90AEF">
        <w:rPr>
          <w:iCs/>
        </w:rPr>
        <w:t xml:space="preserve"> p.</w:t>
      </w:r>
      <w:r>
        <w:rPr>
          <w:iCs/>
        </w:rPr>
        <w:t>346</w:t>
      </w:r>
    </w:p>
    <w:p w14:paraId="26D04EE7" w14:textId="138211BF" w:rsidR="00554BF1" w:rsidRPr="008A04D7" w:rsidRDefault="00372A7B" w:rsidP="00554BF1">
      <w:pPr>
        <w:autoSpaceDE w:val="0"/>
        <w:autoSpaceDN w:val="0"/>
        <w:adjustRightInd w:val="0"/>
        <w:ind w:left="288" w:hanging="288"/>
        <w:rPr>
          <w:szCs w:val="24"/>
        </w:rPr>
      </w:pPr>
      <w:r w:rsidRPr="008A04D7">
        <w:rPr>
          <w:b/>
          <w:szCs w:val="24"/>
        </w:rPr>
        <w:t>Hegemonius of Sirmium</w:t>
      </w:r>
      <w:r w:rsidR="00554BF1" w:rsidRPr="008A04D7">
        <w:rPr>
          <w:szCs w:val="24"/>
        </w:rPr>
        <w:t xml:space="preserve"> </w:t>
      </w:r>
      <w:r w:rsidR="00222703">
        <w:rPr>
          <w:szCs w:val="24"/>
        </w:rPr>
        <w:t>(before 348 A.D.)</w:t>
      </w:r>
      <w:r w:rsidR="00554BF1" w:rsidRPr="008A04D7">
        <w:rPr>
          <w:szCs w:val="24"/>
        </w:rPr>
        <w:t xml:space="preserve"> </w:t>
      </w:r>
      <w:r w:rsidR="002E72E1" w:rsidRPr="008A04D7">
        <w:rPr>
          <w:szCs w:val="24"/>
        </w:rPr>
        <w:t>“</w:t>
      </w:r>
      <w:r w:rsidR="00554BF1" w:rsidRPr="008A04D7">
        <w:rPr>
          <w:szCs w:val="24"/>
          <w:highlight w:val="white"/>
        </w:rPr>
        <w:t xml:space="preserve">For, according to right reason, </w:t>
      </w:r>
      <w:r w:rsidR="00554BF1" w:rsidRPr="008A04D7">
        <w:rPr>
          <w:i/>
          <w:szCs w:val="24"/>
          <w:highlight w:val="white"/>
        </w:rPr>
        <w:t>it may be said that</w:t>
      </w:r>
      <w:r w:rsidR="00554BF1" w:rsidRPr="008A04D7">
        <w:rPr>
          <w:szCs w:val="24"/>
          <w:highlight w:val="white"/>
        </w:rPr>
        <w:t xml:space="preserve"> the Spirit dwells in a man, and descends upon him, and abides in him; and these, indeed, are things which have happened already in all due competence, and the occurrence of which is always possible still, as even you yourself </w:t>
      </w:r>
      <w:r w:rsidR="00554BF1" w:rsidRPr="008A04D7">
        <w:rPr>
          <w:i/>
          <w:szCs w:val="24"/>
          <w:highlight w:val="white"/>
        </w:rPr>
        <w:t>admit, inasmuch as you</w:t>
      </w:r>
      <w:r w:rsidR="00554BF1" w:rsidRPr="008A04D7">
        <w:rPr>
          <w:szCs w:val="24"/>
          <w:highlight w:val="white"/>
        </w:rPr>
        <w:t xml:space="preserve"> did aforetime profess to be the Paraclete of God, you flint, as I may call you, and no man, so often forgetful of the very things which you assert.</w:t>
      </w:r>
      <w:r w:rsidR="002E72E1" w:rsidRPr="008A04D7">
        <w:rPr>
          <w:szCs w:val="24"/>
        </w:rPr>
        <w:t>”</w:t>
      </w:r>
      <w:r w:rsidR="00554BF1" w:rsidRPr="008A04D7">
        <w:rPr>
          <w:szCs w:val="24"/>
        </w:rPr>
        <w:t xml:space="preserve"> (</w:t>
      </w:r>
      <w:r w:rsidR="00C9488B" w:rsidRPr="008A04D7">
        <w:rPr>
          <w:szCs w:val="24"/>
        </w:rPr>
        <w:t>Archelaus is speaking</w:t>
      </w:r>
      <w:r w:rsidR="00554BF1" w:rsidRPr="008A04D7">
        <w:rPr>
          <w:szCs w:val="24"/>
        </w:rPr>
        <w:t xml:space="preserve">) </w:t>
      </w:r>
      <w:r w:rsidR="00C9488B" w:rsidRPr="008A04D7">
        <w:rPr>
          <w:i/>
          <w:szCs w:val="24"/>
        </w:rPr>
        <w:t>Archelaus Disputation with Manes</w:t>
      </w:r>
      <w:r w:rsidR="00554BF1" w:rsidRPr="008A04D7">
        <w:rPr>
          <w:szCs w:val="24"/>
        </w:rPr>
        <w:t xml:space="preserve"> ch.50 p.227</w:t>
      </w:r>
    </w:p>
    <w:p w14:paraId="34F0DF98" w14:textId="77777777" w:rsidR="00DC0249" w:rsidRPr="0091610E" w:rsidRDefault="00DC0249" w:rsidP="00DC0249">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A.D.) </w:t>
      </w:r>
      <w:r>
        <w:t>says that we are temples of the Holy Spirit, who lives inside us.</w:t>
      </w:r>
      <w:r w:rsidRPr="0091610E">
        <w:t xml:space="preserve"> </w:t>
      </w:r>
      <w:r w:rsidRPr="0091610E">
        <w:rPr>
          <w:i/>
        </w:rPr>
        <w:t>On the Spirit</w:t>
      </w:r>
      <w:r w:rsidRPr="0091610E">
        <w:t xml:space="preserve"> ch.</w:t>
      </w:r>
      <w:r>
        <w:t>21.52</w:t>
      </w:r>
      <w:r w:rsidRPr="0091610E">
        <w:t xml:space="preserve"> p.</w:t>
      </w:r>
      <w:r>
        <w:t>34</w:t>
      </w:r>
    </w:p>
    <w:p w14:paraId="206FACCA" w14:textId="77777777" w:rsidR="00E21E19" w:rsidRPr="008A04D7" w:rsidRDefault="00E21E19" w:rsidP="00E21E19">
      <w:pPr>
        <w:ind w:left="288" w:hanging="288"/>
        <w:jc w:val="both"/>
      </w:pPr>
      <w:r w:rsidRPr="008A04D7">
        <w:rPr>
          <w:b/>
        </w:rPr>
        <w:t>Ambrosiaster</w:t>
      </w:r>
      <w:r w:rsidRPr="008A04D7">
        <w:t xml:space="preserve"> (Latin, after 384 A.D.) We are God’s temple. question 127 p.41-42</w:t>
      </w:r>
    </w:p>
    <w:p w14:paraId="3885FD3D" w14:textId="2C05E422" w:rsidR="005E52FB" w:rsidRPr="008A04D7" w:rsidRDefault="005E52FB" w:rsidP="005E52FB">
      <w:pPr>
        <w:ind w:left="288" w:hanging="288"/>
      </w:pPr>
      <w:r w:rsidRPr="008A04D7">
        <w:rPr>
          <w:b/>
        </w:rPr>
        <w:t>Gregory of Nyssa</w:t>
      </w:r>
      <w:r w:rsidRPr="008A04D7">
        <w:t xml:space="preserve"> (382-383 A.D.) </w:t>
      </w:r>
      <w:r>
        <w:t>says that we (corporately) are God’s temple.</w:t>
      </w:r>
      <w:r w:rsidRPr="008A04D7">
        <w:t xml:space="preserve"> </w:t>
      </w:r>
      <w:r w:rsidRPr="008A04D7">
        <w:rPr>
          <w:i/>
        </w:rPr>
        <w:t>Against Eunomius</w:t>
      </w:r>
      <w:r w:rsidRPr="008A04D7">
        <w:t xml:space="preserve"> book </w:t>
      </w:r>
      <w:r>
        <w:t>2</w:t>
      </w:r>
      <w:r w:rsidRPr="008A04D7">
        <w:t xml:space="preserve"> ch.</w:t>
      </w:r>
      <w:r>
        <w:t>13</w:t>
      </w:r>
      <w:r w:rsidRPr="008A04D7">
        <w:t xml:space="preserve"> p.</w:t>
      </w:r>
      <w:r>
        <w:t>237</w:t>
      </w:r>
    </w:p>
    <w:p w14:paraId="7744960C" w14:textId="77777777" w:rsidR="00F05F7A" w:rsidRPr="008A04D7" w:rsidRDefault="00F05F7A" w:rsidP="00F05F7A">
      <w:pPr>
        <w:ind w:left="288" w:hanging="288"/>
      </w:pPr>
      <w:r w:rsidRPr="008A04D7">
        <w:rPr>
          <w:b/>
        </w:rPr>
        <w:t xml:space="preserve">Ambrose of </w:t>
      </w:r>
      <w:smartTag w:uri="urn:schemas-microsoft-com:office:smarttags" w:element="City">
        <w:r w:rsidRPr="008A04D7">
          <w:rPr>
            <w:b/>
          </w:rPr>
          <w:t>Milan</w:t>
        </w:r>
      </w:smartTag>
      <w:r w:rsidRPr="008A04D7">
        <w:t xml:space="preserve"> (370-390 </w:t>
      </w:r>
      <w:r w:rsidR="00221097" w:rsidRPr="008A04D7">
        <w:t>A.D.</w:t>
      </w:r>
      <w:r w:rsidRPr="008A04D7">
        <w:t xml:space="preserve">) </w:t>
      </w:r>
      <w:r w:rsidR="004C68C6" w:rsidRPr="008A04D7">
        <w:t xml:space="preserve">quotes 1 Corinthians 3:16 about our bodies being a </w:t>
      </w:r>
      <w:smartTag w:uri="urn:schemas-microsoft-com:office:smarttags" w:element="City">
        <w:smartTag w:uri="urn:schemas-microsoft-com:office:smarttags" w:element="place">
          <w:r w:rsidR="004C68C6" w:rsidRPr="008A04D7">
            <w:t>Temple</w:t>
          </w:r>
        </w:smartTag>
      </w:smartTag>
      <w:r w:rsidR="004C68C6" w:rsidRPr="008A04D7">
        <w:t>.</w:t>
      </w:r>
      <w:r w:rsidRPr="008A04D7">
        <w:t xml:space="preserve"> </w:t>
      </w:r>
      <w:r w:rsidR="0049152C" w:rsidRPr="008A04D7">
        <w:rPr>
          <w:i/>
        </w:rPr>
        <w:t>Of the Holy Spirit</w:t>
      </w:r>
      <w:r w:rsidRPr="008A04D7">
        <w:t xml:space="preserve"> book </w:t>
      </w:r>
      <w:r w:rsidR="004C68C6" w:rsidRPr="008A04D7">
        <w:t>3</w:t>
      </w:r>
      <w:r w:rsidRPr="008A04D7">
        <w:t xml:space="preserve"> ch.</w:t>
      </w:r>
      <w:r w:rsidR="004C68C6" w:rsidRPr="008A04D7">
        <w:t>12</w:t>
      </w:r>
      <w:r w:rsidRPr="008A04D7">
        <w:t>.</w:t>
      </w:r>
      <w:r w:rsidR="004C68C6" w:rsidRPr="008A04D7">
        <w:t>90 p.148</w:t>
      </w:r>
    </w:p>
    <w:p w14:paraId="3A884C1D" w14:textId="5FC6B2BD" w:rsidR="000E67BE" w:rsidRPr="008A04D7" w:rsidRDefault="000E67BE" w:rsidP="000E67BE">
      <w:pPr>
        <w:ind w:left="288" w:hanging="288"/>
      </w:pPr>
      <w:r w:rsidRPr="002F0E18">
        <w:rPr>
          <w:b/>
        </w:rPr>
        <w:t>Rufinus</w:t>
      </w:r>
      <w:r w:rsidRPr="008A04D7">
        <w:t xml:space="preserve"> </w:t>
      </w:r>
      <w:r>
        <w:t>(374-410 A.D.)</w:t>
      </w:r>
      <w:r w:rsidRPr="008A04D7">
        <w:t xml:space="preserve"> freely translating Origen (225-253/254 A.D.)</w:t>
      </w:r>
      <w:r>
        <w:t xml:space="preserve"> says that we are temples of God. </w:t>
      </w:r>
      <w:r>
        <w:rPr>
          <w:i/>
        </w:rPr>
        <w:t>Commentary on Joshua</w:t>
      </w:r>
      <w:r w:rsidRPr="008A04D7">
        <w:t xml:space="preserve"> </w:t>
      </w:r>
      <w:r>
        <w:t>homliy 5 ch.6 p.65</w:t>
      </w:r>
    </w:p>
    <w:p w14:paraId="1D3D544E" w14:textId="77777777" w:rsidR="00F05F7A" w:rsidRPr="008A04D7" w:rsidRDefault="00F05F7A" w:rsidP="00493B41"/>
    <w:p w14:paraId="01BD00B0" w14:textId="77777777" w:rsidR="00D322DC" w:rsidRPr="008A04D7" w:rsidRDefault="00D322DC" w:rsidP="00D322DC">
      <w:pPr>
        <w:pStyle w:val="Heading2"/>
      </w:pPr>
      <w:bookmarkStart w:id="334" w:name="_Toc227929961"/>
      <w:bookmarkStart w:id="335" w:name="_Toc70879698"/>
      <w:bookmarkStart w:id="336" w:name="_Toc230593518"/>
      <w:bookmarkStart w:id="337" w:name="_Toc227929957"/>
      <w:r w:rsidRPr="008A04D7">
        <w:t>X4. Believers are set free</w:t>
      </w:r>
      <w:bookmarkEnd w:id="334"/>
      <w:bookmarkEnd w:id="335"/>
      <w:bookmarkEnd w:id="336"/>
    </w:p>
    <w:p w14:paraId="4AD007E0" w14:textId="77777777" w:rsidR="00D322DC" w:rsidRPr="008A04D7" w:rsidRDefault="00D322DC" w:rsidP="00D322DC"/>
    <w:p w14:paraId="29CAEF1A" w14:textId="77777777" w:rsidR="00D322DC" w:rsidRPr="008A04D7" w:rsidRDefault="00D322DC" w:rsidP="00D322DC">
      <w:r w:rsidRPr="008A04D7">
        <w:t>Psalm 118:5; 119:32; 146:7; Luke 4:18; John 8:32,36; Romans 6:18; 8:2; 2 Corinthians 3:17; Galatians 5:1; James 1:25</w:t>
      </w:r>
    </w:p>
    <w:p w14:paraId="694370F0" w14:textId="77777777" w:rsidR="00D322DC" w:rsidRPr="008A04D7" w:rsidRDefault="00D322DC" w:rsidP="00D322DC">
      <w:r w:rsidRPr="008A04D7">
        <w:t>1 Peter 2:16 (implied)</w:t>
      </w:r>
    </w:p>
    <w:p w14:paraId="5B50A5BD" w14:textId="77777777" w:rsidR="00D322DC" w:rsidRPr="008A04D7" w:rsidRDefault="00D322DC" w:rsidP="00D322DC">
      <w:pPr>
        <w:ind w:left="288" w:hanging="288"/>
      </w:pPr>
    </w:p>
    <w:p w14:paraId="708CD38E" w14:textId="77777777" w:rsidR="005F739F" w:rsidRPr="0091610E" w:rsidRDefault="005F739F" w:rsidP="005F739F">
      <w:pPr>
        <w:ind w:left="288" w:hanging="288"/>
      </w:pPr>
      <w:r w:rsidRPr="0091610E">
        <w:rPr>
          <w:b/>
        </w:rPr>
        <w:t xml:space="preserve">Pacian of </w:t>
      </w:r>
      <w:smartTag w:uri="urn:schemas-microsoft-com:office:smarttags" w:element="City">
        <w:smartTag w:uri="urn:schemas-microsoft-com:office:smarttags" w:element="place">
          <w:r w:rsidRPr="0091610E">
            <w:rPr>
              <w:b/>
            </w:rPr>
            <w:t>Barcelona</w:t>
          </w:r>
        </w:smartTag>
      </w:smartTag>
      <w:r w:rsidRPr="0091610E">
        <w:t xml:space="preserve"> (342-379/392 A.D.) We are set free through Christ. </w:t>
      </w:r>
      <w:r w:rsidRPr="0091610E">
        <w:rPr>
          <w:i/>
        </w:rPr>
        <w:t>On Baptism</w:t>
      </w:r>
      <w:r w:rsidRPr="0091610E">
        <w:t xml:space="preserve"> ch.7.2 p.93</w:t>
      </w:r>
    </w:p>
    <w:p w14:paraId="3FF33BD8" w14:textId="02D8B9D0" w:rsidR="001D0C48" w:rsidRPr="008A04D7" w:rsidRDefault="007E18CD" w:rsidP="007E18CD">
      <w:pPr>
        <w:ind w:left="288" w:hanging="288"/>
      </w:pPr>
      <w:r w:rsidRPr="008A04D7">
        <w:rPr>
          <w:b/>
          <w:bCs/>
        </w:rPr>
        <w:t>John Chrysostom</w:t>
      </w:r>
      <w:r w:rsidRPr="008A04D7">
        <w:t xml:space="preserve"> (died 407 A.D.) “being them made from form sin, ye became the servants of righteousness.” (Romans 6:17-18) </w:t>
      </w:r>
      <w:r w:rsidRPr="008A04D7">
        <w:rPr>
          <w:i/>
          <w:iCs/>
        </w:rPr>
        <w:t>Homilies on Romans</w:t>
      </w:r>
      <w:r w:rsidR="00C7204C">
        <w:t xml:space="preserve"> homily</w:t>
      </w:r>
      <w:r w:rsidRPr="008A04D7">
        <w:t>1 p.338</w:t>
      </w:r>
    </w:p>
    <w:p w14:paraId="714BB4CB" w14:textId="77777777" w:rsidR="001D0C48" w:rsidRPr="008A04D7" w:rsidRDefault="001D0C48" w:rsidP="00D322DC">
      <w:pPr>
        <w:ind w:left="288" w:hanging="288"/>
      </w:pPr>
    </w:p>
    <w:p w14:paraId="0063BC19" w14:textId="77777777" w:rsidR="00D322DC" w:rsidRPr="008A04D7" w:rsidRDefault="00D322DC" w:rsidP="00D322DC">
      <w:pPr>
        <w:pStyle w:val="Heading2"/>
      </w:pPr>
      <w:bookmarkStart w:id="338" w:name="_Toc225523906"/>
      <w:bookmarkStart w:id="339" w:name="_Toc70879699"/>
      <w:bookmarkStart w:id="340" w:name="_Toc230593519"/>
      <w:r w:rsidRPr="008A04D7">
        <w:t>X5. God renews us</w:t>
      </w:r>
      <w:bookmarkEnd w:id="338"/>
      <w:bookmarkEnd w:id="339"/>
      <w:bookmarkEnd w:id="340"/>
    </w:p>
    <w:p w14:paraId="0D33B160" w14:textId="77777777" w:rsidR="00D322DC" w:rsidRPr="008A04D7" w:rsidRDefault="00D322DC" w:rsidP="00D322DC">
      <w:pPr>
        <w:ind w:left="288" w:hanging="288"/>
      </w:pPr>
    </w:p>
    <w:p w14:paraId="0E6CFFC6" w14:textId="77777777" w:rsidR="00E21E19" w:rsidRPr="008A04D7" w:rsidRDefault="00E21E19" w:rsidP="00E21E19">
      <w:pPr>
        <w:ind w:left="288" w:hanging="288"/>
        <w:jc w:val="both"/>
      </w:pPr>
      <w:r w:rsidRPr="008A04D7">
        <w:rPr>
          <w:b/>
        </w:rPr>
        <w:t>Ambrosiaster</w:t>
      </w:r>
      <w:r w:rsidRPr="008A04D7">
        <w:t xml:space="preserve"> (Latin, after 384 A.D.) (implied) says God gives us a new spirit. question 112 p.135</w:t>
      </w:r>
    </w:p>
    <w:p w14:paraId="1C62C2BB" w14:textId="6C405E68" w:rsidR="00BB1D40" w:rsidRPr="0091610E" w:rsidRDefault="00BB1D40" w:rsidP="00BB1D40">
      <w:pPr>
        <w:ind w:left="288" w:hanging="288"/>
      </w:pPr>
      <w:r w:rsidRPr="0091610E">
        <w:rPr>
          <w:b/>
        </w:rPr>
        <w:t>Gregory of Nyssa</w:t>
      </w:r>
      <w:r w:rsidRPr="0091610E">
        <w:t xml:space="preserve"> (382-3</w:t>
      </w:r>
      <w:r>
        <w:t>97</w:t>
      </w:r>
      <w:r w:rsidRPr="0091610E">
        <w:t xml:space="preserve"> A.D.)</w:t>
      </w:r>
      <w:r>
        <w:t xml:space="preserve"> “This is the word of the mystery whereby through</w:t>
      </w:r>
      <w:r w:rsidR="00106534">
        <w:t xml:space="preserve"> </w:t>
      </w:r>
      <w:r>
        <w:t>the</w:t>
      </w:r>
      <w:r w:rsidR="00106534">
        <w:t xml:space="preserve"> </w:t>
      </w:r>
      <w:r>
        <w:t>new birth from above our nature is transformed from the corruptible to the incorruptible, being renewed from ‘the old man’ according to the image of Him who created at the beginning the likeness to the Godhead.”</w:t>
      </w:r>
      <w:r w:rsidRPr="0091610E">
        <w:t xml:space="preserve"> </w:t>
      </w:r>
      <w:r w:rsidRPr="0091610E">
        <w:rPr>
          <w:i/>
        </w:rPr>
        <w:t>Against Eunomius</w:t>
      </w:r>
      <w:r w:rsidRPr="0091610E">
        <w:t xml:space="preserve"> book </w:t>
      </w:r>
      <w:r>
        <w:t>2</w:t>
      </w:r>
      <w:r w:rsidRPr="0091610E">
        <w:t xml:space="preserve"> ch.</w:t>
      </w:r>
      <w:r>
        <w:t>1</w:t>
      </w:r>
      <w:r w:rsidRPr="0091610E">
        <w:t xml:space="preserve"> p.</w:t>
      </w:r>
      <w:r>
        <w:t>101</w:t>
      </w:r>
    </w:p>
    <w:p w14:paraId="069D13E8" w14:textId="77777777" w:rsidR="001D0C48" w:rsidRPr="008A04D7" w:rsidRDefault="001D0C48" w:rsidP="00D322DC">
      <w:pPr>
        <w:ind w:left="288" w:hanging="288"/>
      </w:pPr>
    </w:p>
    <w:p w14:paraId="53115341" w14:textId="77777777" w:rsidR="00D322DC" w:rsidRPr="008A04D7" w:rsidRDefault="00D322DC" w:rsidP="00D322DC">
      <w:pPr>
        <w:pStyle w:val="Heading2"/>
      </w:pPr>
      <w:bookmarkStart w:id="341" w:name="_Toc70879700"/>
      <w:bookmarkStart w:id="342" w:name="_Toc230593520"/>
      <w:r w:rsidRPr="008A04D7">
        <w:t>X6. We are children of light</w:t>
      </w:r>
      <w:bookmarkEnd w:id="341"/>
      <w:bookmarkEnd w:id="342"/>
    </w:p>
    <w:p w14:paraId="5AB3CE00" w14:textId="77777777" w:rsidR="00D322DC" w:rsidRPr="008A04D7" w:rsidRDefault="00D322DC" w:rsidP="00D322DC">
      <w:pPr>
        <w:ind w:left="288" w:hanging="288"/>
      </w:pPr>
    </w:p>
    <w:p w14:paraId="6832F8F5" w14:textId="77777777" w:rsidR="000420C6" w:rsidRPr="008A04D7" w:rsidRDefault="000420C6" w:rsidP="000420C6">
      <w:pPr>
        <w:ind w:left="288" w:hanging="288"/>
      </w:pPr>
      <w:r w:rsidRPr="008A04D7">
        <w:t>Ephesians 5:8-13; Philippians 2:15-16; 1 Thessalonians 5:5-7; 1 John 2:9-10</w:t>
      </w:r>
    </w:p>
    <w:p w14:paraId="7F30FE32" w14:textId="77777777" w:rsidR="00D322DC" w:rsidRPr="008A04D7" w:rsidRDefault="00D322DC" w:rsidP="00D322DC">
      <w:pPr>
        <w:ind w:left="288" w:hanging="288"/>
      </w:pPr>
    </w:p>
    <w:p w14:paraId="373CCB86" w14:textId="7CA8A6C0" w:rsidR="0041154D" w:rsidRPr="0091610E" w:rsidRDefault="0041154D" w:rsidP="0041154D">
      <w:pPr>
        <w:ind w:left="288" w:hanging="288"/>
      </w:pPr>
      <w:r w:rsidRPr="0091610E">
        <w:rPr>
          <w:b/>
        </w:rPr>
        <w:t>Basil of Cappadocia</w:t>
      </w:r>
      <w:r w:rsidRPr="0091610E">
        <w:t xml:space="preserve"> (357-379 A.D.) </w:t>
      </w:r>
      <w:r>
        <w:t xml:space="preserve">says we ar echildren of light. </w:t>
      </w:r>
      <w:r>
        <w:rPr>
          <w:i/>
          <w:iCs/>
        </w:rPr>
        <w:t>On the Spirit</w:t>
      </w:r>
      <w:r>
        <w:t xml:space="preserve"> ch.36 p.122</w:t>
      </w:r>
    </w:p>
    <w:p w14:paraId="083830B9" w14:textId="77777777" w:rsidR="00E21E19" w:rsidRPr="008A04D7" w:rsidRDefault="00E21E19" w:rsidP="00E21E19">
      <w:pPr>
        <w:ind w:left="288" w:hanging="288"/>
        <w:jc w:val="both"/>
      </w:pPr>
      <w:r w:rsidRPr="008A04D7">
        <w:rPr>
          <w:b/>
        </w:rPr>
        <w:t>Ambrosiaster</w:t>
      </w:r>
      <w:r w:rsidRPr="008A04D7">
        <w:t xml:space="preserve"> (Latin, after 384 A.D.) Says we are children of light. question 55 p.196</w:t>
      </w:r>
    </w:p>
    <w:p w14:paraId="6EB1DCE8" w14:textId="77777777" w:rsidR="001D0C48" w:rsidRPr="008A04D7" w:rsidRDefault="001D0C48" w:rsidP="00D322DC">
      <w:pPr>
        <w:ind w:left="288" w:hanging="288"/>
      </w:pPr>
    </w:p>
    <w:p w14:paraId="387496DC" w14:textId="77777777" w:rsidR="00D322DC" w:rsidRPr="008A04D7" w:rsidRDefault="00D322DC" w:rsidP="00D322DC">
      <w:pPr>
        <w:pStyle w:val="Heading2"/>
      </w:pPr>
      <w:bookmarkStart w:id="343" w:name="_Toc225523907"/>
      <w:bookmarkStart w:id="344" w:name="_Toc70879701"/>
      <w:bookmarkStart w:id="345" w:name="_Toc230593521"/>
      <w:r w:rsidRPr="008A04D7">
        <w:t>X7. God strengthens us</w:t>
      </w:r>
      <w:bookmarkEnd w:id="343"/>
      <w:bookmarkEnd w:id="344"/>
      <w:bookmarkEnd w:id="345"/>
    </w:p>
    <w:p w14:paraId="6BCC4305" w14:textId="77777777" w:rsidR="00D322DC" w:rsidRPr="008A04D7" w:rsidRDefault="00D322DC" w:rsidP="00D322DC">
      <w:pPr>
        <w:ind w:left="288" w:hanging="288"/>
      </w:pPr>
    </w:p>
    <w:p w14:paraId="16341380" w14:textId="77777777" w:rsidR="00D322DC" w:rsidRPr="008A04D7" w:rsidRDefault="00D322DC" w:rsidP="00D322DC">
      <w:r w:rsidRPr="008A04D7">
        <w:t>(Not referring to marriage or strengthened by reading the word)</w:t>
      </w:r>
    </w:p>
    <w:p w14:paraId="66DCD291" w14:textId="77777777" w:rsidR="00D322DC" w:rsidRPr="008A04D7" w:rsidRDefault="00D322DC" w:rsidP="00D322DC">
      <w:pPr>
        <w:ind w:left="288" w:hanging="288"/>
      </w:pPr>
    </w:p>
    <w:p w14:paraId="4086DFF0" w14:textId="77777777" w:rsidR="00D322DC" w:rsidRPr="008A04D7" w:rsidRDefault="00D322DC" w:rsidP="00D322DC">
      <w:r w:rsidRPr="008A04D7">
        <w:t>Ephesians 3:16</w:t>
      </w:r>
    </w:p>
    <w:p w14:paraId="1149DD2C" w14:textId="77777777" w:rsidR="00D322DC" w:rsidRPr="008A04D7" w:rsidRDefault="00D322DC" w:rsidP="00D322DC">
      <w:pPr>
        <w:ind w:left="288" w:hanging="288"/>
      </w:pPr>
      <w:r w:rsidRPr="008A04D7">
        <w:t>2 Thessalonians 2:17 Father and Son strengthen us</w:t>
      </w:r>
    </w:p>
    <w:p w14:paraId="59B69270" w14:textId="77777777" w:rsidR="00D322DC" w:rsidRPr="008A04D7" w:rsidRDefault="00D322DC" w:rsidP="00D322DC">
      <w:pPr>
        <w:ind w:left="288" w:hanging="288"/>
      </w:pPr>
    </w:p>
    <w:p w14:paraId="740167C5" w14:textId="2C9C7EDD" w:rsidR="00567F49" w:rsidRPr="002C0FFE" w:rsidRDefault="002C0FFE" w:rsidP="002C0FFE">
      <w:pPr>
        <w:autoSpaceDE w:val="0"/>
        <w:autoSpaceDN w:val="0"/>
        <w:adjustRightInd w:val="0"/>
        <w:ind w:left="288" w:hanging="288"/>
        <w:rPr>
          <w:b/>
          <w:bCs/>
        </w:rPr>
      </w:pPr>
      <w:r w:rsidRPr="002C0FFE">
        <w:t>Eusebius of Caesarea (</w:t>
      </w:r>
      <w:r w:rsidR="001542E7" w:rsidRPr="008A04D7">
        <w:t>318-339/340 A.D.</w:t>
      </w:r>
      <w:r w:rsidRPr="002C0FFE">
        <w:t xml:space="preserve">) </w:t>
      </w:r>
      <w:r>
        <w:t xml:space="preserve">(partial) </w:t>
      </w:r>
      <w:r w:rsidRPr="002C0FFE">
        <w:t>“</w:t>
      </w:r>
      <w:r w:rsidRPr="002C0FFE">
        <w:rPr>
          <w:rFonts w:cs="Cascadia Mono"/>
        </w:rPr>
        <w:t>And when at length his fury was satisfied with the sight of her blood, and he had learned, both by deeds and words, how divine is that invincible power</w:t>
      </w:r>
      <w:r>
        <w:rPr>
          <w:rFonts w:cs="Cascadia Mono"/>
        </w:rPr>
        <w:t xml:space="preserve"> </w:t>
      </w:r>
      <w:r w:rsidRPr="002C0FFE">
        <w:rPr>
          <w:rFonts w:cs="Cascadia Mono"/>
        </w:rPr>
        <w:t>which arms and strengthens even little girls with courage and valour, he caused both the young women, Hatha and Valentina, to be bound together, and gave sentence against them of death by fire.</w:t>
      </w:r>
      <w:r w:rsidRPr="002C0FFE">
        <w:t xml:space="preserve">” </w:t>
      </w:r>
      <w:r w:rsidRPr="002C0FFE">
        <w:rPr>
          <w:i/>
          <w:iCs/>
        </w:rPr>
        <w:t>History of the Martyrs in Palestine</w:t>
      </w:r>
      <w:r w:rsidRPr="002C0FFE">
        <w:t xml:space="preserve"> p.30</w:t>
      </w:r>
    </w:p>
    <w:p w14:paraId="790DA5F8" w14:textId="14770084" w:rsidR="005E52FB" w:rsidRPr="008A04D7" w:rsidRDefault="005E52FB" w:rsidP="005E52FB">
      <w:pPr>
        <w:ind w:left="288" w:hanging="288"/>
      </w:pPr>
      <w:r w:rsidRPr="008A04D7">
        <w:rPr>
          <w:b/>
        </w:rPr>
        <w:t>Gregory of Nyssa</w:t>
      </w:r>
      <w:r w:rsidRPr="008A04D7">
        <w:t xml:space="preserve"> (382-383 A.D.) </w:t>
      </w:r>
      <w:r>
        <w:t>says we are strengthened by God.</w:t>
      </w:r>
      <w:r w:rsidRPr="008A04D7">
        <w:t xml:space="preserve"> </w:t>
      </w:r>
      <w:r w:rsidRPr="008A04D7">
        <w:rPr>
          <w:i/>
        </w:rPr>
        <w:t>Against Eunomius</w:t>
      </w:r>
      <w:r w:rsidRPr="008A04D7">
        <w:t xml:space="preserve"> book</w:t>
      </w:r>
      <w:r>
        <w:t xml:space="preserve"> 2</w:t>
      </w:r>
      <w:r w:rsidRPr="008A04D7">
        <w:t xml:space="preserve"> ch.</w:t>
      </w:r>
      <w:r>
        <w:t>15</w:t>
      </w:r>
      <w:r w:rsidRPr="008A04D7">
        <w:t xml:space="preserve"> p.</w:t>
      </w:r>
      <w:r>
        <w:t>133</w:t>
      </w:r>
    </w:p>
    <w:p w14:paraId="3A8E7F59" w14:textId="3FFEFF02" w:rsidR="002C0FFE" w:rsidRPr="002C0FFE" w:rsidRDefault="002C0FFE" w:rsidP="002C0FFE">
      <w:pPr>
        <w:autoSpaceDE w:val="0"/>
        <w:autoSpaceDN w:val="0"/>
        <w:adjustRightInd w:val="0"/>
        <w:ind w:left="288" w:hanging="288"/>
        <w:rPr>
          <w:b/>
          <w:bCs/>
        </w:rPr>
      </w:pPr>
      <w:r w:rsidRPr="002C0FFE">
        <w:rPr>
          <w:b/>
          <w:bCs/>
        </w:rPr>
        <w:t>Joh</w:t>
      </w:r>
      <w:r>
        <w:rPr>
          <w:b/>
          <w:bCs/>
        </w:rPr>
        <w:t>n</w:t>
      </w:r>
      <w:r w:rsidRPr="002C0FFE">
        <w:rPr>
          <w:b/>
          <w:bCs/>
        </w:rPr>
        <w:t xml:space="preserve"> Chrysostom</w:t>
      </w:r>
      <w:r w:rsidRPr="002C0FFE">
        <w:t xml:space="preserve"> (died 407 A.D.) “</w:t>
      </w:r>
      <w:r w:rsidRPr="002C0FFE">
        <w:rPr>
          <w:rFonts w:cs="Cascadia Mono"/>
        </w:rPr>
        <w:t>Do you see the love for humanity of the Master who shakes [the] city and who makes [the] mind firm? He who rocks [the] foundations, and strengthens [our] thoughts? He who makes the city cracked, and makes our judgment strong?</w:t>
      </w:r>
      <w:r w:rsidRPr="002C0FFE">
        <w:t>”</w:t>
      </w:r>
      <w:r w:rsidR="00C7204C">
        <w:t xml:space="preserve"> homily</w:t>
      </w:r>
      <w:r w:rsidRPr="002C0FFE">
        <w:rPr>
          <w:i/>
          <w:iCs/>
        </w:rPr>
        <w:t>After the Earthquake</w:t>
      </w:r>
    </w:p>
    <w:p w14:paraId="422D05EB" w14:textId="77777777" w:rsidR="002C0FFE" w:rsidRPr="008A04D7" w:rsidRDefault="002C0FFE" w:rsidP="002F57E0">
      <w:pPr>
        <w:autoSpaceDE w:val="0"/>
        <w:autoSpaceDN w:val="0"/>
        <w:adjustRightInd w:val="0"/>
        <w:ind w:left="288" w:hanging="288"/>
        <w:rPr>
          <w:b/>
          <w:bCs/>
        </w:rPr>
      </w:pPr>
    </w:p>
    <w:p w14:paraId="46EFDC6E" w14:textId="77777777" w:rsidR="009E7BD1" w:rsidRPr="008A04D7" w:rsidRDefault="009E7BD1" w:rsidP="009E7BD1">
      <w:pPr>
        <w:pStyle w:val="Heading2"/>
      </w:pPr>
      <w:bookmarkStart w:id="346" w:name="_Toc70879702"/>
      <w:bookmarkStart w:id="347" w:name="_Toc230593522"/>
      <w:r w:rsidRPr="008A04D7">
        <w:t>X</w:t>
      </w:r>
      <w:r w:rsidR="00D322DC" w:rsidRPr="008A04D7">
        <w:t>8</w:t>
      </w:r>
      <w:r w:rsidRPr="008A04D7">
        <w:t>. We are friends of Christ</w:t>
      </w:r>
      <w:bookmarkEnd w:id="337"/>
      <w:bookmarkEnd w:id="346"/>
      <w:bookmarkEnd w:id="347"/>
    </w:p>
    <w:p w14:paraId="7AE84612" w14:textId="77777777" w:rsidR="009E7BD1" w:rsidRPr="008A04D7" w:rsidRDefault="009E7BD1" w:rsidP="009E7BD1"/>
    <w:p w14:paraId="3BD516C7" w14:textId="77777777" w:rsidR="009E7BD1" w:rsidRPr="008A04D7" w:rsidRDefault="009E7BD1" w:rsidP="009E7BD1">
      <w:r w:rsidRPr="008A04D7">
        <w:t>John 15:15</w:t>
      </w:r>
    </w:p>
    <w:p w14:paraId="78D79C0B" w14:textId="77777777" w:rsidR="009E7BD1" w:rsidRPr="008A04D7" w:rsidRDefault="009E7BD1" w:rsidP="009E7BD1"/>
    <w:p w14:paraId="0D6C7847" w14:textId="513217EB" w:rsidR="001D0C48" w:rsidRPr="008A04D7" w:rsidRDefault="004F3391" w:rsidP="004F3391">
      <w:pPr>
        <w:ind w:left="288" w:hanging="288"/>
      </w:pPr>
      <w:r w:rsidRPr="008A04D7">
        <w:rPr>
          <w:b/>
        </w:rPr>
        <w:t>John Chrysostom</w:t>
      </w:r>
      <w:r w:rsidRPr="008A04D7">
        <w:t xml:space="preserve"> (martyred 407 A.D.) quotes John 15:15, where Christ calls us not servants but friends. </w:t>
      </w:r>
      <w:r w:rsidRPr="008A04D7">
        <w:rPr>
          <w:i/>
        </w:rPr>
        <w:t>Homilies on John</w:t>
      </w:r>
      <w:r w:rsidR="00C7204C">
        <w:t xml:space="preserve"> homily</w:t>
      </w:r>
      <w:r w:rsidRPr="008A04D7">
        <w:t>24 ver.24 p.83-84</w:t>
      </w:r>
    </w:p>
    <w:p w14:paraId="154EF7E4" w14:textId="77777777" w:rsidR="004F3391" w:rsidRPr="008A04D7" w:rsidRDefault="004F3391" w:rsidP="009E7BD1"/>
    <w:p w14:paraId="1188A3DF" w14:textId="77777777" w:rsidR="00455A1B" w:rsidRPr="008A04D7" w:rsidRDefault="00D322DC" w:rsidP="00455A1B">
      <w:pPr>
        <w:pStyle w:val="Heading2"/>
      </w:pPr>
      <w:bookmarkStart w:id="348" w:name="_Toc70879703"/>
      <w:bookmarkStart w:id="349" w:name="_Toc230593523"/>
      <w:r w:rsidRPr="008A04D7">
        <w:t>X9</w:t>
      </w:r>
      <w:r w:rsidR="00455A1B" w:rsidRPr="008A04D7">
        <w:t>. Pure in heart will see God</w:t>
      </w:r>
      <w:bookmarkEnd w:id="348"/>
      <w:bookmarkEnd w:id="349"/>
    </w:p>
    <w:p w14:paraId="420364C6" w14:textId="77777777" w:rsidR="00FD5A79" w:rsidRPr="008A04D7" w:rsidRDefault="00FD5A79" w:rsidP="00455A1B"/>
    <w:p w14:paraId="173DD3B4" w14:textId="77777777" w:rsidR="00455A1B" w:rsidRPr="008A04D7" w:rsidRDefault="00FD5A79" w:rsidP="00455A1B">
      <w:r w:rsidRPr="008A04D7">
        <w:t>Matthew 5:8</w:t>
      </w:r>
    </w:p>
    <w:p w14:paraId="39EF56B7" w14:textId="77777777" w:rsidR="00FD5A79" w:rsidRPr="008A04D7" w:rsidRDefault="00FD5A79" w:rsidP="00455A1B"/>
    <w:p w14:paraId="2CFAF71B" w14:textId="2589F01F" w:rsidR="009556B7" w:rsidRPr="00B2347F" w:rsidRDefault="00B53129" w:rsidP="009556B7">
      <w:pPr>
        <w:ind w:left="288" w:hanging="288"/>
      </w:pPr>
      <w:r>
        <w:rPr>
          <w:b/>
        </w:rPr>
        <w:t>Vaticanus</w:t>
      </w:r>
      <w:r w:rsidR="00D45513">
        <w:rPr>
          <w:bCs/>
        </w:rPr>
        <w:t xml:space="preserve"> (B) (325-350 A.D.) </w:t>
      </w:r>
      <w:r w:rsidR="009556B7" w:rsidRPr="00B2347F">
        <w:t>Most of the Old Testament and all of New Testament up to Hebrews 9:15 (325-350 A.D.) Ephesians 1:17</w:t>
      </w:r>
    </w:p>
    <w:p w14:paraId="32E6A153" w14:textId="77777777" w:rsidR="009556B7" w:rsidRPr="00B2347F" w:rsidRDefault="009556B7" w:rsidP="009556B7"/>
    <w:p w14:paraId="48987049" w14:textId="14305754" w:rsidR="00FB5689" w:rsidRPr="008A04D7" w:rsidRDefault="00FB5689" w:rsidP="00FB5689">
      <w:pPr>
        <w:ind w:left="288" w:hanging="288"/>
        <w:rPr>
          <w:b/>
        </w:rPr>
      </w:pPr>
      <w:r w:rsidRPr="008A04D7">
        <w:rPr>
          <w:b/>
        </w:rPr>
        <w:t>Juvencus the Spaniard</w:t>
      </w:r>
      <w:r w:rsidRPr="008A04D7">
        <w:t xml:space="preserve"> (329/330 A.D.) in the Sermon on</w:t>
      </w:r>
      <w:r w:rsidR="00435B41">
        <w:t xml:space="preserve"> </w:t>
      </w:r>
      <w:r w:rsidRPr="008A04D7">
        <w:t>th</w:t>
      </w:r>
      <w:r w:rsidR="00435B41">
        <w:t>e</w:t>
      </w:r>
      <w:r w:rsidRPr="008A04D7">
        <w:t xml:space="preserve"> Mount </w:t>
      </w:r>
      <w:r w:rsidR="00D5014F">
        <w:t>mentions</w:t>
      </w:r>
      <w:r w:rsidRPr="008A04D7">
        <w:t xml:space="preserve"> that the pure in heart will see God. </w:t>
      </w:r>
      <w:r w:rsidRPr="008A04D7">
        <w:rPr>
          <w:i/>
          <w:szCs w:val="18"/>
        </w:rPr>
        <w:t>Englynion</w:t>
      </w:r>
      <w:r w:rsidRPr="008A04D7">
        <w:rPr>
          <w:szCs w:val="18"/>
        </w:rPr>
        <w:t xml:space="preserve"> (=</w:t>
      </w:r>
      <w:r w:rsidRPr="008A04D7">
        <w:rPr>
          <w:i/>
          <w:iCs/>
          <w:szCs w:val="18"/>
        </w:rPr>
        <w:t>Four Books on the Gospels</w:t>
      </w:r>
      <w:r w:rsidRPr="008A04D7">
        <w:rPr>
          <w:szCs w:val="18"/>
        </w:rPr>
        <w:t>) book 1 463 p.46</w:t>
      </w:r>
    </w:p>
    <w:p w14:paraId="6D11FE12" w14:textId="126E17EA" w:rsidR="0041154D" w:rsidRPr="0091610E" w:rsidRDefault="0041154D" w:rsidP="0041154D">
      <w:pPr>
        <w:ind w:left="288" w:hanging="288"/>
      </w:pPr>
      <w:r w:rsidRPr="0091610E">
        <w:rPr>
          <w:b/>
        </w:rPr>
        <w:t>Basil of Cappadocia</w:t>
      </w:r>
      <w:r w:rsidRPr="0091610E">
        <w:t xml:space="preserve"> (357-379 A.D.)</w:t>
      </w:r>
      <w:r>
        <w:t xml:space="preserve">says the pure in heart will see God. </w:t>
      </w:r>
      <w:r>
        <w:rPr>
          <w:i/>
          <w:iCs/>
        </w:rPr>
        <w:t>Letter 8</w:t>
      </w:r>
      <w:r>
        <w:t xml:space="preserve"> ch.12 p.122</w:t>
      </w:r>
    </w:p>
    <w:p w14:paraId="4ABE0406" w14:textId="77777777" w:rsidR="00FD5A79" w:rsidRPr="008A04D7" w:rsidRDefault="00FD5A79" w:rsidP="00FD5A79">
      <w:pPr>
        <w:ind w:left="288" w:hanging="288"/>
        <w:jc w:val="both"/>
      </w:pPr>
      <w:r w:rsidRPr="008A04D7">
        <w:rPr>
          <w:b/>
        </w:rPr>
        <w:t>Ambrosiaster</w:t>
      </w:r>
      <w:r w:rsidRPr="008A04D7">
        <w:t xml:space="preserve"> (Latin, after 384 A.D.) says the pure in heart will see God. question 122 p.225</w:t>
      </w:r>
    </w:p>
    <w:p w14:paraId="76AD36A3" w14:textId="77777777" w:rsidR="00455A1B" w:rsidRPr="008A04D7" w:rsidRDefault="00455A1B" w:rsidP="00455A1B">
      <w:pPr>
        <w:ind w:left="288" w:hanging="288"/>
      </w:pPr>
      <w:r w:rsidRPr="008A04D7">
        <w:rPr>
          <w:b/>
        </w:rPr>
        <w:t>Rufinus</w:t>
      </w:r>
      <w:r w:rsidRPr="008A04D7">
        <w:t xml:space="preserve"> (410 A.D.) translatins Origen </w:t>
      </w:r>
      <w:r w:rsidR="00224F41" w:rsidRPr="008A04D7">
        <w:t>(225-253/254 A.D.)</w:t>
      </w:r>
      <w:r w:rsidRPr="008A04D7">
        <w:t xml:space="preserve"> quotes Matthew 5:8. </w:t>
      </w:r>
      <w:r w:rsidRPr="008A04D7">
        <w:rPr>
          <w:i/>
        </w:rPr>
        <w:t>de P</w:t>
      </w:r>
      <w:r w:rsidR="00B84D57" w:rsidRPr="008A04D7">
        <w:rPr>
          <w:i/>
        </w:rPr>
        <w:t>r</w:t>
      </w:r>
      <w:r w:rsidRPr="008A04D7">
        <w:rPr>
          <w:i/>
        </w:rPr>
        <w:t>incipiis book 1 ch.2.8 p.245</w:t>
      </w:r>
    </w:p>
    <w:p w14:paraId="79E0BC46" w14:textId="53AB7D9C" w:rsidR="00622964" w:rsidRPr="008A04D7" w:rsidRDefault="00622964" w:rsidP="00622964">
      <w:pPr>
        <w:ind w:left="288" w:hanging="288"/>
      </w:pPr>
      <w:r w:rsidRPr="008A04D7">
        <w:rPr>
          <w:b/>
        </w:rPr>
        <w:t>Augustine of Hippo</w:t>
      </w:r>
      <w:r w:rsidRPr="008A04D7">
        <w:t xml:space="preserve"> (388-430 A.D.)</w:t>
      </w:r>
      <w:r>
        <w:t xml:space="preserve"> says the pure in heart will see God. </w:t>
      </w:r>
      <w:r w:rsidRPr="00622964">
        <w:rPr>
          <w:i/>
          <w:iCs/>
        </w:rPr>
        <w:t>Tractate on John</w:t>
      </w:r>
      <w:r>
        <w:t xml:space="preserve"> 1 ch.7 p.9</w:t>
      </w:r>
    </w:p>
    <w:p w14:paraId="6E1610F6" w14:textId="77777777" w:rsidR="00455A1B" w:rsidRPr="008A04D7" w:rsidRDefault="00455A1B" w:rsidP="00455A1B"/>
    <w:p w14:paraId="5F95900C" w14:textId="77777777" w:rsidR="00455A1B" w:rsidRPr="008A04D7" w:rsidRDefault="00455A1B" w:rsidP="00455A1B">
      <w:pPr>
        <w:rPr>
          <w:b/>
          <w:u w:val="single"/>
        </w:rPr>
      </w:pPr>
      <w:r w:rsidRPr="008A04D7">
        <w:rPr>
          <w:b/>
          <w:u w:val="single"/>
        </w:rPr>
        <w:t>Among corrupt or spurious works</w:t>
      </w:r>
    </w:p>
    <w:p w14:paraId="07C3FEBE" w14:textId="77777777" w:rsidR="00455A1B" w:rsidRPr="008A04D7" w:rsidRDefault="00455A1B" w:rsidP="00455A1B">
      <w:pPr>
        <w:ind w:left="288" w:hanging="288"/>
      </w:pPr>
      <w:r w:rsidRPr="008A04D7">
        <w:rPr>
          <w:b/>
          <w:i/>
        </w:rPr>
        <w:t>Constitutions of the Holy Apostles</w:t>
      </w:r>
      <w:r w:rsidRPr="008A04D7">
        <w:t xml:space="preserve"> (3rd-5th century, compiled c.390 A.D.) book 2 ch.1 p.396 Matthew 5:8</w:t>
      </w:r>
    </w:p>
    <w:p w14:paraId="05108576" w14:textId="77777777" w:rsidR="00455A1B" w:rsidRPr="008A04D7" w:rsidRDefault="00455A1B" w:rsidP="00455A1B"/>
    <w:p w14:paraId="65DCA973" w14:textId="77777777" w:rsidR="00306197" w:rsidRPr="008A04D7" w:rsidRDefault="00306197" w:rsidP="00306197">
      <w:pPr>
        <w:pStyle w:val="Heading2"/>
      </w:pPr>
      <w:bookmarkStart w:id="350" w:name="_Toc70879704"/>
      <w:bookmarkStart w:id="351" w:name="_Toc230593524"/>
      <w:bookmarkStart w:id="352" w:name="_Toc136858497"/>
      <w:r w:rsidRPr="008A04D7">
        <w:t>X10. None shall separate us from God</w:t>
      </w:r>
      <w:r w:rsidR="008D0DCA" w:rsidRPr="008A04D7">
        <w:t>’</w:t>
      </w:r>
      <w:r w:rsidRPr="008A04D7">
        <w:t>s love</w:t>
      </w:r>
      <w:bookmarkEnd w:id="350"/>
      <w:bookmarkEnd w:id="351"/>
    </w:p>
    <w:p w14:paraId="5D5D99B6" w14:textId="77777777" w:rsidR="00306197" w:rsidRPr="008A04D7" w:rsidRDefault="00306197" w:rsidP="00306197"/>
    <w:p w14:paraId="6ADEBB66" w14:textId="77777777" w:rsidR="00306197" w:rsidRPr="008A04D7" w:rsidRDefault="00306197" w:rsidP="00306197">
      <w:pPr>
        <w:ind w:left="288" w:hanging="288"/>
      </w:pPr>
      <w:r w:rsidRPr="008A04D7">
        <w:t>Romans 8:35a</w:t>
      </w:r>
    </w:p>
    <w:p w14:paraId="7DC8218D" w14:textId="77777777" w:rsidR="00306197" w:rsidRPr="008A04D7" w:rsidRDefault="00306197" w:rsidP="00306197">
      <w:pPr>
        <w:ind w:left="288" w:hanging="288"/>
      </w:pPr>
    </w:p>
    <w:p w14:paraId="27781DE6" w14:textId="77777777" w:rsidR="00306197" w:rsidRPr="008A04D7" w:rsidRDefault="00306197" w:rsidP="00306197">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(339 A.D.) says that no one shall separate us fro the love of God. </w:t>
      </w:r>
      <w:r w:rsidRPr="008A04D7">
        <w:rPr>
          <w:i/>
        </w:rPr>
        <w:t>Easter Letter 11</w:t>
      </w:r>
      <w:r w:rsidRPr="008A04D7">
        <w:t xml:space="preserve"> (339 A.D.) ch.4 p.534</w:t>
      </w:r>
    </w:p>
    <w:p w14:paraId="25FB63ED" w14:textId="2F462222" w:rsidR="00825C45" w:rsidRPr="008A04D7" w:rsidRDefault="00825C45" w:rsidP="00825C45">
      <w:pPr>
        <w:ind w:left="288" w:hanging="288"/>
      </w:pPr>
      <w:r w:rsidRPr="002F0E18">
        <w:rPr>
          <w:b/>
        </w:rPr>
        <w:t>Rufinus</w:t>
      </w:r>
      <w:r w:rsidRPr="008A04D7">
        <w:t xml:space="preserve"> </w:t>
      </w:r>
      <w:r>
        <w:t>(374-410 A.D.)</w:t>
      </w:r>
      <w:r w:rsidRPr="008A04D7">
        <w:t xml:space="preserve"> freely translating Origen (225-253/254 A.D.)</w:t>
      </w:r>
      <w:r>
        <w:t xml:space="preserve"> quotes Romans 8:35. </w:t>
      </w:r>
      <w:r>
        <w:rPr>
          <w:i/>
        </w:rPr>
        <w:t>Commentary on Romans</w:t>
      </w:r>
      <w:r w:rsidRPr="008A04D7">
        <w:t xml:space="preserve"> </w:t>
      </w:r>
      <w:r>
        <w:t>homily 7 ch.12.2 p.99-100</w:t>
      </w:r>
    </w:p>
    <w:p w14:paraId="461FD753" w14:textId="33A44028" w:rsidR="00306197" w:rsidRPr="008A04D7" w:rsidRDefault="00306197" w:rsidP="00306197">
      <w:pPr>
        <w:autoSpaceDE w:val="0"/>
        <w:autoSpaceDN w:val="0"/>
        <w:adjustRightInd w:val="0"/>
        <w:ind w:left="288" w:hanging="288"/>
        <w:rPr>
          <w:color w:val="1E1E1E"/>
          <w:szCs w:val="18"/>
          <w:highlight w:val="white"/>
        </w:rPr>
      </w:pPr>
      <w:r w:rsidRPr="008A04D7">
        <w:rPr>
          <w:color w:val="1E1E1E"/>
          <w:szCs w:val="18"/>
          <w:highlight w:val="white"/>
        </w:rPr>
        <w:t>Rufinus translating Origen</w:t>
      </w:r>
      <w:r w:rsidR="007A7D6C">
        <w:rPr>
          <w:color w:val="1E1E1E"/>
          <w:szCs w:val="18"/>
          <w:highlight w:val="white"/>
        </w:rPr>
        <w:t xml:space="preserve">’s </w:t>
      </w:r>
      <w:r w:rsidR="007A7D6C" w:rsidRPr="007A7D6C">
        <w:rPr>
          <w:i/>
          <w:iCs/>
          <w:color w:val="1E1E1E"/>
          <w:szCs w:val="18"/>
          <w:highlight w:val="white"/>
        </w:rPr>
        <w:t>d</w:t>
      </w:r>
      <w:r w:rsidRPr="007A7D6C">
        <w:rPr>
          <w:i/>
          <w:iCs/>
          <w:color w:val="1E1E1E"/>
          <w:szCs w:val="18"/>
          <w:highlight w:val="white"/>
        </w:rPr>
        <w:t>e</w:t>
      </w:r>
      <w:r w:rsidR="007A7D6C" w:rsidRPr="007A7D6C">
        <w:rPr>
          <w:i/>
          <w:iCs/>
          <w:color w:val="1E1E1E"/>
          <w:szCs w:val="18"/>
          <w:highlight w:val="white"/>
        </w:rPr>
        <w:t xml:space="preserve"> </w:t>
      </w:r>
      <w:r w:rsidRPr="007A7D6C">
        <w:rPr>
          <w:i/>
          <w:iCs/>
          <w:color w:val="1E1E1E"/>
          <w:szCs w:val="18"/>
          <w:highlight w:val="white"/>
        </w:rPr>
        <w:t>Principiis</w:t>
      </w:r>
      <w:r w:rsidR="007A7D6C">
        <w:rPr>
          <w:color w:val="1E1E1E"/>
          <w:szCs w:val="18"/>
          <w:highlight w:val="white"/>
        </w:rPr>
        <w:t xml:space="preserve"> book 3 &amp;&amp;&amp;</w:t>
      </w:r>
      <w:r w:rsidRPr="008A04D7">
        <w:rPr>
          <w:color w:val="1E1E1E"/>
          <w:szCs w:val="18"/>
          <w:highlight w:val="white"/>
        </w:rPr>
        <w:t xml:space="preserve"> </w:t>
      </w:r>
      <w:r w:rsidR="007A7D6C">
        <w:rPr>
          <w:color w:val="1E1E1E"/>
          <w:szCs w:val="18"/>
          <w:highlight w:val="white"/>
        </w:rPr>
        <w:t>“</w:t>
      </w:r>
      <w:r w:rsidRPr="008A04D7">
        <w:rPr>
          <w:color w:val="1E1E1E"/>
          <w:szCs w:val="18"/>
          <w:highlight w:val="white"/>
        </w:rPr>
        <w:t xml:space="preserve">able to say, </w:t>
      </w:r>
      <w:r w:rsidR="008D0DCA" w:rsidRPr="008A04D7">
        <w:rPr>
          <w:color w:val="1E1E1E"/>
          <w:szCs w:val="18"/>
          <w:highlight w:val="white"/>
        </w:rPr>
        <w:t>‘</w:t>
      </w:r>
      <w:r w:rsidRPr="008A04D7">
        <w:rPr>
          <w:color w:val="1E1E1E"/>
          <w:szCs w:val="18"/>
          <w:highlight w:val="white"/>
        </w:rPr>
        <w:t>Who shall separate us from the love of God which is in Christ</w:t>
      </w:r>
      <w:r w:rsidR="007A7D6C">
        <w:rPr>
          <w:color w:val="1E1E1E"/>
          <w:szCs w:val="18"/>
          <w:highlight w:val="white"/>
        </w:rPr>
        <w:t>”</w:t>
      </w:r>
      <w:r w:rsidRPr="008A04D7">
        <w:rPr>
          <w:color w:val="1E1E1E"/>
          <w:szCs w:val="18"/>
          <w:highlight w:val="white"/>
        </w:rPr>
        <w:t xml:space="preserve"> </w:t>
      </w:r>
    </w:p>
    <w:p w14:paraId="4E9462AB" w14:textId="3F0B0A73" w:rsidR="00306197" w:rsidRPr="008A04D7" w:rsidRDefault="00306197" w:rsidP="00306197">
      <w:pPr>
        <w:ind w:left="288" w:hanging="288"/>
        <w:rPr>
          <w:color w:val="1E1E1E"/>
          <w:szCs w:val="18"/>
        </w:rPr>
      </w:pPr>
      <w:r w:rsidRPr="008A04D7">
        <w:rPr>
          <w:color w:val="1E1E1E"/>
          <w:szCs w:val="18"/>
          <w:highlight w:val="white"/>
        </w:rPr>
        <w:t xml:space="preserve">Rufinus translating </w:t>
      </w:r>
      <w:r w:rsidR="007A7D6C" w:rsidRPr="008A04D7">
        <w:rPr>
          <w:color w:val="1E1E1E"/>
          <w:szCs w:val="18"/>
          <w:highlight w:val="white"/>
        </w:rPr>
        <w:t>Origen</w:t>
      </w:r>
      <w:r w:rsidR="007A7D6C">
        <w:rPr>
          <w:color w:val="1E1E1E"/>
          <w:szCs w:val="18"/>
          <w:highlight w:val="white"/>
        </w:rPr>
        <w:t xml:space="preserve">’s </w:t>
      </w:r>
      <w:r w:rsidR="007A7D6C" w:rsidRPr="007A7D6C">
        <w:rPr>
          <w:i/>
          <w:iCs/>
          <w:color w:val="1E1E1E"/>
          <w:szCs w:val="18"/>
          <w:highlight w:val="white"/>
        </w:rPr>
        <w:t>de Principiis</w:t>
      </w:r>
      <w:r w:rsidR="007A7D6C">
        <w:rPr>
          <w:color w:val="1E1E1E"/>
          <w:szCs w:val="18"/>
          <w:highlight w:val="white"/>
        </w:rPr>
        <w:t xml:space="preserve"> book 3 &amp;&amp;&amp;</w:t>
      </w:r>
      <w:r w:rsidR="007A7D6C" w:rsidRPr="008A04D7">
        <w:rPr>
          <w:color w:val="1E1E1E"/>
          <w:szCs w:val="18"/>
          <w:highlight w:val="white"/>
        </w:rPr>
        <w:t xml:space="preserve"> </w:t>
      </w:r>
      <w:r w:rsidR="007A7D6C">
        <w:rPr>
          <w:color w:val="1E1E1E"/>
          <w:szCs w:val="18"/>
          <w:highlight w:val="white"/>
        </w:rPr>
        <w:t>“</w:t>
      </w:r>
      <w:r w:rsidRPr="008A04D7">
        <w:rPr>
          <w:color w:val="1E1E1E"/>
          <w:szCs w:val="18"/>
          <w:highlight w:val="white"/>
        </w:rPr>
        <w:t>nor things to come, nor height, nor depth, nor power, nor any</w:t>
      </w:r>
      <w:r w:rsidR="007A7D6C">
        <w:rPr>
          <w:color w:val="1E1E1E"/>
          <w:szCs w:val="18"/>
        </w:rPr>
        <w:t>”</w:t>
      </w:r>
    </w:p>
    <w:p w14:paraId="2D9A19F5" w14:textId="77777777" w:rsidR="00306197" w:rsidRPr="008A04D7" w:rsidRDefault="00306197" w:rsidP="00306197">
      <w:pPr>
        <w:ind w:left="288" w:hanging="288"/>
      </w:pPr>
    </w:p>
    <w:p w14:paraId="0BE28BB2" w14:textId="77777777" w:rsidR="0039794A" w:rsidRPr="008A04D7" w:rsidRDefault="0029239B" w:rsidP="0039794A">
      <w:pPr>
        <w:pStyle w:val="Heading2"/>
      </w:pPr>
      <w:bookmarkStart w:id="353" w:name="_Toc70879705"/>
      <w:bookmarkStart w:id="354" w:name="_Toc230593525"/>
      <w:r w:rsidRPr="008A04D7">
        <w:t>X</w:t>
      </w:r>
      <w:r w:rsidR="00D322DC" w:rsidRPr="008A04D7">
        <w:t>11</w:t>
      </w:r>
      <w:r w:rsidR="0039794A" w:rsidRPr="008A04D7">
        <w:t xml:space="preserve">. </w:t>
      </w:r>
      <w:r w:rsidR="008B19D7" w:rsidRPr="008A04D7">
        <w:t xml:space="preserve">The Lord disciplines </w:t>
      </w:r>
      <w:r w:rsidR="004445B5" w:rsidRPr="008A04D7">
        <w:t>or</w:t>
      </w:r>
      <w:r w:rsidR="008B19D7" w:rsidRPr="008A04D7">
        <w:t xml:space="preserve"> c</w:t>
      </w:r>
      <w:r w:rsidR="0039794A" w:rsidRPr="008A04D7">
        <w:t>orrects us</w:t>
      </w:r>
      <w:bookmarkEnd w:id="352"/>
      <w:bookmarkEnd w:id="353"/>
      <w:bookmarkEnd w:id="354"/>
    </w:p>
    <w:p w14:paraId="0D15EE47" w14:textId="77777777" w:rsidR="0039794A" w:rsidRPr="008A04D7" w:rsidRDefault="0039794A" w:rsidP="0039794A"/>
    <w:p w14:paraId="1D62DFA1" w14:textId="77777777" w:rsidR="007C303C" w:rsidRPr="008A04D7" w:rsidRDefault="00072CC2" w:rsidP="0039794A">
      <w:r w:rsidRPr="008A04D7">
        <w:t xml:space="preserve">Isaiah 26:16; </w:t>
      </w:r>
      <w:r w:rsidR="00D04193" w:rsidRPr="008A04D7">
        <w:t>Hebrews 12:5-11</w:t>
      </w:r>
    </w:p>
    <w:p w14:paraId="7529E20D" w14:textId="77777777" w:rsidR="007C303C" w:rsidRPr="008A04D7" w:rsidRDefault="007C303C" w:rsidP="0039794A"/>
    <w:p w14:paraId="2D60E7C7" w14:textId="248A161F" w:rsidR="00554BF1" w:rsidRPr="008A04D7" w:rsidRDefault="00372A7B" w:rsidP="00554BF1">
      <w:pPr>
        <w:ind w:left="288" w:hanging="288"/>
      </w:pPr>
      <w:r w:rsidRPr="008A04D7">
        <w:rPr>
          <w:b/>
        </w:rPr>
        <w:t>Hegemonius of Sirmium</w:t>
      </w:r>
      <w:r w:rsidR="00554BF1" w:rsidRPr="008A04D7">
        <w:t xml:space="preserve"> </w:t>
      </w:r>
      <w:r w:rsidR="00222703">
        <w:t>(before 348 A.D.)</w:t>
      </w:r>
      <w:r w:rsidR="00554BF1" w:rsidRPr="008A04D7">
        <w:t xml:space="preserve"> quotes Matthew 5:8 as Scripture. </w:t>
      </w:r>
      <w:r w:rsidR="00C9488B" w:rsidRPr="008A04D7">
        <w:rPr>
          <w:i/>
        </w:rPr>
        <w:t>Archelaus Disputation with Manes</w:t>
      </w:r>
      <w:r w:rsidR="00554BF1" w:rsidRPr="008A04D7">
        <w:t xml:space="preserve"> ch.42 p.217</w:t>
      </w:r>
    </w:p>
    <w:p w14:paraId="79A8842C" w14:textId="77777777" w:rsidR="00554BF1" w:rsidRPr="008A04D7" w:rsidRDefault="00554BF1" w:rsidP="0039794A"/>
    <w:p w14:paraId="50E385BE" w14:textId="77777777" w:rsidR="00112CB1" w:rsidRPr="008A04D7" w:rsidRDefault="00112CB1" w:rsidP="00112CB1">
      <w:pPr>
        <w:pStyle w:val="Heading2"/>
      </w:pPr>
      <w:bookmarkStart w:id="355" w:name="_Toc70879706"/>
      <w:bookmarkStart w:id="356" w:name="_Toc230593526"/>
      <w:r w:rsidRPr="008A04D7">
        <w:t>X1</w:t>
      </w:r>
      <w:r w:rsidR="00D322DC" w:rsidRPr="008A04D7">
        <w:t>3</w:t>
      </w:r>
      <w:r w:rsidRPr="008A04D7">
        <w:t>. Please the Lord</w:t>
      </w:r>
      <w:bookmarkEnd w:id="355"/>
      <w:bookmarkEnd w:id="356"/>
    </w:p>
    <w:p w14:paraId="438EAA4E" w14:textId="77777777" w:rsidR="00112CB1" w:rsidRPr="008A04D7" w:rsidRDefault="00112CB1" w:rsidP="00112CB1">
      <w:pPr>
        <w:ind w:left="288" w:hanging="288"/>
      </w:pPr>
    </w:p>
    <w:p w14:paraId="53285BD6" w14:textId="77777777" w:rsidR="00112CB1" w:rsidRPr="008A04D7" w:rsidRDefault="00112CB1" w:rsidP="00112CB1">
      <w:r w:rsidRPr="008A04D7">
        <w:t>1</w:t>
      </w:r>
      <w:r w:rsidR="00EC47A6" w:rsidRPr="008A04D7">
        <w:t xml:space="preserve"> Corinthians </w:t>
      </w:r>
      <w:r w:rsidRPr="008A04D7">
        <w:t>7:32; 2</w:t>
      </w:r>
      <w:r w:rsidR="00EC47A6" w:rsidRPr="008A04D7">
        <w:t xml:space="preserve"> Corinthians </w:t>
      </w:r>
      <w:r w:rsidRPr="008A04D7">
        <w:t>5:9; 12:1; 14:18;</w:t>
      </w:r>
      <w:r w:rsidR="00A87FDB" w:rsidRPr="008A04D7">
        <w:t xml:space="preserve"> Galatians </w:t>
      </w:r>
      <w:r w:rsidRPr="008A04D7">
        <w:t xml:space="preserve">1:10; 6:8; </w:t>
      </w:r>
      <w:r w:rsidR="00C12FF0" w:rsidRPr="008A04D7">
        <w:t xml:space="preserve">Ephesians </w:t>
      </w:r>
      <w:r w:rsidRPr="008A04D7">
        <w:t>5:10;</w:t>
      </w:r>
      <w:r w:rsidR="00BC62ED" w:rsidRPr="008A04D7">
        <w:t xml:space="preserve"> </w:t>
      </w:r>
      <w:r w:rsidR="005714FE" w:rsidRPr="008A04D7">
        <w:t xml:space="preserve">Philippians </w:t>
      </w:r>
      <w:r w:rsidRPr="008A04D7">
        <w:t xml:space="preserve">4:18; 1 </w:t>
      </w:r>
      <w:r w:rsidR="004D34CF" w:rsidRPr="008A04D7">
        <w:t xml:space="preserve">Colossians </w:t>
      </w:r>
      <w:r w:rsidRPr="008A04D7">
        <w:t>1:10; 3:2;</w:t>
      </w:r>
      <w:r w:rsidR="004A4DB3" w:rsidRPr="008A04D7">
        <w:t xml:space="preserve"> Thessalonians </w:t>
      </w:r>
      <w:r w:rsidRPr="008A04D7">
        <w:t>2:4; 4:1;</w:t>
      </w:r>
      <w:r w:rsidR="00C97320" w:rsidRPr="008A04D7">
        <w:t xml:space="preserve"> Hebrews </w:t>
      </w:r>
      <w:r w:rsidRPr="008A04D7">
        <w:t>11:5-6</w:t>
      </w:r>
    </w:p>
    <w:p w14:paraId="4E57F0FD" w14:textId="77777777" w:rsidR="00112CB1" w:rsidRPr="008A04D7" w:rsidRDefault="00335DE8" w:rsidP="00112CB1">
      <w:r w:rsidRPr="008A04D7">
        <w:t>(implied</w:t>
      </w:r>
      <w:r w:rsidR="002B4EC7" w:rsidRPr="008A04D7">
        <w:t xml:space="preserve">) Romans </w:t>
      </w:r>
      <w:r w:rsidR="00112CB1" w:rsidRPr="008A04D7">
        <w:t>8:8</w:t>
      </w:r>
    </w:p>
    <w:p w14:paraId="1EC5085B" w14:textId="77777777" w:rsidR="004751EA" w:rsidRPr="008A04D7" w:rsidRDefault="004751EA" w:rsidP="004751EA">
      <w:pPr>
        <w:ind w:left="288" w:hanging="288"/>
        <w:jc w:val="both"/>
      </w:pPr>
      <w:r w:rsidRPr="008A04D7">
        <w:t>Isaiah 56:4</w:t>
      </w:r>
      <w:r w:rsidR="009E4019" w:rsidRPr="008A04D7">
        <w:t xml:space="preserve"> </w:t>
      </w:r>
      <w:r w:rsidR="002E72E1" w:rsidRPr="008A04D7">
        <w:t>“</w:t>
      </w:r>
      <w:r w:rsidRPr="008A04D7">
        <w:t>To the eunuchs who keep my Sabbaths, who choose what pleases me...</w:t>
      </w:r>
      <w:r w:rsidR="002E72E1" w:rsidRPr="008A04D7">
        <w:t>”</w:t>
      </w:r>
    </w:p>
    <w:p w14:paraId="07DE5ADC" w14:textId="77777777" w:rsidR="00112CB1" w:rsidRPr="008A04D7" w:rsidRDefault="00112CB1" w:rsidP="00282189">
      <w:pPr>
        <w:ind w:left="288" w:hanging="288"/>
      </w:pPr>
    </w:p>
    <w:p w14:paraId="40AE261C" w14:textId="77777777" w:rsidR="00FA6FC4" w:rsidRPr="008A04D7" w:rsidRDefault="00FA6FC4" w:rsidP="00FA6FC4">
      <w:pPr>
        <w:ind w:left="288" w:hanging="288"/>
      </w:pPr>
      <w:r w:rsidRPr="008A04D7">
        <w:rPr>
          <w:b/>
        </w:rPr>
        <w:t xml:space="preserve">Synod of </w:t>
      </w:r>
      <w:smartTag w:uri="urn:schemas-microsoft-com:office:smarttags" w:element="City">
        <w:smartTag w:uri="urn:schemas-microsoft-com:office:smarttags" w:element="place">
          <w:r w:rsidRPr="008A04D7">
            <w:rPr>
              <w:b/>
            </w:rPr>
            <w:t>Antioch</w:t>
          </w:r>
        </w:smartTag>
      </w:smartTag>
      <w:r w:rsidRPr="008A04D7">
        <w:rPr>
          <w:b/>
        </w:rPr>
        <w:t xml:space="preserve"> in Encaenis</w:t>
      </w:r>
      <w:r w:rsidRPr="008A04D7">
        <w:t xml:space="preserve"> (summer 341 A.D.) canon 24 p.120 says we should be well-pleasing to God.</w:t>
      </w:r>
    </w:p>
    <w:p w14:paraId="73F8E8FE" w14:textId="24603BD0" w:rsidR="002D2AD3" w:rsidRPr="008A04D7" w:rsidRDefault="002D2AD3" w:rsidP="002D2AD3">
      <w:pPr>
        <w:ind w:left="288" w:hanging="288"/>
      </w:pPr>
      <w:r w:rsidRPr="008A04D7">
        <w:rPr>
          <w:b/>
          <w:i/>
        </w:rPr>
        <w:t>Life of Antony</w:t>
      </w:r>
      <w:r w:rsidRPr="008A04D7">
        <w:t xml:space="preserve"> (</w:t>
      </w:r>
      <w:r w:rsidR="001D3F50">
        <w:t>356-362 A.D.</w:t>
      </w:r>
      <w:r w:rsidRPr="008A04D7">
        <w:t>) ch.34 p.205 discusses pleasing God.</w:t>
      </w:r>
    </w:p>
    <w:p w14:paraId="2F0F5CE6" w14:textId="04A1EB4C" w:rsidR="007E4A10" w:rsidRPr="008A04D7" w:rsidRDefault="007E4A10" w:rsidP="007E4A10">
      <w:pPr>
        <w:ind w:left="288" w:hanging="288"/>
      </w:pPr>
      <w:r w:rsidRPr="008A04D7">
        <w:rPr>
          <w:b/>
        </w:rPr>
        <w:t>John Chrysostom</w:t>
      </w:r>
      <w:r w:rsidRPr="008A04D7">
        <w:t xml:space="preserve"> (</w:t>
      </w:r>
      <w:r w:rsidR="00B11953" w:rsidRPr="008A04D7">
        <w:t>martyred 407 A.D.</w:t>
      </w:r>
      <w:r w:rsidRPr="008A04D7">
        <w:t xml:space="preserve">) says to please God. </w:t>
      </w:r>
      <w:r w:rsidRPr="008A04D7">
        <w:rPr>
          <w:i/>
        </w:rPr>
        <w:t>Homilies on Galatians</w:t>
      </w:r>
      <w:r w:rsidR="00C7204C">
        <w:t xml:space="preserve"> homily</w:t>
      </w:r>
      <w:r w:rsidRPr="008A04D7">
        <w:t>1 p.9</w:t>
      </w:r>
    </w:p>
    <w:p w14:paraId="7B6BAA82" w14:textId="77777777" w:rsidR="001D0C48" w:rsidRPr="008A04D7" w:rsidRDefault="001D0C48" w:rsidP="00282189">
      <w:pPr>
        <w:ind w:left="288" w:hanging="288"/>
      </w:pPr>
    </w:p>
    <w:p w14:paraId="6C793DF3" w14:textId="77777777" w:rsidR="00282189" w:rsidRPr="008A04D7" w:rsidRDefault="00112CB1" w:rsidP="00282189">
      <w:pPr>
        <w:pStyle w:val="Heading2"/>
      </w:pPr>
      <w:bookmarkStart w:id="357" w:name="_Toc225523908"/>
      <w:bookmarkStart w:id="358" w:name="_Toc70879707"/>
      <w:bookmarkStart w:id="359" w:name="_Toc230593527"/>
      <w:r w:rsidRPr="008A04D7">
        <w:t>X14</w:t>
      </w:r>
      <w:r w:rsidR="00282189" w:rsidRPr="008A04D7">
        <w:t>. Glory in the Lord</w:t>
      </w:r>
      <w:bookmarkEnd w:id="357"/>
      <w:bookmarkEnd w:id="358"/>
      <w:bookmarkEnd w:id="359"/>
    </w:p>
    <w:p w14:paraId="024A95E2" w14:textId="77777777" w:rsidR="00282189" w:rsidRPr="008A04D7" w:rsidRDefault="00282189" w:rsidP="00282189">
      <w:pPr>
        <w:ind w:left="288" w:hanging="288"/>
      </w:pPr>
    </w:p>
    <w:p w14:paraId="4559532C" w14:textId="63626DBE" w:rsidR="007B622D" w:rsidRPr="0091610E" w:rsidRDefault="007B622D" w:rsidP="007B622D">
      <w:pPr>
        <w:ind w:left="288" w:hanging="288"/>
        <w:rPr>
          <w:i/>
        </w:rPr>
      </w:pPr>
      <w:r w:rsidRPr="0091610E">
        <w:rPr>
          <w:b/>
        </w:rPr>
        <w:t>Aphrahat the Syrian</w:t>
      </w:r>
      <w:r w:rsidRPr="0091610E">
        <w:t xml:space="preserve"> (337-345 A.D.)</w:t>
      </w:r>
      <w:r>
        <w:t xml:space="preserve"> says that we glory in the Lord.</w:t>
      </w:r>
      <w:r w:rsidRPr="0091610E">
        <w:t xml:space="preserve"> </w:t>
      </w:r>
      <w:r w:rsidRPr="0091610E">
        <w:rPr>
          <w:i/>
        </w:rPr>
        <w:t>Select Demonstrations</w:t>
      </w:r>
      <w:r w:rsidRPr="00A90AEF">
        <w:rPr>
          <w:iCs/>
        </w:rPr>
        <w:t xml:space="preserve"> </w:t>
      </w:r>
      <w:r>
        <w:rPr>
          <w:iCs/>
        </w:rPr>
        <w:t>Demonstration 5</w:t>
      </w:r>
      <w:r w:rsidRPr="00A90AEF">
        <w:rPr>
          <w:iCs/>
        </w:rPr>
        <w:t>.</w:t>
      </w:r>
      <w:r>
        <w:rPr>
          <w:iCs/>
        </w:rPr>
        <w:t>2</w:t>
      </w:r>
      <w:r w:rsidRPr="00A90AEF">
        <w:rPr>
          <w:iCs/>
        </w:rPr>
        <w:t xml:space="preserve"> p.</w:t>
      </w:r>
      <w:r>
        <w:rPr>
          <w:iCs/>
        </w:rPr>
        <w:t>352</w:t>
      </w:r>
    </w:p>
    <w:p w14:paraId="69D943D2" w14:textId="77777777" w:rsidR="007F29B8" w:rsidRPr="008A04D7" w:rsidRDefault="00F45942" w:rsidP="004445B5">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7F29B8" w:rsidRPr="008A04D7">
        <w:t xml:space="preserve"> (</w:t>
      </w:r>
      <w:r w:rsidR="00345B3C" w:rsidRPr="008A04D7">
        <w:t>356-360 A.D.</w:t>
      </w:r>
      <w:r w:rsidR="007F29B8" w:rsidRPr="008A04D7">
        <w:t xml:space="preserve">) says God is our strength. </w:t>
      </w:r>
      <w:r w:rsidR="007F29B8" w:rsidRPr="008A04D7">
        <w:rPr>
          <w:i/>
        </w:rPr>
        <w:t>Four Discourses Against the Arians</w:t>
      </w:r>
      <w:r w:rsidR="000F5CB4" w:rsidRPr="008A04D7">
        <w:t xml:space="preserve"> discourse </w:t>
      </w:r>
      <w:r w:rsidR="007F29B8" w:rsidRPr="008A04D7">
        <w:t>3 ch.13 p.407</w:t>
      </w:r>
    </w:p>
    <w:p w14:paraId="64B083AA" w14:textId="30003A4B" w:rsidR="00596DE2" w:rsidRPr="008A04D7" w:rsidRDefault="00596DE2" w:rsidP="00596DE2">
      <w:pPr>
        <w:ind w:left="288" w:hanging="288"/>
      </w:pPr>
      <w:r>
        <w:rPr>
          <w:b/>
        </w:rPr>
        <w:t>Jerome of Stridon</w:t>
      </w:r>
      <w:r w:rsidRPr="008A04D7">
        <w:t xml:space="preserve"> (373-420 A.D.) </w:t>
      </w:r>
      <w:r>
        <w:t xml:space="preserve">says we are to glory only in the Lord. </w:t>
      </w:r>
      <w:r w:rsidRPr="00131584">
        <w:rPr>
          <w:i/>
          <w:iCs/>
        </w:rPr>
        <w:t xml:space="preserve">Letter </w:t>
      </w:r>
      <w:r>
        <w:rPr>
          <w:i/>
          <w:iCs/>
        </w:rPr>
        <w:t>3</w:t>
      </w:r>
      <w:r w:rsidRPr="00131584">
        <w:rPr>
          <w:i/>
          <w:iCs/>
        </w:rPr>
        <w:t>1</w:t>
      </w:r>
      <w:r>
        <w:t>ch.5 p.6</w:t>
      </w:r>
    </w:p>
    <w:p w14:paraId="4F0BBC61" w14:textId="77777777" w:rsidR="007F29B8" w:rsidRPr="008A04D7" w:rsidRDefault="007F29B8" w:rsidP="004445B5">
      <w:pPr>
        <w:ind w:left="288" w:hanging="288"/>
      </w:pPr>
    </w:p>
    <w:p w14:paraId="1046B96C" w14:textId="77777777" w:rsidR="00D322DC" w:rsidRPr="008A04D7" w:rsidRDefault="00D322DC" w:rsidP="00D322DC">
      <w:pPr>
        <w:pStyle w:val="Heading2"/>
      </w:pPr>
      <w:bookmarkStart w:id="360" w:name="_Toc70879708"/>
      <w:bookmarkStart w:id="361" w:name="_Toc230593528"/>
      <w:bookmarkStart w:id="362" w:name="_Toc225523911"/>
      <w:r w:rsidRPr="008A04D7">
        <w:t>X15. Seek wisdom from God or His word</w:t>
      </w:r>
      <w:bookmarkEnd w:id="360"/>
      <w:bookmarkEnd w:id="361"/>
    </w:p>
    <w:p w14:paraId="04441218" w14:textId="77777777" w:rsidR="00D322DC" w:rsidRPr="008A04D7" w:rsidRDefault="00D322DC" w:rsidP="00D322DC">
      <w:pPr>
        <w:ind w:left="288" w:hanging="288"/>
      </w:pPr>
    </w:p>
    <w:p w14:paraId="4276DC7D" w14:textId="77777777" w:rsidR="00D322DC" w:rsidRPr="008A04D7" w:rsidRDefault="00D322DC" w:rsidP="00D322DC">
      <w:pPr>
        <w:ind w:left="288" w:hanging="288"/>
      </w:pPr>
      <w:r w:rsidRPr="008A04D7">
        <w:t>Proverbs 9:1-6; 10:1; 13:1; Ephesians 1:17; James 1:5</w:t>
      </w:r>
    </w:p>
    <w:p w14:paraId="64F582F8" w14:textId="77777777" w:rsidR="00D322DC" w:rsidRPr="008A04D7" w:rsidRDefault="00D322DC" w:rsidP="00D322DC">
      <w:pPr>
        <w:ind w:left="288" w:hanging="288"/>
      </w:pPr>
    </w:p>
    <w:p w14:paraId="39AE62F3" w14:textId="687E4D38" w:rsidR="00D322DC" w:rsidRPr="008A04D7" w:rsidRDefault="00B53129" w:rsidP="00D322DC">
      <w:pPr>
        <w:ind w:left="288" w:hanging="288"/>
      </w:pPr>
      <w:r>
        <w:rPr>
          <w:b/>
        </w:rPr>
        <w:t>Vaticanus</w:t>
      </w:r>
      <w:r w:rsidR="00D45513">
        <w:rPr>
          <w:bCs/>
        </w:rPr>
        <w:t xml:space="preserve"> (B) (325-350 A.D.) </w:t>
      </w:r>
      <w:r w:rsidR="00D322DC" w:rsidRPr="008A04D7">
        <w:t>Most of the Old Testament and all of New Testament up to Hebrews 9:15 (325-350 A.D.) Ephesians 1:17</w:t>
      </w:r>
    </w:p>
    <w:p w14:paraId="7216CB9B" w14:textId="77777777" w:rsidR="00D322DC" w:rsidRPr="008A04D7" w:rsidRDefault="00D322DC" w:rsidP="00D322DC">
      <w:pPr>
        <w:ind w:left="288" w:hanging="288"/>
      </w:pPr>
    </w:p>
    <w:p w14:paraId="3436ED83" w14:textId="77777777" w:rsidR="001D0C48" w:rsidRPr="008A04D7" w:rsidRDefault="00306197" w:rsidP="001D0C48">
      <w:r w:rsidRPr="008A04D7">
        <w:rPr>
          <w:b/>
        </w:rPr>
        <w:t>John Chrysostom</w:t>
      </w:r>
      <w:r w:rsidRPr="008A04D7">
        <w:t xml:space="preserve"> (</w:t>
      </w:r>
      <w:r w:rsidR="00B11953" w:rsidRPr="008A04D7">
        <w:t>martyred 407 A.D.</w:t>
      </w:r>
      <w:r w:rsidRPr="008A04D7">
        <w:t>) &amp;&amp;&amp;</w:t>
      </w:r>
    </w:p>
    <w:p w14:paraId="3A42800D" w14:textId="77777777" w:rsidR="001D0C48" w:rsidRPr="008A04D7" w:rsidRDefault="001D0C48" w:rsidP="00D322DC">
      <w:pPr>
        <w:ind w:left="288" w:hanging="288"/>
      </w:pPr>
    </w:p>
    <w:p w14:paraId="243734D0" w14:textId="77777777" w:rsidR="00D322DC" w:rsidRPr="008A04D7" w:rsidRDefault="00D322DC" w:rsidP="00D322DC">
      <w:pPr>
        <w:pStyle w:val="Heading2"/>
        <w:ind w:left="288" w:hanging="288"/>
      </w:pPr>
      <w:bookmarkStart w:id="363" w:name="_Toc70879709"/>
      <w:bookmarkStart w:id="364" w:name="_Toc230593529"/>
      <w:r w:rsidRPr="008A04D7">
        <w:t>X16. Be peaceful, kind, or good</w:t>
      </w:r>
      <w:bookmarkEnd w:id="363"/>
      <w:bookmarkEnd w:id="364"/>
    </w:p>
    <w:p w14:paraId="74F1CAFA" w14:textId="77777777" w:rsidR="00D322DC" w:rsidRPr="008A04D7" w:rsidRDefault="00D322DC" w:rsidP="00D322DC"/>
    <w:p w14:paraId="7B04DA98" w14:textId="77777777" w:rsidR="00D322DC" w:rsidRPr="008A04D7" w:rsidRDefault="00D322DC" w:rsidP="00D322DC">
      <w:r w:rsidRPr="008A04D7">
        <w:t>Matthew 5</w:t>
      </w:r>
      <w:r w:rsidR="00EB5E25" w:rsidRPr="008A04D7">
        <w:t xml:space="preserve"> </w:t>
      </w:r>
      <w:r w:rsidRPr="008A04D7">
        <w:t>(peacemakers)</w:t>
      </w:r>
    </w:p>
    <w:p w14:paraId="0442EA24" w14:textId="77777777" w:rsidR="00D322DC" w:rsidRPr="008A04D7" w:rsidRDefault="00D322DC" w:rsidP="00D322DC">
      <w:r w:rsidRPr="008A04D7">
        <w:t>Ephesians 4:31-32; Philippians 4:8; Hebrews 12:14; 1 Peter 3:11</w:t>
      </w:r>
    </w:p>
    <w:p w14:paraId="161D105E" w14:textId="77777777" w:rsidR="00D322DC" w:rsidRPr="008A04D7" w:rsidRDefault="00D322DC" w:rsidP="00D322DC"/>
    <w:p w14:paraId="2FD2FB3D" w14:textId="5944723E" w:rsidR="00D322DC" w:rsidRPr="008A04D7" w:rsidRDefault="00B53129" w:rsidP="00D322DC">
      <w:pPr>
        <w:ind w:left="288" w:hanging="288"/>
      </w:pPr>
      <w:r>
        <w:rPr>
          <w:b/>
        </w:rPr>
        <w:t>Vaticanus</w:t>
      </w:r>
      <w:r w:rsidR="00D45513">
        <w:rPr>
          <w:bCs/>
        </w:rPr>
        <w:t xml:space="preserve"> (B) (325-350 A.D.) </w:t>
      </w:r>
      <w:r w:rsidR="00D322DC" w:rsidRPr="008A04D7">
        <w:t>Most of the Old Testament and all of New Testament up to Hebrews 9:15 (325-350 A.D.) Philippians 4:8</w:t>
      </w:r>
    </w:p>
    <w:p w14:paraId="0C05C7B3" w14:textId="44EB92F1" w:rsidR="008B135E" w:rsidRPr="008A04D7" w:rsidRDefault="001D3F50" w:rsidP="008B135E">
      <w:pPr>
        <w:ind w:left="288" w:hanging="288"/>
      </w:pPr>
      <w:r>
        <w:rPr>
          <w:b/>
        </w:rPr>
        <w:t>Sinaitic Old Syriac</w:t>
      </w:r>
      <w:r w:rsidR="008B135E" w:rsidRPr="008A04D7">
        <w:t xml:space="preserve"> (SyrS) (3rd/4th century) Matthew 1:1-6:10, 7:3-12:4; 12:6-25; 12:29-16:15; 18:11-20:24; 21:20-25:15; 25:17-20,25-26; 25:32-28:7; Mark 1:12-44; 2:21-4:17; 5:1-26; 6:5-16:18; Luke 1:36-5:28; 6:12-24:52; John 1:25-47; 2:16-4:37; 5:6-25; 5:46-18:31; 19:40-end. Matthew 5</w:t>
      </w:r>
    </w:p>
    <w:p w14:paraId="4BFD14DF" w14:textId="77777777" w:rsidR="00D322DC" w:rsidRPr="008A04D7" w:rsidRDefault="00D322DC" w:rsidP="00D322DC"/>
    <w:p w14:paraId="249839B6" w14:textId="23ED5E98" w:rsidR="0041154D" w:rsidRPr="0091610E" w:rsidRDefault="0041154D" w:rsidP="0041154D">
      <w:pPr>
        <w:ind w:left="288" w:hanging="288"/>
      </w:pPr>
      <w:bookmarkStart w:id="365" w:name="_Hlk133054246"/>
      <w:r w:rsidRPr="0091610E">
        <w:rPr>
          <w:b/>
        </w:rPr>
        <w:t>Basil of Cappadocia</w:t>
      </w:r>
      <w:r w:rsidRPr="0091610E">
        <w:t xml:space="preserve"> (357-379 A.D.) </w:t>
      </w:r>
      <w:r>
        <w:t xml:space="preserve">says to be an example of peace. </w:t>
      </w:r>
      <w:r>
        <w:rPr>
          <w:i/>
          <w:iCs/>
        </w:rPr>
        <w:t>Letter 59</w:t>
      </w:r>
      <w:r>
        <w:t xml:space="preserve"> ch.2 p.161</w:t>
      </w:r>
    </w:p>
    <w:p w14:paraId="4DD2BC4E" w14:textId="015A3573" w:rsidR="006F6598" w:rsidRPr="008A04D7" w:rsidRDefault="006F6598" w:rsidP="006F6598">
      <w:pPr>
        <w:ind w:left="288" w:hanging="288"/>
      </w:pPr>
      <w:r w:rsidRPr="008A04D7">
        <w:rPr>
          <w:b/>
        </w:rPr>
        <w:t>Gregory of Nyssa</w:t>
      </w:r>
      <w:r w:rsidRPr="008A04D7">
        <w:t xml:space="preserve"> (382-383 A.D.) </w:t>
      </w:r>
      <w:r>
        <w:t>says to be kind and meek.</w:t>
      </w:r>
      <w:r w:rsidRPr="008A04D7">
        <w:t xml:space="preserve"> </w:t>
      </w:r>
      <w:r w:rsidRPr="008A04D7">
        <w:rPr>
          <w:i/>
        </w:rPr>
        <w:t>Against Eunomius</w:t>
      </w:r>
      <w:r w:rsidRPr="008A04D7">
        <w:t xml:space="preserve"> book 1 ch.</w:t>
      </w:r>
      <w:r>
        <w:t>34</w:t>
      </w:r>
      <w:r w:rsidRPr="008A04D7">
        <w:t xml:space="preserve"> p.</w:t>
      </w:r>
      <w:r>
        <w:t>81</w:t>
      </w:r>
    </w:p>
    <w:bookmarkEnd w:id="365"/>
    <w:p w14:paraId="4844B115" w14:textId="0B22816A" w:rsidR="00571741" w:rsidRPr="008A04D7" w:rsidRDefault="004F3391" w:rsidP="004F3391">
      <w:pPr>
        <w:ind w:left="288" w:hanging="288"/>
      </w:pPr>
      <w:r w:rsidRPr="008A04D7">
        <w:rPr>
          <w:b/>
        </w:rPr>
        <w:t>John Chrysostom</w:t>
      </w:r>
      <w:r w:rsidRPr="008A04D7">
        <w:t xml:space="preserve"> (martyred 407 A.D.) says we are to “follow peace” and “follow peace with all men” </w:t>
      </w:r>
      <w:r w:rsidRPr="008A04D7">
        <w:rPr>
          <w:i/>
        </w:rPr>
        <w:t>Homilies on Hebrews</w:t>
      </w:r>
      <w:r w:rsidR="00C7204C">
        <w:t xml:space="preserve"> homily</w:t>
      </w:r>
      <w:r w:rsidRPr="008A04D7">
        <w:t>33 verse 2 p.514,515.</w:t>
      </w:r>
    </w:p>
    <w:p w14:paraId="0E4A3B50" w14:textId="2A125331" w:rsidR="007E4A10" w:rsidRPr="008A04D7" w:rsidRDefault="007E4A10" w:rsidP="007E4A10">
      <w:pPr>
        <w:ind w:left="288" w:hanging="288"/>
      </w:pPr>
      <w:r w:rsidRPr="008A04D7">
        <w:t xml:space="preserve">John Chrysostom (400-401 A.D.) says we are to be kind. </w:t>
      </w:r>
      <w:r w:rsidRPr="008A04D7">
        <w:rPr>
          <w:i/>
        </w:rPr>
        <w:t>Homilies on Acts</w:t>
      </w:r>
      <w:r w:rsidR="00C7204C">
        <w:t xml:space="preserve"> homily</w:t>
      </w:r>
      <w:r w:rsidRPr="008A04D7">
        <w:t>25 p.164</w:t>
      </w:r>
    </w:p>
    <w:p w14:paraId="50D226E1" w14:textId="77777777" w:rsidR="00571741" w:rsidRPr="008A04D7" w:rsidRDefault="00571741" w:rsidP="00D322DC"/>
    <w:p w14:paraId="292A7622" w14:textId="77777777" w:rsidR="00282189" w:rsidRPr="008A04D7" w:rsidRDefault="00112CB1" w:rsidP="00282189">
      <w:pPr>
        <w:pStyle w:val="Heading2"/>
      </w:pPr>
      <w:bookmarkStart w:id="366" w:name="_Toc70879710"/>
      <w:bookmarkStart w:id="367" w:name="_Toc230593530"/>
      <w:r w:rsidRPr="008A04D7">
        <w:t>X1</w:t>
      </w:r>
      <w:r w:rsidR="00D322DC" w:rsidRPr="008A04D7">
        <w:t>7</w:t>
      </w:r>
      <w:r w:rsidR="00282189" w:rsidRPr="008A04D7">
        <w:t>. Be strong/strengthened</w:t>
      </w:r>
      <w:bookmarkEnd w:id="362"/>
      <w:bookmarkEnd w:id="366"/>
      <w:bookmarkEnd w:id="367"/>
    </w:p>
    <w:p w14:paraId="5D02BB82" w14:textId="778E768D" w:rsidR="00282189" w:rsidRPr="008A04D7" w:rsidRDefault="00282189" w:rsidP="00282189"/>
    <w:p w14:paraId="2F670379" w14:textId="65E01CE7" w:rsidR="00202AA6" w:rsidRPr="008A04D7" w:rsidRDefault="00202AA6" w:rsidP="00282189">
      <w:r w:rsidRPr="008A04D7">
        <w:t>Joshua 1:6,9</w:t>
      </w:r>
    </w:p>
    <w:p w14:paraId="61C1A5EE" w14:textId="0305AFBD" w:rsidR="00202AA6" w:rsidRPr="008A04D7" w:rsidRDefault="00202AA6" w:rsidP="00282189"/>
    <w:p w14:paraId="0C339698" w14:textId="29701D25" w:rsidR="00567F49" w:rsidRPr="007F1C49" w:rsidRDefault="007F1C49" w:rsidP="007F1C49">
      <w:pPr>
        <w:autoSpaceDE w:val="0"/>
        <w:autoSpaceDN w:val="0"/>
        <w:adjustRightInd w:val="0"/>
        <w:ind w:left="288" w:hanging="288"/>
      </w:pPr>
      <w:r w:rsidRPr="007F1C49">
        <w:rPr>
          <w:b/>
          <w:bCs/>
        </w:rPr>
        <w:t>Augustine of Hippo</w:t>
      </w:r>
      <w:r w:rsidRPr="007F1C49">
        <w:t xml:space="preserve"> (&amp;&amp;&amp;) “</w:t>
      </w:r>
      <w:r w:rsidRPr="007F1C49">
        <w:rPr>
          <w:rFonts w:cs="Cascadia Mono"/>
        </w:rPr>
        <w:t>But the natural man, as a babe in Christ, -- and a drinker of milk, -- until he be strengthened for solid meat, and his eye be enabled to look upon the Sun, let him not dwell in his own deserted night, but let him</w:t>
      </w:r>
      <w:r>
        <w:rPr>
          <w:rFonts w:cs="Cascadia Mono"/>
        </w:rPr>
        <w:t xml:space="preserve"> </w:t>
      </w:r>
      <w:r w:rsidRPr="007F1C49">
        <w:rPr>
          <w:rFonts w:cs="Cascadia Mono"/>
        </w:rPr>
        <w:t>be contented with the light of the moon and the stars.</w:t>
      </w:r>
      <w:r w:rsidRPr="007F1C49">
        <w:t xml:space="preserve">” </w:t>
      </w:r>
      <w:r w:rsidRPr="007F1C49">
        <w:rPr>
          <w:i/>
          <w:iCs/>
        </w:rPr>
        <w:t>Confessions of St. Augustine</w:t>
      </w:r>
      <w:r w:rsidRPr="007F1C49">
        <w:t xml:space="preserve"> ch.28 p.198</w:t>
      </w:r>
    </w:p>
    <w:p w14:paraId="6DE88C30" w14:textId="77777777" w:rsidR="00524744" w:rsidRPr="008A04D7" w:rsidRDefault="00524744" w:rsidP="00282189"/>
    <w:p w14:paraId="0D570267" w14:textId="77777777" w:rsidR="00F84B91" w:rsidRPr="008A04D7" w:rsidRDefault="00112CB1" w:rsidP="00F84B91">
      <w:pPr>
        <w:pStyle w:val="Heading2"/>
      </w:pPr>
      <w:bookmarkStart w:id="368" w:name="_Toc225523914"/>
      <w:bookmarkStart w:id="369" w:name="_Toc70879711"/>
      <w:bookmarkStart w:id="370" w:name="_Toc230593531"/>
      <w:r w:rsidRPr="008A04D7">
        <w:t>X1</w:t>
      </w:r>
      <w:r w:rsidR="00D322DC" w:rsidRPr="008A04D7">
        <w:t>8</w:t>
      </w:r>
      <w:r w:rsidR="00F84B91" w:rsidRPr="008A04D7">
        <w:t xml:space="preserve">. </w:t>
      </w:r>
      <w:r w:rsidR="00CF14CA" w:rsidRPr="008A04D7">
        <w:t>God</w:t>
      </w:r>
      <w:r w:rsidR="008D0DCA" w:rsidRPr="008A04D7">
        <w:t>’</w:t>
      </w:r>
      <w:r w:rsidR="00CF14CA" w:rsidRPr="008A04D7">
        <w:t>s</w:t>
      </w:r>
      <w:r w:rsidR="00F84B91" w:rsidRPr="008A04D7">
        <w:t xml:space="preserve"> people mourn</w:t>
      </w:r>
      <w:bookmarkEnd w:id="368"/>
      <w:bookmarkEnd w:id="369"/>
      <w:bookmarkEnd w:id="370"/>
    </w:p>
    <w:p w14:paraId="5E03F1B9" w14:textId="77777777" w:rsidR="00F84B91" w:rsidRPr="008A04D7" w:rsidRDefault="00F84B91" w:rsidP="00F84B91">
      <w:pPr>
        <w:rPr>
          <w:b/>
        </w:rPr>
      </w:pPr>
    </w:p>
    <w:p w14:paraId="585D2AE9" w14:textId="77777777" w:rsidR="00F84B91" w:rsidRPr="008A04D7" w:rsidRDefault="00F84B91" w:rsidP="00F84B91">
      <w:r w:rsidRPr="008A04D7">
        <w:t>2</w:t>
      </w:r>
      <w:r w:rsidR="00EC47A6" w:rsidRPr="008A04D7">
        <w:t xml:space="preserve"> Corinthians </w:t>
      </w:r>
      <w:r w:rsidRPr="008A04D7">
        <w:t>7:9,11</w:t>
      </w:r>
    </w:p>
    <w:p w14:paraId="09440B48" w14:textId="77777777" w:rsidR="00F84B91" w:rsidRPr="008A04D7" w:rsidRDefault="00F84B91" w:rsidP="00F84B91">
      <w:pPr>
        <w:rPr>
          <w:b/>
        </w:rPr>
      </w:pPr>
    </w:p>
    <w:p w14:paraId="736130FA" w14:textId="56D52CD1" w:rsidR="00714E8E" w:rsidRPr="0091610E" w:rsidRDefault="00714E8E" w:rsidP="00714E8E">
      <w:pPr>
        <w:ind w:left="288" w:hanging="288"/>
      </w:pPr>
      <w:r w:rsidRPr="0091610E">
        <w:rPr>
          <w:b/>
        </w:rPr>
        <w:t>Basil of Cappadocia</w:t>
      </w:r>
      <w:r w:rsidRPr="0091610E">
        <w:t xml:space="preserve"> (357-379 A.D.) </w:t>
      </w:r>
      <w:r>
        <w:t xml:space="preserve">says that the church mourns. </w:t>
      </w:r>
      <w:r>
        <w:rPr>
          <w:i/>
          <w:iCs/>
        </w:rPr>
        <w:t>Letter 283</w:t>
      </w:r>
      <w:r>
        <w:t xml:space="preserve"> ch.2 p.384</w:t>
      </w:r>
    </w:p>
    <w:p w14:paraId="417B4282" w14:textId="6E091750" w:rsidR="00F94FD3" w:rsidRPr="008A04D7" w:rsidRDefault="00F94FD3" w:rsidP="00F94FD3">
      <w:pPr>
        <w:ind w:left="288" w:hanging="288"/>
      </w:pPr>
      <w:r w:rsidRPr="008A04D7">
        <w:rPr>
          <w:b/>
        </w:rPr>
        <w:t>Gregory of Nyssa</w:t>
      </w:r>
      <w:r w:rsidRPr="008A04D7">
        <w:t xml:space="preserve"> (382-383 A.D.) </w:t>
      </w:r>
      <w:r>
        <w:t>says that some mourn in our hearts.</w:t>
      </w:r>
      <w:r w:rsidRPr="008A04D7">
        <w:t xml:space="preserve"> </w:t>
      </w:r>
      <w:r>
        <w:rPr>
          <w:i/>
        </w:rPr>
        <w:t>Letter 7</w:t>
      </w:r>
      <w:r w:rsidRPr="008A04D7">
        <w:t xml:space="preserve"> </w:t>
      </w:r>
      <w:r>
        <w:t>p.531</w:t>
      </w:r>
    </w:p>
    <w:p w14:paraId="2925A93D" w14:textId="77777777" w:rsidR="008365FB" w:rsidRPr="008A04D7" w:rsidRDefault="008365FB" w:rsidP="008365FB">
      <w:pPr>
        <w:autoSpaceDE w:val="0"/>
        <w:autoSpaceDN w:val="0"/>
        <w:adjustRightInd w:val="0"/>
        <w:ind w:left="288" w:hanging="288"/>
        <w:rPr>
          <w:szCs w:val="24"/>
        </w:rPr>
      </w:pPr>
      <w:r w:rsidRPr="00F94FD3">
        <w:rPr>
          <w:b/>
          <w:i/>
          <w:iCs/>
          <w:szCs w:val="24"/>
        </w:rPr>
        <w:t>Genuine Acts of Peter of Alexandria</w:t>
      </w:r>
      <w:r w:rsidRPr="008A04D7">
        <w:rPr>
          <w:szCs w:val="24"/>
        </w:rPr>
        <w:t xml:space="preserve"> (after 384 A.D.) p.262</w:t>
      </w:r>
      <w:r w:rsidR="002E72E1" w:rsidRPr="008A04D7">
        <w:rPr>
          <w:szCs w:val="24"/>
        </w:rPr>
        <w:t>”</w:t>
      </w:r>
      <w:r w:rsidRPr="008A04D7">
        <w:rPr>
          <w:szCs w:val="24"/>
          <w:highlight w:val="white"/>
        </w:rPr>
        <w:t>And although he [Peter of Alexandria] was in hiding, yet, so far as his strength permitted, directing everywhere his exhortations, and preaching up the unity of the Church, he strengthened men to withstand the ignorance and nefarious temerity of Meletius.</w:t>
      </w:r>
      <w:r w:rsidR="002E72E1" w:rsidRPr="008A04D7">
        <w:rPr>
          <w:szCs w:val="24"/>
        </w:rPr>
        <w:t>”</w:t>
      </w:r>
      <w:r w:rsidRPr="008A04D7">
        <w:rPr>
          <w:szCs w:val="24"/>
        </w:rPr>
        <w:t xml:space="preserve"> </w:t>
      </w:r>
    </w:p>
    <w:p w14:paraId="24DA4900" w14:textId="77777777" w:rsidR="00D322DC" w:rsidRPr="008A04D7" w:rsidRDefault="00F45942" w:rsidP="00D322DC">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D322DC" w:rsidRPr="008A04D7">
        <w:t xml:space="preserve"> (after 347 A.D.) says that they mourned given the state of the church. </w:t>
      </w:r>
      <w:r w:rsidR="00D322DC" w:rsidRPr="008A04D7">
        <w:rPr>
          <w:i/>
        </w:rPr>
        <w:t>Defense Against the Arians</w:t>
      </w:r>
      <w:r w:rsidR="00D322DC" w:rsidRPr="008A04D7">
        <w:t xml:space="preserve"> ch.2.34 p.117</w:t>
      </w:r>
      <w:r w:rsidR="009B7075" w:rsidRPr="008A04D7">
        <w:t>. See also that God</w:t>
      </w:r>
      <w:r w:rsidR="008D0DCA" w:rsidRPr="008A04D7">
        <w:t>’</w:t>
      </w:r>
      <w:r w:rsidR="009B7075" w:rsidRPr="008A04D7">
        <w:t xml:space="preserve">s people should make </w:t>
      </w:r>
      <w:r w:rsidR="002E72E1" w:rsidRPr="008A04D7">
        <w:t>“</w:t>
      </w:r>
      <w:r w:rsidR="009B7075" w:rsidRPr="008A04D7">
        <w:t>lamentations</w:t>
      </w:r>
      <w:r w:rsidR="002E72E1" w:rsidRPr="008A04D7">
        <w:t>”</w:t>
      </w:r>
      <w:r w:rsidR="009B7075" w:rsidRPr="008A04D7">
        <w:t xml:space="preserve"> in </w:t>
      </w:r>
      <w:r w:rsidR="009B7075" w:rsidRPr="008A04D7">
        <w:rPr>
          <w:i/>
        </w:rPr>
        <w:t>History of the Arians</w:t>
      </w:r>
      <w:r w:rsidR="009B7075" w:rsidRPr="008A04D7">
        <w:t xml:space="preserve"> ch.74 p.279.</w:t>
      </w:r>
    </w:p>
    <w:p w14:paraId="652F558C" w14:textId="77777777" w:rsidR="00D322DC" w:rsidRPr="008A04D7" w:rsidRDefault="00D322DC" w:rsidP="00F84B91">
      <w:pPr>
        <w:rPr>
          <w:b/>
        </w:rPr>
      </w:pPr>
    </w:p>
    <w:p w14:paraId="63F1BFD0" w14:textId="77777777" w:rsidR="00AB0EAF" w:rsidRPr="008A04D7" w:rsidRDefault="00AB0EAF" w:rsidP="00AB0EAF">
      <w:pPr>
        <w:pStyle w:val="Heading2"/>
      </w:pPr>
      <w:bookmarkStart w:id="371" w:name="_Toc70879712"/>
      <w:bookmarkStart w:id="372" w:name="_Toc230593532"/>
      <w:r w:rsidRPr="008A04D7">
        <w:t>X</w:t>
      </w:r>
      <w:r w:rsidR="00D322DC" w:rsidRPr="008A04D7">
        <w:t>19</w:t>
      </w:r>
      <w:r w:rsidRPr="008A04D7">
        <w:t>. Fear of the Lord/God</w:t>
      </w:r>
      <w:bookmarkEnd w:id="371"/>
      <w:bookmarkEnd w:id="372"/>
    </w:p>
    <w:p w14:paraId="4C58743D" w14:textId="77777777" w:rsidR="00AB0EAF" w:rsidRPr="008A04D7" w:rsidRDefault="00AB0EAF" w:rsidP="00AB0EAF"/>
    <w:p w14:paraId="787034A7" w14:textId="77777777" w:rsidR="00A426F0" w:rsidRPr="008A04D7" w:rsidRDefault="00A426F0" w:rsidP="00A426F0">
      <w:r w:rsidRPr="008A04D7">
        <w:t xml:space="preserve">The fear of the Lord is </w:t>
      </w:r>
      <w:smartTag w:uri="urn:schemas-microsoft-com:office:smarttags" w:element="place">
        <w:smartTag w:uri="urn:schemas-microsoft-com:office:smarttags" w:element="State">
          <w:r w:rsidRPr="008A04D7">
            <w:t>Wis</w:t>
          </w:r>
        </w:smartTag>
      </w:smartTag>
      <w:r w:rsidRPr="008A04D7">
        <w:t>dom. Job 28:28; Psalm 111:10a; Proverbs 1:7; 9:10</w:t>
      </w:r>
    </w:p>
    <w:p w14:paraId="03A0EB79" w14:textId="77777777" w:rsidR="00A426F0" w:rsidRPr="008A04D7" w:rsidRDefault="00A426F0" w:rsidP="00A426F0">
      <w:r w:rsidRPr="008A04D7">
        <w:t>Leviticus 19:14,32; 25:!7,36,43; Deuteronomy 4:10; 5:29; 6:2,13,24; 8:6; 10:12,20; 13:4; 4:23; 17:19; 28:58; 31:12, 31:13; Joshua 4:24; 24:14; 1 Samuel 12:14; 12:242 Samuel 23:3; 1 Kings 18:12; 2 Kings 4:1; 17:28; 17:32-41; 1 Chronicles 16:25; 16:30; 2 Chronicles 19:7,9; Nehemiah 1:11; 5:9; 5:15; 7:2; Psalm 2:11; 5:7; 15:4; 19:9; 22:23; 22:25; 25:14; 33:8; 33;18; 34:7; 34:9; 34:11; 40:3; 52:6; 66:16; 67:7; 89:7; 96:4; 96:9; 102:15; 103:11; 103:13; 103:17; 111:5; 112:1; 115:11; 115:13; 118:4; 128:1; 128:4; 130:4; 135:20; 145:19; Proverbs 1:29; 2:5; 3:7; 8:13; 22:4; 23:17; 24:21; Ecclesiastes 3:14; 5:7; 8:12; 12:13; Isaiah 29:23; 33:6; 50:10a; Jeremiah 32:39; 32:40; Hosea 3:5; Jonah 1:9; Haggai 1:12; Malachi 1:6; 3:5; 4:2; Matthew 10:28; Luke 1:50; 12:5; Acts 10:35; 13:16; 13:26; 2 Corinthians 7:1; 7:117:15; Ephesians 5:21; 6:5; 1 Peter 2:17; Revelation 11:18; 14:7; 15:4</w:t>
      </w:r>
    </w:p>
    <w:p w14:paraId="4F763DB9" w14:textId="77777777" w:rsidR="00A426F0" w:rsidRPr="008A04D7" w:rsidRDefault="00A426F0" w:rsidP="00A426F0">
      <w:r w:rsidRPr="008A04D7">
        <w:t>(Implied) Genesis 22:12; Deuteronomy 25:18; Job 1:1; 1:8; 2:3; Psalm 25:12; 36:1 55:19; 76:8; 85:9; 86:11; 119:74; 119:120; 119:63; 119:74; 147:11; Proverbs 10:27; 14:2; 14:16; 28:14; 31:30; 14:26; 14:27; 15:16; 15:33; 16:6; 19:23; Ecclesiasates 7:18; Isaiah 41:5; 50:10; 57:11; Jeremiah 5:22; Jonah 1:16; Malachi 2:5; 3:16; Luke 18:4; 23:40; Acts 9:31; 10:22; 19:17; Romans 3:18; Philippians 2:12</w:t>
      </w:r>
    </w:p>
    <w:p w14:paraId="062AC7F7" w14:textId="77777777" w:rsidR="00A426F0" w:rsidRPr="008A04D7" w:rsidRDefault="00A426F0" w:rsidP="00A426F0">
      <w:r w:rsidRPr="008A04D7">
        <w:t>(Implied) Exodus 20:20; 1 Samuel 11:7 2 Chronicles 14:14; 17:10; 20:29; Job 6:14; Psalm 114:7; Proverbs 13:13; Isaiah 2:10; 2:19; 2:21</w:t>
      </w:r>
    </w:p>
    <w:p w14:paraId="3245F578" w14:textId="77777777" w:rsidR="00AB0EAF" w:rsidRPr="008A04D7" w:rsidRDefault="00AB0EAF" w:rsidP="00AB0EAF"/>
    <w:p w14:paraId="72361812" w14:textId="77777777" w:rsidR="006B36B3" w:rsidRPr="008A04D7" w:rsidRDefault="006B36B3" w:rsidP="006B36B3">
      <w:pPr>
        <w:ind w:left="288" w:hanging="288"/>
      </w:pPr>
      <w:r w:rsidRPr="008A04D7">
        <w:rPr>
          <w:b/>
        </w:rPr>
        <w:t>Ephraim the Syrian</w:t>
      </w:r>
      <w:r w:rsidRPr="008A04D7">
        <w:t xml:space="preserve"> (350-378 A.D.)says we should fear God. </w:t>
      </w:r>
      <w:r w:rsidRPr="008A04D7">
        <w:rPr>
          <w:i/>
        </w:rPr>
        <w:t>Nisibine Hymns</w:t>
      </w:r>
      <w:r w:rsidRPr="008A04D7">
        <w:t xml:space="preserve"> hymn 5 no.5 p.173</w:t>
      </w:r>
    </w:p>
    <w:p w14:paraId="20466C2B" w14:textId="77777777" w:rsidR="00D82120" w:rsidRPr="008A04D7" w:rsidRDefault="00D82120" w:rsidP="006B36B3">
      <w:pPr>
        <w:ind w:left="288" w:hanging="288"/>
      </w:pPr>
      <w:r w:rsidRPr="008A04D7">
        <w:rPr>
          <w:b/>
        </w:rPr>
        <w:t>Augustine of Hippo</w:t>
      </w:r>
      <w:r w:rsidRPr="008A04D7">
        <w:t xml:space="preserve"> (388-430 A.D.) </w:t>
      </w:r>
      <w:r w:rsidRPr="008A04D7">
        <w:rPr>
          <w:i/>
        </w:rPr>
        <w:t>Commentary on Psalms</w:t>
      </w:r>
      <w:r w:rsidRPr="008A04D7">
        <w:t xml:space="preserve"> Psalm 73</w:t>
      </w:r>
    </w:p>
    <w:p w14:paraId="48B06A63" w14:textId="77777777" w:rsidR="00AB0EAF" w:rsidRPr="008A04D7" w:rsidRDefault="00AB0EAF" w:rsidP="004445B5">
      <w:pPr>
        <w:ind w:left="288" w:hanging="288"/>
      </w:pPr>
    </w:p>
    <w:p w14:paraId="32EE3DB8" w14:textId="77777777" w:rsidR="00B931B7" w:rsidRPr="008A04D7" w:rsidRDefault="00B931B7" w:rsidP="00B931B7">
      <w:pPr>
        <w:pStyle w:val="Heading2"/>
      </w:pPr>
      <w:bookmarkStart w:id="373" w:name="_Toc70879713"/>
      <w:bookmarkStart w:id="374" w:name="_Toc230593533"/>
      <w:bookmarkStart w:id="375" w:name="_Toc343284623"/>
      <w:r w:rsidRPr="008A04D7">
        <w:t>X2</w:t>
      </w:r>
      <w:r w:rsidR="00A21352" w:rsidRPr="008A04D7">
        <w:t>0</w:t>
      </w:r>
      <w:r w:rsidRPr="008A04D7">
        <w:t>. We adore/glory in the cross</w:t>
      </w:r>
      <w:bookmarkEnd w:id="373"/>
      <w:bookmarkEnd w:id="374"/>
    </w:p>
    <w:p w14:paraId="78C288F1" w14:textId="77777777" w:rsidR="00B931B7" w:rsidRPr="008A04D7" w:rsidRDefault="00B931B7" w:rsidP="00B931B7"/>
    <w:bookmarkEnd w:id="375"/>
    <w:p w14:paraId="5A0C823B" w14:textId="77777777" w:rsidR="00B931B7" w:rsidRPr="008A04D7" w:rsidRDefault="00B931B7" w:rsidP="00B931B7">
      <w:r w:rsidRPr="008A04D7">
        <w:t>Galatians 6:14</w:t>
      </w:r>
    </w:p>
    <w:p w14:paraId="2CECF4DD" w14:textId="77777777" w:rsidR="00B931B7" w:rsidRPr="008A04D7" w:rsidRDefault="00B931B7" w:rsidP="00B931B7"/>
    <w:p w14:paraId="0FFAE6D8" w14:textId="77777777" w:rsidR="00B931B7" w:rsidRPr="008A04D7" w:rsidRDefault="007E4A10" w:rsidP="00B931B7">
      <w:r w:rsidRPr="008A04D7">
        <w:t>&amp;&amp;&amp;</w:t>
      </w:r>
      <w:r w:rsidR="00B931B7" w:rsidRPr="008A04D7">
        <w:rPr>
          <w:b/>
        </w:rPr>
        <w:t xml:space="preserve">Basil of </w:t>
      </w:r>
      <w:smartTag w:uri="urn:schemas-microsoft-com:office:smarttags" w:element="place">
        <w:r w:rsidR="00B931B7" w:rsidRPr="008A04D7">
          <w:rPr>
            <w:b/>
          </w:rPr>
          <w:t>Cappadocia</w:t>
        </w:r>
      </w:smartTag>
      <w:r w:rsidR="00B931B7" w:rsidRPr="008A04D7">
        <w:t xml:space="preserve"> (</w:t>
      </w:r>
      <w:r w:rsidR="003F69EA" w:rsidRPr="008A04D7">
        <w:t>357-379 A.D.</w:t>
      </w:r>
      <w:r w:rsidR="00B931B7" w:rsidRPr="008A04D7">
        <w:t>)</w:t>
      </w:r>
    </w:p>
    <w:p w14:paraId="3F432B61" w14:textId="3A82D20C" w:rsidR="00E013DE" w:rsidRPr="0091610E" w:rsidRDefault="00E013DE" w:rsidP="00E013DE">
      <w:pPr>
        <w:ind w:left="288" w:hanging="288"/>
      </w:pPr>
      <w:r w:rsidRPr="0091610E">
        <w:rPr>
          <w:b/>
        </w:rPr>
        <w:t>Gregory of Nyssa</w:t>
      </w:r>
      <w:r w:rsidRPr="0091610E">
        <w:t xml:space="preserve"> (382-383 A.D.)</w:t>
      </w:r>
      <w:r>
        <w:t xml:space="preserve"> (implied) says Paul gloried in the cross. </w:t>
      </w:r>
      <w:r w:rsidRPr="0091610E">
        <w:rPr>
          <w:i/>
        </w:rPr>
        <w:t>A</w:t>
      </w:r>
      <w:r>
        <w:rPr>
          <w:i/>
        </w:rPr>
        <w:t>gainst</w:t>
      </w:r>
      <w:r w:rsidRPr="0091610E">
        <w:rPr>
          <w:i/>
        </w:rPr>
        <w:t xml:space="preserve"> Eunomius</w:t>
      </w:r>
      <w:r w:rsidRPr="0091610E">
        <w:t xml:space="preserve"> </w:t>
      </w:r>
      <w:r>
        <w:t>book 5 ch.3 p.177</w:t>
      </w:r>
    </w:p>
    <w:p w14:paraId="27769DEC" w14:textId="0D93D139" w:rsidR="007E4A10" w:rsidRPr="008A04D7" w:rsidRDefault="007E4A10" w:rsidP="007E4A10">
      <w:pPr>
        <w:ind w:left="288" w:hanging="288"/>
      </w:pPr>
      <w:r w:rsidRPr="008A04D7">
        <w:rPr>
          <w:b/>
        </w:rPr>
        <w:t>John Chrysostom</w:t>
      </w:r>
      <w:r w:rsidRPr="008A04D7">
        <w:t xml:space="preserve"> (</w:t>
      </w:r>
      <w:r w:rsidR="00B11953" w:rsidRPr="008A04D7">
        <w:t>martyred 407 A.D.</w:t>
      </w:r>
      <w:r w:rsidRPr="008A04D7">
        <w:t xml:space="preserve">) discusses that we glory in the cross. </w:t>
      </w:r>
      <w:r w:rsidRPr="008A04D7">
        <w:rPr>
          <w:i/>
        </w:rPr>
        <w:t>Homilies on Galatians</w:t>
      </w:r>
      <w:r w:rsidR="00C7204C">
        <w:t xml:space="preserve"> homily</w:t>
      </w:r>
      <w:r w:rsidRPr="008A04D7">
        <w:t>6.14 p.44</w:t>
      </w:r>
    </w:p>
    <w:p w14:paraId="0C953C15" w14:textId="77777777" w:rsidR="00380E56" w:rsidRPr="008A04D7" w:rsidRDefault="00380E56" w:rsidP="00B931B7">
      <w:pPr>
        <w:ind w:left="288" w:hanging="288"/>
      </w:pPr>
    </w:p>
    <w:p w14:paraId="542EA0D5" w14:textId="77777777" w:rsidR="00A21352" w:rsidRPr="008A04D7" w:rsidRDefault="006A111D" w:rsidP="00A21352">
      <w:pPr>
        <w:pStyle w:val="Heading2"/>
      </w:pPr>
      <w:bookmarkStart w:id="376" w:name="_Toc452114253"/>
      <w:bookmarkStart w:id="377" w:name="_Toc452309199"/>
      <w:bookmarkStart w:id="378" w:name="_Toc70879714"/>
      <w:bookmarkStart w:id="379" w:name="_Toc230593534"/>
      <w:r w:rsidRPr="008A04D7">
        <w:t>X21. God</w:t>
      </w:r>
      <w:r w:rsidR="008D0DCA" w:rsidRPr="008A04D7">
        <w:t>’</w:t>
      </w:r>
      <w:r w:rsidRPr="008A04D7">
        <w:t>s holy p</w:t>
      </w:r>
      <w:r w:rsidR="00A21352" w:rsidRPr="008A04D7">
        <w:t>eople</w:t>
      </w:r>
      <w:bookmarkEnd w:id="376"/>
      <w:bookmarkEnd w:id="377"/>
      <w:bookmarkEnd w:id="378"/>
      <w:bookmarkEnd w:id="379"/>
    </w:p>
    <w:p w14:paraId="1BDCF5DB" w14:textId="77777777" w:rsidR="00A21352" w:rsidRPr="008A04D7" w:rsidRDefault="00A21352" w:rsidP="00A21352"/>
    <w:p w14:paraId="06D08A4F" w14:textId="77777777" w:rsidR="00EB5E25" w:rsidRPr="008A04D7" w:rsidRDefault="00EB5E25" w:rsidP="00A21352">
      <w:r w:rsidRPr="008A04D7">
        <w:t>1 Peter 2:9</w:t>
      </w:r>
    </w:p>
    <w:p w14:paraId="0956B193" w14:textId="77777777" w:rsidR="00EB5E25" w:rsidRPr="008A04D7" w:rsidRDefault="00EB5E25" w:rsidP="00A21352"/>
    <w:p w14:paraId="025FBD56" w14:textId="77777777" w:rsidR="001D0C48" w:rsidRPr="008A04D7" w:rsidRDefault="005F3F44" w:rsidP="005F3F44">
      <w:pPr>
        <w:autoSpaceDE w:val="0"/>
        <w:autoSpaceDN w:val="0"/>
        <w:adjustRightInd w:val="0"/>
        <w:ind w:left="288" w:hanging="288"/>
        <w:rPr>
          <w:szCs w:val="24"/>
        </w:rPr>
      </w:pPr>
      <w:r w:rsidRPr="008A04D7">
        <w:rPr>
          <w:b/>
          <w:szCs w:val="24"/>
        </w:rPr>
        <w:t>Augustine of Hippo</w:t>
      </w:r>
      <w:r w:rsidRPr="008A04D7">
        <w:rPr>
          <w:szCs w:val="24"/>
        </w:rPr>
        <w:t xml:space="preserve"> (380-430 A.D.) “</w:t>
      </w:r>
      <w:r w:rsidR="008D0DCA" w:rsidRPr="008A04D7">
        <w:rPr>
          <w:szCs w:val="24"/>
        </w:rPr>
        <w:t>‘</w:t>
      </w:r>
      <w:r w:rsidRPr="008A04D7">
        <w:rPr>
          <w:szCs w:val="24"/>
          <w:highlight w:val="white"/>
        </w:rPr>
        <w:t>In them the second death hath no power,</w:t>
      </w:r>
      <w:r w:rsidR="008D0DCA" w:rsidRPr="008A04D7">
        <w:rPr>
          <w:szCs w:val="24"/>
          <w:highlight w:val="white"/>
        </w:rPr>
        <w:t>’</w:t>
      </w:r>
      <w:r w:rsidRPr="008A04D7">
        <w:rPr>
          <w:szCs w:val="24"/>
          <w:highlight w:val="white"/>
        </w:rPr>
        <w:t xml:space="preserve"> are added the words, </w:t>
      </w:r>
      <w:r w:rsidR="008D0DCA" w:rsidRPr="008A04D7">
        <w:rPr>
          <w:szCs w:val="24"/>
          <w:highlight w:val="white"/>
        </w:rPr>
        <w:t>‘</w:t>
      </w:r>
      <w:r w:rsidRPr="008A04D7">
        <w:rPr>
          <w:szCs w:val="24"/>
          <w:highlight w:val="white"/>
        </w:rPr>
        <w:t>but they shall be priests of God and Christ, and shall reign with Him a thousand years</w:t>
      </w:r>
      <w:r w:rsidR="008D0DCA" w:rsidRPr="008A04D7">
        <w:rPr>
          <w:szCs w:val="24"/>
          <w:highlight w:val="white"/>
        </w:rPr>
        <w:t>’</w:t>
      </w:r>
      <w:r w:rsidRPr="008A04D7">
        <w:rPr>
          <w:szCs w:val="24"/>
          <w:highlight w:val="white"/>
        </w:rPr>
        <w:t xml:space="preserve">; and this refers not to the bishops alone, and presbyters, who are now specially called priests in the Church; but as we call all believers Christians on account of the mystical chrism, so we call all priests because they are members of the one Priest. Of them the Apostle Peter says, </w:t>
      </w:r>
      <w:r w:rsidR="008D0DCA" w:rsidRPr="008A04D7">
        <w:rPr>
          <w:szCs w:val="24"/>
          <w:highlight w:val="white"/>
        </w:rPr>
        <w:t>‘</w:t>
      </w:r>
      <w:r w:rsidRPr="008A04D7">
        <w:rPr>
          <w:szCs w:val="24"/>
          <w:highlight w:val="white"/>
        </w:rPr>
        <w:t>A holy people, a royal priesthood.</w:t>
      </w:r>
      <w:r w:rsidR="008D0DCA" w:rsidRPr="008A04D7">
        <w:rPr>
          <w:szCs w:val="24"/>
          <w:highlight w:val="white"/>
        </w:rPr>
        <w:t>’</w:t>
      </w:r>
      <w:r w:rsidRPr="008A04D7">
        <w:rPr>
          <w:szCs w:val="24"/>
          <w:highlight w:val="white"/>
        </w:rPr>
        <w:t xml:space="preserve"> Certainly he implied, though in a passing and incidental way, that Christ is God, saying priests of God and Christ, that is, of the Father and the Son, though it was in His servant-form and as Son of man that Christ was made a Priest for ever after the order of Melchisedec.</w:t>
      </w:r>
      <w:r w:rsidRPr="008A04D7">
        <w:rPr>
          <w:szCs w:val="24"/>
        </w:rPr>
        <w:t xml:space="preserve">” </w:t>
      </w:r>
      <w:r w:rsidRPr="008A04D7">
        <w:rPr>
          <w:i/>
          <w:szCs w:val="24"/>
        </w:rPr>
        <w:t>Concerning the Last Judgment</w:t>
      </w:r>
      <w:r w:rsidRPr="008A04D7">
        <w:rPr>
          <w:szCs w:val="24"/>
        </w:rPr>
        <w:t xml:space="preserve"> ch.10 p.&amp;&amp;&amp;</w:t>
      </w:r>
    </w:p>
    <w:p w14:paraId="2DEF4F14" w14:textId="77777777" w:rsidR="00A21352" w:rsidRPr="008A04D7" w:rsidRDefault="00A21352" w:rsidP="00A21352">
      <w:pPr>
        <w:ind w:left="288" w:hanging="288"/>
      </w:pPr>
    </w:p>
    <w:p w14:paraId="50B98D01" w14:textId="77777777" w:rsidR="00D052D1" w:rsidRPr="008A04D7" w:rsidRDefault="00D052D1" w:rsidP="00D052D1">
      <w:pPr>
        <w:pStyle w:val="Heading2"/>
      </w:pPr>
      <w:bookmarkStart w:id="380" w:name="_Toc70879715"/>
      <w:bookmarkStart w:id="381" w:name="_Toc230593535"/>
      <w:r w:rsidRPr="008A04D7">
        <w:t>X2</w:t>
      </w:r>
      <w:r w:rsidR="00A21352" w:rsidRPr="008A04D7">
        <w:t>2</w:t>
      </w:r>
      <w:r w:rsidRPr="008A04D7">
        <w:t>. Speaking of shame</w:t>
      </w:r>
      <w:bookmarkEnd w:id="380"/>
      <w:bookmarkEnd w:id="381"/>
    </w:p>
    <w:p w14:paraId="79634EEE" w14:textId="77777777" w:rsidR="00D052D1" w:rsidRPr="008A04D7" w:rsidRDefault="00D052D1" w:rsidP="00B931B7">
      <w:pPr>
        <w:ind w:left="288" w:hanging="288"/>
      </w:pPr>
    </w:p>
    <w:p w14:paraId="521900D7" w14:textId="2D93EA2A" w:rsidR="007B622D" w:rsidRPr="0091610E" w:rsidRDefault="007B622D" w:rsidP="007B622D">
      <w:pPr>
        <w:ind w:left="288" w:hanging="288"/>
        <w:rPr>
          <w:i/>
        </w:rPr>
      </w:pPr>
      <w:r w:rsidRPr="0091610E">
        <w:rPr>
          <w:b/>
        </w:rPr>
        <w:t>Aphrahat the Syrian</w:t>
      </w:r>
      <w:r w:rsidRPr="0091610E">
        <w:t xml:space="preserve"> (337-345 A.D.)</w:t>
      </w:r>
      <w:r>
        <w:t xml:space="preserve"> mentions the shame of some.</w:t>
      </w:r>
      <w:r w:rsidRPr="0091610E">
        <w:t xml:space="preserve"> </w:t>
      </w:r>
      <w:r w:rsidRPr="0091610E">
        <w:rPr>
          <w:i/>
        </w:rPr>
        <w:t>Select Demonstrations</w:t>
      </w:r>
      <w:r w:rsidRPr="00A90AEF">
        <w:rPr>
          <w:iCs/>
        </w:rPr>
        <w:t xml:space="preserve"> </w:t>
      </w:r>
      <w:r>
        <w:rPr>
          <w:iCs/>
        </w:rPr>
        <w:t>Demonstration 21</w:t>
      </w:r>
      <w:r w:rsidRPr="00A90AEF">
        <w:rPr>
          <w:iCs/>
        </w:rPr>
        <w:t>.</w:t>
      </w:r>
      <w:r>
        <w:rPr>
          <w:iCs/>
        </w:rPr>
        <w:t>4</w:t>
      </w:r>
      <w:r w:rsidRPr="00A90AEF">
        <w:rPr>
          <w:iCs/>
        </w:rPr>
        <w:t xml:space="preserve"> p.</w:t>
      </w:r>
      <w:r>
        <w:rPr>
          <w:iCs/>
        </w:rPr>
        <w:t>393</w:t>
      </w:r>
    </w:p>
    <w:p w14:paraId="0387CF00" w14:textId="10632002" w:rsidR="00554BF1" w:rsidRPr="008A04D7" w:rsidRDefault="00372A7B" w:rsidP="00554BF1">
      <w:pPr>
        <w:autoSpaceDE w:val="0"/>
        <w:autoSpaceDN w:val="0"/>
        <w:adjustRightInd w:val="0"/>
        <w:ind w:left="288" w:hanging="288"/>
        <w:rPr>
          <w:szCs w:val="24"/>
        </w:rPr>
      </w:pPr>
      <w:r w:rsidRPr="008A04D7">
        <w:rPr>
          <w:b/>
          <w:szCs w:val="24"/>
        </w:rPr>
        <w:t>Hegemonius of Sirmium</w:t>
      </w:r>
      <w:r w:rsidR="00554BF1" w:rsidRPr="008A04D7">
        <w:rPr>
          <w:szCs w:val="24"/>
        </w:rPr>
        <w:t xml:space="preserve"> </w:t>
      </w:r>
      <w:r w:rsidR="00222703">
        <w:rPr>
          <w:szCs w:val="24"/>
        </w:rPr>
        <w:t>(before 348 A.D.)</w:t>
      </w:r>
      <w:r w:rsidR="00554BF1" w:rsidRPr="008A04D7">
        <w:rPr>
          <w:szCs w:val="24"/>
        </w:rPr>
        <w:t xml:space="preserve"> (partial, only shame of losing a debate) </w:t>
      </w:r>
      <w:r w:rsidR="002E72E1" w:rsidRPr="008A04D7">
        <w:rPr>
          <w:szCs w:val="24"/>
        </w:rPr>
        <w:t>“</w:t>
      </w:r>
      <w:r w:rsidR="00554BF1" w:rsidRPr="008A04D7">
        <w:rPr>
          <w:szCs w:val="24"/>
          <w:highlight w:val="white"/>
        </w:rPr>
        <w:t>Now let us select some instance from among those statements which you allege to be on your side; so that if these be once found to have been properly dealt with, other questions may also be held to rank with them; and if the case goes otherwise, I shall come under the condemnation of the judges, that is to say, I shall have to bear the shame of defeat.</w:t>
      </w:r>
      <w:r w:rsidR="002E72E1" w:rsidRPr="008A04D7">
        <w:rPr>
          <w:szCs w:val="24"/>
        </w:rPr>
        <w:t>”</w:t>
      </w:r>
      <w:r w:rsidR="00554BF1" w:rsidRPr="008A04D7">
        <w:rPr>
          <w:szCs w:val="24"/>
        </w:rPr>
        <w:t xml:space="preserve"> (Archelaeus is speaking) </w:t>
      </w:r>
      <w:r w:rsidR="00C9488B" w:rsidRPr="008A04D7">
        <w:rPr>
          <w:i/>
          <w:szCs w:val="24"/>
        </w:rPr>
        <w:t>Archelaus Disputation with Manes</w:t>
      </w:r>
      <w:r w:rsidR="00554BF1" w:rsidRPr="008A04D7">
        <w:rPr>
          <w:szCs w:val="24"/>
        </w:rPr>
        <w:t xml:space="preserve"> ch.29 p.202</w:t>
      </w:r>
    </w:p>
    <w:p w14:paraId="0C1CD47F" w14:textId="77777777" w:rsidR="00AF2954" w:rsidRPr="008A04D7" w:rsidRDefault="00F45942" w:rsidP="00554BF1">
      <w:pPr>
        <w:autoSpaceDE w:val="0"/>
        <w:autoSpaceDN w:val="0"/>
        <w:adjustRightInd w:val="0"/>
        <w:ind w:left="288" w:hanging="288"/>
        <w:rPr>
          <w:szCs w:val="24"/>
        </w:rPr>
      </w:pPr>
      <w:r w:rsidRPr="008A04D7">
        <w:rPr>
          <w:b/>
          <w:szCs w:val="24"/>
        </w:rPr>
        <w:t xml:space="preserve">Athanasius of </w:t>
      </w:r>
      <w:smartTag w:uri="urn:schemas-microsoft-com:office:smarttags" w:element="City">
        <w:smartTag w:uri="urn:schemas-microsoft-com:office:smarttags" w:element="place">
          <w:r w:rsidRPr="008A04D7">
            <w:rPr>
              <w:b/>
              <w:szCs w:val="24"/>
            </w:rPr>
            <w:t>Alexandria</w:t>
          </w:r>
        </w:smartTag>
      </w:smartTag>
      <w:r w:rsidR="00AF2954" w:rsidRPr="008A04D7">
        <w:rPr>
          <w:szCs w:val="24"/>
        </w:rPr>
        <w:t xml:space="preserve"> </w:t>
      </w:r>
      <w:r w:rsidR="00CF500B" w:rsidRPr="008A04D7">
        <w:rPr>
          <w:szCs w:val="24"/>
        </w:rPr>
        <w:t>(after 347 A.D.)</w:t>
      </w:r>
      <w:r w:rsidR="00AF2954" w:rsidRPr="008A04D7">
        <w:rPr>
          <w:szCs w:val="24"/>
        </w:rPr>
        <w:t xml:space="preserve"> says the persecutors are </w:t>
      </w:r>
      <w:r w:rsidR="002E72E1" w:rsidRPr="008A04D7">
        <w:rPr>
          <w:szCs w:val="24"/>
        </w:rPr>
        <w:t>“</w:t>
      </w:r>
      <w:r w:rsidR="00AF2954" w:rsidRPr="008A04D7">
        <w:rPr>
          <w:szCs w:val="24"/>
        </w:rPr>
        <w:t>insensible to shame</w:t>
      </w:r>
      <w:r w:rsidR="002E72E1" w:rsidRPr="008A04D7">
        <w:rPr>
          <w:szCs w:val="24"/>
        </w:rPr>
        <w:t>”</w:t>
      </w:r>
      <w:r w:rsidR="00AF2954" w:rsidRPr="008A04D7">
        <w:rPr>
          <w:szCs w:val="24"/>
        </w:rPr>
        <w:t xml:space="preserve">. </w:t>
      </w:r>
      <w:r w:rsidR="00AF2954" w:rsidRPr="008A04D7">
        <w:rPr>
          <w:i/>
          <w:szCs w:val="24"/>
        </w:rPr>
        <w:t>Defense Against the Arians</w:t>
      </w:r>
      <w:r w:rsidR="00AF2954" w:rsidRPr="008A04D7">
        <w:rPr>
          <w:szCs w:val="24"/>
        </w:rPr>
        <w:t xml:space="preserve"> ch.1 p.200</w:t>
      </w:r>
    </w:p>
    <w:p w14:paraId="4910C708" w14:textId="77777777" w:rsidR="008E04BE" w:rsidRPr="008A04D7" w:rsidRDefault="008E04BE" w:rsidP="008E04BE">
      <w:pPr>
        <w:widowControl w:val="0"/>
        <w:autoSpaceDE w:val="0"/>
        <w:autoSpaceDN w:val="0"/>
        <w:adjustRightInd w:val="0"/>
        <w:ind w:left="288" w:hanging="288"/>
      </w:pPr>
      <w:r w:rsidRPr="008A04D7">
        <w:rPr>
          <w:b/>
        </w:rPr>
        <w:t>Optatus of Milevis</w:t>
      </w:r>
      <w:r w:rsidRPr="008A04D7">
        <w:t xml:space="preserve"> (373-375 A.D.) says the Donatists should feel shame. book 1 p.38</w:t>
      </w:r>
    </w:p>
    <w:p w14:paraId="4B252F1B" w14:textId="6B70FFE9" w:rsidR="00714E8E" w:rsidRPr="0091610E" w:rsidRDefault="00714E8E" w:rsidP="00714E8E">
      <w:pPr>
        <w:ind w:left="288" w:hanging="288"/>
      </w:pPr>
      <w:r w:rsidRPr="0091610E">
        <w:rPr>
          <w:b/>
        </w:rPr>
        <w:t>Basil of Cappadocia</w:t>
      </w:r>
      <w:r w:rsidRPr="0091610E">
        <w:t xml:space="preserve"> (3</w:t>
      </w:r>
      <w:r>
        <w:t>71</w:t>
      </w:r>
      <w:r w:rsidRPr="0091610E">
        <w:t xml:space="preserve"> A.D.) </w:t>
      </w:r>
      <w:r w:rsidR="000A5829">
        <w:t>after falling for a forged letter says, “The forgery was found out, on the bishop’s repudiating it in person. I was thoroughly ashamed; covered as I was with the disgrace of cunning trickery and lies, I prayed that the earth might open for me.”</w:t>
      </w:r>
      <w:r>
        <w:t xml:space="preserve"> </w:t>
      </w:r>
      <w:r>
        <w:rPr>
          <w:i/>
          <w:iCs/>
        </w:rPr>
        <w:t>Letter 58</w:t>
      </w:r>
      <w:r>
        <w:t xml:space="preserve"> p.159</w:t>
      </w:r>
    </w:p>
    <w:p w14:paraId="0DA873C4" w14:textId="0B0B3B51" w:rsidR="000A2408" w:rsidRPr="008A04D7" w:rsidRDefault="000A2408" w:rsidP="000A2408">
      <w:pPr>
        <w:ind w:left="288" w:hanging="288"/>
      </w:pPr>
      <w:r w:rsidRPr="008A04D7">
        <w:rPr>
          <w:b/>
        </w:rPr>
        <w:t>Gregory of Nyssa</w:t>
      </w:r>
      <w:r w:rsidRPr="008A04D7">
        <w:t xml:space="preserve"> (382-383 A.D.) </w:t>
      </w:r>
      <w:r>
        <w:t xml:space="preserve">says that even a virtuous man can </w:t>
      </w:r>
      <w:r w:rsidR="00E61F68">
        <w:t>go beyond the limits of</w:t>
      </w:r>
      <w:r>
        <w:t xml:space="preserve"> truth and be overwhelmed with shame.</w:t>
      </w:r>
      <w:r w:rsidRPr="008A04D7">
        <w:t xml:space="preserve"> </w:t>
      </w:r>
      <w:r>
        <w:rPr>
          <w:i/>
        </w:rPr>
        <w:t>Answer to Eunomius’ Second Book</w:t>
      </w:r>
      <w:r w:rsidRPr="008A04D7">
        <w:t xml:space="preserve"> </w:t>
      </w:r>
      <w:r>
        <w:t>p.283</w:t>
      </w:r>
    </w:p>
    <w:p w14:paraId="23B04EE8" w14:textId="77777777" w:rsidR="007362BC" w:rsidRPr="008A04D7" w:rsidRDefault="007362BC" w:rsidP="007362BC">
      <w:pPr>
        <w:ind w:left="288" w:hanging="288"/>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A.D.) Shame of Marcion. </w:t>
      </w:r>
      <w:r w:rsidRPr="008A04D7">
        <w:rPr>
          <w:i/>
        </w:rPr>
        <w:t>The Panarion</w:t>
      </w:r>
      <w:r w:rsidRPr="008A04D7">
        <w:t xml:space="preserve"> section 3 scholion 15 and 23 p.327</w:t>
      </w:r>
    </w:p>
    <w:p w14:paraId="3DCFDB52" w14:textId="77777777" w:rsidR="009A59FA" w:rsidRPr="008A04D7" w:rsidRDefault="009A59FA" w:rsidP="004445B5">
      <w:pPr>
        <w:ind w:left="288" w:hanging="288"/>
      </w:pPr>
      <w:r w:rsidRPr="008A04D7">
        <w:rPr>
          <w:b/>
        </w:rPr>
        <w:t>John Chrysostom</w:t>
      </w:r>
      <w:r w:rsidRPr="008A04D7">
        <w:t xml:space="preserve"> (-407 A.D.) speaks of shame in discussing Romans.</w:t>
      </w:r>
      <w:r w:rsidR="00BC62ED" w:rsidRPr="008A04D7">
        <w:t xml:space="preserve"> </w:t>
      </w:r>
      <w:r w:rsidRPr="008A04D7">
        <w:rPr>
          <w:i/>
        </w:rPr>
        <w:t>Commentary on Romans</w:t>
      </w:r>
      <w:r w:rsidRPr="008A04D7">
        <w:t xml:space="preserve"> </w:t>
      </w:r>
      <w:r w:rsidR="002B4EC7" w:rsidRPr="008A04D7">
        <w:t>homily</w:t>
      </w:r>
      <w:r w:rsidRPr="008A04D7">
        <w:t xml:space="preserve"> 12 p.417</w:t>
      </w:r>
    </w:p>
    <w:p w14:paraId="6A1DA5BD" w14:textId="535E301B" w:rsidR="007E4A10" w:rsidRPr="008A04D7" w:rsidRDefault="007E4A10" w:rsidP="007E4A10">
      <w:pPr>
        <w:ind w:left="288" w:hanging="288"/>
      </w:pPr>
      <w:r w:rsidRPr="00D53E41">
        <w:rPr>
          <w:bCs/>
        </w:rPr>
        <w:t>John Chrysostom</w:t>
      </w:r>
      <w:r w:rsidRPr="008A04D7">
        <w:t xml:space="preserve"> (</w:t>
      </w:r>
      <w:r w:rsidR="00B11953" w:rsidRPr="008A04D7">
        <w:t>martyred 407 A.D.</w:t>
      </w:r>
      <w:r w:rsidRPr="008A04D7">
        <w:t xml:space="preserve">) speaks of shame. </w:t>
      </w:r>
      <w:r w:rsidRPr="008A04D7">
        <w:rPr>
          <w:i/>
        </w:rPr>
        <w:t>Homilies on Acts</w:t>
      </w:r>
      <w:r w:rsidR="00C7204C">
        <w:t xml:space="preserve"> homily</w:t>
      </w:r>
      <w:r w:rsidRPr="008A04D7">
        <w:t>9 p.62</w:t>
      </w:r>
    </w:p>
    <w:p w14:paraId="24BEFE64" w14:textId="287A62D0" w:rsidR="00874372" w:rsidRPr="008A04D7" w:rsidRDefault="00874372" w:rsidP="00874372">
      <w:pPr>
        <w:ind w:left="288" w:hanging="288"/>
      </w:pPr>
      <w:r w:rsidRPr="002F0E18">
        <w:rPr>
          <w:b/>
        </w:rPr>
        <w:t>Rufinus</w:t>
      </w:r>
      <w:r w:rsidRPr="008A04D7">
        <w:t xml:space="preserve"> </w:t>
      </w:r>
      <w:r>
        <w:t>(374-410 A.D.)</w:t>
      </w:r>
      <w:r w:rsidRPr="008A04D7">
        <w:t xml:space="preserve"> freely translating Origen (225-253/254 A.D.)</w:t>
      </w:r>
      <w:r>
        <w:t xml:space="preserve"> says we should shame that we may be ordered to righteousness. </w:t>
      </w:r>
      <w:r>
        <w:rPr>
          <w:i/>
        </w:rPr>
        <w:t>Commentary on Romans</w:t>
      </w:r>
      <w:r w:rsidRPr="008A04D7">
        <w:t xml:space="preserve"> </w:t>
      </w:r>
      <w:r>
        <w:t>homily 6 ch.3.4.1 p.20 p.63</w:t>
      </w:r>
    </w:p>
    <w:p w14:paraId="21E5FCED" w14:textId="2B5C341E" w:rsidR="00D53E41" w:rsidRPr="008A04D7" w:rsidRDefault="00D53E41" w:rsidP="00D53E41">
      <w:pPr>
        <w:ind w:left="288" w:hanging="288"/>
      </w:pPr>
      <w:r>
        <w:rPr>
          <w:b/>
        </w:rPr>
        <w:t>Jerome of Stridon</w:t>
      </w:r>
      <w:r w:rsidRPr="008A04D7">
        <w:t xml:space="preserve"> (406 A.D.) </w:t>
      </w:r>
      <w:r>
        <w:t>speaks of the (alleged) shame of Vigilantius</w:t>
      </w:r>
      <w:r w:rsidRPr="008A04D7">
        <w:t xml:space="preserve">. </w:t>
      </w:r>
      <w:r w:rsidRPr="008A04D7">
        <w:rPr>
          <w:i/>
        </w:rPr>
        <w:t>Against Vigilantius</w:t>
      </w:r>
      <w:r w:rsidRPr="008A04D7">
        <w:t xml:space="preserve"> ch.</w:t>
      </w:r>
      <w:r>
        <w:t>2</w:t>
      </w:r>
      <w:r w:rsidRPr="008A04D7">
        <w:t xml:space="preserve"> p.417.</w:t>
      </w:r>
    </w:p>
    <w:p w14:paraId="0E6C3268" w14:textId="77777777" w:rsidR="00425657" w:rsidRPr="008A04D7" w:rsidRDefault="00425657" w:rsidP="004445B5">
      <w:pPr>
        <w:ind w:left="288" w:hanging="288"/>
      </w:pPr>
    </w:p>
    <w:p w14:paraId="49D0BA31" w14:textId="77777777" w:rsidR="00C424DB" w:rsidRPr="00C424DB" w:rsidRDefault="00C424DB" w:rsidP="00C424DB">
      <w:pPr>
        <w:ind w:left="288" w:hanging="288"/>
        <w:rPr>
          <w:b/>
          <w:bCs/>
          <w:u w:val="single"/>
        </w:rPr>
      </w:pPr>
      <w:bookmarkStart w:id="382" w:name="_Toc388119854"/>
      <w:bookmarkStart w:id="383" w:name="_Toc70879716"/>
      <w:r w:rsidRPr="00C424DB">
        <w:rPr>
          <w:b/>
          <w:bCs/>
          <w:u w:val="single"/>
        </w:rPr>
        <w:t>Among corrupt of spurious books</w:t>
      </w:r>
    </w:p>
    <w:p w14:paraId="6783BEB1" w14:textId="03D1F3C0" w:rsidR="00C424DB" w:rsidRDefault="00C424DB" w:rsidP="00C424DB">
      <w:pPr>
        <w:ind w:left="288" w:hanging="288"/>
      </w:pPr>
      <w:r w:rsidRPr="00C424DB">
        <w:rPr>
          <w:i/>
          <w:iCs/>
        </w:rPr>
        <w:t>The Apocalypse of Elijah</w:t>
      </w:r>
      <w:r>
        <w:t xml:space="preserve"> (250-350/280 A.D.) p.18 says that the devil has not hsame.</w:t>
      </w:r>
    </w:p>
    <w:p w14:paraId="443784C9" w14:textId="77777777" w:rsidR="00C424DB" w:rsidRPr="008A04D7" w:rsidRDefault="00C424DB" w:rsidP="00C424DB">
      <w:pPr>
        <w:ind w:left="288" w:hanging="288"/>
      </w:pPr>
    </w:p>
    <w:p w14:paraId="67D68516" w14:textId="77777777" w:rsidR="00A0280F" w:rsidRPr="008A04D7" w:rsidRDefault="00A0280F" w:rsidP="00A0280F">
      <w:pPr>
        <w:pStyle w:val="Heading2"/>
      </w:pPr>
      <w:bookmarkStart w:id="384" w:name="_Toc230593536"/>
      <w:r w:rsidRPr="008A04D7">
        <w:t>X2</w:t>
      </w:r>
      <w:r w:rsidR="00A21352" w:rsidRPr="008A04D7">
        <w:t>3</w:t>
      </w:r>
      <w:r w:rsidRPr="008A04D7">
        <w:t xml:space="preserve">. Put </w:t>
      </w:r>
      <w:r w:rsidR="00014118" w:rsidRPr="008A04D7">
        <w:t>unrighteousness/</w:t>
      </w:r>
      <w:r w:rsidRPr="008A04D7">
        <w:t>adversary to shame</w:t>
      </w:r>
      <w:bookmarkEnd w:id="382"/>
      <w:bookmarkEnd w:id="383"/>
      <w:bookmarkEnd w:id="384"/>
    </w:p>
    <w:p w14:paraId="2BBC9DDF" w14:textId="77777777" w:rsidR="00A0280F" w:rsidRPr="008A04D7" w:rsidRDefault="00A0280F" w:rsidP="00A0280F">
      <w:pPr>
        <w:ind w:left="288" w:hanging="288"/>
        <w:rPr>
          <w:b/>
        </w:rPr>
      </w:pPr>
    </w:p>
    <w:p w14:paraId="0FC19C27" w14:textId="77777777" w:rsidR="001D0C48" w:rsidRPr="008A04D7" w:rsidRDefault="00F73201" w:rsidP="00F73201">
      <w:pPr>
        <w:autoSpaceDE w:val="0"/>
        <w:autoSpaceDN w:val="0"/>
        <w:adjustRightInd w:val="0"/>
        <w:ind w:left="288" w:hanging="288"/>
        <w:rPr>
          <w:b/>
          <w:szCs w:val="24"/>
        </w:rPr>
      </w:pPr>
      <w:r w:rsidRPr="008A04D7">
        <w:rPr>
          <w:b/>
          <w:szCs w:val="24"/>
        </w:rPr>
        <w:t>Eusebius of Emesa/Amasea</w:t>
      </w:r>
      <w:r w:rsidRPr="008A04D7">
        <w:rPr>
          <w:szCs w:val="24"/>
        </w:rPr>
        <w:t xml:space="preserve"> (c.359/360 A.D.) “</w:t>
      </w:r>
      <w:r w:rsidRPr="008A04D7">
        <w:rPr>
          <w:szCs w:val="24"/>
          <w:highlight w:val="white"/>
        </w:rPr>
        <w:t>Gall in the cup is offered because of Adam's lust to Him Who is crowned with thorns. In order that the adversary should be put to shame, He carried the conquest of His enemy as far as the Cross, and endured patiently his infamous treatment.</w:t>
      </w:r>
      <w:r w:rsidRPr="008A04D7">
        <w:rPr>
          <w:szCs w:val="24"/>
        </w:rPr>
        <w:t>” Sermon</w:t>
      </w:r>
    </w:p>
    <w:p w14:paraId="11902F8E" w14:textId="77777777" w:rsidR="00F73201" w:rsidRPr="008A04D7" w:rsidRDefault="00F73201" w:rsidP="00A0280F">
      <w:pPr>
        <w:ind w:left="288" w:hanging="288"/>
        <w:rPr>
          <w:b/>
        </w:rPr>
      </w:pPr>
    </w:p>
    <w:p w14:paraId="637D1494" w14:textId="77777777" w:rsidR="00A0280F" w:rsidRPr="008A04D7" w:rsidRDefault="00A0280F" w:rsidP="00A0280F">
      <w:pPr>
        <w:pStyle w:val="Heading2"/>
      </w:pPr>
      <w:bookmarkStart w:id="385" w:name="_Toc388119855"/>
      <w:bookmarkStart w:id="386" w:name="_Toc70879717"/>
      <w:bookmarkStart w:id="387" w:name="_Toc230593537"/>
      <w:r w:rsidRPr="008A04D7">
        <w:t>X2</w:t>
      </w:r>
      <w:r w:rsidR="00A21352" w:rsidRPr="008A04D7">
        <w:t>4</w:t>
      </w:r>
      <w:r w:rsidRPr="008A04D7">
        <w:t>. Do not be ashamed of the cross/Christ</w:t>
      </w:r>
      <w:bookmarkEnd w:id="385"/>
      <w:bookmarkEnd w:id="386"/>
      <w:bookmarkEnd w:id="387"/>
    </w:p>
    <w:p w14:paraId="508B623B" w14:textId="77777777" w:rsidR="00A0280F" w:rsidRPr="008A04D7" w:rsidRDefault="00A0280F" w:rsidP="00A0280F">
      <w:pPr>
        <w:ind w:left="288" w:hanging="288"/>
      </w:pPr>
    </w:p>
    <w:p w14:paraId="56FE551F" w14:textId="6F9CC47A" w:rsidR="00E013DE" w:rsidRPr="0091610E" w:rsidRDefault="00E013DE" w:rsidP="00E013DE">
      <w:pPr>
        <w:ind w:left="288" w:hanging="288"/>
      </w:pPr>
      <w:r w:rsidRPr="0091610E">
        <w:rPr>
          <w:b/>
        </w:rPr>
        <w:t>Gregory of Nyssa</w:t>
      </w:r>
      <w:r w:rsidRPr="0091610E">
        <w:t xml:space="preserve"> (382-383 A.D.)</w:t>
      </w:r>
      <w:r>
        <w:t xml:space="preserve"> says we are not ashamed of the cross. </w:t>
      </w:r>
      <w:r w:rsidRPr="0091610E">
        <w:rPr>
          <w:i/>
        </w:rPr>
        <w:t>A</w:t>
      </w:r>
      <w:r>
        <w:rPr>
          <w:i/>
        </w:rPr>
        <w:t>gainst</w:t>
      </w:r>
      <w:r w:rsidRPr="0091610E">
        <w:rPr>
          <w:i/>
        </w:rPr>
        <w:t xml:space="preserve"> Eunomius</w:t>
      </w:r>
      <w:r w:rsidRPr="0091610E">
        <w:t xml:space="preserve"> </w:t>
      </w:r>
      <w:r>
        <w:t>book 5 ch.3 p.175</w:t>
      </w:r>
      <w:r w:rsidR="007E51F1">
        <w:t>.</w:t>
      </w:r>
    </w:p>
    <w:p w14:paraId="70BA438D" w14:textId="77777777" w:rsidR="009F6471" w:rsidRPr="008A04D7" w:rsidRDefault="009F6471" w:rsidP="00A0280F">
      <w:pPr>
        <w:ind w:left="288" w:hanging="288"/>
      </w:pPr>
      <w:r w:rsidRPr="008A04D7">
        <w:rPr>
          <w:b/>
        </w:rPr>
        <w:t>John Chrysostom</w:t>
      </w:r>
      <w:r w:rsidRPr="008A04D7">
        <w:t xml:space="preserve"> (-407 A.D.) </w:t>
      </w:r>
      <w:r w:rsidR="00335DE8" w:rsidRPr="008A04D7">
        <w:t>(implied</w:t>
      </w:r>
      <w:r w:rsidR="002B4EC7" w:rsidRPr="008A04D7">
        <w:t>)</w:t>
      </w:r>
      <w:r w:rsidRPr="008A04D7">
        <w:t xml:space="preserve"> speaks about not being ashamed of the cross of Christ. </w:t>
      </w:r>
      <w:r w:rsidRPr="008A04D7">
        <w:rPr>
          <w:i/>
        </w:rPr>
        <w:t>Commentary on Matthew</w:t>
      </w:r>
      <w:r w:rsidRPr="008A04D7">
        <w:t xml:space="preserve"> </w:t>
      </w:r>
      <w:r w:rsidR="002B4EC7" w:rsidRPr="008A04D7">
        <w:t>homily</w:t>
      </w:r>
      <w:r w:rsidRPr="008A04D7">
        <w:t xml:space="preserve"> 5 ch.6 p.338</w:t>
      </w:r>
    </w:p>
    <w:p w14:paraId="34BE6ADD" w14:textId="77777777" w:rsidR="009F6471" w:rsidRPr="008A04D7" w:rsidRDefault="009F6471" w:rsidP="00A0280F">
      <w:pPr>
        <w:ind w:left="288" w:hanging="288"/>
      </w:pPr>
    </w:p>
    <w:p w14:paraId="081676D5" w14:textId="77777777" w:rsidR="00BD4D27" w:rsidRPr="008A04D7" w:rsidRDefault="00BD4D27" w:rsidP="00BD4D27">
      <w:pPr>
        <w:pStyle w:val="Heading2"/>
      </w:pPr>
      <w:bookmarkStart w:id="388" w:name="_Toc70879718"/>
      <w:bookmarkStart w:id="389" w:name="_Toc230593538"/>
      <w:r w:rsidRPr="008A04D7">
        <w:t>X25. Flesh and spirit war against each other</w:t>
      </w:r>
      <w:bookmarkEnd w:id="388"/>
      <w:bookmarkEnd w:id="389"/>
    </w:p>
    <w:p w14:paraId="60D974FC" w14:textId="77777777" w:rsidR="00BD4D27" w:rsidRPr="008A04D7" w:rsidRDefault="00BD4D27" w:rsidP="00BD4D27">
      <w:pPr>
        <w:ind w:left="288" w:hanging="288"/>
      </w:pPr>
    </w:p>
    <w:p w14:paraId="1169DCD0" w14:textId="4281FDC4" w:rsidR="007E4A10" w:rsidRPr="008A04D7" w:rsidRDefault="007E4A10" w:rsidP="007E4A10">
      <w:pPr>
        <w:ind w:left="288" w:hanging="288"/>
      </w:pPr>
      <w:r w:rsidRPr="008A04D7">
        <w:rPr>
          <w:b/>
        </w:rPr>
        <w:t>John Chrysostom</w:t>
      </w:r>
      <w:r w:rsidRPr="008A04D7">
        <w:t xml:space="preserve"> (</w:t>
      </w:r>
      <w:r w:rsidR="00B11953" w:rsidRPr="008A04D7">
        <w:t>martyred 407 A.D.</w:t>
      </w:r>
      <w:r w:rsidRPr="008A04D7">
        <w:t xml:space="preserve">) (implied) says the flesh wars aginst God. </w:t>
      </w:r>
      <w:r w:rsidRPr="008A04D7">
        <w:rPr>
          <w:i/>
        </w:rPr>
        <w:t>Homilies on Galatians</w:t>
      </w:r>
      <w:r w:rsidR="00C7204C">
        <w:t xml:space="preserve"> homily</w:t>
      </w:r>
      <w:r w:rsidRPr="008A04D7">
        <w:t>5.16 p.40</w:t>
      </w:r>
    </w:p>
    <w:p w14:paraId="2E0591B0" w14:textId="21A728FC" w:rsidR="00012ABC" w:rsidRDefault="00012ABC" w:rsidP="00012ABC">
      <w:pPr>
        <w:ind w:left="288" w:hanging="288"/>
      </w:pPr>
      <w:r w:rsidRPr="00012ABC">
        <w:rPr>
          <w:b/>
        </w:rPr>
        <w:t>Rufinus</w:t>
      </w:r>
      <w:r w:rsidRPr="008A04D7">
        <w:t xml:space="preserve"> </w:t>
      </w:r>
      <w:r>
        <w:t>(374-410 A.D.)</w:t>
      </w:r>
      <w:r w:rsidRPr="008A04D7">
        <w:t xml:space="preserve"> freely translating Origen (225-253/254 A.D.)</w:t>
      </w:r>
      <w:r>
        <w:t xml:space="preserve"> the spirit and flesh war against each other from Romans. </w:t>
      </w:r>
      <w:r>
        <w:rPr>
          <w:i/>
        </w:rPr>
        <w:t>De Principiis</w:t>
      </w:r>
      <w:r w:rsidRPr="008A04D7">
        <w:t xml:space="preserve"> </w:t>
      </w:r>
      <w:r>
        <w:t>book 3 ch.2.3 p.330</w:t>
      </w:r>
    </w:p>
    <w:p w14:paraId="2548D54E" w14:textId="77777777" w:rsidR="00BD4D27" w:rsidRPr="008A04D7" w:rsidRDefault="00BD4D27" w:rsidP="00BD4D27"/>
    <w:p w14:paraId="4D2538A8" w14:textId="77777777" w:rsidR="00BC6BA7" w:rsidRPr="008A04D7" w:rsidRDefault="00BC6BA7" w:rsidP="00BC6BA7">
      <w:pPr>
        <w:pStyle w:val="Heading2"/>
      </w:pPr>
      <w:bookmarkStart w:id="390" w:name="_Toc230593539"/>
      <w:bookmarkStart w:id="391" w:name="_Toc70879720"/>
      <w:r w:rsidRPr="008A04D7">
        <w:t>X</w:t>
      </w:r>
      <w:r>
        <w:t>26</w:t>
      </w:r>
      <w:r w:rsidRPr="008A04D7">
        <w:t>. Seek the Lord</w:t>
      </w:r>
      <w:bookmarkEnd w:id="390"/>
    </w:p>
    <w:p w14:paraId="27FB688A" w14:textId="77777777" w:rsidR="00BC6BA7" w:rsidRPr="008A04D7" w:rsidRDefault="00BC6BA7" w:rsidP="00BC6BA7"/>
    <w:p w14:paraId="72E631FF" w14:textId="77777777" w:rsidR="00BC6BA7" w:rsidRPr="008A04D7" w:rsidRDefault="00BC6BA7" w:rsidP="00BC6BA7">
      <w:r w:rsidRPr="008A04D7">
        <w:t>1 Chronicles 28:9; Deuteronomy 4:29</w:t>
      </w:r>
    </w:p>
    <w:p w14:paraId="041908DD" w14:textId="77777777" w:rsidR="00BC6BA7" w:rsidRPr="008A04D7" w:rsidRDefault="00BC6BA7" w:rsidP="00BC6BA7"/>
    <w:p w14:paraId="1E8B1E1C" w14:textId="38221BDD" w:rsidR="007B622D" w:rsidRPr="0091610E" w:rsidRDefault="007B622D" w:rsidP="007B622D">
      <w:pPr>
        <w:ind w:left="288" w:hanging="288"/>
        <w:rPr>
          <w:i/>
        </w:rPr>
      </w:pPr>
      <w:r w:rsidRPr="0091610E">
        <w:rPr>
          <w:b/>
        </w:rPr>
        <w:t>Aphrahat the Syrian</w:t>
      </w:r>
      <w:r w:rsidRPr="0091610E">
        <w:t xml:space="preserve"> (337-345 A.D.)</w:t>
      </w:r>
      <w:r>
        <w:t xml:space="preserve"> says to seek the Lord.</w:t>
      </w:r>
      <w:r w:rsidRPr="0091610E">
        <w:t xml:space="preserve"> </w:t>
      </w:r>
      <w:r w:rsidRPr="0091610E">
        <w:rPr>
          <w:i/>
        </w:rPr>
        <w:t>Select Demonstrations</w:t>
      </w:r>
      <w:r w:rsidRPr="00A90AEF">
        <w:rPr>
          <w:iCs/>
        </w:rPr>
        <w:t xml:space="preserve"> </w:t>
      </w:r>
      <w:r>
        <w:rPr>
          <w:iCs/>
        </w:rPr>
        <w:t>Demonstration 1.11 p.349</w:t>
      </w:r>
    </w:p>
    <w:p w14:paraId="722AC218" w14:textId="77777777" w:rsidR="00BC6BA7" w:rsidRPr="008A04D7" w:rsidRDefault="00BC6BA7" w:rsidP="00BC6BA7">
      <w:pPr>
        <w:ind w:left="288" w:hanging="288"/>
        <w:jc w:val="both"/>
      </w:pPr>
      <w:r w:rsidRPr="008A04D7">
        <w:rPr>
          <w:b/>
        </w:rPr>
        <w:t>Ambrosiaster</w:t>
      </w:r>
      <w:r w:rsidRPr="008A04D7">
        <w:t xml:space="preserve"> (Latin, after 384 A.D.) (implied) says to seek God’s face. question 111 p.126</w:t>
      </w:r>
    </w:p>
    <w:p w14:paraId="74FE9D70" w14:textId="5B5A7CBE" w:rsidR="00622964" w:rsidRPr="008A04D7" w:rsidRDefault="00622964" w:rsidP="00622964">
      <w:pPr>
        <w:ind w:left="288" w:hanging="288"/>
      </w:pPr>
      <w:r w:rsidRPr="008A04D7">
        <w:rPr>
          <w:b/>
        </w:rPr>
        <w:t>Augustine of Hippo</w:t>
      </w:r>
      <w:r w:rsidRPr="008A04D7">
        <w:t xml:space="preserve"> (388-430 A.D.)</w:t>
      </w:r>
      <w:r>
        <w:t xml:space="preserve"> teaches that we should seek the Lord. </w:t>
      </w:r>
      <w:r w:rsidRPr="00622964">
        <w:rPr>
          <w:i/>
          <w:iCs/>
        </w:rPr>
        <w:t>Tractate on John</w:t>
      </w:r>
      <w:r>
        <w:t xml:space="preserve"> 3 ch.20 p.25</w:t>
      </w:r>
    </w:p>
    <w:p w14:paraId="6D65182A" w14:textId="77777777" w:rsidR="00BC6BA7" w:rsidRDefault="00BC6BA7" w:rsidP="00BC6BA7"/>
    <w:p w14:paraId="5A5CF06D" w14:textId="77777777" w:rsidR="00BC6BA7" w:rsidRPr="005F739F" w:rsidRDefault="00BC6BA7" w:rsidP="00BC6BA7">
      <w:pPr>
        <w:rPr>
          <w:b/>
          <w:bCs/>
          <w:u w:val="single"/>
        </w:rPr>
      </w:pPr>
      <w:r w:rsidRPr="005F739F">
        <w:rPr>
          <w:b/>
          <w:bCs/>
          <w:u w:val="single"/>
        </w:rPr>
        <w:t>Among heretics</w:t>
      </w:r>
    </w:p>
    <w:p w14:paraId="3A807877" w14:textId="77777777" w:rsidR="00BC6BA7" w:rsidRPr="008A04D7" w:rsidRDefault="00BC6BA7" w:rsidP="00BC6BA7">
      <w:pPr>
        <w:ind w:left="288" w:hanging="288"/>
      </w:pPr>
      <w:r w:rsidRPr="008A04D7">
        <w:t xml:space="preserve">Pelagian heretic </w:t>
      </w:r>
      <w:r w:rsidRPr="008A04D7">
        <w:rPr>
          <w:b/>
        </w:rPr>
        <w:t>Theodore of Mopsuestia</w:t>
      </w:r>
      <w:r w:rsidRPr="008A04D7">
        <w:t xml:space="preserve"> (392-423/429 A.D.) Implied that we should seek the Lord. </w:t>
      </w:r>
      <w:r w:rsidRPr="008A04D7">
        <w:rPr>
          <w:i/>
        </w:rPr>
        <w:t>Commentary on Zephaniah</w:t>
      </w:r>
      <w:r w:rsidRPr="008A04D7">
        <w:t xml:space="preserve"> ch.1 p.290</w:t>
      </w:r>
    </w:p>
    <w:p w14:paraId="6D9A3229" w14:textId="77777777" w:rsidR="00BC6BA7" w:rsidRPr="008A04D7" w:rsidRDefault="00BC6BA7" w:rsidP="00BC6BA7"/>
    <w:p w14:paraId="612F9381" w14:textId="263D1457" w:rsidR="00BD4D27" w:rsidRPr="008A04D7" w:rsidRDefault="00BD4D27" w:rsidP="00BD4D27">
      <w:pPr>
        <w:pStyle w:val="Heading2"/>
      </w:pPr>
      <w:bookmarkStart w:id="392" w:name="_Toc70879721"/>
      <w:bookmarkStart w:id="393" w:name="_Toc230593540"/>
      <w:bookmarkEnd w:id="391"/>
      <w:r w:rsidRPr="008A04D7">
        <w:t>X2</w:t>
      </w:r>
      <w:r w:rsidR="00F86DA0">
        <w:t>8</w:t>
      </w:r>
      <w:r w:rsidRPr="008A04D7">
        <w:t>. There is sin unto death</w:t>
      </w:r>
      <w:bookmarkEnd w:id="392"/>
      <w:bookmarkEnd w:id="393"/>
    </w:p>
    <w:p w14:paraId="793A99BF" w14:textId="77777777" w:rsidR="00BD4D27" w:rsidRPr="008A04D7" w:rsidRDefault="00BD4D27" w:rsidP="00BD4D27"/>
    <w:p w14:paraId="58292514" w14:textId="77777777" w:rsidR="00325DBD" w:rsidRPr="008A04D7" w:rsidRDefault="00325DBD" w:rsidP="00325DBD">
      <w:pPr>
        <w:ind w:left="288" w:hanging="288"/>
      </w:pPr>
      <w:r w:rsidRPr="008A04D7">
        <w:t>1 John 5:16b</w:t>
      </w:r>
    </w:p>
    <w:p w14:paraId="027C5907" w14:textId="77777777" w:rsidR="00202AA6" w:rsidRPr="008A04D7" w:rsidRDefault="00202AA6" w:rsidP="001D0C48"/>
    <w:p w14:paraId="3F4A92BB" w14:textId="24B8C08F" w:rsidR="002F57E0" w:rsidRPr="008A04D7" w:rsidRDefault="002F57E0" w:rsidP="002F57E0">
      <w:pPr>
        <w:autoSpaceDE w:val="0"/>
        <w:autoSpaceDN w:val="0"/>
        <w:adjustRightInd w:val="0"/>
        <w:ind w:left="288" w:hanging="288"/>
      </w:pPr>
      <w:r w:rsidRPr="008A04D7">
        <w:rPr>
          <w:b/>
          <w:bCs/>
        </w:rPr>
        <w:t>Augustine of Hippo</w:t>
      </w:r>
      <w:r w:rsidRPr="008A04D7">
        <w:t xml:space="preserve"> (&amp;&amp;&amp;) “</w:t>
      </w:r>
      <w:r w:rsidRPr="008A04D7">
        <w:rPr>
          <w:rFonts w:cs="Cascadia Mono"/>
        </w:rPr>
        <w:t>"Forgive us our debts,"[4] yet they do not any more obey the sin which is unto death, of which the Apostle John says, "There is a sin unto death: I do not say that he shall pray for it.</w:t>
      </w:r>
      <w:r w:rsidRPr="008A04D7">
        <w:t xml:space="preserve">” </w:t>
      </w:r>
      <w:r w:rsidRPr="008A04D7">
        <w:rPr>
          <w:i/>
          <w:iCs/>
        </w:rPr>
        <w:t>Anti-Pelagian Writings</w:t>
      </w:r>
      <w:r w:rsidRPr="008A04D7">
        <w:t xml:space="preserve"> ch.35 p.486</w:t>
      </w:r>
    </w:p>
    <w:p w14:paraId="7EBBB310" w14:textId="77777777" w:rsidR="00BD4D27" w:rsidRPr="008A04D7" w:rsidRDefault="00BD4D27" w:rsidP="00BD4D27"/>
    <w:p w14:paraId="50D2828A" w14:textId="77777777" w:rsidR="00A24FFF" w:rsidRDefault="00A24FFF" w:rsidP="00A24FFF">
      <w:pPr>
        <w:pStyle w:val="Heading2"/>
      </w:pPr>
      <w:bookmarkStart w:id="394" w:name="_Toc230593541"/>
      <w:bookmarkStart w:id="395" w:name="_Toc70879722"/>
      <w:r>
        <w:t>X29. Let Christ/God shine in your heart</w:t>
      </w:r>
      <w:bookmarkEnd w:id="394"/>
    </w:p>
    <w:p w14:paraId="36E6C160" w14:textId="77777777" w:rsidR="00A24FFF" w:rsidRDefault="00A24FFF" w:rsidP="00A24FFF">
      <w:pPr>
        <w:rPr>
          <w:bCs/>
        </w:rPr>
      </w:pPr>
    </w:p>
    <w:p w14:paraId="4D95402A" w14:textId="77777777" w:rsidR="00A24FFF" w:rsidRDefault="00A24FFF" w:rsidP="00A24FFF">
      <w:pPr>
        <w:rPr>
          <w:bCs/>
        </w:rPr>
      </w:pPr>
      <w:r>
        <w:rPr>
          <w:bCs/>
        </w:rPr>
        <w:t>Matthew 5:14-16; Luke 11:33-36; 2 Peter 1:19; 2 Corinthians 4:13</w:t>
      </w:r>
    </w:p>
    <w:p w14:paraId="71CB5F40" w14:textId="77777777" w:rsidR="00A24FFF" w:rsidRDefault="00A24FFF" w:rsidP="00A24FFF">
      <w:pPr>
        <w:rPr>
          <w:bCs/>
        </w:rPr>
      </w:pPr>
    </w:p>
    <w:p w14:paraId="02FAE24F" w14:textId="08E88001" w:rsidR="00BC6BA7" w:rsidRDefault="00A24FFF" w:rsidP="00BC6BA7">
      <w:pPr>
        <w:ind w:left="288" w:hanging="288"/>
      </w:pPr>
      <w:r>
        <w:t>^^^^0</w:t>
      </w:r>
    </w:p>
    <w:p w14:paraId="7990BC00" w14:textId="77777777" w:rsidR="00A24FFF" w:rsidRDefault="00A24FFF" w:rsidP="00BC6BA7">
      <w:pPr>
        <w:ind w:left="288" w:hanging="288"/>
      </w:pPr>
    </w:p>
    <w:p w14:paraId="5A61C61B" w14:textId="77777777" w:rsidR="00A24FFF" w:rsidRPr="008A04D7" w:rsidRDefault="00A24FFF" w:rsidP="00BC6BA7">
      <w:pPr>
        <w:ind w:left="288" w:hanging="288"/>
      </w:pPr>
    </w:p>
    <w:p w14:paraId="088F3FF0" w14:textId="77777777" w:rsidR="0097238A" w:rsidRPr="008A04D7" w:rsidRDefault="007C7EA0" w:rsidP="0097238A">
      <w:pPr>
        <w:pStyle w:val="Heading1"/>
        <w:rPr>
          <w:caps/>
        </w:rPr>
      </w:pPr>
      <w:bookmarkStart w:id="396" w:name="_Toc70879723"/>
      <w:bookmarkStart w:id="397" w:name="_Toc230593542"/>
      <w:bookmarkEnd w:id="395"/>
      <w:r w:rsidRPr="008A04D7">
        <w:rPr>
          <w:caps/>
        </w:rPr>
        <w:t>NOT OF THIS WORLD</w:t>
      </w:r>
      <w:bookmarkEnd w:id="396"/>
      <w:bookmarkEnd w:id="397"/>
    </w:p>
    <w:p w14:paraId="7A949AB3" w14:textId="77777777" w:rsidR="0097238A" w:rsidRPr="008A04D7" w:rsidRDefault="0097238A"/>
    <w:p w14:paraId="31FFADEE" w14:textId="77777777" w:rsidR="008D1824" w:rsidRPr="008A04D7" w:rsidRDefault="00B54F8E" w:rsidP="008D1824">
      <w:pPr>
        <w:pStyle w:val="Heading2"/>
      </w:pPr>
      <w:bookmarkStart w:id="398" w:name="_Toc70879724"/>
      <w:bookmarkStart w:id="399" w:name="_Toc230593543"/>
      <w:r w:rsidRPr="008A04D7">
        <w:t>n</w:t>
      </w:r>
      <w:r w:rsidR="008B19D7" w:rsidRPr="008A04D7">
        <w:t>1. We need to repent and c</w:t>
      </w:r>
      <w:r w:rsidR="008D1824" w:rsidRPr="008A04D7">
        <w:t>ome to God</w:t>
      </w:r>
      <w:bookmarkEnd w:id="398"/>
      <w:bookmarkEnd w:id="399"/>
    </w:p>
    <w:p w14:paraId="38C04254" w14:textId="77777777" w:rsidR="008D1824" w:rsidRPr="008A04D7" w:rsidRDefault="008D1824" w:rsidP="008D1824"/>
    <w:p w14:paraId="42BD5334" w14:textId="77777777" w:rsidR="00325436" w:rsidRPr="008A04D7" w:rsidRDefault="00325436" w:rsidP="00325436">
      <w:r w:rsidRPr="008A04D7">
        <w:rPr>
          <w:szCs w:val="20"/>
        </w:rPr>
        <w:t>Ezekiel 18:23;32</w:t>
      </w:r>
    </w:p>
    <w:p w14:paraId="742DBEB0" w14:textId="77777777" w:rsidR="00325436" w:rsidRPr="008A04D7" w:rsidRDefault="00325436" w:rsidP="00325436">
      <w:r w:rsidRPr="008A04D7">
        <w:rPr>
          <w:szCs w:val="20"/>
        </w:rPr>
        <w:t>Matthew 3:2; 3:8,11; 4:17; 11:20; 21:32</w:t>
      </w:r>
    </w:p>
    <w:p w14:paraId="19F96D1C" w14:textId="77777777" w:rsidR="00325436" w:rsidRPr="008A04D7" w:rsidRDefault="00325436" w:rsidP="00325436">
      <w:r w:rsidRPr="008A04D7">
        <w:rPr>
          <w:szCs w:val="20"/>
        </w:rPr>
        <w:t>Mark 1:4,15; 6:12</w:t>
      </w:r>
    </w:p>
    <w:p w14:paraId="10DB98BA" w14:textId="77777777" w:rsidR="00325436" w:rsidRPr="008A04D7" w:rsidRDefault="00325436" w:rsidP="00325436">
      <w:r w:rsidRPr="008A04D7">
        <w:rPr>
          <w:szCs w:val="20"/>
        </w:rPr>
        <w:t>Luke 3:3,5,8; 5:32; 15:7,10; 16:30; 24:37</w:t>
      </w:r>
    </w:p>
    <w:p w14:paraId="537ECAF8" w14:textId="77777777" w:rsidR="00325436" w:rsidRPr="008A04D7" w:rsidRDefault="00325436" w:rsidP="00325436">
      <w:r w:rsidRPr="008A04D7">
        <w:rPr>
          <w:szCs w:val="20"/>
        </w:rPr>
        <w:t>Acts 2:38; 3:19; 5:31; 8:22; 11:18; 13:24; 17:30; 19:4; 20:21; 26:20</w:t>
      </w:r>
    </w:p>
    <w:p w14:paraId="423D7D29" w14:textId="77777777" w:rsidR="00325436" w:rsidRPr="008A04D7" w:rsidRDefault="00325436" w:rsidP="00325436">
      <w:r w:rsidRPr="008A04D7">
        <w:rPr>
          <w:szCs w:val="20"/>
        </w:rPr>
        <w:t>Romans 2:4</w:t>
      </w:r>
    </w:p>
    <w:p w14:paraId="4BF76B68" w14:textId="77777777" w:rsidR="00325436" w:rsidRPr="008A04D7" w:rsidRDefault="00325436" w:rsidP="00325436">
      <w:r w:rsidRPr="008A04D7">
        <w:rPr>
          <w:szCs w:val="20"/>
        </w:rPr>
        <w:t>2 Corinthians 7:9,10</w:t>
      </w:r>
    </w:p>
    <w:p w14:paraId="6DE042A1" w14:textId="77777777" w:rsidR="00325436" w:rsidRPr="008A04D7" w:rsidRDefault="00325436" w:rsidP="00325436">
      <w:r w:rsidRPr="008A04D7">
        <w:rPr>
          <w:szCs w:val="20"/>
        </w:rPr>
        <w:t>2 Timothy 2:25</w:t>
      </w:r>
    </w:p>
    <w:p w14:paraId="4F691020" w14:textId="77777777" w:rsidR="00325436" w:rsidRPr="008A04D7" w:rsidRDefault="00325436" w:rsidP="00325436">
      <w:r w:rsidRPr="008A04D7">
        <w:rPr>
          <w:szCs w:val="20"/>
        </w:rPr>
        <w:t>Hebrews 6:1,6</w:t>
      </w:r>
    </w:p>
    <w:p w14:paraId="0C9C7C5C" w14:textId="77777777" w:rsidR="00325436" w:rsidRPr="008A04D7" w:rsidRDefault="00325436" w:rsidP="00325436">
      <w:r w:rsidRPr="008A04D7">
        <w:rPr>
          <w:szCs w:val="20"/>
        </w:rPr>
        <w:t>2 Peter 3:9</w:t>
      </w:r>
    </w:p>
    <w:p w14:paraId="6A5B9C01" w14:textId="77777777" w:rsidR="00325436" w:rsidRPr="008A04D7" w:rsidRDefault="00325436" w:rsidP="00325436">
      <w:r w:rsidRPr="008A04D7">
        <w:rPr>
          <w:szCs w:val="20"/>
        </w:rPr>
        <w:t>Revelation 2:5,16; 2:21,22; 3:3; 3:19; 9:20,21; 16:9,11</w:t>
      </w:r>
    </w:p>
    <w:p w14:paraId="577CB03F" w14:textId="77777777" w:rsidR="00325436" w:rsidRPr="008A04D7" w:rsidRDefault="00325436" w:rsidP="008D1824"/>
    <w:p w14:paraId="53807BCC" w14:textId="6773E251" w:rsidR="00D9713E" w:rsidRPr="008A04D7" w:rsidRDefault="00B53129" w:rsidP="009B51D2">
      <w:pPr>
        <w:ind w:left="288" w:hanging="288"/>
      </w:pPr>
      <w:r>
        <w:rPr>
          <w:b/>
        </w:rPr>
        <w:t>Vaticanus</w:t>
      </w:r>
      <w:r w:rsidR="00D45513">
        <w:rPr>
          <w:bCs/>
        </w:rPr>
        <w:t xml:space="preserve"> (B) (325-350 A.D.) </w:t>
      </w:r>
      <w:r w:rsidR="009B51D2" w:rsidRPr="008A04D7">
        <w:t xml:space="preserve">Most of the Old Testament and all of New Testament up to </w:t>
      </w:r>
      <w:r w:rsidR="001A6E72" w:rsidRPr="008A04D7">
        <w:t>Hebrews</w:t>
      </w:r>
      <w:r w:rsidR="009B51D2" w:rsidRPr="008A04D7">
        <w:t xml:space="preserve"> 9:15 </w:t>
      </w:r>
      <w:r w:rsidR="0091208A" w:rsidRPr="008A04D7">
        <w:t xml:space="preserve">(325-350 </w:t>
      </w:r>
      <w:r w:rsidR="00221097" w:rsidRPr="008A04D7">
        <w:t>A.D.</w:t>
      </w:r>
      <w:r w:rsidR="0091208A" w:rsidRPr="008A04D7">
        <w:t>) Luke 3:8; 5:31; Acts 2:38; 3:19; 17:30; 26:20</w:t>
      </w:r>
    </w:p>
    <w:p w14:paraId="031A2392" w14:textId="77777777" w:rsidR="0091208A" w:rsidRPr="008A04D7" w:rsidRDefault="0091208A" w:rsidP="008D1824">
      <w:r w:rsidRPr="008A04D7">
        <w:rPr>
          <w:b/>
        </w:rPr>
        <w:t>Sinaiticus</w:t>
      </w:r>
      <w:r w:rsidRPr="008A04D7">
        <w:t xml:space="preserve"> (340-350 </w:t>
      </w:r>
      <w:r w:rsidR="00221097" w:rsidRPr="008A04D7">
        <w:t>A.D.</w:t>
      </w:r>
      <w:r w:rsidRPr="008A04D7">
        <w:t>) Luke 3:8; 5:31; Acts 2:38; 3:19; 17:30; 26:20</w:t>
      </w:r>
    </w:p>
    <w:p w14:paraId="14B1F6A7" w14:textId="3ECEBE87" w:rsidR="008B135E" w:rsidRPr="008A04D7" w:rsidRDefault="001D3F50" w:rsidP="008B135E">
      <w:pPr>
        <w:ind w:left="288" w:hanging="288"/>
      </w:pPr>
      <w:r>
        <w:rPr>
          <w:b/>
        </w:rPr>
        <w:t>Sinaitic Old Syriac</w:t>
      </w:r>
      <w:r w:rsidR="008B135E" w:rsidRPr="008A04D7">
        <w:t xml:space="preserve"> (SyrS) (3rd/4th century) Matthew 1:1-6:10, 7:3-12:4; 12:6-25; 12:29-16:15; 18:11-20:24; 21:20-25:15; 25:17-20,25-26; 25:32-28:7; Mark 1:12-44; 2:21-4:17; 5:1-26; 6:5-16:18; Luke 1:36-5:28; 6:12-24:52; John 1:25-47; 2:16-4:37; 5:6-25; 5:46-18:31; 19:40-end. Luke 3:8</w:t>
      </w:r>
    </w:p>
    <w:p w14:paraId="234E5CCF" w14:textId="77777777" w:rsidR="009D3A74" w:rsidRPr="008A04D7" w:rsidRDefault="009D3A74" w:rsidP="008D1824"/>
    <w:p w14:paraId="4412087C" w14:textId="635CC493" w:rsidR="007B622D" w:rsidRPr="0091610E" w:rsidRDefault="007B622D" w:rsidP="007B622D">
      <w:pPr>
        <w:ind w:left="288" w:hanging="288"/>
        <w:rPr>
          <w:i/>
        </w:rPr>
      </w:pPr>
      <w:r w:rsidRPr="0091610E">
        <w:rPr>
          <w:b/>
        </w:rPr>
        <w:t>Aphrahat the Syrian</w:t>
      </w:r>
      <w:r w:rsidRPr="0091610E">
        <w:t xml:space="preserve"> (337-345 A.D.)</w:t>
      </w:r>
      <w:r>
        <w:t xml:space="preserve"> (implied) says we need “repentane”.</w:t>
      </w:r>
      <w:r w:rsidRPr="0091610E">
        <w:t xml:space="preserve"> </w:t>
      </w:r>
      <w:r w:rsidRPr="0091610E">
        <w:rPr>
          <w:i/>
        </w:rPr>
        <w:t>Select Demonstrations</w:t>
      </w:r>
      <w:r w:rsidRPr="00A90AEF">
        <w:rPr>
          <w:iCs/>
        </w:rPr>
        <w:t xml:space="preserve"> </w:t>
      </w:r>
      <w:r>
        <w:rPr>
          <w:iCs/>
        </w:rPr>
        <w:t>Demonstration 22</w:t>
      </w:r>
      <w:r w:rsidRPr="00A90AEF">
        <w:rPr>
          <w:iCs/>
        </w:rPr>
        <w:t>.</w:t>
      </w:r>
      <w:r>
        <w:rPr>
          <w:iCs/>
        </w:rPr>
        <w:t>25</w:t>
      </w:r>
      <w:r w:rsidRPr="00A90AEF">
        <w:rPr>
          <w:iCs/>
        </w:rPr>
        <w:t xml:space="preserve"> p.</w:t>
      </w:r>
      <w:r>
        <w:rPr>
          <w:iCs/>
        </w:rPr>
        <w:t>410</w:t>
      </w:r>
    </w:p>
    <w:p w14:paraId="30E22663" w14:textId="77777777" w:rsidR="00A87AE3" w:rsidRPr="008A04D7" w:rsidRDefault="00A87AE3" w:rsidP="00A87AE3">
      <w:pPr>
        <w:ind w:left="288" w:hanging="288"/>
        <w:jc w:val="both"/>
      </w:pPr>
      <w:r w:rsidRPr="008A04D7">
        <w:rPr>
          <w:b/>
        </w:rPr>
        <w:t>Ambrosiaster</w:t>
      </w:r>
      <w:r w:rsidRPr="008A04D7">
        <w:t xml:space="preserve"> (Latin, after 384 A.D.) says we need to come back to God. question 112 p.135</w:t>
      </w:r>
    </w:p>
    <w:p w14:paraId="73F8E1EB" w14:textId="77777777" w:rsidR="009D3A74" w:rsidRPr="008A04D7" w:rsidRDefault="009D3A74" w:rsidP="009D3A74">
      <w:pPr>
        <w:ind w:left="288" w:hanging="288"/>
      </w:pPr>
      <w:r w:rsidRPr="008A04D7">
        <w:rPr>
          <w:b/>
          <w:i/>
        </w:rPr>
        <w:t>Syriac Book of Steps (Liber Graduum)</w:t>
      </w:r>
      <w:r w:rsidRPr="008A04D7">
        <w:t xml:space="preserve"> (350-400 A.D.) We need to repent. Memra 22 ch.10 p.259</w:t>
      </w:r>
    </w:p>
    <w:p w14:paraId="6EE76DC4" w14:textId="32D5F919" w:rsidR="00A77E61" w:rsidRPr="008A04D7" w:rsidRDefault="00A77E61" w:rsidP="00A77E61">
      <w:pPr>
        <w:ind w:left="288" w:hanging="288"/>
      </w:pPr>
      <w:r w:rsidRPr="008A04D7">
        <w:rPr>
          <w:b/>
        </w:rPr>
        <w:t>John Chrysostom</w:t>
      </w:r>
      <w:r w:rsidRPr="008A04D7">
        <w:t xml:space="preserve"> (400-401 A.D.) says we need to repent. </w:t>
      </w:r>
      <w:r w:rsidRPr="008A04D7">
        <w:rPr>
          <w:i/>
        </w:rPr>
        <w:t>Homilies on Acts</w:t>
      </w:r>
      <w:r w:rsidR="00C7204C">
        <w:t xml:space="preserve"> homily</w:t>
      </w:r>
      <w:r w:rsidRPr="008A04D7">
        <w:t>9 p.56</w:t>
      </w:r>
    </w:p>
    <w:p w14:paraId="3F6AF52F" w14:textId="77777777" w:rsidR="00A87AE3" w:rsidRPr="008A04D7" w:rsidRDefault="00A87AE3" w:rsidP="008D1824"/>
    <w:p w14:paraId="054CE505" w14:textId="77777777" w:rsidR="00354913" w:rsidRPr="008A04D7" w:rsidRDefault="00354913" w:rsidP="00354913">
      <w:pPr>
        <w:pStyle w:val="Heading2"/>
      </w:pPr>
      <w:bookmarkStart w:id="400" w:name="_Toc70879725"/>
      <w:bookmarkStart w:id="401" w:name="_Toc230593544"/>
      <w:r w:rsidRPr="008A04D7">
        <w:t>n2. Love God / the Lord</w:t>
      </w:r>
      <w:bookmarkEnd w:id="400"/>
      <w:bookmarkEnd w:id="401"/>
    </w:p>
    <w:p w14:paraId="71FA953B" w14:textId="77777777" w:rsidR="00354913" w:rsidRPr="008A04D7" w:rsidRDefault="00354913" w:rsidP="00354913">
      <w:pPr>
        <w:ind w:left="288" w:hanging="288"/>
      </w:pPr>
    </w:p>
    <w:p w14:paraId="5496C6D0" w14:textId="77777777" w:rsidR="00354913" w:rsidRPr="008A04D7" w:rsidRDefault="00F45942" w:rsidP="00354913">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354913" w:rsidRPr="008A04D7">
        <w:t xml:space="preserve"> (331 A.D.) says to remember the poor, be kind to strangers, and to love God with all our soul, might and strength, and our neighbor as ourselves. </w:t>
      </w:r>
      <w:r w:rsidR="00354913" w:rsidRPr="008A04D7">
        <w:rPr>
          <w:i/>
        </w:rPr>
        <w:t>Easter Letter 1</w:t>
      </w:r>
      <w:r w:rsidR="00354913" w:rsidRPr="008A04D7">
        <w:t xml:space="preserve"> ch.11 p.510</w:t>
      </w:r>
    </w:p>
    <w:p w14:paraId="3755F02E" w14:textId="499238F1" w:rsidR="00354913" w:rsidRPr="008A04D7" w:rsidRDefault="00354913" w:rsidP="00354913">
      <w:pPr>
        <w:ind w:left="288" w:hanging="288"/>
      </w:pPr>
      <w:r w:rsidRPr="008A04D7">
        <w:rPr>
          <w:b/>
        </w:rPr>
        <w:t>Hegemonius of Sirmium</w:t>
      </w:r>
      <w:r w:rsidRPr="008A04D7">
        <w:t xml:space="preserve"> </w:t>
      </w:r>
      <w:r w:rsidR="00222703">
        <w:t>(before 348 A.D.)</w:t>
      </w:r>
      <w:r w:rsidRPr="008A04D7">
        <w:t xml:space="preserve"> </w:t>
      </w:r>
      <w:r w:rsidRPr="008A04D7">
        <w:rPr>
          <w:i/>
        </w:rPr>
        <w:t>Archelaus Disputation with Manes</w:t>
      </w:r>
      <w:r w:rsidRPr="008A04D7">
        <w:t xml:space="preserve"> ch.34 p.208 </w:t>
      </w:r>
      <w:r w:rsidR="002E72E1" w:rsidRPr="008A04D7">
        <w:t>“</w:t>
      </w:r>
      <w:r w:rsidRPr="008A04D7">
        <w:t xml:space="preserve">When He [Jesus] says, </w:t>
      </w:r>
      <w:r w:rsidR="008D0DCA" w:rsidRPr="008A04D7">
        <w:t>‘</w:t>
      </w:r>
      <w:r w:rsidRPr="008A04D7">
        <w:t>If ye love me, keep my commandments.</w:t>
      </w:r>
      <w:r w:rsidR="002E72E1" w:rsidRPr="008A04D7">
        <w:t>”</w:t>
      </w:r>
    </w:p>
    <w:p w14:paraId="7083C9CB" w14:textId="63D2BA3B" w:rsidR="00F94FD3" w:rsidRPr="008A04D7" w:rsidRDefault="00F94FD3" w:rsidP="00F94FD3">
      <w:pPr>
        <w:ind w:left="288" w:hanging="288"/>
      </w:pPr>
      <w:r w:rsidRPr="008A04D7">
        <w:rPr>
          <w:b/>
        </w:rPr>
        <w:t>Gregory of Nyssa</w:t>
      </w:r>
      <w:r w:rsidRPr="008A04D7">
        <w:t xml:space="preserve"> (382-383 A.D.) </w:t>
      </w:r>
      <w:r>
        <w:t>says we are to love God.</w:t>
      </w:r>
      <w:r w:rsidRPr="008A04D7">
        <w:t xml:space="preserve"> </w:t>
      </w:r>
      <w:r>
        <w:rPr>
          <w:i/>
        </w:rPr>
        <w:t>On Virginity</w:t>
      </w:r>
      <w:r w:rsidRPr="008A04D7">
        <w:t xml:space="preserve"> ch.</w:t>
      </w:r>
      <w:r>
        <w:t>9 p.354</w:t>
      </w:r>
    </w:p>
    <w:p w14:paraId="76EBEDA6" w14:textId="77777777" w:rsidR="00A87AE3" w:rsidRPr="008A04D7" w:rsidRDefault="00A87AE3" w:rsidP="00A87AE3">
      <w:pPr>
        <w:ind w:left="288" w:hanging="288"/>
        <w:jc w:val="both"/>
      </w:pPr>
      <w:r w:rsidRPr="008A04D7">
        <w:rPr>
          <w:b/>
        </w:rPr>
        <w:t>Ambrosiaster</w:t>
      </w:r>
      <w:r w:rsidRPr="008A04D7">
        <w:t xml:space="preserve"> (Latin, after 384 A.D.) says to love God. question 118 p.116 and question 111 p.126.</w:t>
      </w:r>
    </w:p>
    <w:p w14:paraId="75CB68F3" w14:textId="77777777" w:rsidR="005148E8" w:rsidRPr="008A04D7" w:rsidRDefault="005148E8" w:rsidP="005148E8">
      <w:pPr>
        <w:ind w:left="288" w:hanging="288"/>
      </w:pPr>
      <w:r w:rsidRPr="008A04D7">
        <w:rPr>
          <w:b/>
          <w:i/>
        </w:rPr>
        <w:t>Syriac Book of Steps (Liber Graduum)</w:t>
      </w:r>
      <w:r w:rsidRPr="008A04D7">
        <w:t xml:space="preserve"> (350-400 A.D.) Love God more than yourself and love neighbors as yourself. Memra 11 ch.1 p.113</w:t>
      </w:r>
    </w:p>
    <w:p w14:paraId="5408EA72" w14:textId="77777777" w:rsidR="00354913" w:rsidRPr="008A04D7" w:rsidRDefault="00354913" w:rsidP="00354913">
      <w:pPr>
        <w:ind w:left="288" w:hanging="288"/>
      </w:pPr>
      <w:r w:rsidRPr="008A04D7">
        <w:rPr>
          <w:b/>
        </w:rPr>
        <w:t>Rufinus</w:t>
      </w:r>
      <w:r w:rsidRPr="008A04D7">
        <w:t xml:space="preserve"> (410 A.D.) freely translated Origen (240 A.D.) quotes John 14:22. </w:t>
      </w:r>
      <w:r w:rsidRPr="008A04D7">
        <w:rPr>
          <w:i/>
        </w:rPr>
        <w:t>Commentary on the Song of Songs</w:t>
      </w:r>
      <w:r w:rsidRPr="008A04D7">
        <w:t xml:space="preserve"> book 3 p.211</w:t>
      </w:r>
    </w:p>
    <w:p w14:paraId="7516FC0A" w14:textId="62427091" w:rsidR="00354913" w:rsidRPr="008A04D7" w:rsidRDefault="00354913" w:rsidP="00354913">
      <w:pPr>
        <w:ind w:left="288" w:hanging="288"/>
      </w:pPr>
      <w:r w:rsidRPr="008A04D7">
        <w:t xml:space="preserve">Rufinus </w:t>
      </w:r>
      <w:r w:rsidR="003E0C67">
        <w:t>(374-410 A.D.)</w:t>
      </w:r>
      <w:r w:rsidRPr="008A04D7">
        <w:t xml:space="preserve"> freely translating Origen </w:t>
      </w:r>
      <w:r w:rsidR="00224F41" w:rsidRPr="008A04D7">
        <w:t>(225-253/254 A.D.)</w:t>
      </w:r>
      <w:r w:rsidRPr="008A04D7">
        <w:t xml:space="preserve"> says the greatest commandment is to love God with all your heart, soul, and mind. </w:t>
      </w:r>
      <w:r w:rsidRPr="008A04D7">
        <w:rPr>
          <w:i/>
        </w:rPr>
        <w:t>de Principiis</w:t>
      </w:r>
      <w:r w:rsidRPr="008A04D7">
        <w:t xml:space="preserve"> book 2 ch.4.2 p.276</w:t>
      </w:r>
    </w:p>
    <w:p w14:paraId="0DD009AA" w14:textId="77777777" w:rsidR="00354913" w:rsidRPr="008A04D7" w:rsidRDefault="00354913" w:rsidP="00354913">
      <w:pPr>
        <w:ind w:left="288" w:hanging="288"/>
      </w:pPr>
      <w:r w:rsidRPr="008A04D7">
        <w:rPr>
          <w:b/>
        </w:rPr>
        <w:t>Augustine of Hippo</w:t>
      </w:r>
      <w:r w:rsidRPr="008A04D7">
        <w:t xml:space="preserve"> (388-430 A.D.) says we should love God with all our heart, soul, and mind, and love our neighbor as ourself. </w:t>
      </w:r>
      <w:r w:rsidRPr="008A04D7">
        <w:rPr>
          <w:i/>
        </w:rPr>
        <w:t>On Faith and the Creed</w:t>
      </w:r>
      <w:r w:rsidRPr="008A04D7">
        <w:t xml:space="preserve"> ch.9.21 p.331</w:t>
      </w:r>
    </w:p>
    <w:p w14:paraId="010F8652" w14:textId="77777777" w:rsidR="00354913" w:rsidRPr="008A04D7" w:rsidRDefault="00354913" w:rsidP="00354913"/>
    <w:p w14:paraId="4BA096CF" w14:textId="77777777" w:rsidR="00354913" w:rsidRPr="008A04D7" w:rsidRDefault="00354913" w:rsidP="00354913">
      <w:pPr>
        <w:rPr>
          <w:b/>
          <w:u w:val="single"/>
        </w:rPr>
      </w:pPr>
      <w:r w:rsidRPr="008A04D7">
        <w:rPr>
          <w:b/>
          <w:u w:val="single"/>
        </w:rPr>
        <w:t>Among heretics</w:t>
      </w:r>
    </w:p>
    <w:p w14:paraId="6AC664AE" w14:textId="77777777" w:rsidR="00354913" w:rsidRPr="008A04D7" w:rsidRDefault="00354913" w:rsidP="00354913">
      <w:pPr>
        <w:ind w:left="288" w:hanging="288"/>
      </w:pPr>
      <w:r w:rsidRPr="008A04D7">
        <w:t xml:space="preserve">Pelagian heretic </w:t>
      </w:r>
      <w:r w:rsidRPr="008A04D7">
        <w:rPr>
          <w:b/>
        </w:rPr>
        <w:t>Theodore of Mopsuestia</w:t>
      </w:r>
      <w:r w:rsidRPr="008A04D7">
        <w:t xml:space="preserve"> (392-423/429 A.D.) quotes the two greatest commandments. </w:t>
      </w:r>
      <w:r w:rsidRPr="008A04D7">
        <w:rPr>
          <w:i/>
        </w:rPr>
        <w:t>Commentary on Micah</w:t>
      </w:r>
      <w:r w:rsidRPr="008A04D7">
        <w:t xml:space="preserve"> ch.6 p.237</w:t>
      </w:r>
    </w:p>
    <w:p w14:paraId="58115894" w14:textId="77777777" w:rsidR="00354913" w:rsidRPr="008A04D7" w:rsidRDefault="00354913" w:rsidP="008D1824"/>
    <w:p w14:paraId="2C7FF8DD" w14:textId="77777777" w:rsidR="00B54F8E" w:rsidRPr="008A04D7" w:rsidRDefault="00354913" w:rsidP="00B54F8E">
      <w:pPr>
        <w:pStyle w:val="Heading2"/>
      </w:pPr>
      <w:bookmarkStart w:id="402" w:name="_Toc70879726"/>
      <w:bookmarkStart w:id="403" w:name="_Toc230593545"/>
      <w:r w:rsidRPr="008A04D7">
        <w:t>n3</w:t>
      </w:r>
      <w:r w:rsidR="00B54F8E" w:rsidRPr="008A04D7">
        <w:t xml:space="preserve">. Obey </w:t>
      </w:r>
      <w:r w:rsidRPr="008A04D7">
        <w:t>God</w:t>
      </w:r>
      <w:bookmarkEnd w:id="402"/>
      <w:bookmarkEnd w:id="403"/>
    </w:p>
    <w:p w14:paraId="447AFA9F" w14:textId="77777777" w:rsidR="00B54F8E" w:rsidRPr="008A04D7" w:rsidRDefault="00B54F8E" w:rsidP="00B54F8E">
      <w:pPr>
        <w:ind w:left="288" w:hanging="288"/>
      </w:pPr>
    </w:p>
    <w:p w14:paraId="3CED726A" w14:textId="77777777" w:rsidR="002F0BCD" w:rsidRPr="008A04D7" w:rsidRDefault="00ED28CB" w:rsidP="00B54F8E">
      <w:pPr>
        <w:ind w:left="288" w:hanging="288"/>
      </w:pPr>
      <w:r w:rsidRPr="008A04D7">
        <w:t xml:space="preserve">Luke </w:t>
      </w:r>
      <w:r w:rsidR="002F0BCD" w:rsidRPr="008A04D7">
        <w:t xml:space="preserve">10:27; </w:t>
      </w:r>
      <w:r w:rsidR="00624EF4" w:rsidRPr="008A04D7">
        <w:t xml:space="preserve">John </w:t>
      </w:r>
      <w:r w:rsidR="002F0BCD" w:rsidRPr="008A04D7">
        <w:t xml:space="preserve">1:15,23; 1 </w:t>
      </w:r>
      <w:r w:rsidR="00624EF4" w:rsidRPr="008A04D7">
        <w:t xml:space="preserve">John </w:t>
      </w:r>
      <w:r w:rsidR="002F0BCD" w:rsidRPr="008A04D7">
        <w:t>2:15,17</w:t>
      </w:r>
    </w:p>
    <w:p w14:paraId="7C4B1F60" w14:textId="77777777" w:rsidR="00B54F8E" w:rsidRPr="008A04D7" w:rsidRDefault="00B54F8E" w:rsidP="00B54F8E">
      <w:pPr>
        <w:ind w:left="288" w:hanging="288"/>
      </w:pPr>
      <w:r w:rsidRPr="008A04D7">
        <w:t>Do what Jesus says Luke 6:46-49</w:t>
      </w:r>
    </w:p>
    <w:p w14:paraId="68FFA207" w14:textId="77777777" w:rsidR="00B54F8E" w:rsidRPr="008A04D7" w:rsidRDefault="00B54F8E" w:rsidP="00B54F8E">
      <w:pPr>
        <w:ind w:left="288" w:hanging="288"/>
      </w:pPr>
    </w:p>
    <w:p w14:paraId="2BA515D2" w14:textId="14605A63" w:rsidR="00B53129" w:rsidRPr="008A04D7" w:rsidRDefault="00B53129" w:rsidP="00B53129">
      <w:pPr>
        <w:ind w:left="288" w:hanging="288"/>
      </w:pPr>
      <w:r>
        <w:rPr>
          <w:b/>
        </w:rPr>
        <w:t>Vaticanus</w:t>
      </w:r>
      <w:r w:rsidR="00D45513">
        <w:rPr>
          <w:bCs/>
        </w:rPr>
        <w:t xml:space="preserve"> (B) (325-350 A.D.) </w:t>
      </w:r>
      <w:r w:rsidRPr="008A04D7">
        <w:t>Most of the Old Testament and all of New Testament up to Hebrews 9:15 (325-350 A.D.) Luke 10:27; John 1:15,23</w:t>
      </w:r>
    </w:p>
    <w:p w14:paraId="31F7E5FF" w14:textId="1550CFEE" w:rsidR="003E6A7C" w:rsidRPr="008A04D7" w:rsidRDefault="001D3F50" w:rsidP="003E6A7C">
      <w:pPr>
        <w:ind w:left="288" w:hanging="288"/>
      </w:pPr>
      <w:r>
        <w:rPr>
          <w:b/>
        </w:rPr>
        <w:t>Sinaitic Old Syriac</w:t>
      </w:r>
      <w:r w:rsidR="003E6A7C" w:rsidRPr="008A04D7">
        <w:t xml:space="preserve"> (SyrS) (3rd/4th century) </w:t>
      </w:r>
      <w:r w:rsidR="00B04886" w:rsidRPr="008A04D7">
        <w:t xml:space="preserve">Matthew </w:t>
      </w:r>
      <w:r w:rsidR="003E6A7C" w:rsidRPr="008A04D7">
        <w:t>1:1-6:10, 7:3-12:4; 12:6-25; 12:29-16:15; 18:11-20:24; 21:20-25:15; 25:17-20,25-26; 25:32-28:7;</w:t>
      </w:r>
      <w:r w:rsidR="009C610D" w:rsidRPr="008A04D7">
        <w:t xml:space="preserve"> Mark </w:t>
      </w:r>
      <w:r w:rsidR="003E6A7C" w:rsidRPr="008A04D7">
        <w:t xml:space="preserve">1:12-44; 2:21-4:17; 5:1-26; 6:5-16:18; </w:t>
      </w:r>
      <w:r w:rsidR="00ED28CB" w:rsidRPr="008A04D7">
        <w:t xml:space="preserve">Luke </w:t>
      </w:r>
      <w:r w:rsidR="003E6A7C" w:rsidRPr="008A04D7">
        <w:t xml:space="preserve">1:36-5:28; 6:12-24:52; </w:t>
      </w:r>
      <w:r w:rsidR="00624EF4" w:rsidRPr="008A04D7">
        <w:t xml:space="preserve">John </w:t>
      </w:r>
      <w:r w:rsidR="003E6A7C" w:rsidRPr="008A04D7">
        <w:t>1:25-47; 2:16-4:37; 5:6-25; 5:46-</w:t>
      </w:r>
      <w:r w:rsidR="00335DE8" w:rsidRPr="008A04D7">
        <w:t>18:31; 19:40-end.</w:t>
      </w:r>
      <w:r w:rsidR="003E6A7C" w:rsidRPr="008A04D7">
        <w:t xml:space="preserve"> </w:t>
      </w:r>
      <w:r w:rsidR="00ED28CB" w:rsidRPr="008A04D7">
        <w:t xml:space="preserve">Luke </w:t>
      </w:r>
      <w:r w:rsidR="003E6A7C" w:rsidRPr="008A04D7">
        <w:t xml:space="preserve">10:37 </w:t>
      </w:r>
    </w:p>
    <w:p w14:paraId="2B9498EF" w14:textId="77777777" w:rsidR="00B54F8E" w:rsidRPr="008A04D7" w:rsidRDefault="00B54F8E" w:rsidP="00B54F8E">
      <w:pPr>
        <w:ind w:left="288" w:hanging="288"/>
      </w:pPr>
    </w:p>
    <w:p w14:paraId="06A61FF2" w14:textId="3F98C24B" w:rsidR="00554BF1" w:rsidRPr="008A04D7" w:rsidRDefault="00372A7B" w:rsidP="00554BF1">
      <w:pPr>
        <w:ind w:left="288" w:hanging="288"/>
      </w:pPr>
      <w:r w:rsidRPr="008A04D7">
        <w:rPr>
          <w:b/>
        </w:rPr>
        <w:t>Hegemonius of Sirmium</w:t>
      </w:r>
      <w:r w:rsidR="00554BF1" w:rsidRPr="008A04D7">
        <w:t xml:space="preserve"> </w:t>
      </w:r>
      <w:r w:rsidR="00222703">
        <w:t>(before 348 A.D.)</w:t>
      </w:r>
      <w:r w:rsidR="00554BF1" w:rsidRPr="008A04D7">
        <w:t xml:space="preserve"> </w:t>
      </w:r>
      <w:r w:rsidR="00C9488B" w:rsidRPr="008A04D7">
        <w:rPr>
          <w:i/>
        </w:rPr>
        <w:t>Archelaus Disputation with Manes</w:t>
      </w:r>
      <w:r w:rsidR="00554BF1" w:rsidRPr="008A04D7">
        <w:t xml:space="preserve"> ch.34 p.208 </w:t>
      </w:r>
      <w:r w:rsidR="002E72E1" w:rsidRPr="008A04D7">
        <w:t>“</w:t>
      </w:r>
      <w:r w:rsidR="00554BF1" w:rsidRPr="008A04D7">
        <w:t xml:space="preserve">When He [Jesus] says, </w:t>
      </w:r>
      <w:r w:rsidR="008D0DCA" w:rsidRPr="008A04D7">
        <w:t>‘</w:t>
      </w:r>
      <w:r w:rsidR="00554BF1" w:rsidRPr="008A04D7">
        <w:t>If ye love me, keep my commandments.</w:t>
      </w:r>
      <w:r w:rsidR="002E72E1" w:rsidRPr="008A04D7">
        <w:t>”</w:t>
      </w:r>
    </w:p>
    <w:p w14:paraId="2E243AD7" w14:textId="77777777" w:rsidR="008E04BE" w:rsidRPr="008A04D7" w:rsidRDefault="008E04BE" w:rsidP="008E04BE">
      <w:pPr>
        <w:widowControl w:val="0"/>
        <w:autoSpaceDE w:val="0"/>
        <w:autoSpaceDN w:val="0"/>
        <w:adjustRightInd w:val="0"/>
        <w:ind w:left="288" w:hanging="288"/>
      </w:pPr>
      <w:r w:rsidRPr="008A04D7">
        <w:rPr>
          <w:b/>
        </w:rPr>
        <w:t>Optatus of Milevis</w:t>
      </w:r>
      <w:r w:rsidRPr="008A04D7">
        <w:t xml:space="preserve"> (373-375 A.D.) (implied) syas we should obey the commands of Christ. book &amp;&amp;&amp;</w:t>
      </w:r>
    </w:p>
    <w:p w14:paraId="69168C59" w14:textId="33B61B23" w:rsidR="000A5829" w:rsidRPr="0091610E" w:rsidRDefault="000A5829" w:rsidP="000A5829">
      <w:pPr>
        <w:ind w:left="288" w:hanging="288"/>
      </w:pPr>
      <w:r w:rsidRPr="0091610E">
        <w:rPr>
          <w:b/>
        </w:rPr>
        <w:t>Basil of Cappadocia</w:t>
      </w:r>
      <w:r w:rsidRPr="0091610E">
        <w:t xml:space="preserve"> (357-379 A.D.) </w:t>
      </w:r>
      <w:r>
        <w:t xml:space="preserve">mentions obedience. </w:t>
      </w:r>
      <w:r>
        <w:rPr>
          <w:i/>
          <w:iCs/>
        </w:rPr>
        <w:t>On the Spirit</w:t>
      </w:r>
      <w:r>
        <w:t xml:space="preserve"> ch.8.17 p.11</w:t>
      </w:r>
    </w:p>
    <w:p w14:paraId="5FA57732" w14:textId="77777777" w:rsidR="001D0711" w:rsidRPr="008A04D7" w:rsidRDefault="001D0711" w:rsidP="001D0711">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A.D.) says we are to be obedient to God. Letter 1 ch.4 p.21</w:t>
      </w:r>
    </w:p>
    <w:p w14:paraId="3EF21F39" w14:textId="0E300458" w:rsidR="00A77E61" w:rsidRPr="008A04D7" w:rsidRDefault="00A77E61" w:rsidP="00A77E61">
      <w:pPr>
        <w:ind w:left="288" w:hanging="288"/>
      </w:pPr>
      <w:r w:rsidRPr="008A04D7">
        <w:rPr>
          <w:b/>
        </w:rPr>
        <w:t>John Chrysostom</w:t>
      </w:r>
      <w:r w:rsidRPr="008A04D7">
        <w:t xml:space="preserve"> (</w:t>
      </w:r>
      <w:r w:rsidR="00B11953" w:rsidRPr="008A04D7">
        <w:t>martyred 407 A.D.</w:t>
      </w:r>
      <w:r w:rsidRPr="008A04D7">
        <w:t xml:space="preserve">) quotes Jn 14:23 on obeying His commandments. </w:t>
      </w:r>
      <w:r w:rsidRPr="008A04D7">
        <w:rPr>
          <w:i/>
        </w:rPr>
        <w:t>Homilies on Ephesians</w:t>
      </w:r>
      <w:r w:rsidR="00C7204C">
        <w:t xml:space="preserve"> homily</w:t>
      </w:r>
      <w:r w:rsidRPr="008A04D7">
        <w:t>1 p.51</w:t>
      </w:r>
    </w:p>
    <w:p w14:paraId="69A4B4BB" w14:textId="77777777" w:rsidR="00AF2A1F" w:rsidRPr="008A04D7" w:rsidRDefault="00AF2A1F" w:rsidP="00AF2A1F">
      <w:pPr>
        <w:ind w:left="288" w:hanging="288"/>
      </w:pPr>
      <w:r w:rsidRPr="008A04D7">
        <w:rPr>
          <w:b/>
        </w:rPr>
        <w:t>Rufinus</w:t>
      </w:r>
      <w:r w:rsidRPr="008A04D7">
        <w:t xml:space="preserve"> (410 A.D.) </w:t>
      </w:r>
      <w:r w:rsidR="00A6075E" w:rsidRPr="008A04D7">
        <w:t>freely translated Origen</w:t>
      </w:r>
      <w:r w:rsidRPr="008A04D7">
        <w:t xml:space="preserve"> (240 A.D.) quotes John 14:22. </w:t>
      </w:r>
      <w:r w:rsidRPr="008A04D7">
        <w:rPr>
          <w:i/>
        </w:rPr>
        <w:t>Commentary on the Song of Songs</w:t>
      </w:r>
      <w:r w:rsidRPr="008A04D7">
        <w:t xml:space="preserve"> book 3 p.211</w:t>
      </w:r>
    </w:p>
    <w:p w14:paraId="6EB660C4" w14:textId="5FCC5C39" w:rsidR="00923C95" w:rsidRPr="008A04D7" w:rsidRDefault="00923C95" w:rsidP="00923C95">
      <w:pPr>
        <w:ind w:left="288" w:hanging="288"/>
      </w:pPr>
      <w:r w:rsidRPr="008A04D7">
        <w:t xml:space="preserve">Rufinus </w:t>
      </w:r>
      <w:r w:rsidR="003E0C67">
        <w:t>(374-410 A.D.)</w:t>
      </w:r>
      <w:r w:rsidRPr="008A04D7">
        <w:t xml:space="preserve"> freely translating Origen </w:t>
      </w:r>
      <w:r w:rsidR="00224F41" w:rsidRPr="008A04D7">
        <w:t>(225-253/254 A.D.)</w:t>
      </w:r>
      <w:r w:rsidRPr="008A04D7">
        <w:t xml:space="preserve"> says the greatest commandment is to love God with all your heart, soul, and mind. </w:t>
      </w:r>
      <w:r w:rsidRPr="008A04D7">
        <w:rPr>
          <w:i/>
        </w:rPr>
        <w:t>de Principiis</w:t>
      </w:r>
      <w:r w:rsidRPr="008A04D7">
        <w:t xml:space="preserve"> book 2 ch.4.2 p.276</w:t>
      </w:r>
    </w:p>
    <w:p w14:paraId="5E60D3FF" w14:textId="0DA40C08" w:rsidR="009935E5" w:rsidRPr="008A04D7" w:rsidRDefault="009935E5" w:rsidP="009935E5">
      <w:pPr>
        <w:ind w:left="288" w:hanging="288"/>
      </w:pPr>
      <w:r w:rsidRPr="008A04D7">
        <w:rPr>
          <w:b/>
        </w:rPr>
        <w:t>John Cassian</w:t>
      </w:r>
      <w:r w:rsidRPr="008A04D7">
        <w:t xml:space="preserve"> (410-430 A.D.) says </w:t>
      </w:r>
      <w:r>
        <w:t>to obey God.</w:t>
      </w:r>
      <w:r w:rsidRPr="008A04D7">
        <w:t xml:space="preserve"> </w:t>
      </w:r>
      <w:r w:rsidRPr="008A04D7">
        <w:rPr>
          <w:i/>
        </w:rPr>
        <w:t>Conference of the Bishop Paphnutius</w:t>
      </w:r>
      <w:r w:rsidRPr="008A04D7">
        <w:t xml:space="preserve"> ch.</w:t>
      </w:r>
      <w:r>
        <w:t>1.14</w:t>
      </w:r>
      <w:r w:rsidRPr="008A04D7">
        <w:t xml:space="preserve"> p.3</w:t>
      </w:r>
      <w:r>
        <w:t>01</w:t>
      </w:r>
    </w:p>
    <w:p w14:paraId="65AB428D" w14:textId="77777777" w:rsidR="003B11B5" w:rsidRPr="008A04D7" w:rsidRDefault="003B11B5" w:rsidP="00B54F8E"/>
    <w:p w14:paraId="76250518" w14:textId="77777777" w:rsidR="00D5436A" w:rsidRPr="008A04D7" w:rsidRDefault="00354913" w:rsidP="00D5436A">
      <w:pPr>
        <w:pStyle w:val="Heading2"/>
      </w:pPr>
      <w:bookmarkStart w:id="404" w:name="_Toc70879727"/>
      <w:bookmarkStart w:id="405" w:name="_Toc230593546"/>
      <w:r w:rsidRPr="008A04D7">
        <w:t>n4</w:t>
      </w:r>
      <w:r w:rsidR="00D5436A" w:rsidRPr="008A04D7">
        <w:t>. Follow Jesus or His example</w:t>
      </w:r>
      <w:bookmarkEnd w:id="404"/>
      <w:bookmarkEnd w:id="405"/>
    </w:p>
    <w:p w14:paraId="05415CD0" w14:textId="77777777" w:rsidR="00D5436A" w:rsidRPr="008A04D7" w:rsidRDefault="00D5436A" w:rsidP="00D5436A"/>
    <w:p w14:paraId="37924B0A" w14:textId="77777777" w:rsidR="00D5436A" w:rsidRPr="008A04D7" w:rsidRDefault="00624EF4" w:rsidP="00D5436A">
      <w:r w:rsidRPr="008A04D7">
        <w:t xml:space="preserve">John </w:t>
      </w:r>
      <w:r w:rsidR="00D5436A" w:rsidRPr="008A04D7">
        <w:t xml:space="preserve">10:4-5; 1 </w:t>
      </w:r>
      <w:r w:rsidRPr="008A04D7">
        <w:t xml:space="preserve">John </w:t>
      </w:r>
      <w:r w:rsidR="00D5436A" w:rsidRPr="008A04D7">
        <w:t>2:6</w:t>
      </w:r>
    </w:p>
    <w:p w14:paraId="0255904F" w14:textId="77777777" w:rsidR="00D5436A" w:rsidRPr="008A04D7" w:rsidRDefault="00D5436A" w:rsidP="00D5436A"/>
    <w:p w14:paraId="07E682CD" w14:textId="548718F6" w:rsidR="009B51D2" w:rsidRPr="008A04D7" w:rsidRDefault="00B53129" w:rsidP="009B51D2">
      <w:pPr>
        <w:ind w:left="288" w:hanging="288"/>
      </w:pPr>
      <w:r>
        <w:rPr>
          <w:b/>
        </w:rPr>
        <w:t>Vaticanus</w:t>
      </w:r>
      <w:r w:rsidR="00D45513">
        <w:rPr>
          <w:bCs/>
        </w:rPr>
        <w:t xml:space="preserve"> (B) (325-350 A.D.) </w:t>
      </w:r>
      <w:r w:rsidR="009B51D2" w:rsidRPr="008A04D7">
        <w:t xml:space="preserve">Most of the Old Testament and all of New Testament up to </w:t>
      </w:r>
      <w:r w:rsidR="001A6E72" w:rsidRPr="008A04D7">
        <w:t>Hebrews</w:t>
      </w:r>
      <w:r w:rsidR="009B51D2" w:rsidRPr="008A04D7">
        <w:t xml:space="preserve"> 9:15 (325-350 </w:t>
      </w:r>
      <w:r w:rsidR="00221097" w:rsidRPr="008A04D7">
        <w:t>A.D.</w:t>
      </w:r>
      <w:r w:rsidR="009B51D2" w:rsidRPr="008A04D7">
        <w:t xml:space="preserve">) </w:t>
      </w:r>
      <w:r w:rsidR="00624EF4" w:rsidRPr="008A04D7">
        <w:t xml:space="preserve">John </w:t>
      </w:r>
      <w:r w:rsidR="009B51D2" w:rsidRPr="008A04D7">
        <w:t>1-0:4-5</w:t>
      </w:r>
    </w:p>
    <w:p w14:paraId="2E9B5DE5" w14:textId="00C78E00" w:rsidR="00D45513" w:rsidRPr="008A04D7" w:rsidRDefault="001D3F50" w:rsidP="00D45513">
      <w:pPr>
        <w:ind w:left="288" w:hanging="288"/>
      </w:pPr>
      <w:r>
        <w:rPr>
          <w:b/>
        </w:rPr>
        <w:t>Sinaitic Old Syriac</w:t>
      </w:r>
      <w:r w:rsidR="00D45513" w:rsidRPr="008A04D7">
        <w:t xml:space="preserve"> (SyrS) (3rd/4th century) Matthew 1:1-6:10, 7:3-12:4; 12:6-25; 12:29-16:15; 18:11-20:24; 21:20-25:15; 25:17-20,25-26; 25:32-28:7; Mark 1:12-44; 2:21-4:17; 5:1-26; 6:5-16:18; Luke 1:36-5:28; 6:12-24:52; John 1:25-47; 2:16-4:37; 5:6-25; 5:46-18:31; 19:40-end. John 10:4-5</w:t>
      </w:r>
    </w:p>
    <w:p w14:paraId="3134AEDE" w14:textId="77777777" w:rsidR="00D5436A" w:rsidRPr="008A04D7" w:rsidRDefault="00D5436A" w:rsidP="00D5436A"/>
    <w:p w14:paraId="28B778A8" w14:textId="7AC0C686" w:rsidR="00455A1B" w:rsidRPr="008A04D7" w:rsidRDefault="00372A7B" w:rsidP="00455A1B">
      <w:pPr>
        <w:ind w:left="288" w:hanging="288"/>
      </w:pPr>
      <w:r w:rsidRPr="008A04D7">
        <w:rPr>
          <w:b/>
        </w:rPr>
        <w:t>Hegemonius of Sirmium</w:t>
      </w:r>
      <w:r w:rsidR="00455A1B" w:rsidRPr="008A04D7">
        <w:t xml:space="preserve"> </w:t>
      </w:r>
      <w:r w:rsidR="00222703">
        <w:t>(before 348 A.D.)</w:t>
      </w:r>
      <w:r w:rsidR="00455A1B" w:rsidRPr="008A04D7">
        <w:t xml:space="preserve"> </w:t>
      </w:r>
      <w:r w:rsidR="00C9488B" w:rsidRPr="008A04D7">
        <w:rPr>
          <w:i/>
        </w:rPr>
        <w:t>Archelaus Disputation with Manes</w:t>
      </w:r>
      <w:r w:rsidR="00455A1B" w:rsidRPr="008A04D7">
        <w:t xml:space="preserve"> ch.34 p.208 </w:t>
      </w:r>
      <w:r w:rsidR="002E72E1" w:rsidRPr="008A04D7">
        <w:t>“</w:t>
      </w:r>
      <w:r w:rsidR="00455A1B" w:rsidRPr="008A04D7">
        <w:t xml:space="preserve">When He [Jesus] says, </w:t>
      </w:r>
      <w:r w:rsidR="008D0DCA" w:rsidRPr="008A04D7">
        <w:t>‘</w:t>
      </w:r>
      <w:r w:rsidR="00455A1B" w:rsidRPr="008A04D7">
        <w:t>If ye love me, keep my commandments.</w:t>
      </w:r>
      <w:r w:rsidR="002E72E1" w:rsidRPr="008A04D7">
        <w:t>”</w:t>
      </w:r>
    </w:p>
    <w:p w14:paraId="51465D1D" w14:textId="48607FC6" w:rsidR="00EF013C" w:rsidRPr="0091610E" w:rsidRDefault="00EF013C" w:rsidP="00EF013C">
      <w:pPr>
        <w:ind w:left="288" w:hanging="288"/>
      </w:pPr>
      <w:r w:rsidRPr="0091610E">
        <w:rPr>
          <w:b/>
        </w:rPr>
        <w:t>Basil of Cappadocia</w:t>
      </w:r>
      <w:r w:rsidRPr="0091610E">
        <w:t xml:space="preserve"> (357-379 A.D.)</w:t>
      </w:r>
      <w:r>
        <w:t xml:space="preserve"> “so that the man who is being saved through imitation of Christ receives that old adoption. For perfection of life the imitation of Christ is necessary,…”</w:t>
      </w:r>
      <w:r w:rsidRPr="0091610E">
        <w:t xml:space="preserve"> </w:t>
      </w:r>
      <w:r w:rsidRPr="00FD08AC">
        <w:rPr>
          <w:i/>
          <w:iCs/>
        </w:rPr>
        <w:t>On the Spirit</w:t>
      </w:r>
      <w:r>
        <w:t xml:space="preserve"> ch.15.35 p.21</w:t>
      </w:r>
    </w:p>
    <w:p w14:paraId="219C997A" w14:textId="59DA5FA2" w:rsidR="00923C95" w:rsidRPr="008A04D7" w:rsidRDefault="00923C95" w:rsidP="00923C95">
      <w:pPr>
        <w:ind w:left="288" w:hanging="288"/>
      </w:pPr>
      <w:r w:rsidRPr="008A04D7">
        <w:rPr>
          <w:b/>
        </w:rPr>
        <w:t>Rufinus</w:t>
      </w:r>
      <w:r w:rsidRPr="008A04D7">
        <w:t xml:space="preserve"> </w:t>
      </w:r>
      <w:r w:rsidR="003E0C67">
        <w:t>(374-410 A.D.)</w:t>
      </w:r>
      <w:r w:rsidRPr="008A04D7">
        <w:t xml:space="preserve"> freely translating &amp;&amp;&amp;Origen </w:t>
      </w:r>
      <w:r w:rsidR="00224F41" w:rsidRPr="008A04D7">
        <w:t>(225-253/254 A.D.)</w:t>
      </w:r>
      <w:r w:rsidRPr="008A04D7">
        <w:t xml:space="preserve"> </w:t>
      </w:r>
      <w:r w:rsidRPr="008A04D7">
        <w:rPr>
          <w:i/>
        </w:rPr>
        <w:t>de Principiis</w:t>
      </w:r>
      <w:r w:rsidRPr="008A04D7">
        <w:t xml:space="preserve"> book 1 Gerizim, the Saviour answered that he who would follow the Lord must lay aside </w:t>
      </w:r>
    </w:p>
    <w:p w14:paraId="0FB8AC00" w14:textId="77777777" w:rsidR="00C81B08" w:rsidRPr="008A04D7" w:rsidRDefault="00C81B08" w:rsidP="00D5436A"/>
    <w:p w14:paraId="3AAB24D6" w14:textId="77777777" w:rsidR="00302971" w:rsidRPr="008A04D7" w:rsidRDefault="00354913" w:rsidP="00302971">
      <w:pPr>
        <w:pStyle w:val="Heading2"/>
      </w:pPr>
      <w:bookmarkStart w:id="406" w:name="_Toc70879728"/>
      <w:bookmarkStart w:id="407" w:name="_Toc230593547"/>
      <w:r w:rsidRPr="008A04D7">
        <w:t>n5</w:t>
      </w:r>
      <w:r w:rsidR="00302971" w:rsidRPr="008A04D7">
        <w:t>. Bear/Take up the cross, and follow Christ</w:t>
      </w:r>
      <w:bookmarkEnd w:id="406"/>
      <w:bookmarkEnd w:id="407"/>
    </w:p>
    <w:p w14:paraId="52B0FF5B" w14:textId="77777777" w:rsidR="00302971" w:rsidRPr="008A04D7" w:rsidRDefault="00302971" w:rsidP="00D5436A"/>
    <w:p w14:paraId="6B412930" w14:textId="77777777" w:rsidR="00FA093A" w:rsidRPr="008A04D7" w:rsidRDefault="00B04886" w:rsidP="00D5436A">
      <w:r w:rsidRPr="008A04D7">
        <w:t xml:space="preserve">Matthew </w:t>
      </w:r>
      <w:r w:rsidR="00FA093A" w:rsidRPr="008A04D7">
        <w:t>10:38; 16:24;</w:t>
      </w:r>
      <w:r w:rsidR="009C610D" w:rsidRPr="008A04D7">
        <w:t xml:space="preserve"> Mark </w:t>
      </w:r>
      <w:r w:rsidR="00FA093A" w:rsidRPr="008A04D7">
        <w:t xml:space="preserve">8:34; 10:21; </w:t>
      </w:r>
      <w:r w:rsidR="00ED28CB" w:rsidRPr="008A04D7">
        <w:t xml:space="preserve">Luke </w:t>
      </w:r>
      <w:r w:rsidR="00FA093A" w:rsidRPr="008A04D7">
        <w:t>9:23; 14:27</w:t>
      </w:r>
    </w:p>
    <w:p w14:paraId="3DD5FC31" w14:textId="77777777" w:rsidR="00FA093A" w:rsidRPr="008A04D7" w:rsidRDefault="00FA093A" w:rsidP="00D5436A"/>
    <w:p w14:paraId="7AED23F9" w14:textId="67C9A2F1" w:rsidR="009B51D2" w:rsidRPr="008A04D7" w:rsidRDefault="00B53129" w:rsidP="009B51D2">
      <w:pPr>
        <w:ind w:left="288" w:hanging="288"/>
      </w:pPr>
      <w:r>
        <w:rPr>
          <w:b/>
        </w:rPr>
        <w:t>Vaticanus</w:t>
      </w:r>
      <w:r w:rsidRPr="00D45513">
        <w:rPr>
          <w:bCs/>
        </w:rPr>
        <w:t xml:space="preserve"> (B) (325-350 A.D.) </w:t>
      </w:r>
      <w:r w:rsidR="009B51D2" w:rsidRPr="008A04D7">
        <w:t xml:space="preserve">Most of the Old Testament and all of New Testament up to </w:t>
      </w:r>
      <w:r w:rsidR="001A6E72" w:rsidRPr="008A04D7">
        <w:t>Hebrews</w:t>
      </w:r>
      <w:r w:rsidR="009B51D2" w:rsidRPr="008A04D7">
        <w:t xml:space="preserve"> 9:15 (325-350 </w:t>
      </w:r>
      <w:r w:rsidR="00221097" w:rsidRPr="008A04D7">
        <w:t>A.D.</w:t>
      </w:r>
      <w:r w:rsidR="009B51D2" w:rsidRPr="008A04D7">
        <w:t xml:space="preserve">) </w:t>
      </w:r>
      <w:r w:rsidR="00B04886" w:rsidRPr="008A04D7">
        <w:t xml:space="preserve">Matthew </w:t>
      </w:r>
      <w:r w:rsidR="009B51D2" w:rsidRPr="008A04D7">
        <w:t>10:38; 16:24;</w:t>
      </w:r>
      <w:r w:rsidR="009C610D" w:rsidRPr="008A04D7">
        <w:t xml:space="preserve"> Mark </w:t>
      </w:r>
      <w:r w:rsidR="009B51D2" w:rsidRPr="008A04D7">
        <w:t xml:space="preserve">8:34; 10:21; </w:t>
      </w:r>
      <w:r w:rsidR="00ED28CB" w:rsidRPr="008A04D7">
        <w:t xml:space="preserve">Luke </w:t>
      </w:r>
      <w:r w:rsidR="009B51D2" w:rsidRPr="008A04D7">
        <w:t>9:23; 14:27</w:t>
      </w:r>
    </w:p>
    <w:p w14:paraId="2AD5C177" w14:textId="339EE153" w:rsidR="00D45513" w:rsidRPr="008A04D7" w:rsidRDefault="001D3F50" w:rsidP="00D45513">
      <w:pPr>
        <w:ind w:left="288" w:hanging="288"/>
      </w:pPr>
      <w:r>
        <w:rPr>
          <w:b/>
        </w:rPr>
        <w:t>Sinaitic Old Syriac</w:t>
      </w:r>
      <w:r w:rsidR="00D45513" w:rsidRPr="008A04D7">
        <w:t xml:space="preserve"> (SyrS) (3rd/4th century) Matthew 1:1-6:10, 7:3-12:4; 12:6-25; 12:29-16:15; 18:11-20:24; 21:20-25:15; 25:17-20,25-26; 25:32-28:7; Mark 1:12-44; 2:21-4:17; 5:1-26; 6:5-16:18; Luke 1:36-5:28; 6:12-24:52; John 1:25-47; 2:16-4:37; 5:6-25; 5:46-18:31; 19:40-end. Matthew 10:38; Mark 8:34; 10:21; Luke 9:23; 14:27</w:t>
      </w:r>
    </w:p>
    <w:p w14:paraId="263F5209" w14:textId="0E2E1188" w:rsidR="00F94FD3" w:rsidRPr="008A04D7" w:rsidRDefault="00F94FD3" w:rsidP="00F94FD3">
      <w:pPr>
        <w:ind w:left="288" w:hanging="288"/>
      </w:pPr>
      <w:r w:rsidRPr="008A04D7">
        <w:rPr>
          <w:b/>
        </w:rPr>
        <w:t>Gregory of Nyssa</w:t>
      </w:r>
      <w:r w:rsidRPr="008A04D7">
        <w:t xml:space="preserve"> (382-383 A.D.) </w:t>
      </w:r>
      <w:r>
        <w:t>says to take the cross with Christ.</w:t>
      </w:r>
      <w:r w:rsidRPr="008A04D7">
        <w:t xml:space="preserve"> </w:t>
      </w:r>
      <w:r>
        <w:rPr>
          <w:i/>
        </w:rPr>
        <w:t>On Virginity</w:t>
      </w:r>
      <w:r w:rsidRPr="008A04D7">
        <w:t xml:space="preserve"> ch.</w:t>
      </w:r>
      <w:r>
        <w:t>24 p.371</w:t>
      </w:r>
    </w:p>
    <w:p w14:paraId="76125252" w14:textId="77777777" w:rsidR="00910BB6" w:rsidRPr="008A04D7" w:rsidRDefault="00910BB6" w:rsidP="00910BB6">
      <w:pPr>
        <w:ind w:left="288" w:hanging="288"/>
      </w:pPr>
      <w:r w:rsidRPr="008A04D7">
        <w:rPr>
          <w:b/>
          <w:i/>
        </w:rPr>
        <w:t>Syriac Book of Steps (Liber Graduum)</w:t>
      </w:r>
      <w:r w:rsidRPr="008A04D7">
        <w:t xml:space="preserve"> (350-400 A.D.) Take up your cross and follow me. Memra 3 ch.6 p.38</w:t>
      </w:r>
    </w:p>
    <w:p w14:paraId="543C0312" w14:textId="466B6A8E" w:rsidR="00825C45" w:rsidRPr="008A04D7" w:rsidRDefault="00825C45" w:rsidP="00825C45">
      <w:pPr>
        <w:ind w:left="288" w:hanging="288"/>
      </w:pPr>
      <w:r w:rsidRPr="002F0E18">
        <w:rPr>
          <w:b/>
        </w:rPr>
        <w:t>Rufinus</w:t>
      </w:r>
      <w:r w:rsidRPr="008A04D7">
        <w:t xml:space="preserve"> </w:t>
      </w:r>
      <w:r>
        <w:t>(374-410 A.D.)</w:t>
      </w:r>
      <w:r w:rsidRPr="008A04D7">
        <w:t xml:space="preserve"> freely translating Origen (225-253/254 A.D.)</w:t>
      </w:r>
      <w:r>
        <w:t xml:space="preserve"> says we are to take up the cross. </w:t>
      </w:r>
      <w:r>
        <w:rPr>
          <w:i/>
        </w:rPr>
        <w:t>Commentary on Romans</w:t>
      </w:r>
      <w:r w:rsidRPr="008A04D7">
        <w:t xml:space="preserve"> </w:t>
      </w:r>
      <w:r>
        <w:t>homily 6 ch.13.4 p.54</w:t>
      </w:r>
    </w:p>
    <w:p w14:paraId="14E9A78C" w14:textId="5EF83569" w:rsidR="002F1E9A" w:rsidRPr="008A04D7" w:rsidRDefault="002F1E9A" w:rsidP="002F1E9A">
      <w:pPr>
        <w:ind w:left="288" w:hanging="288"/>
      </w:pPr>
      <w:r w:rsidRPr="008A04D7">
        <w:rPr>
          <w:b/>
        </w:rPr>
        <w:t>John Chrysostom</w:t>
      </w:r>
      <w:r w:rsidRPr="008A04D7">
        <w:t xml:space="preserve"> (died 407 A.D.) </w:t>
      </w:r>
      <w:r w:rsidR="004C1316" w:rsidRPr="008A04D7">
        <w:t xml:space="preserve">in </w:t>
      </w:r>
      <w:r w:rsidR="004C1316" w:rsidRPr="008A04D7">
        <w:rPr>
          <w:rFonts w:hint="eastAsia"/>
        </w:rPr>
        <w:t>discussing</w:t>
      </w:r>
      <w:r w:rsidR="004C1316" w:rsidRPr="008A04D7">
        <w:t xml:space="preserve"> Galatians 2:19-20 says </w:t>
      </w:r>
      <w:r w:rsidRPr="008A04D7">
        <w:t xml:space="preserve">we are crucified with Christ. </w:t>
      </w:r>
      <w:r w:rsidRPr="008A04D7">
        <w:rPr>
          <w:i/>
        </w:rPr>
        <w:t>Homilies on Galatians</w:t>
      </w:r>
      <w:r w:rsidR="00C7204C">
        <w:t xml:space="preserve"> homily</w:t>
      </w:r>
      <w:r w:rsidRPr="008A04D7">
        <w:t>2 p.22</w:t>
      </w:r>
    </w:p>
    <w:p w14:paraId="3D911A02" w14:textId="77777777" w:rsidR="00910BB6" w:rsidRPr="008A04D7" w:rsidRDefault="00910BB6" w:rsidP="00D5436A"/>
    <w:p w14:paraId="7A9B6D67" w14:textId="77777777" w:rsidR="007C7EA0" w:rsidRPr="008A04D7" w:rsidRDefault="00354913" w:rsidP="007C7EA0">
      <w:pPr>
        <w:pStyle w:val="Heading2"/>
        <w:ind w:left="288" w:hanging="288"/>
      </w:pPr>
      <w:bookmarkStart w:id="408" w:name="_Toc70879729"/>
      <w:bookmarkStart w:id="409" w:name="_Toc230593548"/>
      <w:r w:rsidRPr="008A04D7">
        <w:t>n6</w:t>
      </w:r>
      <w:r w:rsidR="007C7EA0" w:rsidRPr="008A04D7">
        <w:t>. Struggle to live a victorious life</w:t>
      </w:r>
      <w:bookmarkEnd w:id="408"/>
      <w:bookmarkEnd w:id="409"/>
    </w:p>
    <w:p w14:paraId="37C1045A" w14:textId="77777777" w:rsidR="007C7EA0" w:rsidRPr="008A04D7" w:rsidRDefault="007C7EA0" w:rsidP="007C7EA0"/>
    <w:p w14:paraId="02D0B4F6" w14:textId="77777777" w:rsidR="00583248" w:rsidRPr="008A04D7" w:rsidRDefault="00583248" w:rsidP="007C7EA0">
      <w:r w:rsidRPr="008A04D7">
        <w:t>1 Cor</w:t>
      </w:r>
      <w:r w:rsidR="00BF771B" w:rsidRPr="008A04D7">
        <w:t>inthians</w:t>
      </w:r>
      <w:r w:rsidRPr="008A04D7">
        <w:t xml:space="preserve"> 15:57; 1 J</w:t>
      </w:r>
      <w:r w:rsidR="00BF771B" w:rsidRPr="008A04D7">
        <w:t>oh</w:t>
      </w:r>
      <w:r w:rsidRPr="008A04D7">
        <w:t>n 5:4; Rev</w:t>
      </w:r>
      <w:r w:rsidR="00BF771B" w:rsidRPr="008A04D7">
        <w:t>elation</w:t>
      </w:r>
      <w:r w:rsidRPr="008A04D7">
        <w:t xml:space="preserve"> 2:7,11,17,26; 3:5,12,21;15:2</w:t>
      </w:r>
    </w:p>
    <w:p w14:paraId="1BBAE0B1" w14:textId="77777777" w:rsidR="00FA093A" w:rsidRPr="008A04D7" w:rsidRDefault="00FA093A" w:rsidP="007C7EA0"/>
    <w:p w14:paraId="6B4A96EE" w14:textId="79CA0BDE" w:rsidR="009B51D2" w:rsidRPr="008A04D7" w:rsidRDefault="00B53129" w:rsidP="009B51D2">
      <w:pPr>
        <w:ind w:left="288" w:hanging="288"/>
      </w:pPr>
      <w:r>
        <w:rPr>
          <w:b/>
        </w:rPr>
        <w:t>Vaticanus</w:t>
      </w:r>
      <w:r w:rsidRPr="00D45513">
        <w:rPr>
          <w:bCs/>
        </w:rPr>
        <w:t xml:space="preserve"> (B) (325-350 A.D.) </w:t>
      </w:r>
      <w:r w:rsidR="009B51D2" w:rsidRPr="008A04D7">
        <w:t xml:space="preserve">Most of the Old Testament and all of New Testament up to </w:t>
      </w:r>
      <w:r w:rsidR="001A6E72" w:rsidRPr="008A04D7">
        <w:t>Hebrews</w:t>
      </w:r>
      <w:r w:rsidR="009B51D2" w:rsidRPr="008A04D7">
        <w:t xml:space="preserve"> 9:15 (325-350 </w:t>
      </w:r>
      <w:r w:rsidR="00221097" w:rsidRPr="008A04D7">
        <w:t>A.D.</w:t>
      </w:r>
      <w:r w:rsidR="009B51D2" w:rsidRPr="008A04D7">
        <w:t>) 1</w:t>
      </w:r>
      <w:r w:rsidR="00EC47A6" w:rsidRPr="008A04D7">
        <w:t xml:space="preserve"> Corinthians </w:t>
      </w:r>
      <w:r w:rsidR="009B51D2" w:rsidRPr="008A04D7">
        <w:t>15:57</w:t>
      </w:r>
    </w:p>
    <w:p w14:paraId="278D14E2" w14:textId="77777777" w:rsidR="009F2FD2" w:rsidRPr="008A04D7" w:rsidRDefault="009F2FD2" w:rsidP="007C7EA0"/>
    <w:p w14:paraId="67658B47" w14:textId="105BB4B3" w:rsidR="00CF4287" w:rsidRPr="008A04D7" w:rsidRDefault="00CF4287" w:rsidP="00CF4287">
      <w:pPr>
        <w:ind w:left="288" w:hanging="288"/>
      </w:pPr>
      <w:r w:rsidRPr="008A04D7">
        <w:rPr>
          <w:b/>
        </w:rPr>
        <w:t>John Chrysostom</w:t>
      </w:r>
      <w:r w:rsidRPr="008A04D7">
        <w:t xml:space="preserve"> (-407 A.D.) </w:t>
      </w:r>
      <w:r w:rsidRPr="008A04D7">
        <w:rPr>
          <w:i/>
        </w:rPr>
        <w:t>On the Statues</w:t>
      </w:r>
      <w:r w:rsidR="00C7204C">
        <w:t xml:space="preserve"> homily</w:t>
      </w:r>
      <w:r w:rsidRPr="008A04D7">
        <w:t>1 ch.&amp;&amp;&amp;</w:t>
      </w:r>
    </w:p>
    <w:p w14:paraId="094E8C8C"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w:t>
      </w:r>
      <w:r w:rsidRPr="008A04D7">
        <w:rPr>
          <w:b/>
        </w:rPr>
        <w:t xml:space="preserve"> </w:t>
      </w:r>
      <w:r w:rsidRPr="008A04D7">
        <w:t xml:space="preserve">(225-253/254 A.D.) “But this power which is given us to enable us to conquer may be used, according to our faculty of free-will, either in a diligent manner, and then we prove victorious, or in a slothful manner, and then we are defeated. For if such a power were wholly given us as that we must by all means prove victorious, and never be defeated, what further reason for a struggle could remain to him who cannot be overcome? Or what merit is there in a victory, where the power of successful resistance” </w:t>
      </w:r>
      <w:r w:rsidRPr="008A04D7">
        <w:rPr>
          <w:i/>
        </w:rPr>
        <w:t>de Principiis</w:t>
      </w:r>
      <w:r w:rsidRPr="008A04D7">
        <w:t xml:space="preserve"> book 3 ch.2.3 p.331</w:t>
      </w:r>
    </w:p>
    <w:p w14:paraId="3D9D1E46" w14:textId="77777777" w:rsidR="002D29C0" w:rsidRPr="008A04D7" w:rsidRDefault="002D29C0" w:rsidP="00D5436A">
      <w:pPr>
        <w:ind w:left="288" w:hanging="288"/>
      </w:pPr>
    </w:p>
    <w:p w14:paraId="4F9F4A75" w14:textId="77777777" w:rsidR="005875AA" w:rsidRPr="008A04D7" w:rsidRDefault="00354913" w:rsidP="005875AA">
      <w:pPr>
        <w:pStyle w:val="Heading2"/>
      </w:pPr>
      <w:bookmarkStart w:id="410" w:name="_Toc70879730"/>
      <w:bookmarkStart w:id="411" w:name="_Toc230593549"/>
      <w:r w:rsidRPr="008A04D7">
        <w:t>n7</w:t>
      </w:r>
      <w:r w:rsidR="005875AA" w:rsidRPr="008A04D7">
        <w:t>. Put on the armor of God/righteousness</w:t>
      </w:r>
      <w:bookmarkEnd w:id="410"/>
      <w:bookmarkEnd w:id="411"/>
    </w:p>
    <w:p w14:paraId="2CF83AFA" w14:textId="77777777" w:rsidR="005875AA" w:rsidRPr="008A04D7" w:rsidRDefault="005875AA" w:rsidP="005875AA"/>
    <w:p w14:paraId="49FB65CE" w14:textId="77777777" w:rsidR="005875AA" w:rsidRPr="008A04D7" w:rsidRDefault="00C12FF0" w:rsidP="005875AA">
      <w:r w:rsidRPr="008A04D7">
        <w:t xml:space="preserve">Ephesians </w:t>
      </w:r>
      <w:r w:rsidR="005875AA" w:rsidRPr="008A04D7">
        <w:t>6:11-18</w:t>
      </w:r>
    </w:p>
    <w:p w14:paraId="4C7D79A2" w14:textId="77777777" w:rsidR="00763679" w:rsidRPr="008A04D7" w:rsidRDefault="00763679" w:rsidP="00763679">
      <w:r w:rsidRPr="008A04D7">
        <w:t>2 Corinthians 6:7 (implied) weapons of righteousness</w:t>
      </w:r>
    </w:p>
    <w:p w14:paraId="04B027FA" w14:textId="77777777" w:rsidR="005875AA" w:rsidRPr="008A04D7" w:rsidRDefault="005875AA" w:rsidP="005875AA"/>
    <w:p w14:paraId="74FA596A" w14:textId="54801A6D" w:rsidR="005875AA" w:rsidRPr="008A04D7" w:rsidRDefault="00B53129" w:rsidP="005875AA">
      <w:pPr>
        <w:ind w:left="288" w:hanging="288"/>
      </w:pPr>
      <w:r>
        <w:rPr>
          <w:b/>
        </w:rPr>
        <w:t>Vaticanus</w:t>
      </w:r>
      <w:r w:rsidRPr="00D45513">
        <w:rPr>
          <w:bCs/>
        </w:rPr>
        <w:t xml:space="preserve"> (B) (325-350 A.D.) </w:t>
      </w:r>
      <w:r w:rsidR="005875AA" w:rsidRPr="008A04D7">
        <w:t xml:space="preserve">Most of the Old Testament and all of New Testament up to Hebrews 9:15 (325-350 </w:t>
      </w:r>
      <w:r w:rsidR="00221097" w:rsidRPr="008A04D7">
        <w:t>A.D.</w:t>
      </w:r>
      <w:r w:rsidR="005875AA" w:rsidRPr="008A04D7">
        <w:t xml:space="preserve">) </w:t>
      </w:r>
      <w:r w:rsidR="00C12FF0" w:rsidRPr="008A04D7">
        <w:t xml:space="preserve">Ephesians </w:t>
      </w:r>
      <w:r w:rsidR="005875AA" w:rsidRPr="008A04D7">
        <w:t>6:11-18</w:t>
      </w:r>
    </w:p>
    <w:p w14:paraId="43452F2B" w14:textId="77777777" w:rsidR="005875AA" w:rsidRPr="008A04D7" w:rsidRDefault="005875AA" w:rsidP="005875AA"/>
    <w:p w14:paraId="44C0611B" w14:textId="21B093B5" w:rsidR="00C70EE8" w:rsidRPr="008A04D7" w:rsidRDefault="00C70EE8" w:rsidP="00C70EE8">
      <w:pPr>
        <w:ind w:left="288" w:hanging="288"/>
        <w:rPr>
          <w:b/>
        </w:rPr>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w:t>
      </w:r>
      <w:r w:rsidR="001D3F50">
        <w:t>356-362 A.D.</w:t>
      </w:r>
      <w:r w:rsidRPr="008A04D7">
        <w:t>) ch.65 p.213</w:t>
      </w:r>
      <w:r w:rsidR="009E4019" w:rsidRPr="008A04D7">
        <w:t xml:space="preserve"> </w:t>
      </w:r>
      <w:r w:rsidR="002E72E1" w:rsidRPr="008A04D7">
        <w:t>“</w:t>
      </w:r>
      <w:r w:rsidRPr="008A04D7">
        <w:t>Wherefore most earnestly he exhorted,</w:t>
      </w:r>
      <w:r w:rsidR="002432D2" w:rsidRPr="008A04D7">
        <w:t xml:space="preserve"> </w:t>
      </w:r>
      <w:r w:rsidR="008D0DCA" w:rsidRPr="008A04D7">
        <w:t>‘</w:t>
      </w:r>
      <w:r w:rsidRPr="008A04D7">
        <w:t>Take up the whole armour of God, that ye may be able to withstand in the evil day,</w:t>
      </w:r>
      <w:r w:rsidR="008D0DCA" w:rsidRPr="008A04D7">
        <w:t>’</w:t>
      </w:r>
      <w:r w:rsidR="002432D2" w:rsidRPr="008A04D7">
        <w:t xml:space="preserve"> </w:t>
      </w:r>
      <w:r w:rsidRPr="008A04D7">
        <w:t>that the enemy,</w:t>
      </w:r>
      <w:r w:rsidR="002432D2" w:rsidRPr="008A04D7">
        <w:t xml:space="preserve"> </w:t>
      </w:r>
      <w:r w:rsidR="008D0DCA" w:rsidRPr="008A04D7">
        <w:t>‘</w:t>
      </w:r>
      <w:r w:rsidRPr="008A04D7">
        <w:t>having no evil thing to say against us, may be ashamed</w:t>
      </w:r>
      <w:r w:rsidR="006251C5" w:rsidRPr="008A04D7">
        <w:t>.</w:t>
      </w:r>
      <w:r w:rsidR="008D0DCA" w:rsidRPr="008A04D7">
        <w:t>’</w:t>
      </w:r>
      <w:r w:rsidR="002432D2" w:rsidRPr="008A04D7">
        <w:t xml:space="preserve"> </w:t>
      </w:r>
      <w:r w:rsidRPr="008A04D7">
        <w:t>And we who have learned this, let us be mindful of the Apostle when he says,</w:t>
      </w:r>
      <w:r w:rsidR="002432D2" w:rsidRPr="008A04D7">
        <w:t xml:space="preserve"> </w:t>
      </w:r>
      <w:r w:rsidR="008D0DCA" w:rsidRPr="008A04D7">
        <w:t>‘</w:t>
      </w:r>
      <w:r w:rsidRPr="008A04D7">
        <w:t>whether in the body I know not, or whether out of the body I know not; God knoweth</w:t>
      </w:r>
      <w:r w:rsidR="006251C5" w:rsidRPr="008A04D7">
        <w:t>.</w:t>
      </w:r>
      <w:r w:rsidR="008D0DCA" w:rsidRPr="008A04D7">
        <w:t>’</w:t>
      </w:r>
      <w:r w:rsidR="002432D2" w:rsidRPr="008A04D7">
        <w:t xml:space="preserve"> </w:t>
      </w:r>
      <w:r w:rsidRPr="008A04D7">
        <w:t>But Paul was caught up unto the third heaven,</w:t>
      </w:r>
      <w:r w:rsidR="002E72E1" w:rsidRPr="008A04D7">
        <w:t>”</w:t>
      </w:r>
    </w:p>
    <w:p w14:paraId="235A34EF" w14:textId="77777777" w:rsidR="00286241" w:rsidRPr="008A04D7" w:rsidRDefault="00286241" w:rsidP="00286241">
      <w:pPr>
        <w:ind w:left="288" w:hanging="288"/>
      </w:pPr>
      <w:r w:rsidRPr="008A04D7">
        <w:rPr>
          <w:b/>
        </w:rPr>
        <w:t xml:space="preserve">Ambrose of </w:t>
      </w:r>
      <w:smartTag w:uri="urn:schemas-microsoft-com:office:smarttags" w:element="City">
        <w:smartTag w:uri="urn:schemas-microsoft-com:office:smarttags" w:element="place">
          <w:r w:rsidRPr="008A04D7">
            <w:rPr>
              <w:b/>
            </w:rPr>
            <w:t>Milan</w:t>
          </w:r>
        </w:smartTag>
      </w:smartTag>
      <w:r w:rsidRPr="008A04D7">
        <w:t xml:space="preserve"> (370-390 </w:t>
      </w:r>
      <w:r w:rsidR="00221097" w:rsidRPr="008A04D7">
        <w:t>A.D.</w:t>
      </w:r>
      <w:r w:rsidRPr="008A04D7">
        <w:t>)</w:t>
      </w:r>
      <w:r w:rsidR="009E4019" w:rsidRPr="008A04D7">
        <w:t xml:space="preserve"> </w:t>
      </w:r>
      <w:r w:rsidR="002E72E1" w:rsidRPr="008A04D7">
        <w:t>“</w:t>
      </w:r>
      <w:r w:rsidRPr="008A04D7">
        <w:t>you have the breastplate of righteousness, which protects the body with spiritual armour, the shielf of faith with which to ward off wounds, and the helmet of salvation, for there is the defence of our salvation where Christ is, …</w:t>
      </w:r>
      <w:r w:rsidR="002E72E1" w:rsidRPr="008A04D7">
        <w:t>”</w:t>
      </w:r>
      <w:r w:rsidR="009E4019" w:rsidRPr="008A04D7">
        <w:t xml:space="preserve"> </w:t>
      </w:r>
      <w:r w:rsidRPr="008A04D7">
        <w:rPr>
          <w:i/>
        </w:rPr>
        <w:t>Concerning Virgins</w:t>
      </w:r>
      <w:r w:rsidRPr="008A04D7">
        <w:t xml:space="preserve"> book 2 ch.4.29 p.378</w:t>
      </w:r>
    </w:p>
    <w:p w14:paraId="56AD6C6C" w14:textId="77777777" w:rsidR="005875AA" w:rsidRPr="008A04D7" w:rsidRDefault="005875AA" w:rsidP="005875AA"/>
    <w:p w14:paraId="56253C88" w14:textId="77777777" w:rsidR="00D5436A" w:rsidRPr="008A04D7" w:rsidRDefault="00354913" w:rsidP="00D5436A">
      <w:pPr>
        <w:pStyle w:val="Heading2"/>
      </w:pPr>
      <w:bookmarkStart w:id="412" w:name="_Toc70879731"/>
      <w:bookmarkStart w:id="413" w:name="_Toc230593550"/>
      <w:r w:rsidRPr="008A04D7">
        <w:t>n8</w:t>
      </w:r>
      <w:r w:rsidR="00D5436A" w:rsidRPr="008A04D7">
        <w:t>. Faithful Christians still get sick</w:t>
      </w:r>
      <w:bookmarkEnd w:id="412"/>
      <w:bookmarkEnd w:id="413"/>
    </w:p>
    <w:p w14:paraId="6D900A51" w14:textId="77777777" w:rsidR="00D5436A" w:rsidRPr="008A04D7" w:rsidRDefault="00D5436A" w:rsidP="00D5436A">
      <w:pPr>
        <w:ind w:left="288" w:hanging="288"/>
      </w:pPr>
    </w:p>
    <w:p w14:paraId="49E8A842" w14:textId="77777777" w:rsidR="00815C81" w:rsidRPr="008A04D7" w:rsidRDefault="00312443" w:rsidP="00815C81">
      <w:r w:rsidRPr="008A04D7">
        <w:t xml:space="preserve">Galatians </w:t>
      </w:r>
      <w:r w:rsidR="00815C81" w:rsidRPr="008A04D7">
        <w:t>4:13;</w:t>
      </w:r>
      <w:r w:rsidR="00BC62ED" w:rsidRPr="008A04D7">
        <w:t xml:space="preserve"> </w:t>
      </w:r>
      <w:r w:rsidR="005714FE" w:rsidRPr="008A04D7">
        <w:t xml:space="preserve">Philippians </w:t>
      </w:r>
      <w:r w:rsidR="00815C81" w:rsidRPr="008A04D7">
        <w:t>2:25-27; 1</w:t>
      </w:r>
      <w:r w:rsidR="004D34CF" w:rsidRPr="008A04D7">
        <w:t xml:space="preserve"> Timothy </w:t>
      </w:r>
      <w:r w:rsidR="00815C81" w:rsidRPr="008A04D7">
        <w:t>5:23</w:t>
      </w:r>
    </w:p>
    <w:p w14:paraId="7D8BB5ED" w14:textId="77777777" w:rsidR="00815C81" w:rsidRPr="008A04D7" w:rsidRDefault="00815C81" w:rsidP="00D5436A">
      <w:pPr>
        <w:ind w:left="288" w:hanging="288"/>
      </w:pPr>
    </w:p>
    <w:p w14:paraId="73CF5003" w14:textId="1CF0A66C" w:rsidR="009B51D2" w:rsidRPr="008A04D7" w:rsidRDefault="00B53129" w:rsidP="009B51D2">
      <w:pPr>
        <w:ind w:left="288" w:hanging="288"/>
      </w:pPr>
      <w:r>
        <w:rPr>
          <w:b/>
        </w:rPr>
        <w:t>Vaticanus</w:t>
      </w:r>
      <w:r w:rsidRPr="00D45513">
        <w:rPr>
          <w:bCs/>
        </w:rPr>
        <w:t xml:space="preserve"> (B) (325-350 A.D.) </w:t>
      </w:r>
      <w:r w:rsidR="009B51D2" w:rsidRPr="008A04D7">
        <w:t xml:space="preserve">Most of the Old Testament and all of New Testament up to </w:t>
      </w:r>
      <w:r w:rsidR="001A6E72" w:rsidRPr="008A04D7">
        <w:t>Hebrews</w:t>
      </w:r>
      <w:r w:rsidR="009B51D2" w:rsidRPr="008A04D7">
        <w:t xml:space="preserve"> 9:15 (325-350 </w:t>
      </w:r>
      <w:r w:rsidR="00221097" w:rsidRPr="008A04D7">
        <w:t>A.D.</w:t>
      </w:r>
      <w:r w:rsidR="009B51D2" w:rsidRPr="008A04D7">
        <w:t>)</w:t>
      </w:r>
      <w:r w:rsidR="00A87FDB" w:rsidRPr="008A04D7">
        <w:t xml:space="preserve"> Galatians </w:t>
      </w:r>
      <w:r w:rsidR="009B51D2" w:rsidRPr="008A04D7">
        <w:t>4:13;</w:t>
      </w:r>
      <w:r w:rsidR="00BC62ED" w:rsidRPr="008A04D7">
        <w:t xml:space="preserve"> </w:t>
      </w:r>
      <w:r w:rsidR="005714FE" w:rsidRPr="008A04D7">
        <w:t xml:space="preserve">Philippians </w:t>
      </w:r>
      <w:r w:rsidR="009B51D2" w:rsidRPr="008A04D7">
        <w:t>2:25-27</w:t>
      </w:r>
    </w:p>
    <w:p w14:paraId="733D7A4C" w14:textId="77777777" w:rsidR="009B51D2" w:rsidRPr="008A04D7" w:rsidRDefault="009B51D2" w:rsidP="00D5436A">
      <w:pPr>
        <w:ind w:left="288" w:hanging="288"/>
      </w:pPr>
    </w:p>
    <w:p w14:paraId="76053ED3" w14:textId="77777777" w:rsidR="004904F0" w:rsidRPr="008A04D7" w:rsidRDefault="004904F0" w:rsidP="004904F0">
      <w:pPr>
        <w:ind w:left="288" w:hanging="288"/>
        <w:rPr>
          <w:b/>
        </w:rPr>
      </w:pPr>
      <w:r w:rsidRPr="008A04D7">
        <w:t>&amp;&amp;&amp;</w:t>
      </w:r>
      <w:r w:rsidR="00F45942" w:rsidRPr="008A04D7">
        <w:rPr>
          <w:b/>
        </w:rPr>
        <w:t xml:space="preserve">Athanasius of </w:t>
      </w:r>
      <w:smartTag w:uri="urn:schemas-microsoft-com:office:smarttags" w:element="City">
        <w:smartTag w:uri="urn:schemas-microsoft-com:office:smarttags" w:element="place">
          <w:r w:rsidR="00F45942" w:rsidRPr="008A04D7">
            <w:rPr>
              <w:b/>
            </w:rPr>
            <w:t>Alexandria</w:t>
          </w:r>
        </w:smartTag>
      </w:smartTag>
      <w:r w:rsidRPr="008A04D7">
        <w:t xml:space="preserve"> (implied)</w:t>
      </w:r>
    </w:p>
    <w:p w14:paraId="4020619B" w14:textId="7957BC91" w:rsidR="005424FD" w:rsidRPr="0091610E" w:rsidRDefault="005424FD" w:rsidP="005424FD">
      <w:pPr>
        <w:ind w:left="288" w:hanging="288"/>
      </w:pPr>
      <w:r w:rsidRPr="0091610E">
        <w:rPr>
          <w:b/>
        </w:rPr>
        <w:t>Basil of Cappadocia</w:t>
      </w:r>
      <w:r w:rsidRPr="0091610E">
        <w:t xml:space="preserve"> (357-379 A.D.) </w:t>
      </w:r>
      <w:r>
        <w:t xml:space="preserve">shows that faithful Christians (including Basil) still get sick. </w:t>
      </w:r>
      <w:r>
        <w:rPr>
          <w:i/>
          <w:iCs/>
        </w:rPr>
        <w:t>Letter 27</w:t>
      </w:r>
      <w:r>
        <w:t xml:space="preserve"> p.131-132</w:t>
      </w:r>
    </w:p>
    <w:p w14:paraId="18634A47" w14:textId="180B3D36" w:rsidR="00F94FD3" w:rsidRPr="008A04D7" w:rsidRDefault="00F94FD3" w:rsidP="00F94FD3">
      <w:pPr>
        <w:ind w:left="288" w:hanging="288"/>
      </w:pPr>
      <w:r w:rsidRPr="008A04D7">
        <w:rPr>
          <w:b/>
        </w:rPr>
        <w:t>Gregory of Nyssa</w:t>
      </w:r>
      <w:r w:rsidRPr="008A04D7">
        <w:t xml:space="preserve"> (382-383 A.D.) </w:t>
      </w:r>
      <w:r>
        <w:t>says that Christians still get sick.</w:t>
      </w:r>
      <w:r w:rsidRPr="008A04D7">
        <w:t xml:space="preserve"> </w:t>
      </w:r>
      <w:r>
        <w:rPr>
          <w:i/>
        </w:rPr>
        <w:t>The Soul and the Resurrectoin</w:t>
      </w:r>
      <w:r w:rsidRPr="00F94FD3">
        <w:rPr>
          <w:iCs/>
        </w:rPr>
        <w:t xml:space="preserve"> </w:t>
      </w:r>
      <w:r>
        <w:t>p.430</w:t>
      </w:r>
    </w:p>
    <w:p w14:paraId="4248157F" w14:textId="77777777" w:rsidR="00D5436A" w:rsidRPr="008A04D7" w:rsidRDefault="004F74F2" w:rsidP="00D5436A">
      <w:pPr>
        <w:ind w:left="288" w:hanging="288"/>
      </w:pPr>
      <w:r w:rsidRPr="008A04D7">
        <w:rPr>
          <w:b/>
        </w:rPr>
        <w:t>John Chryosostom</w:t>
      </w:r>
      <w:r w:rsidRPr="008A04D7">
        <w:t xml:space="preserve"> (-407 A.D.) discusses Timothy having to drink some wine because of his frequent illnesses.</w:t>
      </w:r>
    </w:p>
    <w:p w14:paraId="626D71E4" w14:textId="77777777" w:rsidR="004F74F2" w:rsidRPr="008A04D7" w:rsidRDefault="004F74F2" w:rsidP="00D5436A">
      <w:pPr>
        <w:ind w:left="288" w:hanging="288"/>
      </w:pPr>
    </w:p>
    <w:p w14:paraId="1BB71FFB" w14:textId="77777777" w:rsidR="007C7EA0" w:rsidRPr="008A04D7" w:rsidRDefault="00354913" w:rsidP="007C7EA0">
      <w:pPr>
        <w:pStyle w:val="Heading2"/>
      </w:pPr>
      <w:bookmarkStart w:id="414" w:name="_Toc70879732"/>
      <w:bookmarkStart w:id="415" w:name="_Toc230593551"/>
      <w:r w:rsidRPr="008A04D7">
        <w:t>n9</w:t>
      </w:r>
      <w:r w:rsidR="007C7EA0" w:rsidRPr="008A04D7">
        <w:t>. Suffer persecution or martyrdom</w:t>
      </w:r>
      <w:bookmarkEnd w:id="414"/>
      <w:bookmarkEnd w:id="415"/>
    </w:p>
    <w:p w14:paraId="5B52A617" w14:textId="77777777" w:rsidR="007C7EA0" w:rsidRPr="008A04D7" w:rsidRDefault="007C7EA0" w:rsidP="007C7EA0"/>
    <w:p w14:paraId="204E2938" w14:textId="77777777" w:rsidR="00AC7345" w:rsidRDefault="00AC7345" w:rsidP="00AC7345">
      <w:pPr>
        <w:ind w:left="288" w:hanging="288"/>
      </w:pPr>
      <w:r w:rsidRPr="008A04D7">
        <w:t xml:space="preserve">Mk 8:35; John 16:2; </w:t>
      </w:r>
      <w:r>
        <w:t xml:space="preserve">16:33; </w:t>
      </w:r>
      <w:r w:rsidRPr="008A04D7">
        <w:t>Romans 8:36-37; 12:14; 1 Thessalonians 3:2-4; Hebrews 10:32-33; 1 Peter 1:6; 5:9-10; Revelation 9:20-11:3; 11:5-16:15</w:t>
      </w:r>
    </w:p>
    <w:p w14:paraId="719009EE" w14:textId="77777777" w:rsidR="00AC7345" w:rsidRPr="008A04D7" w:rsidRDefault="00AC7345" w:rsidP="00AC7345">
      <w:r w:rsidRPr="008A04D7">
        <w:t>All who want to live a godly life will be persecuted. 2 Timothy 3:12</w:t>
      </w:r>
    </w:p>
    <w:p w14:paraId="3DD9DF54" w14:textId="77777777" w:rsidR="00AC7345" w:rsidRPr="008A04D7" w:rsidRDefault="00AC7345" w:rsidP="00AC7345">
      <w:pPr>
        <w:ind w:left="288" w:hanging="288"/>
      </w:pPr>
      <w:r>
        <w:t>(implied) John 12:25</w:t>
      </w:r>
    </w:p>
    <w:p w14:paraId="6DC637C7" w14:textId="77777777" w:rsidR="006D4A77" w:rsidRPr="008A04D7" w:rsidRDefault="006D4A77" w:rsidP="007C7EA0"/>
    <w:p w14:paraId="6566CF43" w14:textId="7B36ED59" w:rsidR="009B51D2" w:rsidRPr="008A04D7" w:rsidRDefault="00B53129" w:rsidP="009B51D2">
      <w:pPr>
        <w:ind w:left="288" w:hanging="288"/>
      </w:pPr>
      <w:r>
        <w:rPr>
          <w:b/>
        </w:rPr>
        <w:t>Vaticanus</w:t>
      </w:r>
      <w:r w:rsidRPr="00D45513">
        <w:rPr>
          <w:bCs/>
        </w:rPr>
        <w:t xml:space="preserve"> (B) (325-350 A.D.) </w:t>
      </w:r>
      <w:r w:rsidR="009B51D2" w:rsidRPr="008A04D7">
        <w:t xml:space="preserve">Most of the Old Testament and all of New Testament up to </w:t>
      </w:r>
      <w:r w:rsidR="001A6E72" w:rsidRPr="008A04D7">
        <w:t>Hebrews</w:t>
      </w:r>
      <w:r w:rsidR="009B51D2" w:rsidRPr="008A04D7">
        <w:t xml:space="preserve"> 9:15 (325-350 </w:t>
      </w:r>
      <w:r w:rsidR="00221097" w:rsidRPr="008A04D7">
        <w:t>A.D.</w:t>
      </w:r>
      <w:r w:rsidR="009B51D2" w:rsidRPr="008A04D7">
        <w:t>)</w:t>
      </w:r>
      <w:r w:rsidR="009C610D" w:rsidRPr="008A04D7">
        <w:t xml:space="preserve"> Mark </w:t>
      </w:r>
      <w:r w:rsidR="009B51D2" w:rsidRPr="008A04D7">
        <w:t xml:space="preserve">8:35; </w:t>
      </w:r>
      <w:r w:rsidR="00624EF4" w:rsidRPr="008A04D7">
        <w:t xml:space="preserve">John </w:t>
      </w:r>
      <w:r w:rsidR="009B51D2" w:rsidRPr="008A04D7">
        <w:t>12:25; 16:2;</w:t>
      </w:r>
      <w:r w:rsidR="002B4EC7" w:rsidRPr="008A04D7">
        <w:t xml:space="preserve"> Romans </w:t>
      </w:r>
      <w:r w:rsidR="009B51D2" w:rsidRPr="008A04D7">
        <w:t>8:36</w:t>
      </w:r>
      <w:r w:rsidR="00863125" w:rsidRPr="008A04D7">
        <w:t>-37; 12:1</w:t>
      </w:r>
      <w:r w:rsidR="009B51D2" w:rsidRPr="008A04D7">
        <w:t>4; 1</w:t>
      </w:r>
      <w:r w:rsidR="004A4DB3" w:rsidRPr="008A04D7">
        <w:t xml:space="preserve"> Thessalonians </w:t>
      </w:r>
      <w:r w:rsidR="009B51D2" w:rsidRPr="008A04D7">
        <w:t>3:2-4</w:t>
      </w:r>
    </w:p>
    <w:p w14:paraId="7735FF71" w14:textId="629A7C7A" w:rsidR="00D45513" w:rsidRPr="008A04D7" w:rsidRDefault="001D3F50" w:rsidP="00D45513">
      <w:pPr>
        <w:ind w:left="288" w:hanging="288"/>
      </w:pPr>
      <w:r>
        <w:rPr>
          <w:b/>
        </w:rPr>
        <w:t>Sinaitic Old Syriac</w:t>
      </w:r>
      <w:r w:rsidR="00D45513" w:rsidRPr="008A04D7">
        <w:t xml:space="preserve"> (SyrS) (3rd/4th century) Matthew 1:1-6:10, 7:3-12:4; 12:6-25; 12:29-16:15; 18:11-20:24; 21:20-25:15; 25:17-20,25-26; 25:32-28:7; Mark 1:12-44; 2:21-4:17; 5:1-26; 6:5-16:18; Luke 1:36-5:28; 6:12-24:52; John 1:25-47; 2:16-4:37; 5:6-25; 5:46-18:31; 19:40-end. Mark 8:35; John 12:25; 16:2</w:t>
      </w:r>
    </w:p>
    <w:p w14:paraId="342A1D66" w14:textId="77777777" w:rsidR="007C7EA0" w:rsidRPr="008A04D7" w:rsidRDefault="007C7EA0" w:rsidP="007C7EA0"/>
    <w:p w14:paraId="78EE3981" w14:textId="7913143F" w:rsidR="007B622D" w:rsidRPr="0091610E" w:rsidRDefault="007B622D" w:rsidP="007B622D">
      <w:pPr>
        <w:ind w:left="288" w:hanging="288"/>
        <w:rPr>
          <w:i/>
        </w:rPr>
      </w:pPr>
      <w:r w:rsidRPr="0091610E">
        <w:rPr>
          <w:b/>
        </w:rPr>
        <w:t>Aphrahat the Syrian</w:t>
      </w:r>
      <w:r w:rsidRPr="0091610E">
        <w:t xml:space="preserve"> (337-345 A.D.)</w:t>
      </w:r>
      <w:r>
        <w:t xml:space="preserve"> teaches that Christians have suffered persecution.</w:t>
      </w:r>
      <w:r w:rsidRPr="0091610E">
        <w:t xml:space="preserve"> </w:t>
      </w:r>
      <w:r w:rsidRPr="0091610E">
        <w:rPr>
          <w:i/>
        </w:rPr>
        <w:t>Select Demonstrations</w:t>
      </w:r>
      <w:r w:rsidRPr="00A90AEF">
        <w:rPr>
          <w:iCs/>
        </w:rPr>
        <w:t xml:space="preserve"> </w:t>
      </w:r>
      <w:r>
        <w:rPr>
          <w:iCs/>
        </w:rPr>
        <w:t>Demonstration 21</w:t>
      </w:r>
      <w:r w:rsidRPr="00A90AEF">
        <w:rPr>
          <w:iCs/>
        </w:rPr>
        <w:t xml:space="preserve"> p.</w:t>
      </w:r>
      <w:r>
        <w:rPr>
          <w:iCs/>
        </w:rPr>
        <w:t>400</w:t>
      </w:r>
    </w:p>
    <w:p w14:paraId="50240AEA" w14:textId="4A1F4798" w:rsidR="00455A1B" w:rsidRPr="008A04D7" w:rsidRDefault="00372A7B" w:rsidP="00455A1B">
      <w:pPr>
        <w:ind w:left="288" w:hanging="288"/>
      </w:pPr>
      <w:r w:rsidRPr="008A04D7">
        <w:rPr>
          <w:b/>
        </w:rPr>
        <w:t>Hegemonius of Sirmium</w:t>
      </w:r>
      <w:r w:rsidR="00455A1B" w:rsidRPr="008A04D7">
        <w:t xml:space="preserve"> </w:t>
      </w:r>
      <w:r w:rsidR="00222703">
        <w:t>(before 348 A.D.)</w:t>
      </w:r>
      <w:r w:rsidR="00455A1B" w:rsidRPr="008A04D7">
        <w:t xml:space="preserve"> </w:t>
      </w:r>
      <w:r w:rsidR="002E72E1" w:rsidRPr="008A04D7">
        <w:t>“</w:t>
      </w:r>
      <w:r w:rsidR="00455A1B" w:rsidRPr="008A04D7">
        <w:t>with our departed Lord in the hour of His sickness, who never walked in the</w:t>
      </w:r>
      <w:r w:rsidR="002E72E1" w:rsidRPr="008A04D7">
        <w:t>”</w:t>
      </w:r>
      <w:r w:rsidR="00455A1B" w:rsidRPr="008A04D7">
        <w:t xml:space="preserve"> </w:t>
      </w:r>
      <w:r w:rsidR="00C9488B" w:rsidRPr="008A04D7">
        <w:rPr>
          <w:i/>
        </w:rPr>
        <w:t>Archelaus Disputation with Manes</w:t>
      </w:r>
      <w:r w:rsidR="00455A1B" w:rsidRPr="008A04D7">
        <w:t xml:space="preserve"> ch.27 p.200</w:t>
      </w:r>
    </w:p>
    <w:p w14:paraId="11C3A055" w14:textId="5FC492B3" w:rsidR="00577D91" w:rsidRPr="008A04D7" w:rsidRDefault="00577D91" w:rsidP="00577D91">
      <w:pPr>
        <w:ind w:left="288" w:hanging="288"/>
      </w:pPr>
      <w:r w:rsidRPr="008A04D7">
        <w:rPr>
          <w:b/>
          <w:i/>
        </w:rPr>
        <w:t>Life of Antony</w:t>
      </w:r>
      <w:r w:rsidRPr="008A04D7">
        <w:t xml:space="preserve"> (</w:t>
      </w:r>
      <w:r w:rsidR="001D3F50">
        <w:t>356-362 A.D.</w:t>
      </w:r>
      <w:r w:rsidRPr="008A04D7">
        <w:t>) ch.79 p.216-217 “For this is amarvellous thing, that your religion was never persecuted, but even was honoured by menin every city, while the followers of Christ are persecuted, and still our side flourishes and multiples over yours.”</w:t>
      </w:r>
    </w:p>
    <w:p w14:paraId="18EA90E2" w14:textId="1B48D3EF" w:rsidR="00577D91" w:rsidRPr="008A04D7" w:rsidRDefault="00577D91" w:rsidP="00577D91">
      <w:pPr>
        <w:ind w:left="288" w:hanging="288"/>
        <w:rPr>
          <w:b/>
        </w:rPr>
      </w:pPr>
      <w:r w:rsidRPr="008A04D7">
        <w:rPr>
          <w:i/>
        </w:rPr>
        <w:t>Life of Antony</w:t>
      </w:r>
      <w:r w:rsidRPr="008A04D7">
        <w:t xml:space="preserve"> (</w:t>
      </w:r>
      <w:r w:rsidR="001D3F50">
        <w:t>356-362 A.D.</w:t>
      </w:r>
      <w:r w:rsidRPr="008A04D7">
        <w:t>) ch.79 p.217 “And this no one doubts when he sees the martyr despising death for the sake of Christ, when he sees for Christ</w:t>
      </w:r>
      <w:r w:rsidR="008D0DCA" w:rsidRPr="008A04D7">
        <w:t>’</w:t>
      </w:r>
      <w:r w:rsidRPr="008A04D7">
        <w:t>s sake the virgins of theChurch keeping themselves pure and undefiled.”</w:t>
      </w:r>
    </w:p>
    <w:p w14:paraId="79C4E3D2" w14:textId="77777777" w:rsidR="003062C7" w:rsidRPr="008A04D7" w:rsidRDefault="00F45942" w:rsidP="003062C7">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3062C7" w:rsidRPr="008A04D7">
        <w:t xml:space="preserve"> (</w:t>
      </w:r>
      <w:r w:rsidR="00345B3C" w:rsidRPr="008A04D7">
        <w:t>356-360 A.D.</w:t>
      </w:r>
      <w:r w:rsidR="003062C7" w:rsidRPr="008A04D7">
        <w:t>) mentions</w:t>
      </w:r>
      <w:r w:rsidR="009E4019" w:rsidRPr="008A04D7">
        <w:t xml:space="preserve"> </w:t>
      </w:r>
      <w:r w:rsidR="002E72E1" w:rsidRPr="008A04D7">
        <w:t>“</w:t>
      </w:r>
      <w:r w:rsidR="003062C7" w:rsidRPr="008A04D7">
        <w:t>Holy martyrs</w:t>
      </w:r>
      <w:r w:rsidR="002E72E1" w:rsidRPr="008A04D7">
        <w:t>”</w:t>
      </w:r>
      <w:r w:rsidR="009E4019" w:rsidRPr="008A04D7">
        <w:t xml:space="preserve"> </w:t>
      </w:r>
      <w:r w:rsidR="003062C7" w:rsidRPr="008A04D7">
        <w:rPr>
          <w:i/>
        </w:rPr>
        <w:t>Four Discourses Against the Arians</w:t>
      </w:r>
      <w:r w:rsidR="000F5CB4" w:rsidRPr="008A04D7">
        <w:t xml:space="preserve"> discourse </w:t>
      </w:r>
      <w:r w:rsidR="003062C7" w:rsidRPr="008A04D7">
        <w:t>3 ch.29 p.424</w:t>
      </w:r>
    </w:p>
    <w:p w14:paraId="35EA12A5" w14:textId="5DE847D3" w:rsidR="005424FD" w:rsidRPr="0091610E" w:rsidRDefault="005424FD" w:rsidP="005424FD">
      <w:pPr>
        <w:ind w:left="288" w:hanging="288"/>
      </w:pPr>
      <w:r w:rsidRPr="0091610E">
        <w:rPr>
          <w:b/>
        </w:rPr>
        <w:t>Basil of Cappadocia</w:t>
      </w:r>
      <w:r w:rsidRPr="0091610E">
        <w:t xml:space="preserve"> (357-379 A.D.) </w:t>
      </w:r>
      <w:r>
        <w:t xml:space="preserve">mentions martyrdom. </w:t>
      </w:r>
      <w:r>
        <w:rPr>
          <w:i/>
          <w:iCs/>
        </w:rPr>
        <w:t>On the Spirit</w:t>
      </w:r>
      <w:r>
        <w:t xml:space="preserve"> ch.1 p.2</w:t>
      </w:r>
    </w:p>
    <w:p w14:paraId="1164F890" w14:textId="77777777" w:rsidR="00A87AE3" w:rsidRPr="008A04D7" w:rsidRDefault="00A87AE3" w:rsidP="00A87AE3">
      <w:pPr>
        <w:ind w:left="288" w:hanging="288"/>
        <w:jc w:val="both"/>
      </w:pPr>
      <w:r w:rsidRPr="008A04D7">
        <w:rPr>
          <w:b/>
        </w:rPr>
        <w:t>Ambrosiaster</w:t>
      </w:r>
      <w:r w:rsidRPr="008A04D7">
        <w:t xml:space="preserve"> (Latin, after 384 A.D.) (implied) speaks of persecution. question 119 p.113</w:t>
      </w:r>
    </w:p>
    <w:p w14:paraId="69A056CB" w14:textId="77777777" w:rsidR="00DD60A0" w:rsidRPr="008A04D7" w:rsidRDefault="00DD60A0" w:rsidP="00DD60A0">
      <w:pPr>
        <w:ind w:left="288" w:hanging="288"/>
      </w:pPr>
      <w:r w:rsidRPr="008A04D7">
        <w:rPr>
          <w:b/>
        </w:rPr>
        <w:t xml:space="preserve">Ambrose of </w:t>
      </w:r>
      <w:smartTag w:uri="urn:schemas-microsoft-com:office:smarttags" w:element="City">
        <w:smartTag w:uri="urn:schemas-microsoft-com:office:smarttags" w:element="place">
          <w:r w:rsidRPr="008A04D7">
            <w:rPr>
              <w:b/>
            </w:rPr>
            <w:t>Milan</w:t>
          </w:r>
        </w:smartTag>
      </w:smartTag>
      <w:r w:rsidRPr="008A04D7">
        <w:t xml:space="preserve"> (370-390 </w:t>
      </w:r>
      <w:r w:rsidR="00221097" w:rsidRPr="008A04D7">
        <w:t>A.D.</w:t>
      </w:r>
      <w:r w:rsidRPr="008A04D7">
        <w:t>)</w:t>
      </w:r>
      <w:r w:rsidR="009E4019" w:rsidRPr="008A04D7">
        <w:t xml:space="preserve"> </w:t>
      </w:r>
      <w:r w:rsidR="002E72E1" w:rsidRPr="008A04D7">
        <w:t>“</w:t>
      </w:r>
      <w:r w:rsidRPr="008A04D7">
        <w:t xml:space="preserve">we suffer </w:t>
      </w:r>
      <w:r w:rsidR="00286241" w:rsidRPr="008A04D7">
        <w:t>with</w:t>
      </w:r>
      <w:r w:rsidRPr="008A04D7">
        <w:t xml:space="preserve"> Him [Christ], that we may be also glorified together.</w:t>
      </w:r>
      <w:r w:rsidR="002E72E1" w:rsidRPr="008A04D7">
        <w:t>”</w:t>
      </w:r>
      <w:r w:rsidR="009E4019" w:rsidRPr="008A04D7">
        <w:t xml:space="preserve"> </w:t>
      </w:r>
      <w:r w:rsidR="0049152C" w:rsidRPr="008A04D7">
        <w:rPr>
          <w:i/>
        </w:rPr>
        <w:t>Of the Holy Spirit</w:t>
      </w:r>
      <w:r w:rsidRPr="008A04D7">
        <w:t xml:space="preserve"> book 2 ch.8.83 p.124</w:t>
      </w:r>
      <w:r w:rsidR="00F47A90" w:rsidRPr="008A04D7">
        <w:t xml:space="preserve">. See also </w:t>
      </w:r>
      <w:r w:rsidR="00F47A90" w:rsidRPr="008A04D7">
        <w:rPr>
          <w:i/>
        </w:rPr>
        <w:t>Concerning Repentance</w:t>
      </w:r>
      <w:r w:rsidR="00F47A90" w:rsidRPr="008A04D7">
        <w:t xml:space="preserve"> </w:t>
      </w:r>
      <w:r w:rsidR="00672921" w:rsidRPr="008A04D7">
        <w:t xml:space="preserve">book 1 </w:t>
      </w:r>
      <w:r w:rsidR="00F47A90" w:rsidRPr="008A04D7">
        <w:t>ch.11 no.49-50 p.337</w:t>
      </w:r>
    </w:p>
    <w:p w14:paraId="62CDB6C1" w14:textId="77777777" w:rsidR="001B689B" w:rsidRPr="008A04D7" w:rsidRDefault="001B689B" w:rsidP="001B689B">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A.D.) Catholics endure persecution. Letter 2 ch.5.1 p.32</w:t>
      </w:r>
    </w:p>
    <w:p w14:paraId="661A0C76" w14:textId="37EBDD54" w:rsidR="004F2BA4" w:rsidRPr="008A04D7" w:rsidRDefault="004F2BA4" w:rsidP="004F2BA4">
      <w:pPr>
        <w:ind w:left="288" w:hanging="288"/>
      </w:pPr>
      <w:r w:rsidRPr="004F2BA4">
        <w:rPr>
          <w:bCs/>
        </w:rPr>
        <w:t>Pacian of Barcelona</w:t>
      </w:r>
      <w:r w:rsidRPr="008A04D7">
        <w:t xml:space="preserve"> (342-379/392 A.D.) </w:t>
      </w:r>
      <w:r>
        <w:t xml:space="preserve">(implied) </w:t>
      </w:r>
      <w:r w:rsidRPr="008A04D7">
        <w:t>quotes Matthew 5:44 “pray for those who persecute [us]” and ‘to bless those who curse’” Letter 1 ch.1.1 p.27</w:t>
      </w:r>
    </w:p>
    <w:p w14:paraId="7180E3B8" w14:textId="02AF6729" w:rsidR="00A234BD" w:rsidRPr="008A04D7" w:rsidRDefault="00A234BD" w:rsidP="00A234BD">
      <w:pPr>
        <w:ind w:left="288" w:hanging="288"/>
      </w:pPr>
      <w:r w:rsidRPr="00A234BD">
        <w:rPr>
          <w:bCs/>
        </w:rPr>
        <w:t>Pacian of Barcelona</w:t>
      </w:r>
      <w:r w:rsidRPr="008A04D7">
        <w:t xml:space="preserve"> (342-379/392 A.D.) </w:t>
      </w:r>
      <w:r>
        <w:t xml:space="preserve">(partial) </w:t>
      </w:r>
      <w:r w:rsidRPr="008A04D7">
        <w:t>The church has martyrs. Letter 3 ch.3.2 p.41</w:t>
      </w:r>
    </w:p>
    <w:p w14:paraId="472EA993" w14:textId="77777777" w:rsidR="00B54F8E" w:rsidRPr="008A04D7" w:rsidRDefault="00F61C74" w:rsidP="00F61C74">
      <w:pPr>
        <w:ind w:left="288" w:hanging="288"/>
      </w:pPr>
      <w:r w:rsidRPr="008A04D7">
        <w:rPr>
          <w:b/>
        </w:rPr>
        <w:t>John Chrysostom</w:t>
      </w:r>
      <w:r w:rsidRPr="008A04D7">
        <w:t xml:space="preserve"> (</w:t>
      </w:r>
      <w:r w:rsidR="00B11953" w:rsidRPr="008A04D7">
        <w:t>martyred 407 A.D.</w:t>
      </w:r>
      <w:r w:rsidRPr="008A04D7">
        <w:t xml:space="preserve">) says we are to be ready to suffer for Christ. </w:t>
      </w:r>
      <w:r w:rsidRPr="008A04D7">
        <w:rPr>
          <w:i/>
        </w:rPr>
        <w:t>Commentary on Philippians</w:t>
      </w:r>
      <w:r w:rsidRPr="008A04D7">
        <w:t xml:space="preserve"> Introductory</w:t>
      </w:r>
      <w:r w:rsidR="000F5CB4" w:rsidRPr="008A04D7">
        <w:t xml:space="preserve"> discourse </w:t>
      </w:r>
      <w:r w:rsidRPr="008A04D7">
        <w:t>p.182</w:t>
      </w:r>
    </w:p>
    <w:p w14:paraId="642C4198" w14:textId="31F2FE1E" w:rsidR="00A77E61" w:rsidRPr="008A04D7" w:rsidRDefault="00A77E61" w:rsidP="00A77E61">
      <w:pPr>
        <w:ind w:left="288" w:hanging="288"/>
      </w:pPr>
      <w:r w:rsidRPr="008A04D7">
        <w:t xml:space="preserve">John Chrysostom (400-401 A.D.) speaks of persecution. </w:t>
      </w:r>
      <w:r w:rsidRPr="008A04D7">
        <w:rPr>
          <w:i/>
        </w:rPr>
        <w:t>Homilies on Acts</w:t>
      </w:r>
      <w:r w:rsidR="00C7204C">
        <w:t xml:space="preserve"> homily</w:t>
      </w:r>
      <w:r w:rsidRPr="008A04D7">
        <w:t>21 p.141</w:t>
      </w:r>
    </w:p>
    <w:p w14:paraId="10DD5237" w14:textId="77777777" w:rsidR="008B3929" w:rsidRPr="008A04D7" w:rsidRDefault="008B3929" w:rsidP="00B54F8E"/>
    <w:p w14:paraId="15A7D456" w14:textId="77777777" w:rsidR="002E2C6C" w:rsidRPr="008A04D7" w:rsidRDefault="00354913" w:rsidP="002E2C6C">
      <w:pPr>
        <w:pStyle w:val="Heading2"/>
      </w:pPr>
      <w:bookmarkStart w:id="416" w:name="_Toc70879733"/>
      <w:bookmarkStart w:id="417" w:name="_Toc230593552"/>
      <w:r w:rsidRPr="008A04D7">
        <w:t>n10</w:t>
      </w:r>
      <w:r w:rsidR="002E2C6C" w:rsidRPr="008A04D7">
        <w:t>. No sorcery, witchcraft, or magic</w:t>
      </w:r>
      <w:bookmarkEnd w:id="416"/>
      <w:bookmarkEnd w:id="417"/>
    </w:p>
    <w:p w14:paraId="62899E3D" w14:textId="77777777" w:rsidR="002E2C6C" w:rsidRPr="008A04D7" w:rsidRDefault="002E2C6C" w:rsidP="002E2C6C"/>
    <w:p w14:paraId="54887070" w14:textId="77777777" w:rsidR="002E2C6C" w:rsidRPr="008A04D7" w:rsidRDefault="002E2C6C" w:rsidP="002E2C6C">
      <w:r w:rsidRPr="008A04D7">
        <w:t>Lev</w:t>
      </w:r>
      <w:r w:rsidR="00BF771B" w:rsidRPr="008A04D7">
        <w:t>iticus</w:t>
      </w:r>
      <w:r w:rsidRPr="008A04D7">
        <w:t xml:space="preserve"> 19:26,31;20:6-8;27; D</w:t>
      </w:r>
      <w:r w:rsidR="00BF771B" w:rsidRPr="008A04D7">
        <w:t>euteronomy</w:t>
      </w:r>
      <w:r w:rsidRPr="008A04D7">
        <w:t xml:space="preserve"> 18:9-14; Jer</w:t>
      </w:r>
      <w:r w:rsidR="00BF771B" w:rsidRPr="008A04D7">
        <w:t>emiah</w:t>
      </w:r>
      <w:r w:rsidRPr="008A04D7">
        <w:t xml:space="preserve"> 27:9; Ezek</w:t>
      </w:r>
      <w:r w:rsidR="00BF771B" w:rsidRPr="008A04D7">
        <w:t>iel</w:t>
      </w:r>
      <w:r w:rsidRPr="008A04D7">
        <w:t xml:space="preserve"> 13:18; Mic</w:t>
      </w:r>
      <w:r w:rsidR="00BF771B" w:rsidRPr="008A04D7">
        <w:t>ah</w:t>
      </w:r>
      <w:r w:rsidRPr="008A04D7">
        <w:t xml:space="preserve"> 5:12; Rev</w:t>
      </w:r>
      <w:r w:rsidR="00BF771B" w:rsidRPr="008A04D7">
        <w:t>elation</w:t>
      </w:r>
      <w:r w:rsidRPr="008A04D7">
        <w:t xml:space="preserve"> 9:21</w:t>
      </w:r>
    </w:p>
    <w:p w14:paraId="114E5035" w14:textId="77777777" w:rsidR="002E2C6C" w:rsidRPr="008A04D7" w:rsidRDefault="00335DE8" w:rsidP="002E2C6C">
      <w:r w:rsidRPr="008A04D7">
        <w:t>(implied</w:t>
      </w:r>
      <w:r w:rsidR="002B4EC7" w:rsidRPr="008A04D7">
        <w:t>)</w:t>
      </w:r>
      <w:r w:rsidR="002E2C6C" w:rsidRPr="008A04D7">
        <w:t xml:space="preserve"> Acts 19:19</w:t>
      </w:r>
    </w:p>
    <w:p w14:paraId="0467BABA" w14:textId="77777777" w:rsidR="002E2C6C" w:rsidRPr="008A04D7" w:rsidRDefault="002E2C6C" w:rsidP="002E2C6C"/>
    <w:p w14:paraId="1A733143" w14:textId="3F441482" w:rsidR="00D244CE" w:rsidRPr="008A04D7" w:rsidRDefault="00B53129" w:rsidP="00D244CE">
      <w:pPr>
        <w:ind w:left="288" w:hanging="288"/>
      </w:pPr>
      <w:r>
        <w:rPr>
          <w:b/>
        </w:rPr>
        <w:t>Vaticanus</w:t>
      </w:r>
      <w:r w:rsidR="00D45513" w:rsidRPr="00D45513">
        <w:rPr>
          <w:bCs/>
        </w:rPr>
        <w:t xml:space="preserve"> (B) (325-350 A.D.) </w:t>
      </w:r>
      <w:r w:rsidR="00D244CE" w:rsidRPr="008A04D7">
        <w:t>contains all of Deuteronomy. It has most of the Old Testament and all of New Testament up to Hebrews 9:15 (325-350 A.D.)</w:t>
      </w:r>
    </w:p>
    <w:p w14:paraId="503599F3" w14:textId="77777777" w:rsidR="00274174" w:rsidRPr="008A04D7" w:rsidRDefault="00274174" w:rsidP="00274174">
      <w:pPr>
        <w:ind w:left="288" w:hanging="288"/>
      </w:pPr>
    </w:p>
    <w:p w14:paraId="6BFCA6B3" w14:textId="24A3A457" w:rsidR="007B622D" w:rsidRPr="0091610E" w:rsidRDefault="007B622D" w:rsidP="007B622D">
      <w:pPr>
        <w:ind w:left="288" w:hanging="288"/>
        <w:rPr>
          <w:i/>
        </w:rPr>
      </w:pPr>
      <w:r w:rsidRPr="0091610E">
        <w:rPr>
          <w:b/>
        </w:rPr>
        <w:t>Aphrahat the Syrian</w:t>
      </w:r>
      <w:r w:rsidRPr="0091610E">
        <w:t xml:space="preserve"> (337-345 A.D.)</w:t>
      </w:r>
      <w:r>
        <w:t xml:space="preserve"> speaks against sorcery and magic.</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19</w:t>
      </w:r>
      <w:r w:rsidRPr="00A90AEF">
        <w:rPr>
          <w:iCs/>
        </w:rPr>
        <w:t xml:space="preserve"> p.</w:t>
      </w:r>
      <w:r>
        <w:rPr>
          <w:iCs/>
        </w:rPr>
        <w:t>352</w:t>
      </w:r>
    </w:p>
    <w:p w14:paraId="01D965E4" w14:textId="50192E8B" w:rsidR="008B6D43" w:rsidRPr="008A04D7" w:rsidRDefault="008B6D43" w:rsidP="008B6D43">
      <w:pPr>
        <w:ind w:left="288" w:hanging="288"/>
      </w:pPr>
      <w:r w:rsidRPr="008A04D7">
        <w:rPr>
          <w:b/>
          <w:i/>
        </w:rPr>
        <w:t>Life of Antony</w:t>
      </w:r>
      <w:r w:rsidRPr="008A04D7">
        <w:t xml:space="preserve"> (</w:t>
      </w:r>
      <w:r w:rsidR="001D3F50">
        <w:t>356-362 A.D.</w:t>
      </w:r>
      <w:r w:rsidRPr="008A04D7">
        <w:t>) ch.78 p.216 (implied) is against witches.</w:t>
      </w:r>
    </w:p>
    <w:p w14:paraId="331862E3" w14:textId="323D9A04" w:rsidR="005424FD" w:rsidRPr="0091610E" w:rsidRDefault="005424FD" w:rsidP="005424FD">
      <w:pPr>
        <w:ind w:left="288" w:hanging="288"/>
      </w:pPr>
      <w:r w:rsidRPr="0091610E">
        <w:rPr>
          <w:b/>
        </w:rPr>
        <w:t>Basil of Cappadocia</w:t>
      </w:r>
      <w:r w:rsidRPr="0091610E">
        <w:t xml:space="preserve"> (357-379 A.D.) </w:t>
      </w:r>
      <w:r>
        <w:t xml:space="preserve">speaks against magic and sorcery. </w:t>
      </w:r>
      <w:r>
        <w:rPr>
          <w:i/>
          <w:iCs/>
        </w:rPr>
        <w:t>Letter 217</w:t>
      </w:r>
      <w:r>
        <w:t xml:space="preserve"> ch.65 p.257</w:t>
      </w:r>
    </w:p>
    <w:p w14:paraId="0C2682A5" w14:textId="77777777" w:rsidR="0058235A" w:rsidRPr="008A04D7" w:rsidRDefault="0058235A" w:rsidP="005875AA">
      <w:pPr>
        <w:ind w:left="288" w:hanging="288"/>
      </w:pPr>
      <w:r w:rsidRPr="008A04D7">
        <w:rPr>
          <w:b/>
        </w:rPr>
        <w:t xml:space="preserve">Synod of </w:t>
      </w:r>
      <w:smartTag w:uri="urn:schemas-microsoft-com:office:smarttags" w:element="City">
        <w:r w:rsidRPr="008A04D7">
          <w:rPr>
            <w:b/>
          </w:rPr>
          <w:t>Laodicea</w:t>
        </w:r>
      </w:smartTag>
      <w:r w:rsidRPr="008A04D7">
        <w:rPr>
          <w:b/>
        </w:rPr>
        <w:t xml:space="preserve"> (in </w:t>
      </w:r>
      <w:smartTag w:uri="urn:schemas-microsoft-com:office:smarttags" w:element="place">
        <w:r w:rsidRPr="008A04D7">
          <w:rPr>
            <w:b/>
          </w:rPr>
          <w:t>Phrygia</w:t>
        </w:r>
      </w:smartTag>
      <w:r w:rsidRPr="008A04D7">
        <w:rPr>
          <w:b/>
        </w:rPr>
        <w:t>)</w:t>
      </w:r>
      <w:r w:rsidRPr="008A04D7">
        <w:t xml:space="preserve"> (343-381 </w:t>
      </w:r>
      <w:r w:rsidR="00221097" w:rsidRPr="008A04D7">
        <w:t>A.D.</w:t>
      </w:r>
      <w:r w:rsidRPr="008A04D7">
        <w:t>) canon 36 p.151</w:t>
      </w:r>
      <w:r w:rsidR="009E4019" w:rsidRPr="008A04D7">
        <w:t xml:space="preserve"> </w:t>
      </w:r>
      <w:r w:rsidR="002E72E1" w:rsidRPr="008A04D7">
        <w:t>“</w:t>
      </w:r>
      <w:r w:rsidRPr="008A04D7">
        <w:t>They who are of the priesthood, or of the clergy, shall not be magicians, enchanters, mathematicians, or astologers; nor shall they make what are called amulets, which are chains for their own souls. And those who wear such, we command to be cast ou of the Church.</w:t>
      </w:r>
      <w:r w:rsidR="002E72E1" w:rsidRPr="008A04D7">
        <w:t>”</w:t>
      </w:r>
    </w:p>
    <w:p w14:paraId="3C6EAADE" w14:textId="77777777" w:rsidR="008B6D43" w:rsidRPr="008A04D7" w:rsidRDefault="008B6D43" w:rsidP="005875AA">
      <w:pPr>
        <w:ind w:left="288" w:hanging="288"/>
        <w:rPr>
          <w:b/>
          <w:u w:val="single"/>
        </w:rPr>
      </w:pPr>
    </w:p>
    <w:p w14:paraId="7C9DD696" w14:textId="77777777" w:rsidR="005875AA" w:rsidRPr="008A04D7" w:rsidRDefault="00354913" w:rsidP="005875AA">
      <w:pPr>
        <w:pStyle w:val="Heading2"/>
      </w:pPr>
      <w:bookmarkStart w:id="418" w:name="_Toc70879734"/>
      <w:bookmarkStart w:id="419" w:name="_Toc230593553"/>
      <w:r w:rsidRPr="008A04D7">
        <w:t>n11</w:t>
      </w:r>
      <w:r w:rsidR="005875AA" w:rsidRPr="008A04D7">
        <w:t>. Exorcism or casting out devils</w:t>
      </w:r>
      <w:bookmarkEnd w:id="418"/>
      <w:bookmarkEnd w:id="419"/>
    </w:p>
    <w:p w14:paraId="4E3E2224" w14:textId="77777777" w:rsidR="005875AA" w:rsidRPr="008A04D7" w:rsidRDefault="005875AA" w:rsidP="005875AA"/>
    <w:p w14:paraId="40B09D6A" w14:textId="77777777" w:rsidR="005875AA" w:rsidRPr="008A04D7" w:rsidRDefault="005875AA" w:rsidP="005875AA">
      <w:r w:rsidRPr="008A04D7">
        <w:t>Luke 8:28-33; Acts 16:18</w:t>
      </w:r>
    </w:p>
    <w:p w14:paraId="5293B948" w14:textId="77777777" w:rsidR="005875AA" w:rsidRPr="008A04D7" w:rsidRDefault="00B04886" w:rsidP="005875AA">
      <w:pPr>
        <w:ind w:left="288" w:hanging="288"/>
      </w:pPr>
      <w:r w:rsidRPr="008A04D7">
        <w:t xml:space="preserve">Matthew </w:t>
      </w:r>
      <w:r w:rsidR="005875AA" w:rsidRPr="008A04D7">
        <w:t>9:33; 11:18; 17:14-20; 4:24; 8:16,28,33; 9:32; 12:22; 7:22; 8:31; 9:34; 10:8; 12:24,27,28;</w:t>
      </w:r>
      <w:r w:rsidR="009C610D" w:rsidRPr="008A04D7">
        <w:t xml:space="preserve"> Mark </w:t>
      </w:r>
      <w:r w:rsidR="005875AA" w:rsidRPr="008A04D7">
        <w:t xml:space="preserve">1:32,34,39; 3:15,22; 5:12,16,18; 6:13; 7:26,29,30; 9:38; 16:9,17; </w:t>
      </w:r>
      <w:r w:rsidR="00ED28CB" w:rsidRPr="008A04D7">
        <w:t xml:space="preserve">Luke </w:t>
      </w:r>
      <w:r w:rsidR="005875AA" w:rsidRPr="008A04D7">
        <w:t xml:space="preserve">4:33,35,41; 7:33; 8:2,27,29-30,32,33,35-36,38; 9:1,42,49; 10:17; 11:14-15,18,19,20; 13:32; </w:t>
      </w:r>
      <w:r w:rsidR="00624EF4" w:rsidRPr="008A04D7">
        <w:t xml:space="preserve">John </w:t>
      </w:r>
      <w:r w:rsidR="005875AA" w:rsidRPr="008A04D7">
        <w:t>8:48-49,52; 10:21; 7:20; 10:20;</w:t>
      </w:r>
    </w:p>
    <w:p w14:paraId="0837EDD4" w14:textId="77777777" w:rsidR="002E7912" w:rsidRPr="008A04D7" w:rsidRDefault="002E7912" w:rsidP="005875AA">
      <w:pPr>
        <w:ind w:left="288" w:hanging="288"/>
      </w:pPr>
    </w:p>
    <w:p w14:paraId="269A2DB2" w14:textId="470B4C73" w:rsidR="005875AA" w:rsidRPr="008A04D7" w:rsidRDefault="00B53129" w:rsidP="005875AA">
      <w:pPr>
        <w:ind w:left="288" w:hanging="288"/>
      </w:pPr>
      <w:r>
        <w:rPr>
          <w:b/>
        </w:rPr>
        <w:t>Vaticanus</w:t>
      </w:r>
      <w:r w:rsidRPr="00D45513">
        <w:rPr>
          <w:bCs/>
        </w:rPr>
        <w:t xml:space="preserve"> (B) (325-350 A.D.) </w:t>
      </w:r>
      <w:r w:rsidR="005875AA" w:rsidRPr="008A04D7">
        <w:t xml:space="preserve">Most of the Old Testament and all of New Testament up to Hebrews 9:15 (325-350 </w:t>
      </w:r>
      <w:r w:rsidR="00221097" w:rsidRPr="008A04D7">
        <w:t>A.D.</w:t>
      </w:r>
      <w:r w:rsidR="005875AA" w:rsidRPr="008A04D7">
        <w:t xml:space="preserve">) </w:t>
      </w:r>
      <w:r w:rsidR="00ED28CB" w:rsidRPr="008A04D7">
        <w:t xml:space="preserve">Luke </w:t>
      </w:r>
      <w:r w:rsidR="005875AA" w:rsidRPr="008A04D7">
        <w:t>8:28-33; Acts 16:18</w:t>
      </w:r>
    </w:p>
    <w:p w14:paraId="3027F14A" w14:textId="14594922" w:rsidR="00D45513" w:rsidRPr="008A04D7" w:rsidRDefault="001D3F50" w:rsidP="00D45513">
      <w:pPr>
        <w:ind w:left="288" w:hanging="288"/>
      </w:pPr>
      <w:r>
        <w:rPr>
          <w:b/>
        </w:rPr>
        <w:t>Sinaitic Old Syriac</w:t>
      </w:r>
      <w:r w:rsidR="00D45513" w:rsidRPr="008A04D7">
        <w:t xml:space="preserve"> (SyrS) (3rd/4th century) Matthew 1:1-6:10, 7:3-12:4; 12:6-25; 12:29-16:15; 18:11-20:24; 21:20-25:15; 25:17-20,25-26; 25:32-28:7; Mark 1:12-44; 2:21-4:17; 5:1-26; 6:5-16:18; Luke 1:36-5:28; 6:12-24:52; John 1:25-47; 2:16-4:37; 5:6-25; 5:46-18:31; 19:40-end. Matthew 9:33; 11:18; etc. Luke 8:28-33</w:t>
      </w:r>
    </w:p>
    <w:p w14:paraId="03D7C8F4" w14:textId="77777777" w:rsidR="00CD47EB" w:rsidRPr="008A04D7" w:rsidRDefault="00CD47EB" w:rsidP="005875AA">
      <w:pPr>
        <w:ind w:left="288" w:hanging="288"/>
      </w:pPr>
    </w:p>
    <w:p w14:paraId="57C9C511" w14:textId="44F3113F" w:rsidR="008B6D43" w:rsidRPr="008A04D7" w:rsidRDefault="008B6D43" w:rsidP="008B6D43">
      <w:pPr>
        <w:ind w:left="288" w:hanging="288"/>
      </w:pPr>
      <w:r w:rsidRPr="008A04D7">
        <w:rPr>
          <w:b/>
          <w:i/>
        </w:rPr>
        <w:t>Life of Antony</w:t>
      </w:r>
      <w:r w:rsidRPr="008A04D7">
        <w:t xml:space="preserve"> (</w:t>
      </w:r>
      <w:r w:rsidR="001D3F50">
        <w:t>356-362 A.D.</w:t>
      </w:r>
      <w:r w:rsidRPr="008A04D7">
        <w:t>) ch.&amp;&amp;&amp; p.220 mentions casting out demons.</w:t>
      </w:r>
    </w:p>
    <w:p w14:paraId="729A1416" w14:textId="77777777" w:rsidR="005875AA" w:rsidRPr="008A04D7" w:rsidRDefault="005875AA" w:rsidP="005875AA">
      <w:pPr>
        <w:ind w:left="288" w:hanging="288"/>
      </w:pPr>
      <w:r w:rsidRPr="008A04D7">
        <w:rPr>
          <w:b/>
        </w:rPr>
        <w:t>Synod of Laodicea</w:t>
      </w:r>
      <w:r w:rsidR="00754CB8" w:rsidRPr="008A04D7">
        <w:t xml:space="preserve"> 343-381 </w:t>
      </w:r>
      <w:r w:rsidR="00221097" w:rsidRPr="008A04D7">
        <w:t>A.D.</w:t>
      </w:r>
      <w:r w:rsidR="00754CB8" w:rsidRPr="008A04D7">
        <w:t xml:space="preserve"> c</w:t>
      </w:r>
      <w:r w:rsidRPr="008A04D7">
        <w:t xml:space="preserve">anon 24 p.144 </w:t>
      </w:r>
      <w:r w:rsidR="00335DE8" w:rsidRPr="008A04D7">
        <w:t>(implied</w:t>
      </w:r>
      <w:r w:rsidR="002B4EC7" w:rsidRPr="008A04D7">
        <w:t>)</w:t>
      </w:r>
      <w:r w:rsidRPr="008A04D7">
        <w:t xml:space="preserve"> mentions presbyters, deacons, subdeacons, readers, singers, exorcists, and door-keepers, and that they should never enter a tavern. </w:t>
      </w:r>
    </w:p>
    <w:p w14:paraId="1C0173F3" w14:textId="77777777" w:rsidR="00583FED" w:rsidRPr="008A04D7" w:rsidRDefault="00583FED" w:rsidP="00583FED">
      <w:pPr>
        <w:ind w:left="288" w:hanging="288"/>
        <w:jc w:val="both"/>
      </w:pPr>
      <w:r w:rsidRPr="008A04D7">
        <w:rPr>
          <w:b/>
        </w:rPr>
        <w:t>Ambrosiaster</w:t>
      </w:r>
      <w:r w:rsidRPr="008A04D7">
        <w:t xml:space="preserve"> (Latin, after 384 A.D.) speaks of Jesus casting out demons. question 109 p.77</w:t>
      </w:r>
    </w:p>
    <w:p w14:paraId="7EC9F0BD" w14:textId="77777777" w:rsidR="00BE5F9D" w:rsidRPr="008A04D7" w:rsidRDefault="00BE5F9D" w:rsidP="00BE5F9D">
      <w:pPr>
        <w:ind w:left="288" w:hanging="288"/>
      </w:pPr>
      <w:r w:rsidRPr="008A04D7">
        <w:rPr>
          <w:b/>
        </w:rPr>
        <w:t xml:space="preserve">Gregory </w:t>
      </w:r>
      <w:r w:rsidR="00C96C5E" w:rsidRPr="008A04D7">
        <w:rPr>
          <w:b/>
        </w:rPr>
        <w:t>Nazianzen</w:t>
      </w:r>
      <w:r w:rsidRPr="008A04D7">
        <w:t xml:space="preserve"> (330-391 </w:t>
      </w:r>
      <w:r w:rsidR="00221097" w:rsidRPr="008A04D7">
        <w:t>A.D.</w:t>
      </w:r>
      <w:r w:rsidRPr="008A04D7">
        <w:t xml:space="preserve">) Jesus was baptized, and fasted, and was tempted. Devils were cast out and diseases healed. </w:t>
      </w:r>
      <w:r w:rsidRPr="008A04D7">
        <w:rPr>
          <w:i/>
        </w:rPr>
        <w:t>In Defense of His Flight to Pontus</w:t>
      </w:r>
      <w:r w:rsidRPr="008A04D7">
        <w:t xml:space="preserve"> ch.24 p.210</w:t>
      </w:r>
    </w:p>
    <w:p w14:paraId="24257D18" w14:textId="77777777" w:rsidR="005875AA" w:rsidRPr="008A04D7" w:rsidRDefault="005875AA" w:rsidP="005875AA">
      <w:pPr>
        <w:ind w:left="288" w:hanging="288"/>
      </w:pPr>
      <w:r w:rsidRPr="008A04D7">
        <w:t>John Chrysostom</w:t>
      </w:r>
      <w:r w:rsidR="006604FF" w:rsidRPr="008A04D7">
        <w:t xml:space="preserve"> (martyred 407 </w:t>
      </w:r>
      <w:r w:rsidR="00221097" w:rsidRPr="008A04D7">
        <w:t>A.D.</w:t>
      </w:r>
      <w:r w:rsidR="006604FF" w:rsidRPr="008A04D7">
        <w:t>) (partial)</w:t>
      </w:r>
      <w:r w:rsidRPr="008A04D7">
        <w:t xml:space="preserve"> says that the devil can enter into people</w:t>
      </w:r>
      <w:r w:rsidR="008D0DCA" w:rsidRPr="008A04D7">
        <w:t>’</w:t>
      </w:r>
      <w:r w:rsidRPr="008A04D7">
        <w:t xml:space="preserve">s souls. </w:t>
      </w:r>
      <w:r w:rsidRPr="008A04D7">
        <w:rPr>
          <w:i/>
        </w:rPr>
        <w:t>Commentary on Philippians</w:t>
      </w:r>
      <w:r w:rsidRPr="008A04D7">
        <w:t xml:space="preserve"> </w:t>
      </w:r>
      <w:r w:rsidR="002B4EC7" w:rsidRPr="008A04D7">
        <w:t>homily</w:t>
      </w:r>
      <w:r w:rsidRPr="008A04D7">
        <w:t xml:space="preserve"> 6 p.210.</w:t>
      </w:r>
    </w:p>
    <w:p w14:paraId="4D3CD411" w14:textId="77777777" w:rsidR="005875AA" w:rsidRPr="008A04D7" w:rsidRDefault="005875AA" w:rsidP="005875AA"/>
    <w:p w14:paraId="31A05B8E" w14:textId="77777777" w:rsidR="00774DB4" w:rsidRPr="008A04D7" w:rsidRDefault="00774DB4" w:rsidP="00774DB4">
      <w:pPr>
        <w:pStyle w:val="Heading2"/>
      </w:pPr>
      <w:bookmarkStart w:id="420" w:name="_Toc224299959"/>
      <w:bookmarkStart w:id="421" w:name="_Toc70879735"/>
      <w:bookmarkStart w:id="422" w:name="_Toc230593554"/>
      <w:r w:rsidRPr="008A04D7">
        <w:t>n1</w:t>
      </w:r>
      <w:r w:rsidR="00354913" w:rsidRPr="008A04D7">
        <w:t>2</w:t>
      </w:r>
      <w:r w:rsidRPr="008A04D7">
        <w:t>. Live a worthy life</w:t>
      </w:r>
      <w:bookmarkEnd w:id="420"/>
      <w:bookmarkEnd w:id="421"/>
      <w:bookmarkEnd w:id="422"/>
    </w:p>
    <w:p w14:paraId="6FE52615" w14:textId="77777777" w:rsidR="00774DB4" w:rsidRPr="008A04D7" w:rsidRDefault="00774DB4" w:rsidP="00774DB4"/>
    <w:p w14:paraId="44F2E91E" w14:textId="77777777" w:rsidR="00774DB4" w:rsidRPr="008A04D7" w:rsidRDefault="00774DB4" w:rsidP="00774DB4">
      <w:pPr>
        <w:ind w:left="288" w:hanging="288"/>
      </w:pPr>
      <w:r w:rsidRPr="008A04D7">
        <w:t>Note that taking the Lord</w:t>
      </w:r>
      <w:r w:rsidR="008D0DCA" w:rsidRPr="008A04D7">
        <w:t>’</w:t>
      </w:r>
      <w:r w:rsidRPr="008A04D7">
        <w:t>s supper unworthily (1</w:t>
      </w:r>
      <w:r w:rsidR="00EC47A6" w:rsidRPr="008A04D7">
        <w:t xml:space="preserve"> Corinthians </w:t>
      </w:r>
      <w:r w:rsidRPr="008A04D7">
        <w:t>11:27-32) is a separate topic not included here.</w:t>
      </w:r>
    </w:p>
    <w:p w14:paraId="35E5F68C" w14:textId="77777777" w:rsidR="00774DB4" w:rsidRPr="008A04D7" w:rsidRDefault="00774DB4" w:rsidP="00774DB4">
      <w:pPr>
        <w:ind w:left="288" w:hanging="288"/>
      </w:pPr>
      <w:r w:rsidRPr="008A04D7">
        <w:t>Worthily can also mean acknowledging the proper worth of something, and that is not included here.</w:t>
      </w:r>
    </w:p>
    <w:p w14:paraId="523019BF" w14:textId="77777777" w:rsidR="00774DB4" w:rsidRPr="008A04D7" w:rsidRDefault="00774DB4" w:rsidP="00774DB4"/>
    <w:p w14:paraId="1A5899C4" w14:textId="77777777" w:rsidR="00774DB4" w:rsidRPr="008A04D7" w:rsidRDefault="00774DB4" w:rsidP="00774DB4">
      <w:r w:rsidRPr="008A04D7">
        <w:t>Eph</w:t>
      </w:r>
      <w:r w:rsidR="00C63D73" w:rsidRPr="008A04D7">
        <w:t>esians</w:t>
      </w:r>
      <w:r w:rsidRPr="008A04D7">
        <w:t xml:space="preserve"> 4:1;</w:t>
      </w:r>
      <w:r w:rsidR="00C63D73" w:rsidRPr="008A04D7">
        <w:t xml:space="preserve"> </w:t>
      </w:r>
      <w:r w:rsidRPr="008A04D7">
        <w:t>Ph</w:t>
      </w:r>
      <w:r w:rsidR="00C63D73" w:rsidRPr="008A04D7">
        <w:t>ilippians</w:t>
      </w:r>
      <w:r w:rsidRPr="008A04D7">
        <w:t xml:space="preserve"> 1:27;</w:t>
      </w:r>
      <w:r w:rsidR="00BC62ED" w:rsidRPr="008A04D7">
        <w:t xml:space="preserve"> </w:t>
      </w:r>
      <w:r w:rsidRPr="008A04D7">
        <w:t>Col</w:t>
      </w:r>
      <w:r w:rsidR="00C63D73" w:rsidRPr="008A04D7">
        <w:t>ossians</w:t>
      </w:r>
      <w:r w:rsidRPr="008A04D7">
        <w:t xml:space="preserve"> 1:10</w:t>
      </w:r>
    </w:p>
    <w:p w14:paraId="540FC4D3" w14:textId="77777777" w:rsidR="00774DB4" w:rsidRPr="008A04D7" w:rsidRDefault="00774DB4" w:rsidP="00774DB4"/>
    <w:p w14:paraId="76BB91F5" w14:textId="77777777" w:rsidR="00774DB4" w:rsidRPr="008A04D7" w:rsidRDefault="00F45942" w:rsidP="00774DB4">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774DB4" w:rsidRPr="008A04D7">
        <w:t xml:space="preserve"> (335 </w:t>
      </w:r>
      <w:r w:rsidR="00221097" w:rsidRPr="008A04D7">
        <w:t>A.D.</w:t>
      </w:r>
      <w:r w:rsidR="00774DB4" w:rsidRPr="008A04D7">
        <w:t xml:space="preserve">) says that those who have been counted worthy of the heavenly calling, when they grow negligent, become defiled and become like Judas. He refers to Hebrews 10:29 and Matthew 22:12. </w:t>
      </w:r>
      <w:r w:rsidR="00774DB4" w:rsidRPr="008A04D7">
        <w:rPr>
          <w:i/>
        </w:rPr>
        <w:t xml:space="preserve">Easter Letter 9 </w:t>
      </w:r>
      <w:r w:rsidR="00774DB4" w:rsidRPr="008A04D7">
        <w:t>ch.10 p.527</w:t>
      </w:r>
    </w:p>
    <w:p w14:paraId="1B585B6A" w14:textId="5E81B9CD" w:rsidR="006A1A0D" w:rsidRPr="0091610E" w:rsidRDefault="006A1A0D" w:rsidP="006A1A0D">
      <w:pPr>
        <w:ind w:left="288" w:hanging="288"/>
      </w:pPr>
      <w:r>
        <w:rPr>
          <w:b/>
        </w:rPr>
        <w:t>Gregory of Nyssa</w:t>
      </w:r>
      <w:r w:rsidRPr="0091610E">
        <w:t xml:space="preserve"> (3</w:t>
      </w:r>
      <w:r>
        <w:t>82-397</w:t>
      </w:r>
      <w:r w:rsidRPr="0091610E">
        <w:t xml:space="preserve"> A.D.)</w:t>
      </w:r>
      <w:r>
        <w:t xml:space="preserve"> (implied) says God gives grace to those who are worthy of it.</w:t>
      </w:r>
      <w:r w:rsidRPr="0091610E">
        <w:t xml:space="preserve"> </w:t>
      </w:r>
      <w:r w:rsidRPr="00FD08AC">
        <w:rPr>
          <w:i/>
          <w:iCs/>
        </w:rPr>
        <w:t>On the</w:t>
      </w:r>
      <w:r>
        <w:rPr>
          <w:i/>
          <w:iCs/>
        </w:rPr>
        <w:t xml:space="preserve"> Holy Spirit</w:t>
      </w:r>
      <w:r w:rsidRPr="001848BA">
        <w:t xml:space="preserve"> p.</w:t>
      </w:r>
      <w:r>
        <w:t>323</w:t>
      </w:r>
    </w:p>
    <w:p w14:paraId="14DB5107" w14:textId="77777777" w:rsidR="00774DB4" w:rsidRPr="008A04D7" w:rsidRDefault="00774DB4" w:rsidP="00774DB4">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w:t>
      </w:r>
      <w:r w:rsidR="00221097" w:rsidRPr="008A04D7">
        <w:t>A.D.</w:t>
      </w:r>
      <w:r w:rsidRPr="008A04D7">
        <w:t>) quotes 1</w:t>
      </w:r>
      <w:r w:rsidR="00EC47A6" w:rsidRPr="008A04D7">
        <w:t xml:space="preserve"> Corinthians </w:t>
      </w:r>
      <w:r w:rsidRPr="008A04D7">
        <w:t>11:27 as by Paul to the Corinthians about taking the Lord</w:t>
      </w:r>
      <w:r w:rsidR="008D0DCA" w:rsidRPr="008A04D7">
        <w:t>’</w:t>
      </w:r>
      <w:r w:rsidRPr="008A04D7">
        <w:t xml:space="preserve">s supper unworthily. </w:t>
      </w:r>
      <w:r w:rsidRPr="008A04D7">
        <w:rPr>
          <w:i/>
        </w:rPr>
        <w:t>On Penitents</w:t>
      </w:r>
      <w:r w:rsidRPr="008A04D7">
        <w:t xml:space="preserve"> ch.7.3 p.78</w:t>
      </w:r>
    </w:p>
    <w:p w14:paraId="3CC0381C" w14:textId="77777777" w:rsidR="00774DB4" w:rsidRPr="008A04D7" w:rsidRDefault="00774DB4" w:rsidP="00774DB4">
      <w:pPr>
        <w:ind w:left="288" w:hanging="288"/>
      </w:pPr>
      <w:r w:rsidRPr="008A04D7">
        <w:rPr>
          <w:b/>
        </w:rPr>
        <w:t>John Chrysostom</w:t>
      </w:r>
      <w:r w:rsidRPr="008A04D7">
        <w:t xml:space="preserve"> (</w:t>
      </w:r>
      <w:r w:rsidR="00B11953" w:rsidRPr="008A04D7">
        <w:t>martyred 407 A.D.</w:t>
      </w:r>
      <w:r w:rsidRPr="008A04D7">
        <w:t>) in talking about riches says,</w:t>
      </w:r>
      <w:r w:rsidR="009E4019" w:rsidRPr="008A04D7">
        <w:t xml:space="preserve"> </w:t>
      </w:r>
      <w:r w:rsidR="002E72E1" w:rsidRPr="008A04D7">
        <w:t>“</w:t>
      </w:r>
      <w:r w:rsidRPr="008A04D7">
        <w:t>In order then to become worthy of the things of Heaven, I bid thee laugh to scorn things present.</w:t>
      </w:r>
      <w:r w:rsidR="002E72E1" w:rsidRPr="008A04D7">
        <w:t>”</w:t>
      </w:r>
      <w:r w:rsidR="009E4019" w:rsidRPr="008A04D7">
        <w:t xml:space="preserve"> </w:t>
      </w:r>
      <w:r w:rsidRPr="008A04D7">
        <w:t xml:space="preserve">in vol.10 </w:t>
      </w:r>
      <w:r w:rsidRPr="008A04D7">
        <w:rPr>
          <w:i/>
        </w:rPr>
        <w:t>Commentary on Matthew</w:t>
      </w:r>
      <w:r w:rsidRPr="008A04D7">
        <w:t xml:space="preserve"> </w:t>
      </w:r>
      <w:r w:rsidR="002B4EC7" w:rsidRPr="008A04D7">
        <w:t>homily</w:t>
      </w:r>
      <w:r w:rsidRPr="008A04D7">
        <w:t xml:space="preserve"> 4 p.30.</w:t>
      </w:r>
    </w:p>
    <w:p w14:paraId="35355759" w14:textId="77777777" w:rsidR="00774DB4" w:rsidRPr="008A04D7" w:rsidRDefault="00774DB4" w:rsidP="00774DB4"/>
    <w:p w14:paraId="5A64CE9E" w14:textId="77777777" w:rsidR="00774DB4" w:rsidRPr="008A04D7" w:rsidRDefault="00354913" w:rsidP="00774DB4">
      <w:pPr>
        <w:pStyle w:val="Heading2"/>
      </w:pPr>
      <w:bookmarkStart w:id="423" w:name="_Toc70879736"/>
      <w:bookmarkStart w:id="424" w:name="_Toc230593555"/>
      <w:r w:rsidRPr="008A04D7">
        <w:t>n13</w:t>
      </w:r>
      <w:r w:rsidR="00774DB4" w:rsidRPr="008A04D7">
        <w:t>. Mortify earthly nature</w:t>
      </w:r>
      <w:r w:rsidR="000162F6" w:rsidRPr="008A04D7">
        <w:t>/deeds of the body</w:t>
      </w:r>
      <w:bookmarkEnd w:id="423"/>
      <w:bookmarkEnd w:id="424"/>
    </w:p>
    <w:p w14:paraId="685762B5" w14:textId="77777777" w:rsidR="00774DB4" w:rsidRPr="008A04D7" w:rsidRDefault="00774DB4" w:rsidP="00774DB4"/>
    <w:p w14:paraId="7B729563" w14:textId="77777777" w:rsidR="00774DB4" w:rsidRPr="008A04D7" w:rsidRDefault="00774DB4" w:rsidP="00774DB4">
      <w:r w:rsidRPr="008A04D7">
        <w:t>Col</w:t>
      </w:r>
      <w:r w:rsidR="00C63D73" w:rsidRPr="008A04D7">
        <w:t>ossians</w:t>
      </w:r>
      <w:r w:rsidRPr="008A04D7">
        <w:t xml:space="preserve"> 3:5;</w:t>
      </w:r>
      <w:r w:rsidR="00A87FDB" w:rsidRPr="008A04D7">
        <w:t xml:space="preserve"> Galatians </w:t>
      </w:r>
      <w:r w:rsidRPr="008A04D7">
        <w:t>5:24; Eph</w:t>
      </w:r>
      <w:r w:rsidR="00C63D73" w:rsidRPr="008A04D7">
        <w:t>esians</w:t>
      </w:r>
      <w:r w:rsidRPr="008A04D7">
        <w:t xml:space="preserve"> 4:22</w:t>
      </w:r>
    </w:p>
    <w:p w14:paraId="75D9FCC9" w14:textId="77777777" w:rsidR="00034805" w:rsidRPr="008A04D7" w:rsidRDefault="00034805" w:rsidP="00034805"/>
    <w:p w14:paraId="582E2240" w14:textId="032B3546" w:rsidR="00455A1B" w:rsidRPr="008A04D7" w:rsidRDefault="00372A7B" w:rsidP="00455A1B">
      <w:pPr>
        <w:ind w:left="288" w:hanging="288"/>
      </w:pPr>
      <w:r w:rsidRPr="008A04D7">
        <w:rPr>
          <w:b/>
        </w:rPr>
        <w:t>Hegemonius of Sirmium</w:t>
      </w:r>
      <w:r w:rsidR="00455A1B" w:rsidRPr="008A04D7">
        <w:t xml:space="preserve"> </w:t>
      </w:r>
      <w:r w:rsidR="00222703">
        <w:t>(before 348 A.D.)</w:t>
      </w:r>
      <w:r w:rsidR="00455A1B" w:rsidRPr="008A04D7">
        <w:t xml:space="preserve"> </w:t>
      </w:r>
      <w:r w:rsidR="002E72E1" w:rsidRPr="008A04D7">
        <w:t>“</w:t>
      </w:r>
      <w:r w:rsidR="00455A1B" w:rsidRPr="008A04D7">
        <w:t xml:space="preserve">He chose certain men who were laden and burdened with sins for the honour of discipleship, to the number of twelve, whom He also named His apostles, He gave them this injunction, Leave father and mother, that you may be made worthy of me; intending by this that thence forward the memory of father or mother should no more impair the stedfastness of their heart. And on another occasion, when a different individual chose to say to Him, </w:t>
      </w:r>
      <w:r w:rsidR="008D0DCA" w:rsidRPr="008A04D7">
        <w:t>‘</w:t>
      </w:r>
      <w:r w:rsidR="00455A1B" w:rsidRPr="008A04D7">
        <w:t>I will go and bury my father,</w:t>
      </w:r>
      <w:r w:rsidR="008D0DCA" w:rsidRPr="008A04D7">
        <w:t>’</w:t>
      </w:r>
      <w:r w:rsidR="00455A1B" w:rsidRPr="008A04D7">
        <w:t xml:space="preserve"> He answered, </w:t>
      </w:r>
      <w:r w:rsidR="008D0DCA" w:rsidRPr="008A04D7">
        <w:t>‘</w:t>
      </w:r>
      <w:r w:rsidR="00455A1B" w:rsidRPr="008A04D7">
        <w:t>Let the dead bury their dead.</w:t>
      </w:r>
      <w:r w:rsidR="008D0DCA" w:rsidRPr="008A04D7">
        <w:t>’</w:t>
      </w:r>
      <w:r w:rsidR="002E72E1" w:rsidRPr="008A04D7">
        <w:t>”</w:t>
      </w:r>
      <w:r w:rsidR="00455A1B" w:rsidRPr="008A04D7">
        <w:t xml:space="preserve"> (</w:t>
      </w:r>
      <w:r w:rsidR="00C9488B" w:rsidRPr="008A04D7">
        <w:t>Archelaus is speaking</w:t>
      </w:r>
      <w:r w:rsidR="00455A1B" w:rsidRPr="008A04D7">
        <w:t xml:space="preserve">) </w:t>
      </w:r>
      <w:r w:rsidR="00C9488B" w:rsidRPr="008A04D7">
        <w:rPr>
          <w:i/>
        </w:rPr>
        <w:t>Archelaus Disputation with Manes</w:t>
      </w:r>
      <w:r w:rsidR="00455A1B" w:rsidRPr="008A04D7">
        <w:t xml:space="preserve"> ch.48 p.224</w:t>
      </w:r>
    </w:p>
    <w:p w14:paraId="7CE4DA4C" w14:textId="5062531F" w:rsidR="00455A1B" w:rsidRPr="008A04D7" w:rsidRDefault="00372A7B" w:rsidP="00455A1B">
      <w:pPr>
        <w:ind w:left="288" w:hanging="288"/>
      </w:pPr>
      <w:r w:rsidRPr="008A04D7">
        <w:t>Hegemonius of Sirmium</w:t>
      </w:r>
      <w:r w:rsidR="00455A1B" w:rsidRPr="008A04D7">
        <w:t xml:space="preserve"> </w:t>
      </w:r>
      <w:r w:rsidR="00222703">
        <w:t>(before 348 A.D.)</w:t>
      </w:r>
      <w:r w:rsidR="00455A1B" w:rsidRPr="008A04D7">
        <w:t xml:space="preserve"> </w:t>
      </w:r>
      <w:r w:rsidR="002E72E1" w:rsidRPr="008A04D7">
        <w:t>“</w:t>
      </w:r>
      <w:r w:rsidR="00455A1B" w:rsidRPr="008A04D7">
        <w:t>O most pious</w:t>
      </w:r>
      <w:r w:rsidR="00E10F6A" w:rsidRPr="008A04D7">
        <w:t xml:space="preserve"> Archelaus</w:t>
      </w:r>
      <w:r w:rsidR="00455A1B" w:rsidRPr="008A04D7">
        <w:t xml:space="preserve">, send us back a short reply in writing: for I have heard that you have studied such matters in no ordinary degree; and that </w:t>
      </w:r>
      <w:r w:rsidR="00455A1B" w:rsidRPr="008A04D7">
        <w:rPr>
          <w:i/>
        </w:rPr>
        <w:t>capacity which you possess</w:t>
      </w:r>
      <w:r w:rsidR="00455A1B" w:rsidRPr="008A04D7">
        <w:t xml:space="preserve"> is God</w:t>
      </w:r>
      <w:r w:rsidR="008D0DCA" w:rsidRPr="008A04D7">
        <w:t>’</w:t>
      </w:r>
      <w:r w:rsidR="00455A1B" w:rsidRPr="008A04D7">
        <w:t>s gift, inasmuch as God bestows these gifts upon those who are worthy of them, and who are His friends, and who show themselves allied to Him in community of purpose and life.</w:t>
      </w:r>
      <w:r w:rsidR="002E72E1" w:rsidRPr="008A04D7">
        <w:t>”</w:t>
      </w:r>
      <w:r w:rsidR="00455A1B" w:rsidRPr="008A04D7">
        <w:t xml:space="preserve"> (Diodorus is speaking) </w:t>
      </w:r>
      <w:r w:rsidR="00C9488B" w:rsidRPr="008A04D7">
        <w:rPr>
          <w:i/>
        </w:rPr>
        <w:t>Archelaus Disputation with Manes</w:t>
      </w:r>
      <w:r w:rsidR="00455A1B" w:rsidRPr="008A04D7">
        <w:t xml:space="preserve"> ch.40 p.215</w:t>
      </w:r>
    </w:p>
    <w:p w14:paraId="729788C5" w14:textId="77777777" w:rsidR="004C323D" w:rsidRPr="008A04D7" w:rsidRDefault="004C323D" w:rsidP="004C323D">
      <w:pPr>
        <w:ind w:left="288" w:hanging="288"/>
        <w:rPr>
          <w:b/>
        </w:rPr>
      </w:pPr>
      <w:r w:rsidRPr="008A04D7">
        <w:t>&amp;&amp;&amp;</w:t>
      </w:r>
      <w:r w:rsidR="00F45942" w:rsidRPr="008A04D7">
        <w:rPr>
          <w:b/>
        </w:rPr>
        <w:t xml:space="preserve">Athanasius of </w:t>
      </w:r>
      <w:smartTag w:uri="urn:schemas-microsoft-com:office:smarttags" w:element="City">
        <w:smartTag w:uri="urn:schemas-microsoft-com:office:smarttags" w:element="place">
          <w:r w:rsidR="00F45942" w:rsidRPr="008A04D7">
            <w:rPr>
              <w:b/>
            </w:rPr>
            <w:t>Alexandria</w:t>
          </w:r>
        </w:smartTag>
      </w:smartTag>
    </w:p>
    <w:p w14:paraId="004A6C90" w14:textId="218A7BB7" w:rsidR="005424FD" w:rsidRPr="0091610E" w:rsidRDefault="005424FD" w:rsidP="005424FD">
      <w:pPr>
        <w:ind w:left="288" w:hanging="288"/>
      </w:pPr>
      <w:r w:rsidRPr="0091610E">
        <w:rPr>
          <w:b/>
        </w:rPr>
        <w:t>Basil of Cappadocia</w:t>
      </w:r>
      <w:r w:rsidRPr="0091610E">
        <w:t xml:space="preserve"> (357-379 A.D.) </w:t>
      </w:r>
      <w:r>
        <w:t>says to be dad to sin</w:t>
      </w:r>
      <w:r w:rsidR="00BF2F15">
        <w:t>.</w:t>
      </w:r>
      <w:r>
        <w:t xml:space="preserve">.. </w:t>
      </w:r>
      <w:r>
        <w:rPr>
          <w:i/>
          <w:iCs/>
        </w:rPr>
        <w:t>Letter 48</w:t>
      </w:r>
      <w:r>
        <w:t xml:space="preserve"> p.146</w:t>
      </w:r>
    </w:p>
    <w:p w14:paraId="3A66F4D0" w14:textId="4B578F2B" w:rsidR="00F46C97" w:rsidRPr="008A04D7" w:rsidRDefault="00F46C97" w:rsidP="00F46C97">
      <w:pPr>
        <w:autoSpaceDE w:val="0"/>
        <w:autoSpaceDN w:val="0"/>
        <w:adjustRightInd w:val="0"/>
        <w:ind w:left="288" w:hanging="288"/>
        <w:rPr>
          <w:szCs w:val="24"/>
        </w:rPr>
      </w:pPr>
      <w:r w:rsidRPr="008A04D7">
        <w:rPr>
          <w:b/>
          <w:szCs w:val="24"/>
        </w:rPr>
        <w:t>Gregory of Nyssa</w:t>
      </w:r>
      <w:r w:rsidRPr="008A04D7">
        <w:rPr>
          <w:szCs w:val="24"/>
        </w:rPr>
        <w:t xml:space="preserve"> (</w:t>
      </w:r>
      <w:r w:rsidRPr="008A04D7">
        <w:t>356-397 A.D.</w:t>
      </w:r>
      <w:r w:rsidRPr="008A04D7">
        <w:rPr>
          <w:szCs w:val="24"/>
        </w:rPr>
        <w:t>) “</w:t>
      </w:r>
      <w:r w:rsidRPr="008A04D7">
        <w:rPr>
          <w:szCs w:val="24"/>
          <w:highlight w:val="white"/>
        </w:rPr>
        <w:t>He says, “The Spirit itself beareth witness with our Spirit [Rom 8:16],' and “no one knoweth the things of a man save the Spirit of man which is in him [1 Cor 2:11],' and “the letter killeth, but the Spirit giveth life [2 Cor 3:6],' and “if ye through the Spirit do mortify the deeds of the body, ye shall live [Rom 8:13],' and “if we live in the Spirit</w:t>
      </w:r>
      <w:r w:rsidRPr="008A04D7">
        <w:rPr>
          <w:szCs w:val="24"/>
        </w:rPr>
        <w:t>” 7.1 p.</w:t>
      </w:r>
      <w:r w:rsidR="003E072C">
        <w:rPr>
          <w:szCs w:val="24"/>
        </w:rPr>
        <w:t>191</w:t>
      </w:r>
    </w:p>
    <w:p w14:paraId="1ACAA429" w14:textId="77777777" w:rsidR="00F46C97" w:rsidRPr="008A04D7" w:rsidRDefault="00F46C97" w:rsidP="00F46C97">
      <w:pPr>
        <w:jc w:val="both"/>
      </w:pPr>
      <w:r w:rsidRPr="008A04D7">
        <w:t xml:space="preserve">The Donatist schismatic </w:t>
      </w:r>
      <w:r w:rsidRPr="008A04D7">
        <w:rPr>
          <w:b/>
        </w:rPr>
        <w:t>Tyconius</w:t>
      </w:r>
      <w:r w:rsidRPr="008A04D7">
        <w:t xml:space="preserve"> (after 390 A.D.) says to mortify the flesh. </w:t>
      </w:r>
      <w:r w:rsidR="00C1618C" w:rsidRPr="008A04D7">
        <w:t>s</w:t>
      </w:r>
      <w:r w:rsidRPr="008A04D7">
        <w:t>ection 3 p.29,31</w:t>
      </w:r>
    </w:p>
    <w:p w14:paraId="6B086F24" w14:textId="77777777" w:rsidR="00354754" w:rsidRPr="008A04D7" w:rsidRDefault="00354754" w:rsidP="00354754">
      <w:pPr>
        <w:ind w:left="288" w:hanging="288"/>
      </w:pPr>
      <w:r w:rsidRPr="008A04D7">
        <w:rPr>
          <w:b/>
          <w:i/>
        </w:rPr>
        <w:t>Syriac Book of Steps (Liber Graduum)</w:t>
      </w:r>
      <w:r w:rsidRPr="008A04D7">
        <w:t xml:space="preserve"> (350-400 A.D.) Crucify the flesh. Memra 13 ch.5 p.143</w:t>
      </w:r>
    </w:p>
    <w:p w14:paraId="3D9CA566" w14:textId="77777777" w:rsidR="00354754" w:rsidRPr="008A04D7" w:rsidRDefault="00354754" w:rsidP="00354754">
      <w:pPr>
        <w:ind w:left="288" w:hanging="288"/>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A.D.) We need to crucify the flesh. </w:t>
      </w:r>
      <w:r w:rsidRPr="008A04D7">
        <w:rPr>
          <w:i/>
        </w:rPr>
        <w:t>The Panarion</w:t>
      </w:r>
      <w:r w:rsidRPr="008A04D7">
        <w:t xml:space="preserve"> section 3 scholion 5 p.316</w:t>
      </w:r>
    </w:p>
    <w:p w14:paraId="3D82147E" w14:textId="216B5AA1" w:rsidR="00A77E61" w:rsidRPr="008A04D7" w:rsidRDefault="00A77E61" w:rsidP="00A77E61">
      <w:pPr>
        <w:ind w:left="288" w:hanging="288"/>
      </w:pPr>
      <w:r w:rsidRPr="008A04D7">
        <w:rPr>
          <w:b/>
        </w:rPr>
        <w:t>John Chrysostom</w:t>
      </w:r>
      <w:r w:rsidRPr="008A04D7">
        <w:t xml:space="preserve"> (</w:t>
      </w:r>
      <w:r w:rsidR="00B11953" w:rsidRPr="008A04D7">
        <w:t>martyred 407 A.D.</w:t>
      </w:r>
      <w:r w:rsidRPr="008A04D7">
        <w:t xml:space="preserve">) </w:t>
      </w:r>
      <w:r w:rsidR="00532883" w:rsidRPr="008A04D7">
        <w:t>says we are to die to sin.</w:t>
      </w:r>
      <w:r w:rsidRPr="008A04D7">
        <w:t xml:space="preserve"> </w:t>
      </w:r>
      <w:r w:rsidRPr="008A04D7">
        <w:rPr>
          <w:i/>
        </w:rPr>
        <w:t>Homilies on Galatians</w:t>
      </w:r>
      <w:r w:rsidR="00C7204C">
        <w:t xml:space="preserve"> homily</w:t>
      </w:r>
      <w:r w:rsidRPr="008A04D7">
        <w:t>2 p.22</w:t>
      </w:r>
    </w:p>
    <w:p w14:paraId="7A2D89D2" w14:textId="37F4D5F2" w:rsidR="00874372" w:rsidRPr="008A04D7" w:rsidRDefault="00874372" w:rsidP="00874372">
      <w:pPr>
        <w:ind w:left="288" w:hanging="288"/>
      </w:pPr>
      <w:r w:rsidRPr="002F0E18">
        <w:rPr>
          <w:b/>
        </w:rPr>
        <w:t>Rufinus</w:t>
      </w:r>
      <w:r w:rsidRPr="008A04D7">
        <w:t xml:space="preserve"> </w:t>
      </w:r>
      <w:r>
        <w:t>(374-410 A.D.)</w:t>
      </w:r>
      <w:r w:rsidRPr="008A04D7">
        <w:t xml:space="preserve"> freely translating Origen (225-253/254 A.D.)</w:t>
      </w:r>
      <w:r>
        <w:t xml:space="preserve"> says we should mortify the sin in our life. </w:t>
      </w:r>
      <w:r>
        <w:rPr>
          <w:i/>
        </w:rPr>
        <w:t>Commentary on Joshua</w:t>
      </w:r>
      <w:r w:rsidRPr="008A04D7">
        <w:t xml:space="preserve"> </w:t>
      </w:r>
      <w:r>
        <w:t>homily 2 ch.22 p.19</w:t>
      </w:r>
    </w:p>
    <w:p w14:paraId="425908D4" w14:textId="77777777" w:rsidR="00455A1B" w:rsidRPr="008A04D7" w:rsidRDefault="00455A1B" w:rsidP="00034805"/>
    <w:p w14:paraId="6CB48BCC" w14:textId="77777777" w:rsidR="00034805" w:rsidRPr="008A04D7" w:rsidRDefault="00354913" w:rsidP="00034805">
      <w:pPr>
        <w:pStyle w:val="Heading2"/>
      </w:pPr>
      <w:bookmarkStart w:id="425" w:name="_Toc70879737"/>
      <w:bookmarkStart w:id="426" w:name="_Toc230593556"/>
      <w:r w:rsidRPr="008A04D7">
        <w:t>n14</w:t>
      </w:r>
      <w:r w:rsidR="00034805" w:rsidRPr="008A04D7">
        <w:t>. Be clothed with/in Christ</w:t>
      </w:r>
      <w:bookmarkEnd w:id="425"/>
      <w:bookmarkEnd w:id="426"/>
    </w:p>
    <w:p w14:paraId="656408B1" w14:textId="77777777" w:rsidR="00034805" w:rsidRPr="008A04D7" w:rsidRDefault="00034805" w:rsidP="00034805"/>
    <w:p w14:paraId="49AE6A9B" w14:textId="77777777" w:rsidR="00034805" w:rsidRPr="008A04D7" w:rsidRDefault="00034805" w:rsidP="00034805">
      <w:r w:rsidRPr="008A04D7">
        <w:t>Romans 13:14; Galatians 3:27</w:t>
      </w:r>
    </w:p>
    <w:p w14:paraId="433CA343" w14:textId="77777777" w:rsidR="00034805" w:rsidRPr="008A04D7" w:rsidRDefault="00034805" w:rsidP="00034805">
      <w:r w:rsidRPr="008A04D7">
        <w:t>Revelation</w:t>
      </w:r>
      <w:r w:rsidR="00BC62ED" w:rsidRPr="008A04D7">
        <w:t xml:space="preserve"> </w:t>
      </w:r>
      <w:r w:rsidRPr="008A04D7">
        <w:t>3:18 (partial) (does not say Christ)</w:t>
      </w:r>
    </w:p>
    <w:p w14:paraId="08500AD9" w14:textId="77777777" w:rsidR="00034805" w:rsidRPr="008A04D7" w:rsidRDefault="00034805" w:rsidP="00034805"/>
    <w:p w14:paraId="4626ADD4" w14:textId="77777777" w:rsidR="00583FED" w:rsidRPr="008A04D7" w:rsidRDefault="00583FED" w:rsidP="00583FED">
      <w:pPr>
        <w:ind w:left="288" w:hanging="288"/>
        <w:jc w:val="both"/>
      </w:pPr>
      <w:r w:rsidRPr="008A04D7">
        <w:rPr>
          <w:b/>
        </w:rPr>
        <w:t>Ambrosiaster</w:t>
      </w:r>
      <w:r w:rsidRPr="008A04D7">
        <w:t xml:space="preserve"> (Latin, after 384 A.D.) speaks of being clothed in Christ. question 47 p.147</w:t>
      </w:r>
    </w:p>
    <w:p w14:paraId="54E7674C" w14:textId="714790DB" w:rsidR="002D29C0" w:rsidRPr="008A04D7" w:rsidRDefault="002D29C0" w:rsidP="002D29C0">
      <w:pPr>
        <w:ind w:left="288" w:hanging="288"/>
      </w:pPr>
      <w:r w:rsidRPr="008A04D7">
        <w:rPr>
          <w:b/>
        </w:rPr>
        <w:t>Rufinus</w:t>
      </w:r>
      <w:r w:rsidRPr="008A04D7">
        <w:t xml:space="preserve"> </w:t>
      </w:r>
      <w:r w:rsidR="003E0C67">
        <w:t>(374-410 A.D.)</w:t>
      </w:r>
      <w:r w:rsidRPr="008A04D7">
        <w:t xml:space="preserve"> freely translating Origen</w:t>
      </w:r>
      <w:r w:rsidRPr="008A04D7">
        <w:rPr>
          <w:b/>
        </w:rPr>
        <w:t xml:space="preserve"> </w:t>
      </w:r>
      <w:r w:rsidR="00224F41" w:rsidRPr="008A04D7">
        <w:t>(225-253/254 A.D.)</w:t>
      </w:r>
      <w:r w:rsidRPr="008A04D7">
        <w:t xml:space="preserve"> </w:t>
      </w:r>
      <w:r w:rsidR="002E72E1" w:rsidRPr="008A04D7">
        <w:t>“</w:t>
      </w:r>
      <w:r w:rsidRPr="008A04D7">
        <w:t>body must receive the clothing of incorruption-a soul possessing in itself incorruptibitity, because it has been clothed with Christ,</w:t>
      </w:r>
      <w:r w:rsidR="002E72E1" w:rsidRPr="008A04D7">
        <w:t>”</w:t>
      </w:r>
      <w:r w:rsidRPr="008A04D7">
        <w:t xml:space="preserve"> </w:t>
      </w:r>
      <w:r w:rsidRPr="008A04D7">
        <w:rPr>
          <w:i/>
        </w:rPr>
        <w:t>de Principiis</w:t>
      </w:r>
      <w:r w:rsidRPr="008A04D7">
        <w:t xml:space="preserve"> book 2 ch.3.2 p.271-272</w:t>
      </w:r>
    </w:p>
    <w:p w14:paraId="3F108731" w14:textId="77777777" w:rsidR="00DE182C" w:rsidRPr="008A04D7" w:rsidRDefault="00DE182C" w:rsidP="00034805"/>
    <w:p w14:paraId="781F42B5" w14:textId="77777777" w:rsidR="00C86036" w:rsidRPr="008A04D7" w:rsidRDefault="00354913" w:rsidP="00C86036">
      <w:pPr>
        <w:pStyle w:val="Heading2"/>
      </w:pPr>
      <w:bookmarkStart w:id="427" w:name="_Toc297575169"/>
      <w:bookmarkStart w:id="428" w:name="_Toc70879738"/>
      <w:bookmarkStart w:id="429" w:name="_Toc230593557"/>
      <w:r w:rsidRPr="008A04D7">
        <w:t>n15</w:t>
      </w:r>
      <w:r w:rsidR="00C86036" w:rsidRPr="008A04D7">
        <w:t>. You cannot serve two masters</w:t>
      </w:r>
      <w:bookmarkEnd w:id="427"/>
      <w:bookmarkEnd w:id="428"/>
      <w:bookmarkEnd w:id="429"/>
    </w:p>
    <w:p w14:paraId="624F06C6" w14:textId="77777777" w:rsidR="00C86036" w:rsidRPr="008A04D7" w:rsidRDefault="00C86036" w:rsidP="00C86036"/>
    <w:p w14:paraId="0CC3BEDD" w14:textId="77777777" w:rsidR="00C10C6B" w:rsidRPr="008A04D7" w:rsidRDefault="00C10C6B" w:rsidP="00C86036">
      <w:r w:rsidRPr="008A04D7">
        <w:t>Matthew 6:24b; Luke 16:13b</w:t>
      </w:r>
    </w:p>
    <w:p w14:paraId="4C7DCB19" w14:textId="77777777" w:rsidR="00C10C6B" w:rsidRPr="008A04D7" w:rsidRDefault="00C10C6B" w:rsidP="00C86036"/>
    <w:p w14:paraId="023803B8" w14:textId="38198499" w:rsidR="00F94FD3" w:rsidRPr="008A04D7" w:rsidRDefault="00F94FD3" w:rsidP="00F94FD3">
      <w:pPr>
        <w:ind w:left="288" w:hanging="288"/>
      </w:pPr>
      <w:r w:rsidRPr="008A04D7">
        <w:rPr>
          <w:b/>
        </w:rPr>
        <w:t>Gregory of Nyssa</w:t>
      </w:r>
      <w:r w:rsidRPr="008A04D7">
        <w:t xml:space="preserve"> (382-383 A.D.) </w:t>
      </w:r>
      <w:r>
        <w:t>says you cannot serve two master.</w:t>
      </w:r>
      <w:r w:rsidRPr="008A04D7">
        <w:t xml:space="preserve"> </w:t>
      </w:r>
      <w:r>
        <w:rPr>
          <w:i/>
        </w:rPr>
        <w:t>On Virginity</w:t>
      </w:r>
      <w:r w:rsidRPr="008A04D7">
        <w:t xml:space="preserve"> </w:t>
      </w:r>
      <w:r>
        <w:t>ch.20 p.365</w:t>
      </w:r>
    </w:p>
    <w:p w14:paraId="49EF0475" w14:textId="77777777" w:rsidR="005F2EBE" w:rsidRPr="008A04D7" w:rsidRDefault="005F2EBE" w:rsidP="005F2EBE">
      <w:pPr>
        <w:ind w:left="288" w:hanging="288"/>
      </w:pPr>
      <w:r w:rsidRPr="008A04D7">
        <w:rPr>
          <w:b/>
          <w:i/>
        </w:rPr>
        <w:t>Constitutions of the Holy Apostles</w:t>
      </w:r>
      <w:r w:rsidRPr="008A04D7">
        <w:t xml:space="preserve"> </w:t>
      </w:r>
      <w:r w:rsidR="008A36EA" w:rsidRPr="008A04D7">
        <w:t>(c.380 A.D.)</w:t>
      </w:r>
      <w:r w:rsidRPr="008A04D7">
        <w:t xml:space="preserve"> book 7 ch.1 p.465 quotes the last part of Matthew 6:24. </w:t>
      </w:r>
    </w:p>
    <w:p w14:paraId="21E3A364" w14:textId="387A0B75" w:rsidR="00825C45" w:rsidRPr="008A04D7" w:rsidRDefault="00825C45" w:rsidP="00825C45">
      <w:pPr>
        <w:ind w:left="288" w:hanging="288"/>
      </w:pPr>
      <w:r w:rsidRPr="002F0E18">
        <w:rPr>
          <w:b/>
        </w:rPr>
        <w:t>Rufinus</w:t>
      </w:r>
      <w:r w:rsidRPr="008A04D7">
        <w:t xml:space="preserve"> </w:t>
      </w:r>
      <w:r>
        <w:t>(374-410 A.D.)</w:t>
      </w:r>
      <w:r w:rsidRPr="008A04D7">
        <w:t xml:space="preserve"> freely translating Origen (225-253/254 A.D.)</w:t>
      </w:r>
      <w:r>
        <w:t xml:space="preserve"> says you cannot serve two masters. [He does not mention Mammon here though.] </w:t>
      </w:r>
      <w:r>
        <w:rPr>
          <w:i/>
        </w:rPr>
        <w:t>Commentary on Romans</w:t>
      </w:r>
      <w:r w:rsidRPr="008A04D7">
        <w:t xml:space="preserve"> </w:t>
      </w:r>
      <w:r>
        <w:t>homily 6 ch.3.4 p.6</w:t>
      </w:r>
    </w:p>
    <w:p w14:paraId="718AD823" w14:textId="77777777" w:rsidR="005F2EBE" w:rsidRPr="008A04D7" w:rsidRDefault="005F2EBE" w:rsidP="00C86036"/>
    <w:p w14:paraId="7692BC89" w14:textId="77777777" w:rsidR="000856D6" w:rsidRPr="008A04D7" w:rsidRDefault="00354913" w:rsidP="000856D6">
      <w:pPr>
        <w:pStyle w:val="Heading2"/>
      </w:pPr>
      <w:bookmarkStart w:id="430" w:name="_Toc70879739"/>
      <w:bookmarkStart w:id="431" w:name="_Toc230593558"/>
      <w:r w:rsidRPr="008A04D7">
        <w:t>n16</w:t>
      </w:r>
      <w:r w:rsidR="000856D6" w:rsidRPr="008A04D7">
        <w:t>. Martyrs are blessed</w:t>
      </w:r>
      <w:bookmarkEnd w:id="430"/>
      <w:bookmarkEnd w:id="431"/>
    </w:p>
    <w:p w14:paraId="7657BD7E" w14:textId="77777777" w:rsidR="000856D6" w:rsidRPr="008A04D7" w:rsidRDefault="000856D6" w:rsidP="000856D6"/>
    <w:p w14:paraId="618E991F" w14:textId="77777777" w:rsidR="002753B5" w:rsidRPr="008A04D7" w:rsidRDefault="007477E2" w:rsidP="002753B5">
      <w:r w:rsidRPr="008A04D7">
        <w:t>&amp;&amp;&amp;</w:t>
      </w:r>
      <w:r w:rsidR="00F45942" w:rsidRPr="008A04D7">
        <w:rPr>
          <w:b/>
        </w:rPr>
        <w:t xml:space="preserve">Athanasius of </w:t>
      </w:r>
      <w:smartTag w:uri="urn:schemas-microsoft-com:office:smarttags" w:element="City">
        <w:smartTag w:uri="urn:schemas-microsoft-com:office:smarttags" w:element="place">
          <w:r w:rsidR="00F45942" w:rsidRPr="008A04D7">
            <w:rPr>
              <w:b/>
            </w:rPr>
            <w:t>Alexandria</w:t>
          </w:r>
        </w:smartTag>
      </w:smartTag>
      <w:r w:rsidR="002753B5" w:rsidRPr="008A04D7">
        <w:t xml:space="preserve"> (</w:t>
      </w:r>
      <w:r w:rsidR="00345B3C" w:rsidRPr="008A04D7">
        <w:t>356-360 A.D.</w:t>
      </w:r>
      <w:r w:rsidR="002753B5" w:rsidRPr="008A04D7">
        <w:t xml:space="preserve">) </w:t>
      </w:r>
      <w:r w:rsidR="00335DE8" w:rsidRPr="008A04D7">
        <w:t>(implied</w:t>
      </w:r>
      <w:r w:rsidR="002B4EC7" w:rsidRPr="008A04D7">
        <w:t>)</w:t>
      </w:r>
      <w:r w:rsidR="002753B5" w:rsidRPr="008A04D7">
        <w:t xml:space="preserve"> </w:t>
      </w:r>
      <w:r w:rsidR="002753B5" w:rsidRPr="008A04D7">
        <w:rPr>
          <w:i/>
        </w:rPr>
        <w:t>Four Discourses Against the Arians</w:t>
      </w:r>
      <w:r w:rsidR="000F5CB4" w:rsidRPr="008A04D7">
        <w:t xml:space="preserve"> discourse </w:t>
      </w:r>
    </w:p>
    <w:p w14:paraId="36953465" w14:textId="77777777" w:rsidR="002753B5" w:rsidRPr="008A04D7" w:rsidRDefault="002753B5" w:rsidP="009008DF"/>
    <w:p w14:paraId="542AC5F6" w14:textId="77777777" w:rsidR="003B73D9" w:rsidRPr="008A04D7" w:rsidRDefault="00354913" w:rsidP="003B73D9">
      <w:pPr>
        <w:pStyle w:val="Heading2"/>
      </w:pPr>
      <w:bookmarkStart w:id="432" w:name="_Toc70879740"/>
      <w:bookmarkStart w:id="433" w:name="_Toc230593559"/>
      <w:r w:rsidRPr="008A04D7">
        <w:t>n17</w:t>
      </w:r>
      <w:r w:rsidR="003B73D9" w:rsidRPr="008A04D7">
        <w:t>. Losing your life and finding it</w:t>
      </w:r>
      <w:bookmarkEnd w:id="432"/>
      <w:bookmarkEnd w:id="433"/>
    </w:p>
    <w:p w14:paraId="07F94DC1" w14:textId="77777777" w:rsidR="003B73D9" w:rsidRPr="008A04D7" w:rsidRDefault="003B73D9" w:rsidP="003B73D9">
      <w:pPr>
        <w:ind w:left="288" w:hanging="288"/>
        <w:rPr>
          <w:b/>
        </w:rPr>
      </w:pPr>
    </w:p>
    <w:p w14:paraId="0228A15C" w14:textId="77777777" w:rsidR="003B73D9" w:rsidRPr="008A04D7" w:rsidRDefault="003B73D9" w:rsidP="003B73D9">
      <w:r w:rsidRPr="008A04D7">
        <w:t>Matthew 16:25</w:t>
      </w:r>
    </w:p>
    <w:p w14:paraId="6BC2FB65" w14:textId="77777777" w:rsidR="003B73D9" w:rsidRPr="008A04D7" w:rsidRDefault="003B73D9" w:rsidP="003B73D9"/>
    <w:p w14:paraId="7283ED59" w14:textId="77777777" w:rsidR="00F95F6A" w:rsidRPr="008A04D7" w:rsidRDefault="00F95F6A" w:rsidP="00F95F6A">
      <w:pPr>
        <w:ind w:left="288" w:hanging="288"/>
      </w:pPr>
      <w:r w:rsidRPr="008A04D7">
        <w:rPr>
          <w:b/>
          <w:i/>
        </w:rPr>
        <w:t xml:space="preserve">Genuine Acts of Peter of </w:t>
      </w:r>
      <w:smartTag w:uri="urn:schemas-microsoft-com:office:smarttags" w:element="City">
        <w:smartTag w:uri="urn:schemas-microsoft-com:office:smarttags" w:element="place">
          <w:r w:rsidRPr="008A04D7">
            <w:rPr>
              <w:b/>
              <w:i/>
            </w:rPr>
            <w:t>Alexandria</w:t>
          </w:r>
        </w:smartTag>
      </w:smartTag>
      <w:r w:rsidRPr="008A04D7">
        <w:t xml:space="preserve"> (after 384 A.D.) p.261 mentions Peter </w:t>
      </w:r>
      <w:r w:rsidR="002E72E1" w:rsidRPr="008A04D7">
        <w:t>“</w:t>
      </w:r>
      <w:r w:rsidRPr="008A04D7">
        <w:t>to have been crowned with a martyr</w:t>
      </w:r>
      <w:r w:rsidR="008D0DCA" w:rsidRPr="008A04D7">
        <w:t>’</w:t>
      </w:r>
      <w:r w:rsidRPr="008A04D7">
        <w:t>s laurel.</w:t>
      </w:r>
      <w:r w:rsidR="002E72E1" w:rsidRPr="008A04D7">
        <w:t>”</w:t>
      </w:r>
      <w:r w:rsidRPr="008A04D7">
        <w:t xml:space="preserve"> </w:t>
      </w:r>
    </w:p>
    <w:p w14:paraId="4A356951" w14:textId="77777777" w:rsidR="003B73D9" w:rsidRPr="008A04D7" w:rsidRDefault="003B73D9" w:rsidP="003B73D9">
      <w:pPr>
        <w:ind w:left="288" w:hanging="288"/>
      </w:pPr>
      <w:r w:rsidRPr="008A04D7">
        <w:rPr>
          <w:b/>
        </w:rPr>
        <w:t>John Chrysostom</w:t>
      </w:r>
      <w:r w:rsidRPr="008A04D7">
        <w:t xml:space="preserve"> (-407 A.D.) quotes Matthew 16:26-26. </w:t>
      </w:r>
      <w:r w:rsidRPr="008A04D7">
        <w:rPr>
          <w:i/>
        </w:rPr>
        <w:t>Commentary on Matthew</w:t>
      </w:r>
      <w:r w:rsidRPr="008A04D7">
        <w:t xml:space="preserve"> </w:t>
      </w:r>
      <w:r w:rsidR="002B4EC7" w:rsidRPr="008A04D7">
        <w:t>homily</w:t>
      </w:r>
      <w:r w:rsidRPr="008A04D7">
        <w:t xml:space="preserve"> 55 ch.3 p.340</w:t>
      </w:r>
    </w:p>
    <w:p w14:paraId="7E16172C" w14:textId="77777777" w:rsidR="003B73D9" w:rsidRPr="008A04D7" w:rsidRDefault="003B73D9" w:rsidP="003B73D9"/>
    <w:p w14:paraId="12B59037" w14:textId="77777777" w:rsidR="002E2F83" w:rsidRPr="009130F0" w:rsidRDefault="00354913" w:rsidP="009130F0">
      <w:pPr>
        <w:pStyle w:val="Heading2"/>
      </w:pPr>
      <w:bookmarkStart w:id="434" w:name="_Toc416372772"/>
      <w:bookmarkStart w:id="435" w:name="_Toc70879741"/>
      <w:bookmarkStart w:id="436" w:name="_Toc230593560"/>
      <w:r w:rsidRPr="009130F0">
        <w:t>n18</w:t>
      </w:r>
      <w:r w:rsidR="002E2F83" w:rsidRPr="009130F0">
        <w:t>. Believers are servants of God</w:t>
      </w:r>
      <w:bookmarkEnd w:id="434"/>
      <w:bookmarkEnd w:id="435"/>
      <w:bookmarkEnd w:id="436"/>
    </w:p>
    <w:p w14:paraId="5A6A38C3" w14:textId="77777777" w:rsidR="002E2F83" w:rsidRPr="008A04D7" w:rsidRDefault="002E2F83" w:rsidP="002E2F83"/>
    <w:p w14:paraId="6CF8576B" w14:textId="3F5FFFF5" w:rsidR="00D52EBB" w:rsidRPr="008A04D7" w:rsidRDefault="00D52EBB" w:rsidP="00D52EBB">
      <w:pPr>
        <w:autoSpaceDE w:val="0"/>
        <w:autoSpaceDN w:val="0"/>
        <w:adjustRightInd w:val="0"/>
        <w:ind w:left="288" w:hanging="288"/>
        <w:rPr>
          <w:b/>
          <w:szCs w:val="24"/>
        </w:rPr>
      </w:pPr>
      <w:r w:rsidRPr="008A04D7">
        <w:rPr>
          <w:b/>
          <w:szCs w:val="24"/>
        </w:rPr>
        <w:t>Eusebius of Caesarea</w:t>
      </w:r>
      <w:r w:rsidRPr="008A04D7">
        <w:rPr>
          <w:szCs w:val="24"/>
        </w:rPr>
        <w:t xml:space="preserve"> (</w:t>
      </w:r>
      <w:r w:rsidR="001542E7" w:rsidRPr="008A04D7">
        <w:t>318-339/340 A.D.</w:t>
      </w:r>
      <w:r w:rsidRPr="008A04D7">
        <w:rPr>
          <w:szCs w:val="24"/>
        </w:rPr>
        <w:t>) “</w:t>
      </w:r>
      <w:r w:rsidRPr="008A04D7">
        <w:rPr>
          <w:szCs w:val="24"/>
          <w:highlight w:val="white"/>
        </w:rPr>
        <w:t>Wherefore, by these things we may perceive that this was a foretaste of that vengeance of God which is reserved for him at the last, on account of all his maliciousness and unmercifulness towards the servants of God.</w:t>
      </w:r>
      <w:r w:rsidRPr="008A04D7">
        <w:rPr>
          <w:szCs w:val="24"/>
        </w:rPr>
        <w:t xml:space="preserve">” History of the Martyrs in Palestine. </w:t>
      </w:r>
      <w:r w:rsidRPr="008A04D7">
        <w:rPr>
          <w:i/>
          <w:szCs w:val="24"/>
        </w:rPr>
        <w:t>Fro</w:t>
      </w:r>
      <w:r w:rsidR="0025140E" w:rsidRPr="008A04D7">
        <w:rPr>
          <w:i/>
          <w:szCs w:val="24"/>
        </w:rPr>
        <w:t>m</w:t>
      </w:r>
      <w:r w:rsidRPr="008A04D7">
        <w:rPr>
          <w:i/>
          <w:szCs w:val="24"/>
        </w:rPr>
        <w:t xml:space="preserve"> the Fifth Year of Persecution</w:t>
      </w:r>
      <w:r w:rsidRPr="008A04D7">
        <w:rPr>
          <w:szCs w:val="24"/>
        </w:rPr>
        <w:t xml:space="preserve"> p.&amp;&amp;&amp;</w:t>
      </w:r>
    </w:p>
    <w:p w14:paraId="0E3E935E" w14:textId="77777777" w:rsidR="007B5AB6" w:rsidRPr="008A04D7" w:rsidRDefault="007B5AB6" w:rsidP="007B5AB6">
      <w:pPr>
        <w:ind w:left="288" w:hanging="288"/>
        <w:rPr>
          <w:szCs w:val="24"/>
        </w:rPr>
      </w:pPr>
      <w:r w:rsidRPr="008A04D7">
        <w:rPr>
          <w:b/>
          <w:szCs w:val="24"/>
        </w:rPr>
        <w:t>Optatus of Milevis</w:t>
      </w:r>
      <w:r w:rsidRPr="008A04D7">
        <w:rPr>
          <w:szCs w:val="24"/>
        </w:rPr>
        <w:t xml:space="preserve"> (</w:t>
      </w:r>
      <w:r w:rsidRPr="008A04D7">
        <w:t>373-375 A.D.</w:t>
      </w:r>
      <w:r w:rsidRPr="008A04D7">
        <w:rPr>
          <w:szCs w:val="24"/>
        </w:rPr>
        <w:t>) “</w:t>
      </w:r>
      <w:r w:rsidRPr="008A04D7">
        <w:rPr>
          <w:color w:val="1E1E1E"/>
          <w:szCs w:val="24"/>
          <w:highlight w:val="white"/>
        </w:rPr>
        <w:t>I have now been informed that you, the servants of God, have done this willingly, and I have rejoiced that you demand no punishment upon the impious and wicked, the sacrilegious and profane, the perfidious and irreligious, upon those who displease God and are the enemies of the Church, but rather ask that they should be pardoned.</w:t>
      </w:r>
      <w:r w:rsidRPr="008A04D7">
        <w:rPr>
          <w:szCs w:val="24"/>
        </w:rPr>
        <w:t xml:space="preserve">” </w:t>
      </w:r>
      <w:r w:rsidRPr="008A04D7">
        <w:rPr>
          <w:i/>
          <w:szCs w:val="24"/>
        </w:rPr>
        <w:t>Against the Donatists</w:t>
      </w:r>
      <w:r w:rsidRPr="008A04D7">
        <w:rPr>
          <w:szCs w:val="24"/>
        </w:rPr>
        <w:t xml:space="preserve"> ch.&amp;&amp;&amp;</w:t>
      </w:r>
    </w:p>
    <w:p w14:paraId="11A83B6B" w14:textId="77777777" w:rsidR="00D52EBB" w:rsidRPr="008A04D7" w:rsidRDefault="00D52EBB" w:rsidP="00D52EBB">
      <w:pPr>
        <w:ind w:left="288" w:hanging="288"/>
        <w:rPr>
          <w:szCs w:val="24"/>
        </w:rPr>
      </w:pPr>
      <w:r w:rsidRPr="008A04D7">
        <w:rPr>
          <w:b/>
          <w:szCs w:val="24"/>
        </w:rPr>
        <w:t>Ambrose of Milan</w:t>
      </w:r>
      <w:r w:rsidRPr="008A04D7">
        <w:rPr>
          <w:szCs w:val="24"/>
        </w:rPr>
        <w:t xml:space="preserve"> (370-390 A.D.) (implied) “</w:t>
      </w:r>
      <w:r w:rsidRPr="008A04D7">
        <w:rPr>
          <w:szCs w:val="24"/>
          <w:highlight w:val="white"/>
        </w:rPr>
        <w:t>that there be no fornication or uncleanness in the servants of God, for we serve the immaculate Son of God.</w:t>
      </w:r>
      <w:r w:rsidRPr="008A04D7">
        <w:rPr>
          <w:szCs w:val="24"/>
        </w:rPr>
        <w:t xml:space="preserve">” </w:t>
      </w:r>
      <w:r w:rsidRPr="008A04D7">
        <w:rPr>
          <w:i/>
          <w:szCs w:val="24"/>
        </w:rPr>
        <w:t>Letters of Ambrose</w:t>
      </w:r>
      <w:r w:rsidRPr="008A04D7">
        <w:rPr>
          <w:szCs w:val="24"/>
        </w:rPr>
        <w:t xml:space="preserve"> Letter 2 [to Constantius]  ch.8 p.&amp;&amp;&amp;</w:t>
      </w:r>
    </w:p>
    <w:p w14:paraId="7DFC292C" w14:textId="77777777" w:rsidR="00322209" w:rsidRPr="008A04D7" w:rsidRDefault="00322209" w:rsidP="00D52EBB">
      <w:pPr>
        <w:ind w:left="288" w:hanging="288"/>
        <w:rPr>
          <w:szCs w:val="24"/>
        </w:rPr>
      </w:pPr>
      <w:r w:rsidRPr="008A04D7">
        <w:rPr>
          <w:b/>
          <w:szCs w:val="24"/>
        </w:rPr>
        <w:t>Gregory Nazianzus</w:t>
      </w:r>
      <w:r w:rsidR="007B5AB6" w:rsidRPr="008A04D7">
        <w:rPr>
          <w:szCs w:val="24"/>
        </w:rPr>
        <w:t xml:space="preserve"> (</w:t>
      </w:r>
      <w:r w:rsidR="007B5AB6" w:rsidRPr="008A04D7">
        <w:t>330-391 A.D.</w:t>
      </w:r>
      <w:r w:rsidRPr="008A04D7">
        <w:rPr>
          <w:szCs w:val="24"/>
        </w:rPr>
        <w:t>)</w:t>
      </w:r>
    </w:p>
    <w:p w14:paraId="4DC46AC1" w14:textId="77777777" w:rsidR="007B5AB6" w:rsidRPr="008A04D7" w:rsidRDefault="007B5AB6" w:rsidP="007B5AB6">
      <w:pPr>
        <w:ind w:left="288" w:hanging="288"/>
        <w:rPr>
          <w:szCs w:val="24"/>
        </w:rPr>
      </w:pPr>
      <w:r w:rsidRPr="008A04D7">
        <w:rPr>
          <w:b/>
          <w:szCs w:val="24"/>
        </w:rPr>
        <w:t>Pacian of Barcelona</w:t>
      </w:r>
      <w:r w:rsidRPr="008A04D7">
        <w:rPr>
          <w:szCs w:val="24"/>
        </w:rPr>
        <w:t xml:space="preserve"> (</w:t>
      </w:r>
      <w:r w:rsidRPr="008A04D7">
        <w:t>342-379/392 A.D.</w:t>
      </w:r>
      <w:r w:rsidRPr="008A04D7">
        <w:rPr>
          <w:szCs w:val="24"/>
        </w:rPr>
        <w:t>) “</w:t>
      </w:r>
      <w:r w:rsidRPr="008A04D7">
        <w:rPr>
          <w:color w:val="1E1E1E"/>
          <w:szCs w:val="24"/>
          <w:highlight w:val="white"/>
        </w:rPr>
        <w:t>Answer, brother; can the devil oppress the servants of God, and cannot Christ set them free?</w:t>
      </w:r>
      <w:r w:rsidRPr="008A04D7">
        <w:rPr>
          <w:szCs w:val="24"/>
        </w:rPr>
        <w:t>” Letter 3 Against the Tratise of the Novatians</w:t>
      </w:r>
    </w:p>
    <w:p w14:paraId="03404C01" w14:textId="77777777" w:rsidR="00D52EBB" w:rsidRPr="008A04D7" w:rsidRDefault="00322209" w:rsidP="002E2F83">
      <w:r w:rsidRPr="008A04D7">
        <w:rPr>
          <w:b/>
        </w:rPr>
        <w:t>John Chrysostom</w:t>
      </w:r>
      <w:r w:rsidRPr="008A04D7">
        <w:t xml:space="preserve"> (</w:t>
      </w:r>
      <w:r w:rsidR="00B11953" w:rsidRPr="008A04D7">
        <w:t>martyred 407 A.D.</w:t>
      </w:r>
      <w:r w:rsidRPr="008A04D7">
        <w:t xml:space="preserve">) </w:t>
      </w:r>
      <w:r w:rsidRPr="008A04D7">
        <w:rPr>
          <w:i/>
        </w:rPr>
        <w:t>Homilies on the Statues</w:t>
      </w:r>
      <w:r w:rsidRPr="008A04D7">
        <w:t xml:space="preserve"> book 1 ch.&amp;&amp;&amp;</w:t>
      </w:r>
    </w:p>
    <w:p w14:paraId="54B06654" w14:textId="77777777" w:rsidR="007B5AB6" w:rsidRPr="008A04D7" w:rsidRDefault="007B5AB6" w:rsidP="007B5AB6">
      <w:pPr>
        <w:rPr>
          <w:b/>
        </w:rPr>
      </w:pPr>
    </w:p>
    <w:p w14:paraId="0E52858E" w14:textId="77777777" w:rsidR="007B5AB6" w:rsidRPr="008A04D7" w:rsidRDefault="007B5AB6" w:rsidP="007B5AB6">
      <w:r w:rsidRPr="008A04D7">
        <w:rPr>
          <w:b/>
        </w:rPr>
        <w:t>Gregory the Great</w:t>
      </w:r>
      <w:r w:rsidRPr="008A04D7">
        <w:t xml:space="preserve"> (&amp;&amp;&amp;)</w:t>
      </w:r>
    </w:p>
    <w:p w14:paraId="0EDA4552" w14:textId="77777777" w:rsidR="007B5AB6" w:rsidRPr="008A04D7" w:rsidRDefault="007B5AB6" w:rsidP="007B5AB6">
      <w:pPr>
        <w:ind w:left="288" w:hanging="288"/>
        <w:rPr>
          <w:szCs w:val="24"/>
        </w:rPr>
      </w:pPr>
      <w:r w:rsidRPr="008A04D7">
        <w:rPr>
          <w:b/>
          <w:szCs w:val="24"/>
        </w:rPr>
        <w:t>John of Ephesus</w:t>
      </w:r>
      <w:r w:rsidRPr="008A04D7">
        <w:rPr>
          <w:szCs w:val="24"/>
        </w:rPr>
        <w:t xml:space="preserve"> (&amp;&amp;&amp;) “</w:t>
      </w:r>
      <w:r w:rsidRPr="008A04D7">
        <w:rPr>
          <w:color w:val="1E1E1E"/>
          <w:szCs w:val="24"/>
          <w:highlight w:val="white"/>
        </w:rPr>
        <w:t>sentenced the servants of God to cruel imprisonments in dark and narrow</w:t>
      </w:r>
      <w:r w:rsidRPr="008A04D7">
        <w:rPr>
          <w:szCs w:val="24"/>
        </w:rPr>
        <w:t>” Ecclesiastical History part 3 book 2 ch.&amp;&amp;&amp;</w:t>
      </w:r>
    </w:p>
    <w:p w14:paraId="66A21F1F" w14:textId="3A7C6182" w:rsidR="00322209" w:rsidRPr="008A04D7" w:rsidRDefault="007B5AB6" w:rsidP="002E2F83">
      <w:r w:rsidRPr="008A04D7">
        <w:rPr>
          <w:b/>
        </w:rPr>
        <w:t>Palladius</w:t>
      </w:r>
      <w:r w:rsidRPr="008A04D7">
        <w:t xml:space="preserve"> (</w:t>
      </w:r>
      <w:r w:rsidR="00F0194B" w:rsidRPr="008A04D7">
        <w:t>c.430 A.D.</w:t>
      </w:r>
      <w:r w:rsidRPr="008A04D7">
        <w:t>)</w:t>
      </w:r>
      <w:r w:rsidR="00F0194B">
        <w:t xml:space="preserve"> &amp;&amp;&amp;</w:t>
      </w:r>
    </w:p>
    <w:p w14:paraId="7490DB46" w14:textId="77777777" w:rsidR="007B5AB6" w:rsidRPr="008A04D7" w:rsidRDefault="007B5AB6" w:rsidP="002E2F83">
      <w:r w:rsidRPr="008A04D7">
        <w:rPr>
          <w:b/>
        </w:rPr>
        <w:t>Patrick of Ireland</w:t>
      </w:r>
      <w:r w:rsidRPr="008A04D7">
        <w:t xml:space="preserve"> (420-461 A.D.) </w:t>
      </w:r>
      <w:r w:rsidRPr="008A04D7">
        <w:rPr>
          <w:i/>
        </w:rPr>
        <w:t>Letter to Corticus</w:t>
      </w:r>
      <w:r w:rsidRPr="008A04D7">
        <w:t xml:space="preserve"> </w:t>
      </w:r>
    </w:p>
    <w:p w14:paraId="743905A9" w14:textId="77777777" w:rsidR="007B5AB6" w:rsidRPr="008A04D7" w:rsidRDefault="007B5AB6" w:rsidP="002E2F83">
      <w:r w:rsidRPr="008A04D7">
        <w:rPr>
          <w:b/>
        </w:rPr>
        <w:t>Philoxenus of Mabbug</w:t>
      </w:r>
      <w:r w:rsidRPr="008A04D7">
        <w:t xml:space="preserve"> (&amp;&amp;&amp;)</w:t>
      </w:r>
    </w:p>
    <w:p w14:paraId="4A9B20B3" w14:textId="77777777" w:rsidR="00322209" w:rsidRPr="008A04D7" w:rsidRDefault="00322209" w:rsidP="002E2F83"/>
    <w:p w14:paraId="68B672E2" w14:textId="77777777" w:rsidR="000255C0" w:rsidRPr="008A04D7" w:rsidRDefault="002E2F83" w:rsidP="000255C0">
      <w:pPr>
        <w:pStyle w:val="Heading2"/>
      </w:pPr>
      <w:bookmarkStart w:id="437" w:name="_Toc70879742"/>
      <w:bookmarkStart w:id="438" w:name="_Toc230593561"/>
      <w:r w:rsidRPr="008A04D7">
        <w:t>n1</w:t>
      </w:r>
      <w:r w:rsidR="009C7143" w:rsidRPr="008A04D7">
        <w:t>9</w:t>
      </w:r>
      <w:r w:rsidR="000255C0" w:rsidRPr="008A04D7">
        <w:t>. We must persevere</w:t>
      </w:r>
      <w:bookmarkEnd w:id="437"/>
      <w:bookmarkEnd w:id="438"/>
    </w:p>
    <w:p w14:paraId="3A622610" w14:textId="77777777" w:rsidR="000255C0" w:rsidRPr="008A04D7" w:rsidRDefault="000255C0" w:rsidP="003B73D9"/>
    <w:p w14:paraId="625B051C" w14:textId="77777777" w:rsidR="009C7143" w:rsidRPr="008A04D7" w:rsidRDefault="009C7143" w:rsidP="009C7143">
      <w:r w:rsidRPr="008A04D7">
        <w:t>1 Thessalonians 1:3; 2 Thessalonians 3:5; James 1:3-4; Revelation 2:3; 3:10</w:t>
      </w:r>
    </w:p>
    <w:p w14:paraId="58DFE015" w14:textId="77777777" w:rsidR="009C7143" w:rsidRPr="008A04D7" w:rsidRDefault="009C7143" w:rsidP="009C7143"/>
    <w:p w14:paraId="014840C0" w14:textId="2AD70416" w:rsidR="00455A1B" w:rsidRPr="008A04D7" w:rsidRDefault="00372A7B" w:rsidP="00455A1B">
      <w:pPr>
        <w:ind w:left="288" w:hanging="288"/>
      </w:pPr>
      <w:r w:rsidRPr="008A04D7">
        <w:rPr>
          <w:b/>
        </w:rPr>
        <w:t>Hegemonius of Sirmium</w:t>
      </w:r>
      <w:r w:rsidR="00455A1B" w:rsidRPr="008A04D7">
        <w:t xml:space="preserve"> </w:t>
      </w:r>
      <w:r w:rsidR="00222703">
        <w:t>(before 348 A.D.)</w:t>
      </w:r>
      <w:r w:rsidR="00455A1B" w:rsidRPr="008A04D7">
        <w:t xml:space="preserve"> </w:t>
      </w:r>
      <w:r w:rsidR="002E72E1" w:rsidRPr="008A04D7">
        <w:t>“</w:t>
      </w:r>
      <w:r w:rsidR="00455A1B" w:rsidRPr="008A04D7">
        <w:t>Neither am I greater than He, for I am His servant nor can I be even the equal of my Lord, for I am His unprofitable servant; I am a disciple of His words, and I believe those things which have been spoken by Him, and I affirm that they are unchangeable.</w:t>
      </w:r>
      <w:r w:rsidR="002E72E1" w:rsidRPr="008A04D7">
        <w:t>”</w:t>
      </w:r>
      <w:r w:rsidR="00455A1B" w:rsidRPr="008A04D7">
        <w:t xml:space="preserve"> (</w:t>
      </w:r>
      <w:r w:rsidR="00C9488B" w:rsidRPr="008A04D7">
        <w:t>Archelaus is speaking</w:t>
      </w:r>
      <w:r w:rsidR="00455A1B" w:rsidRPr="008A04D7">
        <w:t xml:space="preserve">) </w:t>
      </w:r>
      <w:r w:rsidR="00C9488B" w:rsidRPr="008A04D7">
        <w:rPr>
          <w:i/>
        </w:rPr>
        <w:t>Archelaus Disputation with Manes</w:t>
      </w:r>
      <w:r w:rsidR="00455A1B" w:rsidRPr="008A04D7">
        <w:t xml:space="preserve"> ch.47 p.223</w:t>
      </w:r>
    </w:p>
    <w:p w14:paraId="4BE8BCF9" w14:textId="77777777" w:rsidR="009C7143" w:rsidRPr="008A04D7" w:rsidRDefault="00F45942" w:rsidP="009C7143">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9C7143" w:rsidRPr="008A04D7">
        <w:t xml:space="preserve"> (331 A.D.) &amp;&amp;&amp;</w:t>
      </w:r>
    </w:p>
    <w:p w14:paraId="3AA67147" w14:textId="77777777" w:rsidR="00583FED" w:rsidRPr="008A04D7" w:rsidRDefault="00583FED" w:rsidP="00583FED">
      <w:pPr>
        <w:ind w:left="288" w:hanging="288"/>
        <w:jc w:val="both"/>
      </w:pPr>
      <w:r w:rsidRPr="008A04D7">
        <w:rPr>
          <w:b/>
        </w:rPr>
        <w:t>Ambrosiaster</w:t>
      </w:r>
      <w:r w:rsidRPr="008A04D7">
        <w:t xml:space="preserve"> (Latin, after 384 A.D.) says we need to persevere. question 22 p.144 and question 100 p.113</w:t>
      </w:r>
    </w:p>
    <w:p w14:paraId="1E54876A" w14:textId="16A283BF" w:rsidR="00A77E61" w:rsidRPr="008A04D7" w:rsidRDefault="00A77E61" w:rsidP="00A77E61">
      <w:pPr>
        <w:ind w:left="288" w:hanging="288"/>
      </w:pPr>
      <w:r w:rsidRPr="008A04D7">
        <w:rPr>
          <w:b/>
        </w:rPr>
        <w:t>John Chrysostom</w:t>
      </w:r>
      <w:r w:rsidRPr="008A04D7">
        <w:t xml:space="preserve"> (</w:t>
      </w:r>
      <w:r w:rsidR="00B11953" w:rsidRPr="008A04D7">
        <w:t>martyred 407 A.D.</w:t>
      </w:r>
      <w:r w:rsidRPr="008A04D7">
        <w:t xml:space="preserve">) (implied) quotes 1 Thessalonians 3:8 that we should persevere. </w:t>
      </w:r>
      <w:r w:rsidRPr="008A04D7">
        <w:rPr>
          <w:i/>
        </w:rPr>
        <w:t>Homilies on Ephesians</w:t>
      </w:r>
      <w:r w:rsidR="00C7204C">
        <w:t xml:space="preserve"> homily</w:t>
      </w:r>
      <w:r w:rsidRPr="008A04D7">
        <w:t>8 p.84</w:t>
      </w:r>
    </w:p>
    <w:p w14:paraId="2BDBA016" w14:textId="77777777" w:rsidR="00455A1B" w:rsidRPr="008A04D7" w:rsidRDefault="00455A1B" w:rsidP="003B73D9"/>
    <w:p w14:paraId="3A5E0801" w14:textId="77777777" w:rsidR="00B53168" w:rsidRPr="008A04D7" w:rsidRDefault="00354913" w:rsidP="00B53168">
      <w:pPr>
        <w:pStyle w:val="Heading2"/>
      </w:pPr>
      <w:bookmarkStart w:id="439" w:name="_Toc70879743"/>
      <w:bookmarkStart w:id="440" w:name="_Toc230593562"/>
      <w:r w:rsidRPr="008A04D7">
        <w:t>n20</w:t>
      </w:r>
      <w:r w:rsidR="00B53168" w:rsidRPr="008A04D7">
        <w:t xml:space="preserve">. We </w:t>
      </w:r>
      <w:r w:rsidR="002C714D" w:rsidRPr="008A04D7">
        <w:t>are</w:t>
      </w:r>
      <w:r w:rsidR="00B53168" w:rsidRPr="008A04D7">
        <w:t xml:space="preserve"> the light of the world</w:t>
      </w:r>
      <w:bookmarkEnd w:id="439"/>
      <w:bookmarkEnd w:id="440"/>
    </w:p>
    <w:p w14:paraId="4465EB6D" w14:textId="77777777" w:rsidR="00B53168" w:rsidRPr="008A04D7" w:rsidRDefault="00B53168" w:rsidP="009008DF"/>
    <w:p w14:paraId="2AA92700" w14:textId="52064E80" w:rsidR="00E013DE" w:rsidRPr="0091610E" w:rsidRDefault="00E013DE" w:rsidP="00E013DE">
      <w:pPr>
        <w:ind w:left="288" w:hanging="288"/>
      </w:pPr>
      <w:r w:rsidRPr="0091610E">
        <w:rPr>
          <w:b/>
        </w:rPr>
        <w:t>Gregory of Nyssa</w:t>
      </w:r>
      <w:r w:rsidRPr="0091610E">
        <w:t xml:space="preserve"> (382-383 A.D.)</w:t>
      </w:r>
      <w:r>
        <w:t xml:space="preserve"> says we are the light of the world. </w:t>
      </w:r>
      <w:r w:rsidRPr="0091610E">
        <w:rPr>
          <w:i/>
        </w:rPr>
        <w:t>A</w:t>
      </w:r>
      <w:r>
        <w:rPr>
          <w:i/>
        </w:rPr>
        <w:t>gainst</w:t>
      </w:r>
      <w:r w:rsidRPr="0091610E">
        <w:rPr>
          <w:i/>
        </w:rPr>
        <w:t xml:space="preserve"> Eunomius</w:t>
      </w:r>
      <w:r w:rsidRPr="0091610E">
        <w:t xml:space="preserve"> </w:t>
      </w:r>
      <w:r>
        <w:t>book 12 ch.2 p.241</w:t>
      </w:r>
    </w:p>
    <w:p w14:paraId="0EE60B01" w14:textId="77777777" w:rsidR="00414C23" w:rsidRPr="008A04D7" w:rsidRDefault="00414C23" w:rsidP="00414C23">
      <w:pPr>
        <w:ind w:left="288" w:hanging="288"/>
      </w:pPr>
      <w:r w:rsidRPr="008A04D7">
        <w:rPr>
          <w:b/>
        </w:rPr>
        <w:t>Severian of Gabala/Jableh</w:t>
      </w:r>
      <w:r w:rsidRPr="008A04D7">
        <w:t xml:space="preserve"> (398-408 A.D.) “The Saviour, does he not call his apostles a light, when he said: </w:t>
      </w:r>
      <w:r w:rsidR="008D0DCA" w:rsidRPr="008A04D7">
        <w:t>‘</w:t>
      </w:r>
      <w:r w:rsidRPr="008A04D7">
        <w:t xml:space="preserve">You are the light of the world?”. </w:t>
      </w:r>
      <w:r w:rsidRPr="008A04D7">
        <w:rPr>
          <w:i/>
        </w:rPr>
        <w:t>On the Creation of the World</w:t>
      </w:r>
      <w:r w:rsidRPr="008A04D7">
        <w:t xml:space="preserve"> ch.6 p.5</w:t>
      </w:r>
    </w:p>
    <w:p w14:paraId="2A40DD56" w14:textId="77777777" w:rsidR="001D0C48" w:rsidRPr="008A04D7" w:rsidRDefault="001D0C48" w:rsidP="009008DF"/>
    <w:p w14:paraId="1577FA05" w14:textId="77777777" w:rsidR="00BD7FCE" w:rsidRPr="008A04D7" w:rsidRDefault="00BD7FCE" w:rsidP="00BD7FCE">
      <w:pPr>
        <w:pStyle w:val="Heading2"/>
      </w:pPr>
      <w:bookmarkStart w:id="441" w:name="_Toc442627089"/>
      <w:bookmarkStart w:id="442" w:name="_Toc443140265"/>
      <w:bookmarkStart w:id="443" w:name="_Toc70879744"/>
      <w:bookmarkStart w:id="444" w:name="_Toc230593563"/>
      <w:r w:rsidRPr="008A04D7">
        <w:t>n21. We wrestle against the devil or sin</w:t>
      </w:r>
      <w:bookmarkEnd w:id="441"/>
      <w:bookmarkEnd w:id="442"/>
      <w:bookmarkEnd w:id="443"/>
      <w:bookmarkEnd w:id="444"/>
    </w:p>
    <w:p w14:paraId="36BF5A20" w14:textId="77777777" w:rsidR="00105348" w:rsidRPr="008A04D7" w:rsidRDefault="00105348" w:rsidP="009008DF"/>
    <w:p w14:paraId="3D165E1F" w14:textId="58A95D5E" w:rsidR="00825C45" w:rsidRPr="008A04D7" w:rsidRDefault="00825C45" w:rsidP="00825C45">
      <w:pPr>
        <w:ind w:left="288" w:hanging="288"/>
      </w:pPr>
      <w:r w:rsidRPr="002F0E18">
        <w:rPr>
          <w:b/>
        </w:rPr>
        <w:t>Rufinus</w:t>
      </w:r>
      <w:r w:rsidRPr="008A04D7">
        <w:t xml:space="preserve"> </w:t>
      </w:r>
      <w:r>
        <w:t>(374-410 A.D.)</w:t>
      </w:r>
      <w:r w:rsidRPr="008A04D7">
        <w:t xml:space="preserve"> freely translating Origen (225-253/254 A.D.)</w:t>
      </w:r>
      <w:r>
        <w:t xml:space="preserve"> says we wrestle against the law of my mind and the law of sin. </w:t>
      </w:r>
      <w:r>
        <w:rPr>
          <w:i/>
        </w:rPr>
        <w:t>Commentary on Romans</w:t>
      </w:r>
      <w:r w:rsidRPr="008A04D7">
        <w:t xml:space="preserve"> </w:t>
      </w:r>
      <w:r>
        <w:t>homily 6 ch.9.10 p.41</w:t>
      </w:r>
    </w:p>
    <w:p w14:paraId="7296515D" w14:textId="19D1C7C5" w:rsidR="001D0C48" w:rsidRPr="008A04D7" w:rsidRDefault="006D53E5" w:rsidP="006D53E5">
      <w:pPr>
        <w:autoSpaceDE w:val="0"/>
        <w:autoSpaceDN w:val="0"/>
        <w:adjustRightInd w:val="0"/>
        <w:ind w:left="288" w:hanging="288"/>
        <w:rPr>
          <w:szCs w:val="24"/>
        </w:rPr>
      </w:pPr>
      <w:r w:rsidRPr="008A04D7">
        <w:rPr>
          <w:b/>
          <w:szCs w:val="24"/>
        </w:rPr>
        <w:t>John Chrysostom</w:t>
      </w:r>
      <w:r w:rsidRPr="008A04D7">
        <w:rPr>
          <w:szCs w:val="24"/>
        </w:rPr>
        <w:t xml:space="preserve"> (martyred 407 A.D.) “</w:t>
      </w:r>
      <w:r w:rsidRPr="008A04D7">
        <w:rPr>
          <w:szCs w:val="24"/>
          <w:highlight w:val="white"/>
        </w:rPr>
        <w:t>For since with a view to our instruction He both did and underwent all things; He endures also to be led up thither, and to wrestle against the devil: in order that each of those who are baptized, if after his baptism he have to endure greater temptations may not be troubled as if the result were unexpected, but may continue to endure all nobly, as though it were happening in the natural course of things.</w:t>
      </w:r>
      <w:r w:rsidRPr="008A04D7">
        <w:rPr>
          <w:szCs w:val="24"/>
        </w:rPr>
        <w:t xml:space="preserve">” </w:t>
      </w:r>
      <w:r w:rsidRPr="008A04D7">
        <w:rPr>
          <w:i/>
          <w:szCs w:val="24"/>
        </w:rPr>
        <w:t>Homilies on Matthew</w:t>
      </w:r>
      <w:r w:rsidR="00C7204C">
        <w:rPr>
          <w:szCs w:val="24"/>
        </w:rPr>
        <w:t xml:space="preserve"> homily</w:t>
      </w:r>
      <w:r w:rsidRPr="008A04D7">
        <w:rPr>
          <w:szCs w:val="24"/>
        </w:rPr>
        <w:t>13.1 p.&amp;&amp;&amp;</w:t>
      </w:r>
    </w:p>
    <w:p w14:paraId="35DA3B4B" w14:textId="77777777" w:rsidR="007B5AB6" w:rsidRPr="008A04D7" w:rsidRDefault="007B5AB6" w:rsidP="009008DF"/>
    <w:p w14:paraId="10216A97" w14:textId="77777777" w:rsidR="00F454AC" w:rsidRPr="008A04D7" w:rsidRDefault="00F454AC" w:rsidP="00F454AC">
      <w:pPr>
        <w:pStyle w:val="Heading2"/>
      </w:pPr>
      <w:bookmarkStart w:id="445" w:name="_Toc70879745"/>
      <w:bookmarkStart w:id="446" w:name="_Toc230593564"/>
      <w:r w:rsidRPr="008A04D7">
        <w:t>n2</w:t>
      </w:r>
      <w:r w:rsidR="00306197" w:rsidRPr="008A04D7">
        <w:t>2</w:t>
      </w:r>
      <w:r w:rsidRPr="008A04D7">
        <w:t>. Keep away from works of darkness</w:t>
      </w:r>
      <w:bookmarkEnd w:id="445"/>
      <w:bookmarkEnd w:id="446"/>
    </w:p>
    <w:p w14:paraId="6D02DB20" w14:textId="77777777" w:rsidR="00F454AC" w:rsidRPr="008A04D7" w:rsidRDefault="00F454AC" w:rsidP="00F454AC">
      <w:pPr>
        <w:ind w:left="288" w:hanging="288"/>
      </w:pPr>
    </w:p>
    <w:p w14:paraId="219D4447" w14:textId="77777777" w:rsidR="00F454AC" w:rsidRPr="008A04D7" w:rsidRDefault="00F454AC" w:rsidP="00F454AC">
      <w:pPr>
        <w:ind w:left="288" w:hanging="288"/>
      </w:pPr>
      <w:r w:rsidRPr="008A04D7">
        <w:t>Ephesians 5:11a</w:t>
      </w:r>
    </w:p>
    <w:p w14:paraId="29510FC4" w14:textId="77777777" w:rsidR="00F454AC" w:rsidRPr="008A04D7" w:rsidRDefault="00F454AC" w:rsidP="009008DF"/>
    <w:p w14:paraId="35C4287E" w14:textId="77777777" w:rsidR="001D0C48" w:rsidRPr="008A04D7" w:rsidRDefault="006D53E5" w:rsidP="006D53E5">
      <w:pPr>
        <w:autoSpaceDE w:val="0"/>
        <w:autoSpaceDN w:val="0"/>
        <w:adjustRightInd w:val="0"/>
        <w:ind w:left="288" w:hanging="288"/>
        <w:rPr>
          <w:szCs w:val="24"/>
        </w:rPr>
      </w:pPr>
      <w:r w:rsidRPr="008A04D7">
        <w:rPr>
          <w:b/>
          <w:szCs w:val="24"/>
        </w:rPr>
        <w:t>Gregory of Nyssa</w:t>
      </w:r>
      <w:r w:rsidRPr="008A04D7">
        <w:rPr>
          <w:szCs w:val="24"/>
        </w:rPr>
        <w:t xml:space="preserve"> (</w:t>
      </w:r>
      <w:r w:rsidRPr="008A04D7">
        <w:t>c.356-397 A.D.</w:t>
      </w:r>
      <w:r w:rsidRPr="008A04D7">
        <w:rPr>
          <w:szCs w:val="24"/>
        </w:rPr>
        <w:t>) “</w:t>
      </w:r>
      <w:r w:rsidRPr="008A04D7">
        <w:rPr>
          <w:szCs w:val="24"/>
          <w:highlight w:val="white"/>
        </w:rPr>
        <w:t>For one could not arrive at this view, that, as a man casting off the works of darkness becomes, by his decent life, a child of light, so too the Only-begotten God received the more honourable name as the result of a change from the inferior state.</w:t>
      </w:r>
      <w:r w:rsidRPr="008A04D7">
        <w:rPr>
          <w:szCs w:val="24"/>
        </w:rPr>
        <w:t xml:space="preserve">” </w:t>
      </w:r>
      <w:r w:rsidRPr="008A04D7">
        <w:rPr>
          <w:i/>
          <w:szCs w:val="24"/>
        </w:rPr>
        <w:t>Dogmatic Treatises</w:t>
      </w:r>
      <w:r w:rsidRPr="008A04D7">
        <w:rPr>
          <w:szCs w:val="24"/>
        </w:rPr>
        <w:t xml:space="preserve"> Treatise 3 ch.6 p.&amp;&amp;&amp;</w:t>
      </w:r>
    </w:p>
    <w:p w14:paraId="39707557" w14:textId="191802D7" w:rsidR="00622964" w:rsidRPr="008A04D7" w:rsidRDefault="00622964" w:rsidP="00622964">
      <w:pPr>
        <w:ind w:left="288" w:hanging="288"/>
      </w:pPr>
      <w:r w:rsidRPr="008A04D7">
        <w:rPr>
          <w:b/>
        </w:rPr>
        <w:t>Augustine of Hippo</w:t>
      </w:r>
      <w:r w:rsidRPr="008A04D7">
        <w:t xml:space="preserve"> (388-430 A.D.)</w:t>
      </w:r>
      <w:r>
        <w:t xml:space="preserve"> (implied) says we should not be in darkness but in light. </w:t>
      </w:r>
      <w:r w:rsidRPr="00622964">
        <w:rPr>
          <w:i/>
          <w:iCs/>
        </w:rPr>
        <w:t>Tractate on John</w:t>
      </w:r>
      <w:r>
        <w:t xml:space="preserve"> 2 ch.8 p.16</w:t>
      </w:r>
    </w:p>
    <w:p w14:paraId="4152281D" w14:textId="77777777" w:rsidR="001D0C48" w:rsidRPr="008A04D7" w:rsidRDefault="001D0C48" w:rsidP="009008DF"/>
    <w:p w14:paraId="07D9BF2C" w14:textId="77777777" w:rsidR="005D796A" w:rsidRPr="008A04D7" w:rsidRDefault="005D796A" w:rsidP="005D796A">
      <w:pPr>
        <w:pStyle w:val="Heading2"/>
      </w:pPr>
      <w:bookmarkStart w:id="447" w:name="_Toc70879746"/>
      <w:bookmarkStart w:id="448" w:name="_Toc230593565"/>
      <w:bookmarkStart w:id="449" w:name="_Toc455217122"/>
      <w:r w:rsidRPr="008A04D7">
        <w:t>n23. We are aliens awaiting our eternal home</w:t>
      </w:r>
      <w:bookmarkEnd w:id="447"/>
      <w:bookmarkEnd w:id="448"/>
    </w:p>
    <w:p w14:paraId="4787BE45" w14:textId="77777777" w:rsidR="005D796A" w:rsidRPr="008A04D7" w:rsidRDefault="005D796A" w:rsidP="005D796A"/>
    <w:p w14:paraId="3D9B3B40" w14:textId="77777777" w:rsidR="005D796A" w:rsidRPr="008A04D7" w:rsidRDefault="005D796A" w:rsidP="005D796A">
      <w:r w:rsidRPr="008A04D7">
        <w:t>(implied) John 15:19; Philippians 3:20; Hebrews 11:13; 13:13-14; 1 Peter 1:17; 2:11</w:t>
      </w:r>
    </w:p>
    <w:p w14:paraId="073CEC75" w14:textId="77777777" w:rsidR="005D796A" w:rsidRPr="008A04D7" w:rsidRDefault="005D796A" w:rsidP="005D796A">
      <w:r w:rsidRPr="008A04D7">
        <w:t>(partial) Philippians 3:14</w:t>
      </w:r>
    </w:p>
    <w:p w14:paraId="4747EEB0" w14:textId="77777777" w:rsidR="005D796A" w:rsidRPr="008A04D7" w:rsidRDefault="005D796A" w:rsidP="005D796A"/>
    <w:p w14:paraId="2D9CB9E5" w14:textId="73F501F5" w:rsidR="005D796A" w:rsidRPr="008A04D7" w:rsidRDefault="001D3F50" w:rsidP="005D796A">
      <w:pPr>
        <w:ind w:left="288" w:hanging="288"/>
      </w:pPr>
      <w:r>
        <w:rPr>
          <w:b/>
        </w:rPr>
        <w:t>Sinaitic Old Syriac</w:t>
      </w:r>
      <w:r w:rsidR="005D796A" w:rsidRPr="008A04D7">
        <w:t xml:space="preserve"> (SyrS) (3rd/4th century) Matthew 1:1-6:10, 7:3-12:4; 12:6-25; 12:29-16:15; 18:11-20:24; 21:20-25:15; 25:17-20,25-26; 25:32-28:7; Mark 1:12-44; 2:21-4:17; 5:1-26; 6:5-16:18; Luke 1:36-5:28; 6:12-24:52; John 1:25-47; 2:16-4:37; 5:6-25; 5:46-18:31; 19:40-end. (implied) John 15:19</w:t>
      </w:r>
    </w:p>
    <w:p w14:paraId="70944581" w14:textId="77777777" w:rsidR="005D796A" w:rsidRPr="008A04D7" w:rsidRDefault="005D796A" w:rsidP="005D796A"/>
    <w:p w14:paraId="34E45FB1" w14:textId="77F335C8" w:rsidR="007B622D" w:rsidRPr="0091610E" w:rsidRDefault="007B622D" w:rsidP="007B622D">
      <w:pPr>
        <w:ind w:left="288" w:hanging="288"/>
        <w:rPr>
          <w:i/>
        </w:rPr>
      </w:pPr>
      <w:r w:rsidRPr="0091610E">
        <w:rPr>
          <w:b/>
        </w:rPr>
        <w:t>Aphrahat the Syrian</w:t>
      </w:r>
      <w:r w:rsidRPr="0091610E">
        <w:t xml:space="preserve"> (337-345 A.D.)</w:t>
      </w:r>
      <w:r>
        <w:t xml:space="preserve"> says that in this world we are “aliens”.</w:t>
      </w:r>
      <w:r w:rsidRPr="0091610E">
        <w:t xml:space="preserve"> </w:t>
      </w:r>
      <w:r w:rsidRPr="0091610E">
        <w:rPr>
          <w:i/>
        </w:rPr>
        <w:t>Select Demonstrations</w:t>
      </w:r>
      <w:r w:rsidRPr="00A90AEF">
        <w:rPr>
          <w:iCs/>
        </w:rPr>
        <w:t xml:space="preserve"> </w:t>
      </w:r>
      <w:r>
        <w:rPr>
          <w:iCs/>
        </w:rPr>
        <w:t>Demonstration 22</w:t>
      </w:r>
      <w:r w:rsidRPr="00A90AEF">
        <w:rPr>
          <w:iCs/>
        </w:rPr>
        <w:t>.</w:t>
      </w:r>
      <w:r>
        <w:rPr>
          <w:iCs/>
        </w:rPr>
        <w:t>7</w:t>
      </w:r>
      <w:r w:rsidRPr="00A90AEF">
        <w:rPr>
          <w:iCs/>
        </w:rPr>
        <w:t xml:space="preserve"> p.</w:t>
      </w:r>
      <w:r>
        <w:rPr>
          <w:iCs/>
        </w:rPr>
        <w:t>404</w:t>
      </w:r>
    </w:p>
    <w:p w14:paraId="6B2A73FA" w14:textId="77777777" w:rsidR="005D796A" w:rsidRPr="008A04D7" w:rsidRDefault="005D796A" w:rsidP="005D796A">
      <w:pPr>
        <w:autoSpaceDE w:val="0"/>
        <w:autoSpaceDN w:val="0"/>
        <w:adjustRightInd w:val="0"/>
        <w:ind w:left="288" w:hanging="288"/>
        <w:rPr>
          <w:highlight w:val="white"/>
        </w:rPr>
      </w:pPr>
      <w:r w:rsidRPr="008A04D7">
        <w:rPr>
          <w:rFonts w:cs="Arial"/>
          <w:b/>
          <w:i/>
        </w:rPr>
        <w:t>Poem on the Passion of the Lord</w:t>
      </w:r>
      <w:r w:rsidRPr="008A04D7">
        <w:rPr>
          <w:rFonts w:cs="Arial"/>
        </w:rPr>
        <w:t xml:space="preserve"> (315-350 A.D.) </w:t>
      </w:r>
      <w:r w:rsidRPr="008A04D7">
        <w:t>“</w:t>
      </w:r>
      <w:r w:rsidRPr="008A04D7">
        <w:rPr>
          <w:highlight w:val="white"/>
        </w:rPr>
        <w:t>But, truly, if you thus regard this perishable world, and through your love of a better country deprive yourself of earthly riches and the enjoyment of present things, the prayers of the pious will bring you up in sacred habits, and in the hope of a happy life, amidst severe punishments, will cherish you with heavenly dew, and feed you with the sweetness of the promised good. Until the great favour of God shall recall your happy soul to the heavenly regions, your body being left after the fates of death. Then freed from all labour, then joyfully beholding the angelic choirs, and the blessed companies of saints in perpetual bliss, it shall reign with me in the happy abode of perpetual peace.</w:t>
      </w:r>
      <w:r w:rsidRPr="008A04D7">
        <w:t>”</w:t>
      </w:r>
    </w:p>
    <w:p w14:paraId="4751749A"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w:t>
      </w:r>
      <w:r w:rsidRPr="008A04D7">
        <w:rPr>
          <w:rFonts w:cs="Arial"/>
        </w:rPr>
        <w:t xml:space="preserve"> (225-253/254 A.D.)</w:t>
      </w:r>
      <w:r w:rsidRPr="008A04D7">
        <w:t xml:space="preserve"> “He [Jesus] says, ‘I am not of this world.; For, as if He were of a certain other world, He says, ‘I am not of this world.’” </w:t>
      </w:r>
      <w:r w:rsidRPr="008A04D7">
        <w:rPr>
          <w:i/>
        </w:rPr>
        <w:t>de Principiis</w:t>
      </w:r>
      <w:r w:rsidRPr="008A04D7">
        <w:t xml:space="preserve"> book 2 ch.3 p.274.</w:t>
      </w:r>
    </w:p>
    <w:p w14:paraId="56B0339B" w14:textId="77777777" w:rsidR="005D796A" w:rsidRPr="008A04D7" w:rsidRDefault="005D796A" w:rsidP="005D796A"/>
    <w:p w14:paraId="40B8AFD4" w14:textId="77777777" w:rsidR="00354913" w:rsidRPr="008A04D7" w:rsidRDefault="00354913" w:rsidP="00354913">
      <w:pPr>
        <w:pStyle w:val="Heading2"/>
      </w:pPr>
      <w:bookmarkStart w:id="450" w:name="_Toc70879747"/>
      <w:bookmarkStart w:id="451" w:name="_Toc230593566"/>
      <w:r w:rsidRPr="008A04D7">
        <w:t>n2</w:t>
      </w:r>
      <w:r w:rsidR="001D0C48" w:rsidRPr="008A04D7">
        <w:t>4</w:t>
      </w:r>
      <w:r w:rsidRPr="008A04D7">
        <w:t>. Don</w:t>
      </w:r>
      <w:r w:rsidR="008D0DCA" w:rsidRPr="008A04D7">
        <w:t>’</w:t>
      </w:r>
      <w:r w:rsidRPr="008A04D7">
        <w:t>t be bitter</w:t>
      </w:r>
      <w:bookmarkEnd w:id="450"/>
      <w:bookmarkEnd w:id="451"/>
    </w:p>
    <w:p w14:paraId="083E2EC9" w14:textId="77777777" w:rsidR="00354913" w:rsidRPr="008A04D7" w:rsidRDefault="00354913" w:rsidP="00354913"/>
    <w:bookmarkEnd w:id="449"/>
    <w:p w14:paraId="09966B4F" w14:textId="77777777" w:rsidR="008E04BE" w:rsidRPr="008A04D7" w:rsidRDefault="008E04BE" w:rsidP="008E04BE">
      <w:pPr>
        <w:widowControl w:val="0"/>
        <w:autoSpaceDE w:val="0"/>
        <w:autoSpaceDN w:val="0"/>
        <w:adjustRightInd w:val="0"/>
        <w:ind w:left="288" w:hanging="288"/>
      </w:pPr>
      <w:r w:rsidRPr="008A04D7">
        <w:rPr>
          <w:b/>
        </w:rPr>
        <w:t>Optatus of Milevis</w:t>
      </w:r>
      <w:r w:rsidRPr="008A04D7">
        <w:t xml:space="preserve"> (373-375 A.D.) says how we should not be bitter. book 2 p.115</w:t>
      </w:r>
    </w:p>
    <w:p w14:paraId="6A9F7490" w14:textId="77777777" w:rsidR="008E20EB" w:rsidRPr="008A04D7" w:rsidRDefault="008E20EB" w:rsidP="009008DF"/>
    <w:p w14:paraId="0247A15E" w14:textId="77777777" w:rsidR="004E292B" w:rsidRPr="008A04D7" w:rsidRDefault="004E292B" w:rsidP="004E292B">
      <w:pPr>
        <w:pStyle w:val="Heading2"/>
      </w:pPr>
      <w:bookmarkStart w:id="452" w:name="_Toc455217123"/>
      <w:bookmarkStart w:id="453" w:name="_Toc70879748"/>
      <w:bookmarkStart w:id="454" w:name="_Toc230593567"/>
      <w:r w:rsidRPr="008A04D7">
        <w:t>n25. Believers are transformed</w:t>
      </w:r>
      <w:bookmarkEnd w:id="452"/>
      <w:r w:rsidRPr="008A04D7">
        <w:t xml:space="preserve"> </w:t>
      </w:r>
      <w:r w:rsidR="00F13574" w:rsidRPr="008A04D7">
        <w:t>[</w:t>
      </w:r>
      <w:r w:rsidRPr="008A04D7">
        <w:t>now</w:t>
      </w:r>
      <w:r w:rsidR="00F13574" w:rsidRPr="008A04D7">
        <w:t>]</w:t>
      </w:r>
      <w:bookmarkEnd w:id="453"/>
      <w:bookmarkEnd w:id="454"/>
    </w:p>
    <w:p w14:paraId="11063997" w14:textId="77777777" w:rsidR="004E292B" w:rsidRPr="008A04D7" w:rsidRDefault="004E292B" w:rsidP="004E292B"/>
    <w:p w14:paraId="36DC104E" w14:textId="77777777" w:rsidR="004E292B" w:rsidRPr="008A04D7" w:rsidRDefault="004E292B" w:rsidP="004E292B">
      <w:r w:rsidRPr="008A04D7">
        <w:t>Future physical transformation is not counted here.</w:t>
      </w:r>
    </w:p>
    <w:p w14:paraId="336A3E87" w14:textId="77777777" w:rsidR="004E292B" w:rsidRPr="008A04D7" w:rsidRDefault="004E292B" w:rsidP="009008DF"/>
    <w:p w14:paraId="6DFCF18C" w14:textId="77777777" w:rsidR="00C924FB" w:rsidRPr="008A04D7" w:rsidRDefault="00C924FB" w:rsidP="00C924FB">
      <w:pPr>
        <w:ind w:left="288" w:hanging="288"/>
        <w:jc w:val="both"/>
      </w:pPr>
      <w:r w:rsidRPr="008A04D7">
        <w:rPr>
          <w:b/>
        </w:rPr>
        <w:t>Ambrosiaster</w:t>
      </w:r>
      <w:r w:rsidRPr="008A04D7">
        <w:t xml:space="preserve"> (Latin, after 384 A.D.) speaks of our present transformation. question 127 p.43</w:t>
      </w:r>
    </w:p>
    <w:p w14:paraId="6AB99959" w14:textId="77777777" w:rsidR="001D0C48" w:rsidRPr="008A04D7" w:rsidRDefault="001D0C48" w:rsidP="009008DF"/>
    <w:p w14:paraId="6D3CEC0E" w14:textId="77777777" w:rsidR="004E292B" w:rsidRPr="008A04D7" w:rsidRDefault="004E292B" w:rsidP="004E292B">
      <w:pPr>
        <w:pStyle w:val="Heading2"/>
      </w:pPr>
      <w:bookmarkStart w:id="455" w:name="_Toc70879749"/>
      <w:bookmarkStart w:id="456" w:name="_Toc230593568"/>
      <w:r w:rsidRPr="008A04D7">
        <w:t xml:space="preserve">n26. The </w:t>
      </w:r>
      <w:smartTag w:uri="urn:schemas-microsoft-com:office:smarttags" w:element="place">
        <w:smartTag w:uri="urn:schemas-microsoft-com:office:smarttags" w:element="PlaceType">
          <w:r w:rsidR="00B858B2" w:rsidRPr="008A04D7">
            <w:t>K</w:t>
          </w:r>
          <w:r w:rsidRPr="008A04D7">
            <w:t>ingdom</w:t>
          </w:r>
        </w:smartTag>
        <w:r w:rsidRPr="008A04D7">
          <w:t xml:space="preserve"> of </w:t>
        </w:r>
        <w:smartTag w:uri="urn:schemas-microsoft-com:office:smarttags" w:element="PlaceName">
          <w:r w:rsidRPr="008A04D7">
            <w:t>God</w:t>
          </w:r>
        </w:smartTag>
      </w:smartTag>
      <w:r w:rsidRPr="008A04D7">
        <w:t xml:space="preserve"> is within you</w:t>
      </w:r>
      <w:bookmarkEnd w:id="455"/>
      <w:bookmarkEnd w:id="456"/>
    </w:p>
    <w:p w14:paraId="5538D789" w14:textId="77777777" w:rsidR="004E292B" w:rsidRPr="008A04D7" w:rsidRDefault="004E292B" w:rsidP="004E292B"/>
    <w:p w14:paraId="00B185C1" w14:textId="77777777" w:rsidR="004E292B" w:rsidRPr="008A04D7" w:rsidRDefault="004E292B" w:rsidP="004E292B">
      <w:r w:rsidRPr="008A04D7">
        <w:t>Luke 17:21</w:t>
      </w:r>
    </w:p>
    <w:p w14:paraId="3564EE91" w14:textId="77777777" w:rsidR="004E292B" w:rsidRPr="008A04D7" w:rsidRDefault="004E292B" w:rsidP="004E292B"/>
    <w:p w14:paraId="19F0CEDA" w14:textId="35D92061" w:rsidR="001D0C48" w:rsidRPr="008A04D7" w:rsidRDefault="006D53E5" w:rsidP="006D53E5">
      <w:pPr>
        <w:autoSpaceDE w:val="0"/>
        <w:autoSpaceDN w:val="0"/>
        <w:adjustRightInd w:val="0"/>
        <w:ind w:left="288" w:hanging="288"/>
        <w:rPr>
          <w:szCs w:val="24"/>
        </w:rPr>
      </w:pPr>
      <w:r w:rsidRPr="008A04D7">
        <w:rPr>
          <w:b/>
          <w:szCs w:val="24"/>
        </w:rPr>
        <w:t>Gregory of Nyssa</w:t>
      </w:r>
      <w:r w:rsidRPr="008A04D7">
        <w:rPr>
          <w:szCs w:val="24"/>
        </w:rPr>
        <w:t xml:space="preserve"> (</w:t>
      </w:r>
      <w:r w:rsidRPr="008A04D7">
        <w:t>c.356-397 A.D.</w:t>
      </w:r>
      <w:r w:rsidRPr="008A04D7">
        <w:rPr>
          <w:szCs w:val="24"/>
        </w:rPr>
        <w:t>) “</w:t>
      </w:r>
      <w:r w:rsidRPr="008A04D7">
        <w:rPr>
          <w:szCs w:val="24"/>
          <w:highlight w:val="white"/>
        </w:rPr>
        <w:t>This truth is, I think, taught in the Gospel, when our Lord says, to those who can hear what Wisdom speaks beneath a mystery, that 'the Kingdom of God is within you</w:t>
      </w:r>
      <w:r w:rsidRPr="008A04D7">
        <w:rPr>
          <w:szCs w:val="24"/>
        </w:rPr>
        <w:t xml:space="preserve">” </w:t>
      </w:r>
      <w:r w:rsidRPr="008A04D7">
        <w:rPr>
          <w:i/>
          <w:szCs w:val="24"/>
        </w:rPr>
        <w:t>On Virginity</w:t>
      </w:r>
      <w:r w:rsidRPr="008A04D7">
        <w:rPr>
          <w:szCs w:val="24"/>
        </w:rPr>
        <w:t xml:space="preserve"> ch.12 p.</w:t>
      </w:r>
      <w:r w:rsidR="003E072C">
        <w:rPr>
          <w:szCs w:val="24"/>
        </w:rPr>
        <w:t>358</w:t>
      </w:r>
    </w:p>
    <w:p w14:paraId="27924CA8" w14:textId="5270D664" w:rsidR="00F932E8" w:rsidRPr="008A04D7" w:rsidRDefault="00F932E8" w:rsidP="00F932E8">
      <w:pPr>
        <w:ind w:left="288" w:hanging="288"/>
      </w:pPr>
      <w:r w:rsidRPr="008A04D7">
        <w:rPr>
          <w:b/>
        </w:rPr>
        <w:t>John Cassian</w:t>
      </w:r>
      <w:r w:rsidRPr="008A04D7">
        <w:t xml:space="preserve"> (410-430 A.D.) </w:t>
      </w:r>
      <w:r>
        <w:t>says that the Kingdom of God is within us.</w:t>
      </w:r>
      <w:r w:rsidRPr="008A04D7">
        <w:t xml:space="preserve"> </w:t>
      </w:r>
      <w:r w:rsidRPr="008A04D7">
        <w:rPr>
          <w:i/>
        </w:rPr>
        <w:t>Conference of the Bishop Paphnutius</w:t>
      </w:r>
      <w:r w:rsidRPr="008A04D7">
        <w:t xml:space="preserve"> </w:t>
      </w:r>
      <w:r>
        <w:t xml:space="preserve">1 </w:t>
      </w:r>
      <w:r w:rsidRPr="008A04D7">
        <w:t>ch.</w:t>
      </w:r>
      <w:r>
        <w:t>13</w:t>
      </w:r>
      <w:r w:rsidRPr="008A04D7">
        <w:t xml:space="preserve"> p.</w:t>
      </w:r>
      <w:r>
        <w:t>300</w:t>
      </w:r>
    </w:p>
    <w:p w14:paraId="38ED6894" w14:textId="77777777" w:rsidR="00F932E8" w:rsidRPr="008A04D7" w:rsidRDefault="00F932E8" w:rsidP="004E292B"/>
    <w:p w14:paraId="100AED28" w14:textId="77777777" w:rsidR="006A1437" w:rsidRPr="008A04D7" w:rsidRDefault="006A1437" w:rsidP="006A1437">
      <w:pPr>
        <w:pStyle w:val="Heading2"/>
      </w:pPr>
      <w:bookmarkStart w:id="457" w:name="_Toc70879750"/>
      <w:bookmarkStart w:id="458" w:name="_Toc230593569"/>
      <w:r w:rsidRPr="008A04D7">
        <w:t>n27. Walk in newness of life</w:t>
      </w:r>
      <w:bookmarkEnd w:id="457"/>
      <w:bookmarkEnd w:id="458"/>
    </w:p>
    <w:p w14:paraId="0E38DF3E" w14:textId="77777777" w:rsidR="004E292B" w:rsidRPr="008A04D7" w:rsidRDefault="004E292B" w:rsidP="009008DF"/>
    <w:p w14:paraId="36D8FA7B" w14:textId="77777777" w:rsidR="001A7A3C" w:rsidRPr="008A04D7" w:rsidRDefault="001A7A3C" w:rsidP="001A7A3C">
      <w:r w:rsidRPr="008A04D7">
        <w:t>Romans 6:1-4,14</w:t>
      </w:r>
    </w:p>
    <w:p w14:paraId="3D0E19EC" w14:textId="77777777" w:rsidR="001A7A3C" w:rsidRPr="008A04D7" w:rsidRDefault="001A7A3C" w:rsidP="009008DF"/>
    <w:p w14:paraId="2542FEF6" w14:textId="77777777" w:rsidR="00046582" w:rsidRPr="008A04D7" w:rsidRDefault="00046582" w:rsidP="00046582">
      <w:pPr>
        <w:ind w:left="288" w:hanging="288"/>
        <w:rPr>
          <w:szCs w:val="24"/>
        </w:rPr>
      </w:pPr>
      <w:r w:rsidRPr="008A04D7">
        <w:rPr>
          <w:b/>
          <w:szCs w:val="24"/>
        </w:rPr>
        <w:t xml:space="preserve">Pacian of </w:t>
      </w:r>
      <w:smartTag w:uri="urn:schemas-microsoft-com:office:smarttags" w:element="City">
        <w:smartTag w:uri="urn:schemas-microsoft-com:office:smarttags" w:element="place">
          <w:r w:rsidRPr="008A04D7">
            <w:rPr>
              <w:b/>
              <w:szCs w:val="24"/>
            </w:rPr>
            <w:t>Barcelona</w:t>
          </w:r>
        </w:smartTag>
      </w:smartTag>
      <w:r w:rsidRPr="008A04D7">
        <w:rPr>
          <w:szCs w:val="24"/>
        </w:rPr>
        <w:t xml:space="preserve"> (</w:t>
      </w:r>
      <w:r w:rsidRPr="008A04D7">
        <w:t>342-379/392 A.D.</w:t>
      </w:r>
      <w:r w:rsidRPr="008A04D7">
        <w:rPr>
          <w:szCs w:val="24"/>
        </w:rPr>
        <w:t>) “</w:t>
      </w:r>
      <w:r w:rsidRPr="008A04D7">
        <w:rPr>
          <w:szCs w:val="24"/>
          <w:highlight w:val="white"/>
        </w:rPr>
        <w:t>And so the whole man is born again and renewed in Christ, that like as Christ was raised up from the dead, even so we also should walk in newness of life;</w:t>
      </w:r>
      <w:r w:rsidRPr="008A04D7">
        <w:rPr>
          <w:szCs w:val="24"/>
        </w:rPr>
        <w:t xml:space="preserve">” </w:t>
      </w:r>
      <w:r w:rsidRPr="008A04D7">
        <w:rPr>
          <w:i/>
          <w:szCs w:val="24"/>
        </w:rPr>
        <w:t>The Faith and the Catechumens</w:t>
      </w:r>
      <w:r w:rsidRPr="008A04D7">
        <w:rPr>
          <w:szCs w:val="24"/>
        </w:rPr>
        <w:t xml:space="preserve"> ch.&amp;&amp;&amp;</w:t>
      </w:r>
    </w:p>
    <w:p w14:paraId="163BEE99" w14:textId="77777777" w:rsidR="00046582" w:rsidRPr="008A04D7" w:rsidRDefault="00046582" w:rsidP="009008DF"/>
    <w:p w14:paraId="69F95450" w14:textId="77777777" w:rsidR="00A81DA7" w:rsidRPr="008A04D7" w:rsidRDefault="00A81DA7" w:rsidP="00A81DA7">
      <w:pPr>
        <w:pStyle w:val="Heading2"/>
      </w:pPr>
      <w:bookmarkStart w:id="459" w:name="_Toc70879751"/>
      <w:bookmarkStart w:id="460" w:name="_Toc230593570"/>
      <w:bookmarkStart w:id="461" w:name="_Toc464921028"/>
      <w:r w:rsidRPr="008A04D7">
        <w:t>n2</w:t>
      </w:r>
      <w:r w:rsidR="00354913" w:rsidRPr="008A04D7">
        <w:t>8</w:t>
      </w:r>
      <w:r w:rsidRPr="008A04D7">
        <w:t>. Some are worthy of martyrdom</w:t>
      </w:r>
      <w:bookmarkEnd w:id="459"/>
      <w:bookmarkEnd w:id="460"/>
    </w:p>
    <w:p w14:paraId="1D24744E" w14:textId="77777777" w:rsidR="00A81DA7" w:rsidRPr="008A04D7" w:rsidRDefault="00A81DA7" w:rsidP="00A81DA7">
      <w:pPr>
        <w:ind w:left="288" w:hanging="288"/>
      </w:pPr>
    </w:p>
    <w:p w14:paraId="6B13B02D" w14:textId="77777777" w:rsidR="001D0C48" w:rsidRPr="008A04D7" w:rsidRDefault="00FC1C06" w:rsidP="00A81DA7">
      <w:pPr>
        <w:ind w:left="288" w:hanging="288"/>
        <w:rPr>
          <w:szCs w:val="24"/>
        </w:rPr>
      </w:pPr>
      <w:r w:rsidRPr="008A04D7">
        <w:rPr>
          <w:b/>
          <w:szCs w:val="24"/>
        </w:rPr>
        <w:t>Ambrose of Milan</w:t>
      </w:r>
      <w:r w:rsidRPr="008A04D7">
        <w:rPr>
          <w:szCs w:val="24"/>
        </w:rPr>
        <w:t xml:space="preserve"> (370-390 A.D.) (implied) “</w:t>
      </w:r>
      <w:r w:rsidRPr="008A04D7">
        <w:rPr>
          <w:szCs w:val="24"/>
          <w:highlight w:val="white"/>
        </w:rPr>
        <w:t>This is the gift of God, and yet the favour which the Lord Jesus has conferred in the time of my episcopate I cannot deny, and since I myself am not counted worthy to be a martyr, I have gained these martyrs for you.</w:t>
      </w:r>
      <w:r w:rsidRPr="008A04D7">
        <w:rPr>
          <w:szCs w:val="24"/>
        </w:rPr>
        <w:t xml:space="preserve">” </w:t>
      </w:r>
      <w:r w:rsidRPr="008A04D7">
        <w:rPr>
          <w:i/>
          <w:szCs w:val="24"/>
        </w:rPr>
        <w:t>Letters of Ambrose</w:t>
      </w:r>
      <w:r w:rsidRPr="008A04D7">
        <w:rPr>
          <w:szCs w:val="24"/>
        </w:rPr>
        <w:t xml:space="preserve"> Letter 22 ch.12 p.&amp;&amp;&amp;</w:t>
      </w:r>
    </w:p>
    <w:p w14:paraId="6D5AAED9" w14:textId="77777777" w:rsidR="001D0C48" w:rsidRPr="008A04D7" w:rsidRDefault="001D0C48" w:rsidP="00A81DA7">
      <w:pPr>
        <w:ind w:left="288" w:hanging="288"/>
      </w:pPr>
    </w:p>
    <w:bookmarkEnd w:id="461"/>
    <w:p w14:paraId="4AF2A874" w14:textId="77777777" w:rsidR="00354913" w:rsidRPr="008A04D7" w:rsidRDefault="00354913" w:rsidP="00354913">
      <w:pPr>
        <w:ind w:left="288" w:hanging="288"/>
      </w:pPr>
    </w:p>
    <w:p w14:paraId="5A353A16" w14:textId="77777777" w:rsidR="00354913" w:rsidRPr="008A04D7" w:rsidRDefault="00354913" w:rsidP="00354913">
      <w:pPr>
        <w:pStyle w:val="Heading1"/>
        <w:rPr>
          <w:caps/>
        </w:rPr>
      </w:pPr>
      <w:bookmarkStart w:id="462" w:name="_Toc70879752"/>
      <w:bookmarkStart w:id="463" w:name="_Toc230593571"/>
      <w:r w:rsidRPr="008A04D7">
        <w:rPr>
          <w:caps/>
        </w:rPr>
        <w:t>PRAYER AND FASTING</w:t>
      </w:r>
      <w:bookmarkEnd w:id="462"/>
      <w:bookmarkEnd w:id="463"/>
    </w:p>
    <w:p w14:paraId="470256ED" w14:textId="77777777" w:rsidR="00354913" w:rsidRPr="008A04D7" w:rsidRDefault="00354913" w:rsidP="00354913"/>
    <w:p w14:paraId="3FCDA261" w14:textId="77777777" w:rsidR="00354913" w:rsidRPr="008A04D7" w:rsidRDefault="00354913" w:rsidP="00354913">
      <w:pPr>
        <w:pStyle w:val="Heading2"/>
      </w:pPr>
      <w:bookmarkStart w:id="464" w:name="_Toc70879753"/>
      <w:bookmarkStart w:id="465" w:name="_Toc230593572"/>
      <w:r w:rsidRPr="008A04D7">
        <w:t>Pr1. Prayer to God is important</w:t>
      </w:r>
      <w:bookmarkEnd w:id="464"/>
      <w:bookmarkEnd w:id="465"/>
    </w:p>
    <w:p w14:paraId="4EDB4CBD" w14:textId="77777777" w:rsidR="00354913" w:rsidRPr="008A04D7" w:rsidRDefault="00354913" w:rsidP="00354913"/>
    <w:p w14:paraId="4E1BBEE8" w14:textId="77777777" w:rsidR="00354913" w:rsidRPr="008A04D7" w:rsidRDefault="00354913" w:rsidP="00354913">
      <w:r w:rsidRPr="008A04D7">
        <w:t>Matthew 6:9-13; Mark 11:25; 1 Thessalonians 5:25; James 5:13,17,18</w:t>
      </w:r>
    </w:p>
    <w:p w14:paraId="1977B8BA" w14:textId="77777777" w:rsidR="00354913" w:rsidRPr="008A04D7" w:rsidRDefault="00354913" w:rsidP="00354913">
      <w:r w:rsidRPr="008A04D7">
        <w:t xml:space="preserve">(partial) Matthew 26:26 (Jesus prayed in </w:t>
      </w:r>
      <w:smartTag w:uri="urn:schemas-microsoft-com:office:smarttags" w:element="place">
        <w:r w:rsidRPr="008A04D7">
          <w:t>Gethsemane</w:t>
        </w:r>
      </w:smartTag>
      <w:r w:rsidRPr="008A04D7">
        <w:t>)</w:t>
      </w:r>
    </w:p>
    <w:p w14:paraId="20F6875F" w14:textId="77777777" w:rsidR="00354913" w:rsidRPr="008A04D7" w:rsidRDefault="00354913" w:rsidP="00354913"/>
    <w:p w14:paraId="1242CFF8" w14:textId="41D9CD29" w:rsidR="00354913" w:rsidRPr="008A04D7" w:rsidRDefault="00B53129" w:rsidP="00354913">
      <w:pPr>
        <w:ind w:left="288" w:hanging="288"/>
      </w:pPr>
      <w:r>
        <w:rPr>
          <w:b/>
        </w:rPr>
        <w:t>Vaticanus</w:t>
      </w:r>
      <w:r w:rsidRPr="00D45513">
        <w:rPr>
          <w:bCs/>
        </w:rPr>
        <w:t xml:space="preserve"> (B) (325-350 A.D.) </w:t>
      </w:r>
      <w:r w:rsidR="00354913" w:rsidRPr="008A04D7">
        <w:t>Most of the Old Testament and all of New Testament up to Hebrews 9:15 (325-350 A.D.) Matthew 6:9-13; Mark 11:25; 1 Thessalonians 5:25</w:t>
      </w:r>
    </w:p>
    <w:p w14:paraId="5B32947D" w14:textId="627BA904" w:rsidR="00D45513" w:rsidRPr="008A04D7" w:rsidRDefault="001D3F50" w:rsidP="00D45513">
      <w:pPr>
        <w:ind w:left="288" w:hanging="288"/>
      </w:pPr>
      <w:r>
        <w:rPr>
          <w:b/>
        </w:rPr>
        <w:t>Sinaitic Old Syriac</w:t>
      </w:r>
      <w:r w:rsidR="00D45513" w:rsidRPr="008A04D7">
        <w:t xml:space="preserve"> (SyrS) (3rd/4th century) Matthew 1:1-6:10, 7:3-12:4; 12:6-25; 12:29-16:15; 18:11-20:24; 21:20-25:15; 25:17-20,25-26; 25:32-28:7; Mark 1:12-44; 2:21-4:17; 5:1-26; 6:5-16:18; Luke 1:36-5:28; 6:12-24:52; John 1:25-47; 2:16-4:37; 5:6-25; 5:46-18:31; 19:40-end. Matthew 6:9; Mark 11:25</w:t>
      </w:r>
    </w:p>
    <w:p w14:paraId="28311F7B" w14:textId="77777777" w:rsidR="00354913" w:rsidRPr="008A04D7" w:rsidRDefault="00354913" w:rsidP="00354913"/>
    <w:p w14:paraId="04BCF6CE" w14:textId="77777777" w:rsidR="00FA6FC4" w:rsidRPr="008A04D7" w:rsidRDefault="00FA6FC4" w:rsidP="00FA6FC4">
      <w:pPr>
        <w:ind w:left="288" w:hanging="288"/>
      </w:pPr>
      <w:r w:rsidRPr="008A04D7">
        <w:rPr>
          <w:b/>
        </w:rPr>
        <w:t xml:space="preserve">Synod of </w:t>
      </w:r>
      <w:smartTag w:uri="urn:schemas-microsoft-com:office:smarttags" w:element="City">
        <w:smartTag w:uri="urn:schemas-microsoft-com:office:smarttags" w:element="place">
          <w:r w:rsidRPr="008A04D7">
            <w:rPr>
              <w:b/>
            </w:rPr>
            <w:t>Antioch</w:t>
          </w:r>
        </w:smartTag>
      </w:smartTag>
      <w:r w:rsidRPr="008A04D7">
        <w:rPr>
          <w:b/>
        </w:rPr>
        <w:t xml:space="preserve"> in Encaenis</w:t>
      </w:r>
      <w:r w:rsidRPr="008A04D7">
        <w:t xml:space="preserve"> (summer 341 A.D.) canon 2 p.106 emphasizes prayer to God.</w:t>
      </w:r>
    </w:p>
    <w:p w14:paraId="1A022F03" w14:textId="31A8D0BA" w:rsidR="003D554B" w:rsidRDefault="003D554B" w:rsidP="003D554B">
      <w:pPr>
        <w:rPr>
          <w:bCs/>
        </w:rPr>
      </w:pPr>
      <w:r w:rsidRPr="005F4516">
        <w:rPr>
          <w:b/>
        </w:rPr>
        <w:t>Aphrahat the Syrian</w:t>
      </w:r>
      <w:r>
        <w:rPr>
          <w:bCs/>
        </w:rPr>
        <w:t xml:space="preserve"> (337-345 A.D.) mentions the important of prayer about sin in Psalm 2.&amp;&amp;&amp; </w:t>
      </w:r>
      <w:r w:rsidRPr="005F4516">
        <w:rPr>
          <w:bCs/>
          <w:i/>
          <w:iCs/>
        </w:rPr>
        <w:t>Select Demonstrations</w:t>
      </w:r>
      <w:r>
        <w:rPr>
          <w:bCs/>
        </w:rPr>
        <w:t xml:space="preserve"> Demonstration 6 ch.2 p.365</w:t>
      </w:r>
    </w:p>
    <w:p w14:paraId="6054FE52" w14:textId="77777777" w:rsidR="0050698B" w:rsidRPr="008A04D7" w:rsidRDefault="0050698B" w:rsidP="0050698B">
      <w:pPr>
        <w:ind w:left="288" w:hanging="288"/>
        <w:rPr>
          <w:b/>
        </w:rPr>
      </w:pPr>
      <w:r w:rsidRPr="008A04D7">
        <w:rPr>
          <w:b/>
          <w:i/>
        </w:rPr>
        <w:t>Poem on the Passion of the Lord</w:t>
      </w:r>
      <w:r w:rsidRPr="008A04D7">
        <w:rPr>
          <w:i/>
        </w:rPr>
        <w:t xml:space="preserve"> </w:t>
      </w:r>
      <w:r w:rsidRPr="008A04D7">
        <w:t>(315-350 A.D.) p.328 “the prayers of the pious will bring up in in sacred habits, and in the hope of a happy life, amidst severe punishments,…”</w:t>
      </w:r>
    </w:p>
    <w:p w14:paraId="25A4F57A" w14:textId="70454173" w:rsidR="001A1A7F" w:rsidRPr="008A04D7" w:rsidRDefault="001A1A7F" w:rsidP="001A1A7F">
      <w:pPr>
        <w:ind w:left="288" w:hanging="288"/>
      </w:pPr>
      <w:r w:rsidRPr="008A04D7">
        <w:rPr>
          <w:b/>
        </w:rPr>
        <w:t>Hegemonius of Sirmium</w:t>
      </w:r>
      <w:r w:rsidRPr="008A04D7">
        <w:t xml:space="preserve"> </w:t>
      </w:r>
      <w:r w:rsidR="00222703">
        <w:t>(</w:t>
      </w:r>
      <w:r w:rsidR="00913037">
        <w:t>c.351</w:t>
      </w:r>
      <w:r w:rsidR="00222703">
        <w:t xml:space="preserve"> A.D.)</w:t>
      </w:r>
      <w:r w:rsidRPr="008A04D7">
        <w:t xml:space="preserve"> “Jesus taught us to pray” and then he discusses the Lord’s Prayer. </w:t>
      </w:r>
      <w:r w:rsidRPr="008A04D7">
        <w:rPr>
          <w:i/>
        </w:rPr>
        <w:t>Archelaus Disputation with Manes</w:t>
      </w:r>
      <w:r w:rsidRPr="008A04D7">
        <w:t xml:space="preserve"> ch.20 p.194</w:t>
      </w:r>
    </w:p>
    <w:p w14:paraId="37AD868D" w14:textId="088B9643" w:rsidR="00354913" w:rsidRPr="008A04D7" w:rsidRDefault="00354913" w:rsidP="00354913">
      <w:pPr>
        <w:ind w:left="288" w:hanging="288"/>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w:t>
      </w:r>
      <w:r w:rsidR="001D3F50">
        <w:t>356-362 A.D.</w:t>
      </w:r>
      <w:r w:rsidRPr="008A04D7">
        <w:t>) ch.56 p.211 And with those who suffered he sympathised and prayed.</w:t>
      </w:r>
      <w:r w:rsidR="002E72E1" w:rsidRPr="008A04D7">
        <w:t>”</w:t>
      </w:r>
    </w:p>
    <w:p w14:paraId="71456D38" w14:textId="77777777" w:rsidR="0031728A" w:rsidRPr="003223AC" w:rsidRDefault="0031728A" w:rsidP="0031728A">
      <w:pPr>
        <w:ind w:left="288" w:hanging="288"/>
        <w:rPr>
          <w:color w:val="000000" w:themeColor="text1"/>
        </w:rPr>
      </w:pPr>
      <w:r w:rsidRPr="003223AC">
        <w:rPr>
          <w:i/>
          <w:iCs/>
          <w:color w:val="000000" w:themeColor="text1"/>
        </w:rPr>
        <w:t>Life of Antony</w:t>
      </w:r>
      <w:r w:rsidRPr="003223AC">
        <w:rPr>
          <w:color w:val="000000" w:themeColor="text1"/>
        </w:rPr>
        <w:t xml:space="preserve"> (356-362 A.D.)  spent much time in prayer (ch.6 p.116) and prayed continually</w:t>
      </w:r>
      <w:r>
        <w:rPr>
          <w:color w:val="000000" w:themeColor="text1"/>
        </w:rPr>
        <w:t>.</w:t>
      </w:r>
      <w:r w:rsidRPr="003223AC">
        <w:rPr>
          <w:color w:val="000000" w:themeColor="text1"/>
        </w:rPr>
        <w:t xml:space="preserve"> ch.55 p.210</w:t>
      </w:r>
    </w:p>
    <w:p w14:paraId="170FA53E" w14:textId="77777777" w:rsidR="0050698B" w:rsidRPr="008A04D7" w:rsidRDefault="00F45942" w:rsidP="00354913">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50698B" w:rsidRPr="008A04D7">
        <w:t xml:space="preserve"> (&amp;&amp;&amp;) (implied)</w:t>
      </w:r>
    </w:p>
    <w:p w14:paraId="2BECC773" w14:textId="26CF9E60" w:rsidR="00913037" w:rsidRPr="003223AC" w:rsidRDefault="00913037" w:rsidP="00913037">
      <w:pPr>
        <w:rPr>
          <w:color w:val="000000" w:themeColor="text1"/>
        </w:rPr>
      </w:pPr>
      <w:r w:rsidRPr="00913037">
        <w:rPr>
          <w:b/>
          <w:bCs/>
          <w:color w:val="000000" w:themeColor="text1"/>
        </w:rPr>
        <w:t>Evagrius Ponticus</w:t>
      </w:r>
      <w:r w:rsidRPr="003223AC">
        <w:rPr>
          <w:color w:val="000000" w:themeColor="text1"/>
        </w:rPr>
        <w:t xml:space="preserve"> (345-377 A.D.) </w:t>
      </w:r>
      <w:r>
        <w:rPr>
          <w:color w:val="000000" w:themeColor="text1"/>
        </w:rPr>
        <w:t>(</w:t>
      </w:r>
      <w:r>
        <w:rPr>
          <w:color w:val="000000" w:themeColor="text1"/>
        </w:rPr>
        <w:t>implied</w:t>
      </w:r>
      <w:r>
        <w:rPr>
          <w:color w:val="000000" w:themeColor="text1"/>
        </w:rPr>
        <w:t xml:space="preserve">) prayed 100 payers per day and he was a skillful scribe according to </w:t>
      </w:r>
      <w:r w:rsidRPr="00CA7707">
        <w:rPr>
          <w:i/>
          <w:iCs/>
          <w:color w:val="000000" w:themeColor="text1"/>
        </w:rPr>
        <w:t>The Life of Evagrius</w:t>
      </w:r>
      <w:r>
        <w:rPr>
          <w:color w:val="000000" w:themeColor="text1"/>
        </w:rPr>
        <w:t xml:space="preserve"> ch.12 p.80</w:t>
      </w:r>
    </w:p>
    <w:p w14:paraId="4E430314" w14:textId="77777777" w:rsidR="0033258D" w:rsidRPr="008A04D7" w:rsidRDefault="0033258D" w:rsidP="0033258D">
      <w:pPr>
        <w:ind w:left="288" w:hanging="288"/>
      </w:pPr>
      <w:r w:rsidRPr="008A04D7">
        <w:rPr>
          <w:b/>
          <w:i/>
        </w:rPr>
        <w:t>Syriac Book of Steps (Liber Graduum)</w:t>
      </w:r>
      <w:r w:rsidRPr="008A04D7">
        <w:t xml:space="preserve"> (350-400 A.D.) Christians should pray three times a day. Memra 13 ch.3 p.130</w:t>
      </w:r>
    </w:p>
    <w:p w14:paraId="7BDA0202" w14:textId="77777777" w:rsidR="00354913" w:rsidRPr="008A04D7" w:rsidRDefault="00354913" w:rsidP="00354913">
      <w:pPr>
        <w:ind w:left="288" w:hanging="288"/>
      </w:pPr>
      <w:r w:rsidRPr="008A04D7">
        <w:rPr>
          <w:b/>
        </w:rPr>
        <w:t>John Chrysostom</w:t>
      </w:r>
      <w:r w:rsidRPr="008A04D7">
        <w:t xml:space="preserve"> (</w:t>
      </w:r>
      <w:r w:rsidR="00A77E61" w:rsidRPr="008A04D7">
        <w:t>martyred</w:t>
      </w:r>
      <w:r w:rsidRPr="008A04D7">
        <w:t xml:space="preserve"> 407 A.D.) says that even though the Philippians advanced in faith, Paul did not cease praying for them. </w:t>
      </w:r>
      <w:r w:rsidRPr="008A04D7">
        <w:rPr>
          <w:i/>
        </w:rPr>
        <w:t>Commentary on Philippians</w:t>
      </w:r>
      <w:r w:rsidRPr="008A04D7">
        <w:t xml:space="preserve"> homily 1 verse 3 p.185</w:t>
      </w:r>
    </w:p>
    <w:p w14:paraId="758C0E92" w14:textId="5CA96999" w:rsidR="00A77E61" w:rsidRPr="008A04D7" w:rsidRDefault="00A77E61" w:rsidP="00A77E61">
      <w:pPr>
        <w:ind w:left="288" w:hanging="288"/>
      </w:pPr>
      <w:r w:rsidRPr="008A04D7">
        <w:t xml:space="preserve">John Chrysostom (400-401 A.D.) discusses our praying to God. </w:t>
      </w:r>
      <w:r w:rsidRPr="008A04D7">
        <w:rPr>
          <w:i/>
        </w:rPr>
        <w:t>Homilies on Acts</w:t>
      </w:r>
      <w:r w:rsidR="00C7204C">
        <w:t xml:space="preserve"> homily</w:t>
      </w:r>
      <w:r w:rsidRPr="008A04D7">
        <w:t>1 p.8</w:t>
      </w:r>
    </w:p>
    <w:p w14:paraId="1917DD05" w14:textId="77777777" w:rsidR="00354913" w:rsidRPr="008A04D7" w:rsidRDefault="00354913" w:rsidP="00354913">
      <w:pPr>
        <w:ind w:left="288" w:hanging="288"/>
      </w:pPr>
      <w:r w:rsidRPr="008A04D7">
        <w:rPr>
          <w:b/>
        </w:rPr>
        <w:t>Palladius</w:t>
      </w:r>
      <w:r w:rsidRPr="008A04D7">
        <w:t xml:space="preserve"> (c.430 A.D.) (implied) prayed 100 prayers per day. </w:t>
      </w:r>
      <w:r w:rsidRPr="008A04D7">
        <w:rPr>
          <w:i/>
        </w:rPr>
        <w:t>Four Desert Fathers</w:t>
      </w:r>
      <w:r w:rsidRPr="008A04D7">
        <w:t xml:space="preserve"> part 12 p.85.</w:t>
      </w:r>
    </w:p>
    <w:p w14:paraId="4386C489" w14:textId="77777777" w:rsidR="00354913" w:rsidRPr="008A04D7" w:rsidRDefault="00354913" w:rsidP="00354913">
      <w:pPr>
        <w:ind w:left="288" w:hanging="288"/>
      </w:pPr>
      <w:r w:rsidRPr="008A04D7">
        <w:rPr>
          <w:b/>
        </w:rPr>
        <w:t>Venantius</w:t>
      </w:r>
      <w:r w:rsidRPr="008A04D7">
        <w:t xml:space="preserve"> (lived c.530-609 A.D.)</w:t>
      </w:r>
      <w:r w:rsidRPr="008A04D7">
        <w:rPr>
          <w:b/>
        </w:rPr>
        <w:t xml:space="preserve"> </w:t>
      </w:r>
      <w:r w:rsidRPr="008A04D7">
        <w:t xml:space="preserve">says that He who was crucified reigns over all things. All things offer prayer to their Creator. </w:t>
      </w:r>
      <w:r w:rsidRPr="008A04D7">
        <w:rPr>
          <w:i/>
        </w:rPr>
        <w:t>Poem on Easter</w:t>
      </w:r>
      <w:r w:rsidRPr="008A04D7">
        <w:t xml:space="preserve"> p.329</w:t>
      </w:r>
    </w:p>
    <w:p w14:paraId="242E8CB2" w14:textId="77777777" w:rsidR="00354913" w:rsidRPr="008A04D7" w:rsidRDefault="00354913" w:rsidP="00354913"/>
    <w:p w14:paraId="28D842BC" w14:textId="77777777" w:rsidR="00354913" w:rsidRPr="008A04D7" w:rsidRDefault="00354913" w:rsidP="00354913">
      <w:pPr>
        <w:rPr>
          <w:b/>
          <w:u w:val="single"/>
        </w:rPr>
      </w:pPr>
      <w:r w:rsidRPr="008A04D7">
        <w:rPr>
          <w:b/>
          <w:u w:val="single"/>
        </w:rPr>
        <w:t xml:space="preserve">Among heretics </w:t>
      </w:r>
    </w:p>
    <w:p w14:paraId="0B84F75F" w14:textId="77777777" w:rsidR="00354913" w:rsidRPr="008A04D7" w:rsidRDefault="00354913" w:rsidP="00354913">
      <w:pPr>
        <w:ind w:left="288" w:hanging="288"/>
      </w:pPr>
      <w:r w:rsidRPr="008A04D7">
        <w:t xml:space="preserve">Pelagian heretic </w:t>
      </w:r>
      <w:r w:rsidRPr="008A04D7">
        <w:rPr>
          <w:b/>
        </w:rPr>
        <w:t>Theodore of Mopsuestia</w:t>
      </w:r>
      <w:r w:rsidRPr="008A04D7">
        <w:t xml:space="preserve"> (392-423/429 A.D.) (implied) Mention of prayer in the 71st Psalm. </w:t>
      </w:r>
      <w:r w:rsidRPr="008A04D7">
        <w:rPr>
          <w:i/>
        </w:rPr>
        <w:t>Commentary on Zechariah</w:t>
      </w:r>
      <w:r w:rsidRPr="008A04D7">
        <w:t xml:space="preserve"> ch.9 p.370</w:t>
      </w:r>
    </w:p>
    <w:p w14:paraId="0712BF86" w14:textId="12FA9F64" w:rsidR="00354913" w:rsidRPr="008A04D7" w:rsidRDefault="00354913" w:rsidP="00354913"/>
    <w:p w14:paraId="754A1A25" w14:textId="77777777" w:rsidR="00354913" w:rsidRPr="008A04D7" w:rsidRDefault="00354913" w:rsidP="00354913">
      <w:pPr>
        <w:pStyle w:val="Heading2"/>
      </w:pPr>
      <w:bookmarkStart w:id="466" w:name="_Toc70879754"/>
      <w:bookmarkStart w:id="467" w:name="_Toc230593573"/>
      <w:r w:rsidRPr="008A04D7">
        <w:t>Pr2. Pray to the Father</w:t>
      </w:r>
      <w:bookmarkEnd w:id="466"/>
      <w:bookmarkEnd w:id="467"/>
    </w:p>
    <w:p w14:paraId="36D9EC90" w14:textId="77777777" w:rsidR="00354913" w:rsidRPr="008A04D7" w:rsidRDefault="00354913" w:rsidP="00354913">
      <w:pPr>
        <w:ind w:left="288" w:hanging="288"/>
      </w:pPr>
    </w:p>
    <w:p w14:paraId="6ECD6D37" w14:textId="77777777" w:rsidR="001332E1" w:rsidRPr="008A04D7" w:rsidRDefault="001332E1" w:rsidP="001332E1">
      <w:pPr>
        <w:ind w:left="288" w:hanging="288"/>
        <w:rPr>
          <w:b/>
        </w:rPr>
      </w:pPr>
      <w:r w:rsidRPr="008A04D7">
        <w:rPr>
          <w:b/>
        </w:rPr>
        <w:t>Juvencus the Spaniard</w:t>
      </w:r>
      <w:r w:rsidRPr="008A04D7">
        <w:t xml:space="preserve"> (329/330 A.D.) mentions the Lord’s prayer, in which Jesus starts out as “Our Father”. </w:t>
      </w:r>
      <w:r w:rsidRPr="008A04D7">
        <w:rPr>
          <w:i/>
          <w:szCs w:val="18"/>
        </w:rPr>
        <w:t>Englynion</w:t>
      </w:r>
      <w:r w:rsidRPr="008A04D7">
        <w:rPr>
          <w:szCs w:val="18"/>
        </w:rPr>
        <w:t xml:space="preserve"> (=</w:t>
      </w:r>
      <w:r w:rsidRPr="008A04D7">
        <w:rPr>
          <w:i/>
          <w:iCs/>
          <w:szCs w:val="18"/>
        </w:rPr>
        <w:t>Four Books on the Gospels</w:t>
      </w:r>
      <w:r w:rsidRPr="008A04D7">
        <w:rPr>
          <w:szCs w:val="18"/>
        </w:rPr>
        <w:t>) book 1</w:t>
      </w:r>
      <w:r>
        <w:rPr>
          <w:szCs w:val="18"/>
        </w:rPr>
        <w:t>.</w:t>
      </w:r>
      <w:r w:rsidRPr="008A04D7">
        <w:rPr>
          <w:szCs w:val="18"/>
        </w:rPr>
        <w:t>590 p.49</w:t>
      </w:r>
    </w:p>
    <w:p w14:paraId="17A7153A" w14:textId="62CDEA53" w:rsidR="00354913" w:rsidRPr="008A04D7" w:rsidRDefault="00354913" w:rsidP="00354913">
      <w:pPr>
        <w:ind w:left="288" w:hanging="288"/>
      </w:pPr>
      <w:r w:rsidRPr="008A04D7">
        <w:rPr>
          <w:b/>
        </w:rPr>
        <w:t>Hegemonius of Sirmium</w:t>
      </w:r>
      <w:r w:rsidRPr="008A04D7">
        <w:t xml:space="preserve"> </w:t>
      </w:r>
      <w:r w:rsidR="00222703">
        <w:t>(before 348 A.D.)</w:t>
      </w:r>
      <w:r w:rsidRPr="008A04D7">
        <w:t xml:space="preserve"> </w:t>
      </w:r>
      <w:r w:rsidR="002E72E1" w:rsidRPr="008A04D7">
        <w:t>“</w:t>
      </w:r>
      <w:r w:rsidRPr="008A04D7">
        <w:t>Jesus taught us to pray</w:t>
      </w:r>
      <w:r w:rsidR="002E72E1" w:rsidRPr="008A04D7">
        <w:t>”</w:t>
      </w:r>
      <w:r w:rsidRPr="008A04D7">
        <w:t xml:space="preserve"> and then he discusses the Lord</w:t>
      </w:r>
      <w:r w:rsidR="008D0DCA" w:rsidRPr="008A04D7">
        <w:t>’</w:t>
      </w:r>
      <w:r w:rsidRPr="008A04D7">
        <w:t xml:space="preserve">s Prayer. </w:t>
      </w:r>
      <w:r w:rsidRPr="008A04D7">
        <w:rPr>
          <w:i/>
        </w:rPr>
        <w:t>Archelaus Disputation with Manes</w:t>
      </w:r>
      <w:r w:rsidRPr="008A04D7">
        <w:t xml:space="preserve"> ch.20 p.194</w:t>
      </w:r>
    </w:p>
    <w:p w14:paraId="7FE6137B" w14:textId="77777777" w:rsidR="00142681" w:rsidRPr="008A04D7" w:rsidRDefault="00142681" w:rsidP="00142681">
      <w:pPr>
        <w:widowControl w:val="0"/>
        <w:autoSpaceDE w:val="0"/>
        <w:autoSpaceDN w:val="0"/>
        <w:adjustRightInd w:val="0"/>
        <w:ind w:left="288" w:hanging="288"/>
      </w:pPr>
      <w:r w:rsidRPr="008A04D7">
        <w:rPr>
          <w:b/>
        </w:rPr>
        <w:t>Optatus of Milevis</w:t>
      </w:r>
      <w:r w:rsidRPr="008A04D7">
        <w:t xml:space="preserve"> (373-375 A.D.) quotes the first part of the Lord</w:t>
      </w:r>
      <w:r w:rsidR="008D0DCA" w:rsidRPr="008A04D7">
        <w:t>’</w:t>
      </w:r>
      <w:r w:rsidRPr="008A04D7">
        <w:t>s prayer. book 2 p.104</w:t>
      </w:r>
    </w:p>
    <w:p w14:paraId="3886457A" w14:textId="77777777" w:rsidR="001D0C48" w:rsidRPr="008A04D7" w:rsidRDefault="001D0C48" w:rsidP="00354913">
      <w:pPr>
        <w:ind w:left="288" w:hanging="288"/>
      </w:pPr>
    </w:p>
    <w:p w14:paraId="12243376" w14:textId="77777777" w:rsidR="00354913" w:rsidRPr="008A04D7" w:rsidRDefault="00354913" w:rsidP="00354913">
      <w:pPr>
        <w:pStyle w:val="Heading2"/>
      </w:pPr>
      <w:bookmarkStart w:id="468" w:name="_Toc70879755"/>
      <w:bookmarkStart w:id="469" w:name="_Toc230593574"/>
      <w:r w:rsidRPr="008A04D7">
        <w:t>Pr3. Pray to Jesus</w:t>
      </w:r>
      <w:bookmarkEnd w:id="468"/>
      <w:bookmarkEnd w:id="469"/>
    </w:p>
    <w:p w14:paraId="11D6FD0D" w14:textId="77777777" w:rsidR="00354913" w:rsidRPr="008A04D7" w:rsidRDefault="00354913" w:rsidP="00354913"/>
    <w:p w14:paraId="7FB6A4A0" w14:textId="77777777" w:rsidR="00354913" w:rsidRPr="008A04D7" w:rsidRDefault="00354913" w:rsidP="00354913">
      <w:r w:rsidRPr="008A04D7">
        <w:t>Acts 7:59</w:t>
      </w:r>
      <w:r w:rsidR="004B0CBD" w:rsidRPr="008A04D7">
        <w:t>; Revelation 22:20</w:t>
      </w:r>
    </w:p>
    <w:p w14:paraId="1CD68437" w14:textId="77777777" w:rsidR="00354913" w:rsidRPr="008A04D7" w:rsidRDefault="00354913" w:rsidP="00354913"/>
    <w:p w14:paraId="6C9AEFA5" w14:textId="37ED0426" w:rsidR="00354913" w:rsidRPr="008A04D7" w:rsidRDefault="00B53129" w:rsidP="00354913">
      <w:pPr>
        <w:ind w:left="288" w:hanging="288"/>
      </w:pPr>
      <w:r>
        <w:rPr>
          <w:b/>
        </w:rPr>
        <w:t>Vaticanus</w:t>
      </w:r>
      <w:r w:rsidRPr="00D45513">
        <w:rPr>
          <w:bCs/>
        </w:rPr>
        <w:t xml:space="preserve"> (B) (325-350 A.D.) </w:t>
      </w:r>
      <w:r w:rsidR="00354913" w:rsidRPr="008A04D7">
        <w:t>Most of the Old Testament and all of New Testament up to Hebrews 9:15 (325-350 A.D.) Acts 7:59</w:t>
      </w:r>
    </w:p>
    <w:p w14:paraId="0EE87997" w14:textId="77777777" w:rsidR="00354913" w:rsidRPr="008A04D7" w:rsidRDefault="00354913" w:rsidP="00354913"/>
    <w:p w14:paraId="54767A34" w14:textId="77777777" w:rsidR="00354913" w:rsidRPr="008A04D7" w:rsidRDefault="00354913" w:rsidP="00354913">
      <w:pPr>
        <w:ind w:left="288" w:hanging="288"/>
      </w:pPr>
      <w:r w:rsidRPr="008A04D7">
        <w:rPr>
          <w:b/>
          <w:i/>
        </w:rPr>
        <w:t xml:space="preserve">Genuine Acts of Peter of </w:t>
      </w:r>
      <w:smartTag w:uri="urn:schemas-microsoft-com:office:smarttags" w:element="City">
        <w:smartTag w:uri="urn:schemas-microsoft-com:office:smarttags" w:element="place">
          <w:r w:rsidRPr="008A04D7">
            <w:rPr>
              <w:b/>
              <w:i/>
            </w:rPr>
            <w:t>Alexandria</w:t>
          </w:r>
        </w:smartTag>
      </w:smartTag>
      <w:r w:rsidRPr="008A04D7">
        <w:t xml:space="preserve"> (after 386 A.D.) Praying to Jesus</w:t>
      </w:r>
    </w:p>
    <w:p w14:paraId="603AF42E" w14:textId="77777777" w:rsidR="00354913" w:rsidRPr="008A04D7" w:rsidRDefault="00354913" w:rsidP="00354913">
      <w:pPr>
        <w:ind w:left="288" w:hanging="288"/>
      </w:pPr>
      <w:r w:rsidRPr="008A04D7">
        <w:rPr>
          <w:b/>
        </w:rPr>
        <w:t>John Cassian</w:t>
      </w:r>
      <w:r w:rsidRPr="008A04D7">
        <w:t xml:space="preserve"> (410-430 A.D.) says to pray to Jesus. </w:t>
      </w:r>
      <w:r w:rsidRPr="008A04D7">
        <w:rPr>
          <w:i/>
        </w:rPr>
        <w:t>Seven Books</w:t>
      </w:r>
      <w:r w:rsidRPr="008A04D7">
        <w:t xml:space="preserve"> book 7.1 p.604</w:t>
      </w:r>
    </w:p>
    <w:p w14:paraId="50B67A00" w14:textId="77777777" w:rsidR="00354913" w:rsidRPr="008A04D7" w:rsidRDefault="00354913" w:rsidP="00354913">
      <w:pPr>
        <w:ind w:left="288" w:hanging="288"/>
      </w:pPr>
    </w:p>
    <w:p w14:paraId="0373446B" w14:textId="77777777" w:rsidR="00354913" w:rsidRPr="008A04D7" w:rsidRDefault="00354913" w:rsidP="00354913">
      <w:pPr>
        <w:pStyle w:val="Heading2"/>
      </w:pPr>
      <w:bookmarkStart w:id="470" w:name="_Toc70879756"/>
      <w:bookmarkStart w:id="471" w:name="_Toc230593575"/>
      <w:r w:rsidRPr="008A04D7">
        <w:t>Pr4. Pray at all times or in any place</w:t>
      </w:r>
      <w:bookmarkEnd w:id="470"/>
      <w:bookmarkEnd w:id="471"/>
    </w:p>
    <w:p w14:paraId="78147E5B" w14:textId="77777777" w:rsidR="00354913" w:rsidRPr="008A04D7" w:rsidRDefault="00354913" w:rsidP="00354913"/>
    <w:p w14:paraId="45405FD2" w14:textId="77777777" w:rsidR="00354913" w:rsidRPr="008A04D7" w:rsidRDefault="00354913" w:rsidP="00354913">
      <w:r w:rsidRPr="008A04D7">
        <w:t>1 Thessalonians 5:17; Hebrews 13:15; Psalm 86:3b</w:t>
      </w:r>
    </w:p>
    <w:p w14:paraId="51A8D162" w14:textId="77777777" w:rsidR="00354913" w:rsidRPr="008A04D7" w:rsidRDefault="00354913" w:rsidP="00354913">
      <w:r w:rsidRPr="008A04D7">
        <w:t>Example:s Acts 1:14; 16:25; Romans 1:10; Ephesians 6:18; Colossians 1:9; 4:12; 2 Timothy 1:3</w:t>
      </w:r>
    </w:p>
    <w:p w14:paraId="54756B20" w14:textId="77777777" w:rsidR="00354913" w:rsidRPr="008A04D7" w:rsidRDefault="00354913" w:rsidP="00354913"/>
    <w:p w14:paraId="379B9240" w14:textId="10CCE2EC" w:rsidR="00354913" w:rsidRPr="008A04D7" w:rsidRDefault="00B53129" w:rsidP="00354913">
      <w:pPr>
        <w:ind w:left="288" w:hanging="288"/>
      </w:pPr>
      <w:r>
        <w:rPr>
          <w:b/>
        </w:rPr>
        <w:t>Vaticanus</w:t>
      </w:r>
      <w:r w:rsidRPr="00D45513">
        <w:rPr>
          <w:bCs/>
        </w:rPr>
        <w:t xml:space="preserve"> (B) (325-350 A.D.) </w:t>
      </w:r>
      <w:r w:rsidR="00354913" w:rsidRPr="008A04D7">
        <w:t>Most of the Old Testament and all of New Testament up to Hebrews 9:15 (325-350 A.D.) Acts 16:25; 1 Thessalonians 5:17</w:t>
      </w:r>
    </w:p>
    <w:p w14:paraId="6646831B" w14:textId="77777777" w:rsidR="00354913" w:rsidRPr="008A04D7" w:rsidRDefault="00354913" w:rsidP="00354913"/>
    <w:p w14:paraId="0CA26F3D" w14:textId="7E4124B3" w:rsidR="008B6D43" w:rsidRPr="008A04D7" w:rsidRDefault="008B6D43" w:rsidP="008B6D43">
      <w:pPr>
        <w:ind w:left="288" w:hanging="288"/>
      </w:pPr>
      <w:r w:rsidRPr="008A04D7">
        <w:rPr>
          <w:b/>
          <w:i/>
        </w:rPr>
        <w:t>Life of Antony</w:t>
      </w:r>
      <w:r w:rsidRPr="008A04D7">
        <w:t xml:space="preserve"> (</w:t>
      </w:r>
      <w:r w:rsidR="001D3F50">
        <w:t>356-362 A.D.</w:t>
      </w:r>
      <w:r w:rsidRPr="008A04D7">
        <w:t>) ch.3 p.96 says to pray “unceasingly”</w:t>
      </w:r>
    </w:p>
    <w:p w14:paraId="61163BAC" w14:textId="60447BD0" w:rsidR="0031728A" w:rsidRPr="003223AC" w:rsidRDefault="0031728A" w:rsidP="0031728A">
      <w:pPr>
        <w:ind w:left="288" w:hanging="288"/>
        <w:rPr>
          <w:color w:val="000000" w:themeColor="text1"/>
        </w:rPr>
      </w:pPr>
      <w:r w:rsidRPr="003223AC">
        <w:rPr>
          <w:i/>
          <w:iCs/>
          <w:color w:val="000000" w:themeColor="text1"/>
        </w:rPr>
        <w:t>Life of Antony</w:t>
      </w:r>
      <w:r w:rsidRPr="003223AC">
        <w:rPr>
          <w:color w:val="000000" w:themeColor="text1"/>
        </w:rPr>
        <w:t xml:space="preserve"> (356-362 A.D.)  spent much time in prayer (ch.6 p.116) and prayed continually</w:t>
      </w:r>
      <w:r>
        <w:rPr>
          <w:color w:val="000000" w:themeColor="text1"/>
        </w:rPr>
        <w:t>.</w:t>
      </w:r>
      <w:r w:rsidRPr="003223AC">
        <w:rPr>
          <w:color w:val="000000" w:themeColor="text1"/>
        </w:rPr>
        <w:t xml:space="preserve"> ch.55 p.210</w:t>
      </w:r>
    </w:p>
    <w:p w14:paraId="4E9220BF" w14:textId="77777777" w:rsidR="001D0C48" w:rsidRPr="008A04D7" w:rsidRDefault="0050698B" w:rsidP="00354913">
      <w:r w:rsidRPr="008A04D7">
        <w:t>&amp;&amp;&amp;</w:t>
      </w:r>
      <w:r w:rsidR="00F45942" w:rsidRPr="008A04D7">
        <w:rPr>
          <w:b/>
        </w:rPr>
        <w:t xml:space="preserve">Athanasius of </w:t>
      </w:r>
      <w:smartTag w:uri="urn:schemas-microsoft-com:office:smarttags" w:element="City">
        <w:smartTag w:uri="urn:schemas-microsoft-com:office:smarttags" w:element="place">
          <w:r w:rsidR="00F45942" w:rsidRPr="008A04D7">
            <w:rPr>
              <w:b/>
            </w:rPr>
            <w:t>Alexandria</w:t>
          </w:r>
        </w:smartTag>
      </w:smartTag>
      <w:r w:rsidRPr="008A04D7">
        <w:t xml:space="preserve">(&amp;&amp;&amp;) </w:t>
      </w:r>
    </w:p>
    <w:p w14:paraId="1F36F3D5" w14:textId="77777777" w:rsidR="00913037" w:rsidRPr="003223AC" w:rsidRDefault="00913037" w:rsidP="00913037">
      <w:pPr>
        <w:rPr>
          <w:color w:val="000000" w:themeColor="text1"/>
        </w:rPr>
      </w:pPr>
      <w:r w:rsidRPr="00913037">
        <w:rPr>
          <w:b/>
          <w:bCs/>
          <w:color w:val="000000" w:themeColor="text1"/>
        </w:rPr>
        <w:t>Evagrius Ponticus</w:t>
      </w:r>
      <w:r w:rsidRPr="003223AC">
        <w:rPr>
          <w:color w:val="000000" w:themeColor="text1"/>
        </w:rPr>
        <w:t xml:space="preserve"> (345-377 A.D.) </w:t>
      </w:r>
      <w:r>
        <w:rPr>
          <w:color w:val="000000" w:themeColor="text1"/>
        </w:rPr>
        <w:t xml:space="preserve">(implied) prayed 100 payers per day and he was a skillful scribe according to </w:t>
      </w:r>
      <w:r w:rsidRPr="00CA7707">
        <w:rPr>
          <w:i/>
          <w:iCs/>
          <w:color w:val="000000" w:themeColor="text1"/>
        </w:rPr>
        <w:t>The Life of Evagrius</w:t>
      </w:r>
      <w:r>
        <w:rPr>
          <w:color w:val="000000" w:themeColor="text1"/>
        </w:rPr>
        <w:t xml:space="preserve"> ch.12 p.80</w:t>
      </w:r>
    </w:p>
    <w:p w14:paraId="56FF11F5" w14:textId="72BB6B0E" w:rsidR="001D0C48" w:rsidRPr="008A04D7" w:rsidRDefault="00900AAA" w:rsidP="00354913">
      <w:r w:rsidRPr="008A04D7">
        <w:rPr>
          <w:b/>
          <w:bCs/>
        </w:rPr>
        <w:t>John Chrysostom</w:t>
      </w:r>
      <w:r w:rsidRPr="008A04D7">
        <w:t xml:space="preserve"> (died 407 A.D.) quotes 1 Thessalonians 5:17 about pryaing without ceasing. </w:t>
      </w:r>
      <w:r w:rsidRPr="008A04D7">
        <w:rPr>
          <w:i/>
          <w:iCs/>
        </w:rPr>
        <w:t>Homilies on Ephesians</w:t>
      </w:r>
      <w:r w:rsidR="00C7204C">
        <w:t xml:space="preserve"> homily</w:t>
      </w:r>
      <w:r w:rsidRPr="008A04D7">
        <w:t>24 p.169</w:t>
      </w:r>
    </w:p>
    <w:p w14:paraId="25570E05" w14:textId="77777777" w:rsidR="00DE36C1" w:rsidRPr="008A04D7" w:rsidRDefault="00DE36C1" w:rsidP="00354913"/>
    <w:p w14:paraId="17C1A611" w14:textId="77777777" w:rsidR="00354913" w:rsidRPr="008A04D7" w:rsidRDefault="00354913" w:rsidP="00354913">
      <w:pPr>
        <w:pStyle w:val="Heading2"/>
      </w:pPr>
      <w:bookmarkStart w:id="472" w:name="_Toc70879757"/>
      <w:bookmarkStart w:id="473" w:name="_Toc230593576"/>
      <w:r w:rsidRPr="008A04D7">
        <w:t>Pr5. Pray daily</w:t>
      </w:r>
      <w:bookmarkEnd w:id="472"/>
      <w:bookmarkEnd w:id="473"/>
    </w:p>
    <w:p w14:paraId="7B0CA241" w14:textId="77777777" w:rsidR="00354913" w:rsidRPr="008A04D7" w:rsidRDefault="00354913" w:rsidP="00354913"/>
    <w:p w14:paraId="1A34E4F5" w14:textId="77777777" w:rsidR="00913037" w:rsidRPr="003223AC" w:rsidRDefault="00913037" w:rsidP="00913037">
      <w:pPr>
        <w:rPr>
          <w:color w:val="000000" w:themeColor="text1"/>
        </w:rPr>
      </w:pPr>
      <w:r w:rsidRPr="00913037">
        <w:rPr>
          <w:b/>
          <w:bCs/>
          <w:color w:val="000000" w:themeColor="text1"/>
        </w:rPr>
        <w:t>Evagrius Ponticus</w:t>
      </w:r>
      <w:r w:rsidRPr="003223AC">
        <w:rPr>
          <w:color w:val="000000" w:themeColor="text1"/>
        </w:rPr>
        <w:t xml:space="preserve"> (345-377 A.D.) </w:t>
      </w:r>
      <w:r>
        <w:rPr>
          <w:color w:val="000000" w:themeColor="text1"/>
        </w:rPr>
        <w:t xml:space="preserve">(implied) prayed 100 payers per day and he was a skillful scribe according to </w:t>
      </w:r>
      <w:r w:rsidRPr="00CA7707">
        <w:rPr>
          <w:i/>
          <w:iCs/>
          <w:color w:val="000000" w:themeColor="text1"/>
        </w:rPr>
        <w:t>The Life of Evagrius</w:t>
      </w:r>
      <w:r>
        <w:rPr>
          <w:color w:val="000000" w:themeColor="text1"/>
        </w:rPr>
        <w:t xml:space="preserve"> ch.12 p.80</w:t>
      </w:r>
    </w:p>
    <w:p w14:paraId="2EB98DC7" w14:textId="77777777" w:rsidR="0033258D" w:rsidRPr="008A04D7" w:rsidRDefault="0033258D" w:rsidP="0033258D">
      <w:pPr>
        <w:ind w:left="288" w:hanging="288"/>
      </w:pPr>
      <w:r w:rsidRPr="008A04D7">
        <w:rPr>
          <w:b/>
          <w:i/>
        </w:rPr>
        <w:t>Syriac Book of Steps (Liber Graduum)</w:t>
      </w:r>
      <w:r w:rsidRPr="008A04D7">
        <w:t xml:space="preserve"> (350-400 A.D.) Christians should pray three times a day. Memra 13 ch.3 p.130</w:t>
      </w:r>
    </w:p>
    <w:p w14:paraId="1F80D001" w14:textId="77777777" w:rsidR="001D0C48" w:rsidRPr="008A04D7" w:rsidRDefault="001D0C48" w:rsidP="00354913"/>
    <w:p w14:paraId="2BB87F7F" w14:textId="77777777" w:rsidR="00354913" w:rsidRPr="008A04D7" w:rsidRDefault="00354913" w:rsidP="00354913">
      <w:pPr>
        <w:pStyle w:val="Heading2"/>
      </w:pPr>
      <w:bookmarkStart w:id="474" w:name="_Toc70879758"/>
      <w:bookmarkStart w:id="475" w:name="_Toc230593577"/>
      <w:r w:rsidRPr="008A04D7">
        <w:t>Pr6. Praise God</w:t>
      </w:r>
      <w:bookmarkEnd w:id="474"/>
      <w:bookmarkEnd w:id="475"/>
    </w:p>
    <w:p w14:paraId="5FFFE967" w14:textId="77777777" w:rsidR="00354913" w:rsidRPr="008A04D7" w:rsidRDefault="00354913" w:rsidP="00354913"/>
    <w:p w14:paraId="11677E6B" w14:textId="4F64C1F6" w:rsidR="001332E1" w:rsidRPr="008A04D7" w:rsidRDefault="001332E1" w:rsidP="001332E1">
      <w:pPr>
        <w:ind w:left="288" w:hanging="288"/>
        <w:rPr>
          <w:b/>
        </w:rPr>
      </w:pPr>
      <w:r w:rsidRPr="008A04D7">
        <w:rPr>
          <w:b/>
        </w:rPr>
        <w:t>Juvencus the Spaniard</w:t>
      </w:r>
      <w:r w:rsidRPr="008A04D7">
        <w:t xml:space="preserve"> (329/330 A.D.)</w:t>
      </w:r>
      <w:r>
        <w:t xml:space="preserve"> says to “praise God”.</w:t>
      </w:r>
      <w:r w:rsidRPr="008A04D7">
        <w:t xml:space="preserve"> </w:t>
      </w:r>
      <w:r w:rsidRPr="008A04D7">
        <w:rPr>
          <w:i/>
          <w:szCs w:val="18"/>
        </w:rPr>
        <w:t>Englynion</w:t>
      </w:r>
      <w:r w:rsidRPr="008A04D7">
        <w:rPr>
          <w:szCs w:val="18"/>
        </w:rPr>
        <w:t xml:space="preserve"> (=</w:t>
      </w:r>
      <w:r w:rsidRPr="008A04D7">
        <w:rPr>
          <w:i/>
          <w:iCs/>
          <w:szCs w:val="18"/>
        </w:rPr>
        <w:t>Four Books on the Gospels</w:t>
      </w:r>
      <w:r w:rsidRPr="008A04D7">
        <w:rPr>
          <w:szCs w:val="18"/>
        </w:rPr>
        <w:t xml:space="preserve">) book </w:t>
      </w:r>
      <w:r>
        <w:rPr>
          <w:szCs w:val="18"/>
        </w:rPr>
        <w:t>1.117 p.38</w:t>
      </w:r>
    </w:p>
    <w:p w14:paraId="4CD2CF66" w14:textId="77777777" w:rsidR="00354913" w:rsidRPr="008A04D7" w:rsidRDefault="00354913" w:rsidP="00354913">
      <w:pPr>
        <w:ind w:left="288" w:hanging="288"/>
        <w:rPr>
          <w:szCs w:val="24"/>
        </w:rPr>
      </w:pPr>
      <w:r w:rsidRPr="008A04D7">
        <w:rPr>
          <w:b/>
          <w:szCs w:val="24"/>
        </w:rPr>
        <w:t>Hegemonius of Sirmium</w:t>
      </w:r>
      <w:r w:rsidRPr="008A04D7">
        <w:rPr>
          <w:szCs w:val="24"/>
        </w:rPr>
        <w:t xml:space="preserve"> (268-272 A.D.) </w:t>
      </w:r>
      <w:r w:rsidR="002E72E1" w:rsidRPr="008A04D7">
        <w:rPr>
          <w:szCs w:val="24"/>
        </w:rPr>
        <w:t>“</w:t>
      </w:r>
      <w:r w:rsidRPr="008A04D7">
        <w:rPr>
          <w:szCs w:val="24"/>
          <w:highlight w:val="white"/>
        </w:rPr>
        <w:t>On hearing these matters, those who were present gave great glory to God, and ascribed to Him such praise as it is meet for Him to receive.</w:t>
      </w:r>
      <w:r w:rsidR="002E72E1" w:rsidRPr="008A04D7">
        <w:rPr>
          <w:szCs w:val="24"/>
        </w:rPr>
        <w:t>”</w:t>
      </w:r>
      <w:r w:rsidRPr="008A04D7">
        <w:rPr>
          <w:szCs w:val="24"/>
        </w:rPr>
        <w:t xml:space="preserve"> </w:t>
      </w:r>
      <w:r w:rsidRPr="008A04D7">
        <w:rPr>
          <w:i/>
          <w:szCs w:val="24"/>
        </w:rPr>
        <w:t>Archelaus Disputation with Manes</w:t>
      </w:r>
      <w:r w:rsidRPr="008A04D7">
        <w:rPr>
          <w:szCs w:val="24"/>
        </w:rPr>
        <w:t xml:space="preserve"> ch.39 p.213</w:t>
      </w:r>
    </w:p>
    <w:p w14:paraId="4600B773" w14:textId="34FBF0DA" w:rsidR="00F94FD3" w:rsidRPr="008A04D7" w:rsidRDefault="00F94FD3" w:rsidP="00F94FD3">
      <w:pPr>
        <w:ind w:left="288" w:hanging="288"/>
      </w:pPr>
      <w:r w:rsidRPr="008A04D7">
        <w:rPr>
          <w:b/>
        </w:rPr>
        <w:t>Gregory of Nyssa</w:t>
      </w:r>
      <w:r w:rsidRPr="008A04D7">
        <w:t xml:space="preserve"> (382-383 A.D.) </w:t>
      </w:r>
      <w:r>
        <w:t>says to glorify the Father.</w:t>
      </w:r>
      <w:r w:rsidRPr="008A04D7">
        <w:t xml:space="preserve"> </w:t>
      </w:r>
      <w:r>
        <w:rPr>
          <w:i/>
        </w:rPr>
        <w:t>Funeral Oration for Meletius</w:t>
      </w:r>
      <w:r w:rsidRPr="008A04D7">
        <w:t xml:space="preserve"> </w:t>
      </w:r>
      <w:r>
        <w:t>p.513</w:t>
      </w:r>
    </w:p>
    <w:p w14:paraId="4E6B59F0" w14:textId="77777777" w:rsidR="00BA417B" w:rsidRPr="008A04D7" w:rsidRDefault="00BA417B" w:rsidP="00BA417B">
      <w:pPr>
        <w:ind w:left="288" w:hanging="288"/>
      </w:pPr>
      <w:r w:rsidRPr="008A04D7">
        <w:rPr>
          <w:b/>
        </w:rPr>
        <w:t>Augustine of Hippo</w:t>
      </w:r>
      <w:r w:rsidR="00325DBD" w:rsidRPr="008A04D7">
        <w:t xml:space="preserve"> (388-430 A.D.</w:t>
      </w:r>
      <w:r w:rsidRPr="008A04D7">
        <w:t>) goes over all of the Lord</w:t>
      </w:r>
      <w:r w:rsidR="008D0DCA" w:rsidRPr="008A04D7">
        <w:t>’</w:t>
      </w:r>
      <w:r w:rsidRPr="008A04D7">
        <w:t xml:space="preserve">s prayer. </w:t>
      </w:r>
      <w:r w:rsidRPr="008A04D7">
        <w:rPr>
          <w:i/>
        </w:rPr>
        <w:t>Sermon on the Mount</w:t>
      </w:r>
      <w:r w:rsidRPr="008A04D7">
        <w:t xml:space="preserve"> </w:t>
      </w:r>
      <w:smartTag w:uri="urn:schemas-microsoft-com:office:smarttags" w:element="PlaceName">
        <w:r w:rsidRPr="008A04D7">
          <w:t>bo</w:t>
        </w:r>
      </w:smartTag>
      <w:r w:rsidRPr="008A04D7">
        <w:t>ok 2 ch.15 p.38</w:t>
      </w:r>
    </w:p>
    <w:p w14:paraId="6291FFBB" w14:textId="77777777" w:rsidR="00354913" w:rsidRPr="008A04D7" w:rsidRDefault="00354913" w:rsidP="00354913"/>
    <w:p w14:paraId="160C82C7" w14:textId="77777777" w:rsidR="00354913" w:rsidRPr="008A04D7" w:rsidRDefault="00354913" w:rsidP="00354913">
      <w:pPr>
        <w:pStyle w:val="Heading2"/>
      </w:pPr>
      <w:bookmarkStart w:id="476" w:name="_Toc70879759"/>
      <w:bookmarkStart w:id="477" w:name="_Toc230593578"/>
      <w:r w:rsidRPr="008A04D7">
        <w:t>Pr7. Thankfulness/gratitude to God</w:t>
      </w:r>
      <w:bookmarkEnd w:id="476"/>
      <w:bookmarkEnd w:id="477"/>
    </w:p>
    <w:p w14:paraId="7901B799" w14:textId="77777777" w:rsidR="00354913" w:rsidRPr="008A04D7" w:rsidRDefault="00354913" w:rsidP="00354913">
      <w:pPr>
        <w:ind w:left="288" w:hanging="288"/>
      </w:pPr>
    </w:p>
    <w:p w14:paraId="51ED6856" w14:textId="77777777" w:rsidR="00354913" w:rsidRPr="008A04D7" w:rsidRDefault="00354913" w:rsidP="00354913">
      <w:pPr>
        <w:ind w:left="288" w:hanging="288"/>
      </w:pPr>
      <w:r w:rsidRPr="008A04D7">
        <w:t>2 Chr 5:13; 7:3,6; 20:21; 32:2; Psalm 95:2; 100:4-5</w:t>
      </w:r>
    </w:p>
    <w:p w14:paraId="1BC8798B" w14:textId="77777777" w:rsidR="00354913" w:rsidRPr="008A04D7" w:rsidRDefault="00354913" w:rsidP="00354913">
      <w:pPr>
        <w:ind w:left="288" w:hanging="288"/>
      </w:pPr>
      <w:r w:rsidRPr="008A04D7">
        <w:t>John 6:11; Acts 27:35; Romans 1:21; 14:6; 16:4; 1 Corinthians 10:30; 11:24; 15:57; 16:4-8,34-41; 2 Corinthians 2:14; 9:15; Philippians 1:3; 4:6; Colossians 3:15; 1 Thessalonians 3:9; 5:18; 2 Thessalonians 1:3; Hebrews 12:28</w:t>
      </w:r>
    </w:p>
    <w:p w14:paraId="74EB9C37" w14:textId="77777777" w:rsidR="00354913" w:rsidRPr="008A04D7" w:rsidRDefault="00354913" w:rsidP="00354913">
      <w:pPr>
        <w:ind w:left="288" w:hanging="288"/>
      </w:pPr>
      <w:r w:rsidRPr="008A04D7">
        <w:t>(implied) 1 Thessalonians 4:3</w:t>
      </w:r>
    </w:p>
    <w:p w14:paraId="0DD4D834" w14:textId="77777777" w:rsidR="00354913" w:rsidRPr="008A04D7" w:rsidRDefault="00354913" w:rsidP="00354913"/>
    <w:p w14:paraId="3976FDDC" w14:textId="77777777" w:rsidR="00354913" w:rsidRPr="008A04D7" w:rsidRDefault="00354913" w:rsidP="00354913">
      <w:r w:rsidRPr="008A04D7">
        <w:t>Come before God with thanksgiving Psalm 95:2; 110:4</w:t>
      </w:r>
    </w:p>
    <w:p w14:paraId="24F5B8E4" w14:textId="77777777" w:rsidR="00354913" w:rsidRPr="008A04D7" w:rsidRDefault="00354913" w:rsidP="00354913">
      <w:pPr>
        <w:ind w:left="288" w:hanging="288"/>
      </w:pPr>
      <w:r w:rsidRPr="008A04D7">
        <w:t xml:space="preserve">Thanks God when times are tough. Dan 2:23; </w:t>
      </w:r>
    </w:p>
    <w:p w14:paraId="01C2BFC0" w14:textId="77777777" w:rsidR="00354913" w:rsidRPr="008A04D7" w:rsidRDefault="00354913" w:rsidP="00354913">
      <w:pPr>
        <w:ind w:left="288" w:hanging="288"/>
      </w:pPr>
      <w:r w:rsidRPr="008A04D7">
        <w:t>Always give thanks Ephesians 5:20; 1 Thessalonians 5:18</w:t>
      </w:r>
    </w:p>
    <w:p w14:paraId="2742CFB7" w14:textId="77777777" w:rsidR="00354913" w:rsidRPr="008A04D7" w:rsidRDefault="00354913" w:rsidP="00354913">
      <w:pPr>
        <w:ind w:left="288" w:hanging="288"/>
      </w:pPr>
      <w:r w:rsidRPr="008A04D7">
        <w:t>Thank God every day 1 Chr 23:30 (Levites)</w:t>
      </w:r>
    </w:p>
    <w:p w14:paraId="49276457" w14:textId="77777777" w:rsidR="00354913" w:rsidRPr="008A04D7" w:rsidRDefault="00354913" w:rsidP="00354913">
      <w:pPr>
        <w:ind w:left="288" w:hanging="288"/>
      </w:pPr>
      <w:r w:rsidRPr="008A04D7">
        <w:t>Give thanks before eating Matthew 14:19; 15:36; 26:26-27; Mark 6:41; 8:6; 14:22-23; Luke 9:16; 22:17,19; 24:30; John 6:11,23; 1 Corinthians 11:24; 1 Timothy 4:3-4</w:t>
      </w:r>
    </w:p>
    <w:p w14:paraId="07414BAE" w14:textId="77777777" w:rsidR="00354913" w:rsidRPr="008A04D7" w:rsidRDefault="00354913" w:rsidP="00354913">
      <w:pPr>
        <w:ind w:left="288" w:hanging="288"/>
      </w:pPr>
    </w:p>
    <w:p w14:paraId="6F00FF2A" w14:textId="77777777" w:rsidR="00354913" w:rsidRPr="008A04D7" w:rsidRDefault="00354913" w:rsidP="00354913">
      <w:pPr>
        <w:ind w:left="288" w:hanging="288"/>
      </w:pPr>
      <w:r w:rsidRPr="008A04D7">
        <w:t>Offer God a sacrifice of thanksgiving Leviticus 7:12-15; 7:12; 22:29; Psalm 50:14,23; 56:12; 107:22; 116:17</w:t>
      </w:r>
    </w:p>
    <w:p w14:paraId="1449EDDD" w14:textId="77777777" w:rsidR="00354913" w:rsidRPr="008A04D7" w:rsidRDefault="00354913" w:rsidP="00354913">
      <w:pPr>
        <w:ind w:left="288" w:hanging="288"/>
      </w:pPr>
    </w:p>
    <w:p w14:paraId="1EC77645" w14:textId="2EF0F1FD" w:rsidR="00354913" w:rsidRPr="008A04D7" w:rsidRDefault="00B53129" w:rsidP="00354913">
      <w:pPr>
        <w:ind w:left="288" w:hanging="288"/>
      </w:pPr>
      <w:r>
        <w:rPr>
          <w:b/>
        </w:rPr>
        <w:t>Vaticanus</w:t>
      </w:r>
      <w:r w:rsidRPr="00D45513">
        <w:rPr>
          <w:bCs/>
        </w:rPr>
        <w:t xml:space="preserve"> (B) (325-350 A.D.) </w:t>
      </w:r>
      <w:r w:rsidR="00354913" w:rsidRPr="008A04D7">
        <w:t>Most of the Old Testament and all of New Testament up to Hebrews 9:15 (325-350 A.D.) John 6:11; Acts 27:35; Romans 1:21; 14:6; 16:4; 1 Corinthians 10:30; 11:24; 15:57; 2 Corinthians 2:14; 9:15; Philippians 1:3; 4:6; Colossians 3:15; 1 Thessalonians 3:9; 5:18; 2 Thessalonians 1:3</w:t>
      </w:r>
    </w:p>
    <w:p w14:paraId="300D3287" w14:textId="2650AB3E" w:rsidR="00D45513" w:rsidRPr="008A04D7" w:rsidRDefault="001D3F50" w:rsidP="00D45513">
      <w:pPr>
        <w:ind w:left="288" w:hanging="288"/>
      </w:pPr>
      <w:r>
        <w:rPr>
          <w:b/>
        </w:rPr>
        <w:t>Sinaitic Old Syriac</w:t>
      </w:r>
      <w:r w:rsidR="00D45513" w:rsidRPr="008A04D7">
        <w:t xml:space="preserve"> (SyrS) (3rd/4th century) Matthew 1:1-6:10, 7:3-12:4; 12:6-25; 12:29-16:15; 18:11-20:24; 21:20-25:15; 25:17-20,25-26; 25:32-28:7; Mark 1:12-44; 2:21-4:17; 5:1-26; 6:5-16:18; Luke 1:36-5:28; 6:12-24:52; John 1:25-47; 2:16-4:37; 5:6-25; 5:46-18:31; 19:40-end. John 6:11</w:t>
      </w:r>
    </w:p>
    <w:p w14:paraId="6510FC52" w14:textId="77777777" w:rsidR="00354913" w:rsidRPr="008A04D7" w:rsidRDefault="00354913" w:rsidP="00354913">
      <w:pPr>
        <w:ind w:left="288" w:hanging="288"/>
      </w:pPr>
    </w:p>
    <w:p w14:paraId="68ED055D" w14:textId="54AE76EE" w:rsidR="001332E1" w:rsidRPr="008A04D7" w:rsidRDefault="001332E1" w:rsidP="001332E1">
      <w:pPr>
        <w:ind w:left="288" w:hanging="288"/>
        <w:rPr>
          <w:b/>
        </w:rPr>
      </w:pPr>
      <w:r w:rsidRPr="008A04D7">
        <w:rPr>
          <w:b/>
        </w:rPr>
        <w:t>Juvencus the Spaniard</w:t>
      </w:r>
      <w:r w:rsidRPr="008A04D7">
        <w:t xml:space="preserve"> (329/330 A.D.)</w:t>
      </w:r>
      <w:r>
        <w:t xml:space="preserve"> says to be thankful to God.</w:t>
      </w:r>
      <w:r w:rsidRPr="008A04D7">
        <w:t xml:space="preserve"> </w:t>
      </w:r>
      <w:r w:rsidRPr="008A04D7">
        <w:rPr>
          <w:i/>
          <w:szCs w:val="18"/>
        </w:rPr>
        <w:t>Englynion</w:t>
      </w:r>
      <w:r w:rsidRPr="008A04D7">
        <w:rPr>
          <w:szCs w:val="18"/>
        </w:rPr>
        <w:t xml:space="preserve"> (=</w:t>
      </w:r>
      <w:r w:rsidRPr="008A04D7">
        <w:rPr>
          <w:i/>
          <w:iCs/>
          <w:szCs w:val="18"/>
        </w:rPr>
        <w:t>Four Books on the Gospels</w:t>
      </w:r>
      <w:r w:rsidRPr="008A04D7">
        <w:rPr>
          <w:szCs w:val="18"/>
        </w:rPr>
        <w:t xml:space="preserve">) book </w:t>
      </w:r>
      <w:r>
        <w:rPr>
          <w:szCs w:val="18"/>
        </w:rPr>
        <w:t>1.117 p.38</w:t>
      </w:r>
    </w:p>
    <w:p w14:paraId="1B1BF426" w14:textId="77777777" w:rsidR="00354913" w:rsidRPr="008A04D7" w:rsidRDefault="00F45942" w:rsidP="00354913">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354913" w:rsidRPr="008A04D7">
        <w:t xml:space="preserve"> (332 A.D.) </w:t>
      </w:r>
      <w:r w:rsidR="002E72E1" w:rsidRPr="008A04D7">
        <w:t>“</w:t>
      </w:r>
      <w:r w:rsidR="00354913" w:rsidRPr="008A04D7">
        <w:t>knowing that the Lord loves the thankful, never cease to praise Him, ever giving thanks unto the Lord.</w:t>
      </w:r>
      <w:r w:rsidR="002E72E1" w:rsidRPr="008A04D7">
        <w:t>”</w:t>
      </w:r>
      <w:r w:rsidR="00354913" w:rsidRPr="008A04D7">
        <w:t xml:space="preserve"> </w:t>
      </w:r>
      <w:r w:rsidR="00354913" w:rsidRPr="008A04D7">
        <w:rPr>
          <w:i/>
        </w:rPr>
        <w:t>Easter Letter 332 A.D.</w:t>
      </w:r>
      <w:r w:rsidR="00354913" w:rsidRPr="008A04D7">
        <w:t xml:space="preserve"> Letter 3 ch.5 p.514.</w:t>
      </w:r>
    </w:p>
    <w:p w14:paraId="1A7213D9" w14:textId="77777777" w:rsidR="00142681" w:rsidRPr="008A04D7" w:rsidRDefault="00142681" w:rsidP="00142681">
      <w:pPr>
        <w:widowControl w:val="0"/>
        <w:autoSpaceDE w:val="0"/>
        <w:autoSpaceDN w:val="0"/>
        <w:adjustRightInd w:val="0"/>
        <w:ind w:left="288" w:hanging="288"/>
      </w:pPr>
      <w:r w:rsidRPr="008A04D7">
        <w:rPr>
          <w:b/>
        </w:rPr>
        <w:t>Optatus of Milevis</w:t>
      </w:r>
      <w:r w:rsidRPr="008A04D7">
        <w:t xml:space="preserve"> (373-375 A.D.) says “thanks be to God”. book 1 p.29</w:t>
      </w:r>
    </w:p>
    <w:p w14:paraId="73540BFC" w14:textId="42E2FC34" w:rsidR="00AA65D5" w:rsidRPr="0091610E" w:rsidRDefault="00AA65D5" w:rsidP="00AA65D5">
      <w:pPr>
        <w:ind w:left="288" w:hanging="288"/>
      </w:pPr>
      <w:r w:rsidRPr="0091610E">
        <w:rPr>
          <w:b/>
        </w:rPr>
        <w:t>Basil of Cappadocia</w:t>
      </w:r>
      <w:r w:rsidRPr="0091610E">
        <w:t xml:space="preserve"> (357-379 A.D.) </w:t>
      </w:r>
      <w:r>
        <w:t xml:space="preserve">says to be thankful to the Father. </w:t>
      </w:r>
      <w:r>
        <w:rPr>
          <w:i/>
          <w:iCs/>
        </w:rPr>
        <w:t>The Hexaemeron</w:t>
      </w:r>
      <w:r>
        <w:t xml:space="preserve"> homily 2 ch.5 p.62</w:t>
      </w:r>
    </w:p>
    <w:p w14:paraId="25702E98" w14:textId="77777777" w:rsidR="00354913" w:rsidRPr="008A04D7" w:rsidRDefault="00354913" w:rsidP="00354913"/>
    <w:p w14:paraId="5BB850FD" w14:textId="77777777" w:rsidR="00354913" w:rsidRPr="008A04D7" w:rsidRDefault="00354913" w:rsidP="00354913">
      <w:pPr>
        <w:rPr>
          <w:b/>
          <w:u w:val="single"/>
        </w:rPr>
      </w:pPr>
      <w:r w:rsidRPr="008A04D7">
        <w:rPr>
          <w:b/>
          <w:u w:val="single"/>
        </w:rPr>
        <w:t>Among heretics</w:t>
      </w:r>
    </w:p>
    <w:p w14:paraId="4907D699" w14:textId="77777777" w:rsidR="00354913" w:rsidRPr="008A04D7" w:rsidRDefault="00354913" w:rsidP="00354913">
      <w:pPr>
        <w:ind w:left="288" w:hanging="288"/>
      </w:pPr>
      <w:r w:rsidRPr="008A04D7">
        <w:t xml:space="preserve">Pelagian heretic </w:t>
      </w:r>
      <w:r w:rsidRPr="008A04D7">
        <w:rPr>
          <w:b/>
        </w:rPr>
        <w:t>Theodore of Mopsuestia</w:t>
      </w:r>
      <w:r w:rsidRPr="008A04D7">
        <w:t xml:space="preserve"> (392-423/429 A.D.) Micah has a thankfulness towards God. </w:t>
      </w:r>
      <w:r w:rsidRPr="008A04D7">
        <w:rPr>
          <w:i/>
        </w:rPr>
        <w:t>Commentary on Micah</w:t>
      </w:r>
      <w:r w:rsidRPr="008A04D7">
        <w:t xml:space="preserve"> ch.7 p.244</w:t>
      </w:r>
    </w:p>
    <w:p w14:paraId="4CC07982" w14:textId="77777777" w:rsidR="00354913" w:rsidRPr="008A04D7" w:rsidRDefault="00354913" w:rsidP="00354913"/>
    <w:p w14:paraId="0F024679" w14:textId="77777777" w:rsidR="00354913" w:rsidRPr="008A04D7" w:rsidRDefault="00354913" w:rsidP="00354913">
      <w:pPr>
        <w:pStyle w:val="Heading2"/>
      </w:pPr>
      <w:bookmarkStart w:id="478" w:name="_Toc227929958"/>
      <w:bookmarkStart w:id="479" w:name="_Toc70879760"/>
      <w:bookmarkStart w:id="480" w:name="_Toc230593579"/>
      <w:r w:rsidRPr="008A04D7">
        <w:t>Pr8. Confess to God</w:t>
      </w:r>
      <w:bookmarkEnd w:id="478"/>
      <w:bookmarkEnd w:id="479"/>
      <w:bookmarkEnd w:id="480"/>
    </w:p>
    <w:p w14:paraId="6556460E" w14:textId="77777777" w:rsidR="00354913" w:rsidRPr="008A04D7" w:rsidRDefault="00354913" w:rsidP="00354913"/>
    <w:p w14:paraId="39CA6678" w14:textId="77777777" w:rsidR="00354913" w:rsidRPr="008A04D7" w:rsidRDefault="00354913" w:rsidP="00354913">
      <w:r w:rsidRPr="008A04D7">
        <w:t>1 John 1:9; James 5:16; Psalms 32:5; 38:18</w:t>
      </w:r>
    </w:p>
    <w:p w14:paraId="24C9EC34" w14:textId="77777777" w:rsidR="00354913" w:rsidRPr="008A04D7" w:rsidRDefault="00354913" w:rsidP="00354913">
      <w:pPr>
        <w:ind w:left="288" w:hanging="288"/>
      </w:pPr>
    </w:p>
    <w:p w14:paraId="44156A18" w14:textId="27B85783" w:rsidR="001332E1" w:rsidRPr="008A04D7" w:rsidRDefault="001332E1" w:rsidP="001332E1">
      <w:pPr>
        <w:ind w:left="288" w:hanging="288"/>
        <w:rPr>
          <w:b/>
        </w:rPr>
      </w:pPr>
      <w:r w:rsidRPr="008A04D7">
        <w:rPr>
          <w:b/>
        </w:rPr>
        <w:t>Juvencus the Spaniard</w:t>
      </w:r>
      <w:r w:rsidRPr="008A04D7">
        <w:t xml:space="preserve"> (329/330 A.D.)</w:t>
      </w:r>
      <w:r>
        <w:t xml:space="preserve"> says to confess your sins to God.</w:t>
      </w:r>
      <w:r w:rsidRPr="008A04D7">
        <w:t xml:space="preserve"> </w:t>
      </w:r>
      <w:r w:rsidRPr="008A04D7">
        <w:rPr>
          <w:i/>
          <w:szCs w:val="18"/>
        </w:rPr>
        <w:t>Englynion</w:t>
      </w:r>
      <w:r w:rsidRPr="008A04D7">
        <w:rPr>
          <w:szCs w:val="18"/>
        </w:rPr>
        <w:t xml:space="preserve"> (=</w:t>
      </w:r>
      <w:r w:rsidRPr="008A04D7">
        <w:rPr>
          <w:i/>
          <w:iCs/>
          <w:szCs w:val="18"/>
        </w:rPr>
        <w:t>Four Books on the Gospels</w:t>
      </w:r>
      <w:r w:rsidRPr="008A04D7">
        <w:rPr>
          <w:szCs w:val="18"/>
        </w:rPr>
        <w:t xml:space="preserve">) book </w:t>
      </w:r>
      <w:r>
        <w:rPr>
          <w:szCs w:val="18"/>
        </w:rPr>
        <w:t>1.596-197 p.49</w:t>
      </w:r>
    </w:p>
    <w:p w14:paraId="0640773D" w14:textId="77777777" w:rsidR="00800966" w:rsidRPr="008A04D7" w:rsidRDefault="00800966" w:rsidP="00800966">
      <w:pPr>
        <w:ind w:left="288" w:hanging="288"/>
        <w:jc w:val="both"/>
      </w:pPr>
      <w:r w:rsidRPr="008A04D7">
        <w:rPr>
          <w:b/>
        </w:rPr>
        <w:t>Ambrosiaster</w:t>
      </w:r>
      <w:r w:rsidRPr="008A04D7">
        <w:t xml:space="preserve"> (Latin, after 384 A.D.) &amp;&amp;&amp;</w:t>
      </w:r>
    </w:p>
    <w:p w14:paraId="722B0CA4" w14:textId="77777777" w:rsidR="00BA417B" w:rsidRPr="008A04D7" w:rsidRDefault="00BA417B" w:rsidP="00BA417B">
      <w:pPr>
        <w:ind w:left="288" w:hanging="288"/>
      </w:pPr>
      <w:r w:rsidRPr="008A04D7">
        <w:rPr>
          <w:b/>
        </w:rPr>
        <w:t>Augustine of Hippo</w:t>
      </w:r>
      <w:r w:rsidR="00325DBD" w:rsidRPr="008A04D7">
        <w:t xml:space="preserve"> (388-430 A.D.</w:t>
      </w:r>
      <w:r w:rsidRPr="008A04D7">
        <w:t>) goes over all of the Lord</w:t>
      </w:r>
      <w:r w:rsidR="008D0DCA" w:rsidRPr="008A04D7">
        <w:t>’</w:t>
      </w:r>
      <w:r w:rsidRPr="008A04D7">
        <w:t xml:space="preserve">s prayer. </w:t>
      </w:r>
      <w:r w:rsidRPr="008A04D7">
        <w:rPr>
          <w:i/>
        </w:rPr>
        <w:t>Sermon on the Mount</w:t>
      </w:r>
      <w:r w:rsidRPr="008A04D7">
        <w:t xml:space="preserve"> </w:t>
      </w:r>
      <w:smartTag w:uri="urn:schemas-microsoft-com:office:smarttags" w:element="PlaceName">
        <w:r w:rsidRPr="008A04D7">
          <w:t>bo</w:t>
        </w:r>
      </w:smartTag>
      <w:r w:rsidRPr="008A04D7">
        <w:t>ok 2 ch.15 p.38</w:t>
      </w:r>
    </w:p>
    <w:p w14:paraId="7890D33B" w14:textId="77777777" w:rsidR="001D0C48" w:rsidRPr="008A04D7" w:rsidRDefault="001D0C48" w:rsidP="00354913">
      <w:pPr>
        <w:ind w:left="288" w:hanging="288"/>
      </w:pPr>
    </w:p>
    <w:p w14:paraId="67046EC0" w14:textId="77777777" w:rsidR="00354913" w:rsidRPr="008A04D7" w:rsidRDefault="00354913" w:rsidP="00354913">
      <w:pPr>
        <w:pStyle w:val="Heading2"/>
      </w:pPr>
      <w:bookmarkStart w:id="481" w:name="_Toc70879761"/>
      <w:bookmarkStart w:id="482" w:name="_Toc230593580"/>
      <w:r w:rsidRPr="008A04D7">
        <w:t>Pr</w:t>
      </w:r>
      <w:r w:rsidR="0050698B" w:rsidRPr="008A04D7">
        <w:t>9</w:t>
      </w:r>
      <w:r w:rsidRPr="008A04D7">
        <w:t>. Forgive us as we forgive others</w:t>
      </w:r>
      <w:bookmarkEnd w:id="481"/>
      <w:bookmarkEnd w:id="482"/>
    </w:p>
    <w:p w14:paraId="3019A061" w14:textId="77777777" w:rsidR="00354913" w:rsidRPr="008A04D7" w:rsidRDefault="00354913" w:rsidP="00354913"/>
    <w:p w14:paraId="622A80E7" w14:textId="77777777" w:rsidR="00354913" w:rsidRPr="008A04D7" w:rsidRDefault="00354913" w:rsidP="00354913">
      <w:r w:rsidRPr="008A04D7">
        <w:t>Matthew 6:12a</w:t>
      </w:r>
    </w:p>
    <w:p w14:paraId="13A00BB1" w14:textId="77777777" w:rsidR="00354913" w:rsidRPr="008A04D7" w:rsidRDefault="00354913" w:rsidP="00354913"/>
    <w:p w14:paraId="6601F89B" w14:textId="0CA1AC1E" w:rsidR="001332E1" w:rsidRPr="008A04D7" w:rsidRDefault="001332E1" w:rsidP="001332E1">
      <w:pPr>
        <w:ind w:left="288" w:hanging="288"/>
        <w:rPr>
          <w:b/>
        </w:rPr>
      </w:pPr>
      <w:r w:rsidRPr="008A04D7">
        <w:rPr>
          <w:b/>
        </w:rPr>
        <w:t>Juvencus the Spaniard</w:t>
      </w:r>
      <w:r w:rsidRPr="008A04D7">
        <w:t xml:space="preserve"> (329/330 A.D.)</w:t>
      </w:r>
      <w:r>
        <w:t xml:space="preserve"> in the Lord’s prayer forgive us our sins as we forgive those who sin agains us.</w:t>
      </w:r>
      <w:r w:rsidRPr="008A04D7">
        <w:t xml:space="preserve"> </w:t>
      </w:r>
      <w:r w:rsidRPr="008A04D7">
        <w:rPr>
          <w:i/>
          <w:szCs w:val="18"/>
        </w:rPr>
        <w:t>Englynion</w:t>
      </w:r>
      <w:r w:rsidRPr="008A04D7">
        <w:rPr>
          <w:szCs w:val="18"/>
        </w:rPr>
        <w:t xml:space="preserve"> (=</w:t>
      </w:r>
      <w:r w:rsidRPr="008A04D7">
        <w:rPr>
          <w:i/>
          <w:iCs/>
          <w:szCs w:val="18"/>
        </w:rPr>
        <w:t>Four Books on the Gospels</w:t>
      </w:r>
      <w:r w:rsidRPr="008A04D7">
        <w:rPr>
          <w:szCs w:val="18"/>
        </w:rPr>
        <w:t xml:space="preserve">) book </w:t>
      </w:r>
      <w:r>
        <w:rPr>
          <w:szCs w:val="18"/>
        </w:rPr>
        <w:t>1.601-602 p.49</w:t>
      </w:r>
    </w:p>
    <w:p w14:paraId="1140551D" w14:textId="77777777" w:rsidR="00142681" w:rsidRPr="008A04D7" w:rsidRDefault="00142681" w:rsidP="00142681">
      <w:pPr>
        <w:widowControl w:val="0"/>
        <w:autoSpaceDE w:val="0"/>
        <w:autoSpaceDN w:val="0"/>
        <w:adjustRightInd w:val="0"/>
        <w:ind w:left="288" w:hanging="288"/>
      </w:pPr>
      <w:r w:rsidRPr="008A04D7">
        <w:rPr>
          <w:b/>
        </w:rPr>
        <w:t>Optatus of Milevis</w:t>
      </w:r>
      <w:r w:rsidRPr="008A04D7">
        <w:t xml:space="preserve"> (373-375 A.D.) discuesses this part of the Lord</w:t>
      </w:r>
      <w:r w:rsidR="008D0DCA" w:rsidRPr="008A04D7">
        <w:t>’</w:t>
      </w:r>
      <w:r w:rsidRPr="008A04D7">
        <w:t>s prayer. book 2 p.104</w:t>
      </w:r>
    </w:p>
    <w:p w14:paraId="235EA12E" w14:textId="744F63F5" w:rsidR="001B689B" w:rsidRPr="008A04D7" w:rsidRDefault="001B689B" w:rsidP="001B689B">
      <w:pPr>
        <w:ind w:left="288" w:hanging="288"/>
      </w:pPr>
      <w:r w:rsidRPr="001B689B">
        <w:rPr>
          <w:bCs/>
          <w:i/>
        </w:rPr>
        <w:t>Syriac Book of Steps (Liber Graduum)</w:t>
      </w:r>
      <w:r w:rsidRPr="008A04D7">
        <w:t xml:space="preserve"> (350-400 A.D.) </w:t>
      </w:r>
      <w:r>
        <w:t xml:space="preserve">(partial) </w:t>
      </w:r>
      <w:r w:rsidRPr="008A04D7">
        <w:t>Forgive others. Memra 11 ch.3 p.115</w:t>
      </w:r>
    </w:p>
    <w:p w14:paraId="65C7B6D8" w14:textId="38C0CE36" w:rsidR="00A0575B" w:rsidRPr="008A04D7" w:rsidRDefault="00A0575B" w:rsidP="00A0575B">
      <w:pPr>
        <w:ind w:left="288" w:hanging="288"/>
      </w:pPr>
      <w:r>
        <w:rPr>
          <w:b/>
        </w:rPr>
        <w:t>Jerome of Stridon</w:t>
      </w:r>
      <w:r w:rsidRPr="008A04D7">
        <w:t xml:space="preserve"> (373-420 A.D.) </w:t>
      </w:r>
      <w:r>
        <w:t>asks God to forgive us our sins as we forgive others. Against the Pelagians book 3 ch.15 p.480</w:t>
      </w:r>
    </w:p>
    <w:p w14:paraId="6C0DF866" w14:textId="77777777" w:rsidR="00BA417B" w:rsidRPr="008A04D7" w:rsidRDefault="00BA417B" w:rsidP="00BA417B">
      <w:pPr>
        <w:ind w:left="288" w:hanging="288"/>
      </w:pPr>
      <w:r w:rsidRPr="008A04D7">
        <w:rPr>
          <w:b/>
        </w:rPr>
        <w:t>Augustine of Hippo</w:t>
      </w:r>
      <w:r w:rsidRPr="008A04D7">
        <w:t xml:space="preserve"> (</w:t>
      </w:r>
      <w:r w:rsidR="00325DBD" w:rsidRPr="008A04D7">
        <w:t>388-430 A.D.</w:t>
      </w:r>
      <w:r w:rsidRPr="008A04D7">
        <w:t>) goes over all of the Lord</w:t>
      </w:r>
      <w:r w:rsidR="008D0DCA" w:rsidRPr="008A04D7">
        <w:t>’</w:t>
      </w:r>
      <w:r w:rsidRPr="008A04D7">
        <w:t xml:space="preserve">s prayer. </w:t>
      </w:r>
      <w:r w:rsidRPr="008A04D7">
        <w:rPr>
          <w:i/>
        </w:rPr>
        <w:t>Sermon on the Mount</w:t>
      </w:r>
      <w:r w:rsidRPr="008A04D7">
        <w:t xml:space="preserve"> </w:t>
      </w:r>
      <w:smartTag w:uri="urn:schemas-microsoft-com:office:smarttags" w:element="PlaceName">
        <w:r w:rsidRPr="008A04D7">
          <w:t>bo</w:t>
        </w:r>
      </w:smartTag>
      <w:r w:rsidRPr="008A04D7">
        <w:t>ok 2 ch.15 p.38</w:t>
      </w:r>
    </w:p>
    <w:p w14:paraId="6EFF4A1A" w14:textId="77777777" w:rsidR="001D0C48" w:rsidRPr="008A04D7" w:rsidRDefault="001D0C48" w:rsidP="00354913"/>
    <w:p w14:paraId="52CABAC2" w14:textId="77777777" w:rsidR="00354913" w:rsidRPr="008A04D7" w:rsidRDefault="00354913" w:rsidP="00354913">
      <w:pPr>
        <w:pStyle w:val="Heading2"/>
      </w:pPr>
      <w:bookmarkStart w:id="483" w:name="_Toc227929959"/>
      <w:bookmarkStart w:id="484" w:name="_Toc70879762"/>
      <w:bookmarkStart w:id="485" w:name="_Toc230593581"/>
      <w:bookmarkStart w:id="486" w:name="_Toc439880900"/>
      <w:r w:rsidRPr="008A04D7">
        <w:t>Pr10. Not into temptation</w:t>
      </w:r>
      <w:bookmarkEnd w:id="483"/>
      <w:bookmarkEnd w:id="484"/>
      <w:bookmarkEnd w:id="485"/>
    </w:p>
    <w:p w14:paraId="466B934C" w14:textId="77777777" w:rsidR="00354913" w:rsidRPr="008A04D7" w:rsidRDefault="00354913" w:rsidP="00354913">
      <w:pPr>
        <w:ind w:left="288" w:hanging="288"/>
      </w:pPr>
    </w:p>
    <w:p w14:paraId="762B6F6F" w14:textId="55D74CEE" w:rsidR="002919EE" w:rsidRPr="008A04D7" w:rsidRDefault="002919EE" w:rsidP="002919EE">
      <w:pPr>
        <w:ind w:left="288" w:hanging="288"/>
        <w:rPr>
          <w:b/>
        </w:rPr>
      </w:pPr>
      <w:r w:rsidRPr="008A04D7">
        <w:rPr>
          <w:b/>
        </w:rPr>
        <w:t>Juvencus the Spaniard</w:t>
      </w:r>
      <w:r w:rsidRPr="008A04D7">
        <w:t xml:space="preserve"> (329/330 A.D.)</w:t>
      </w:r>
      <w:r w:rsidR="000C23E2">
        <w:t xml:space="preserve"> sys in Jesus’ prayer for God not to lead us into temptation but to deliver us from evil.</w:t>
      </w:r>
      <w:r w:rsidRPr="008A04D7">
        <w:t xml:space="preserve"> </w:t>
      </w:r>
      <w:r w:rsidRPr="008A04D7">
        <w:rPr>
          <w:i/>
          <w:szCs w:val="18"/>
        </w:rPr>
        <w:t>Englynion</w:t>
      </w:r>
      <w:r w:rsidRPr="008A04D7">
        <w:rPr>
          <w:szCs w:val="18"/>
        </w:rPr>
        <w:t xml:space="preserve"> (=</w:t>
      </w:r>
      <w:r w:rsidRPr="008A04D7">
        <w:rPr>
          <w:i/>
          <w:iCs/>
          <w:szCs w:val="18"/>
        </w:rPr>
        <w:t>Four Books on the Gospels</w:t>
      </w:r>
      <w:r w:rsidRPr="008A04D7">
        <w:rPr>
          <w:szCs w:val="18"/>
        </w:rPr>
        <w:t xml:space="preserve">) book </w:t>
      </w:r>
      <w:r w:rsidR="000C23E2">
        <w:rPr>
          <w:szCs w:val="18"/>
        </w:rPr>
        <w:t>1.599-600 p.49</w:t>
      </w:r>
    </w:p>
    <w:p w14:paraId="6CEF58DB" w14:textId="77777777" w:rsidR="00BA417B" w:rsidRPr="008A04D7" w:rsidRDefault="00BA417B" w:rsidP="00BA417B">
      <w:pPr>
        <w:ind w:left="288" w:hanging="288"/>
      </w:pPr>
      <w:r w:rsidRPr="008A04D7">
        <w:rPr>
          <w:b/>
        </w:rPr>
        <w:t>Augustine of Hippo</w:t>
      </w:r>
      <w:r w:rsidR="00325DBD" w:rsidRPr="008A04D7">
        <w:t xml:space="preserve"> (388-430 A.D.</w:t>
      </w:r>
      <w:r w:rsidRPr="008A04D7">
        <w:t>) goes over all of the Lord</w:t>
      </w:r>
      <w:r w:rsidR="008D0DCA" w:rsidRPr="008A04D7">
        <w:t>’</w:t>
      </w:r>
      <w:r w:rsidRPr="008A04D7">
        <w:t xml:space="preserve">s prayer. </w:t>
      </w:r>
      <w:r w:rsidRPr="008A04D7">
        <w:rPr>
          <w:i/>
        </w:rPr>
        <w:t>Sermon on the Mount</w:t>
      </w:r>
      <w:r w:rsidRPr="008A04D7">
        <w:t xml:space="preserve"> </w:t>
      </w:r>
      <w:smartTag w:uri="urn:schemas-microsoft-com:office:smarttags" w:element="PlaceName">
        <w:r w:rsidRPr="008A04D7">
          <w:t>bo</w:t>
        </w:r>
      </w:smartTag>
      <w:r w:rsidRPr="008A04D7">
        <w:t>ok 2 ch.15 p.38</w:t>
      </w:r>
    </w:p>
    <w:p w14:paraId="3530B3F5" w14:textId="77777777" w:rsidR="001D0C48" w:rsidRPr="008A04D7" w:rsidRDefault="001D0C48" w:rsidP="00354913">
      <w:pPr>
        <w:ind w:left="288" w:hanging="288"/>
      </w:pPr>
    </w:p>
    <w:p w14:paraId="28749526" w14:textId="77777777" w:rsidR="00354913" w:rsidRPr="008A04D7" w:rsidRDefault="00354913" w:rsidP="00354913">
      <w:pPr>
        <w:pStyle w:val="Heading2"/>
      </w:pPr>
      <w:bookmarkStart w:id="487" w:name="_Toc70879763"/>
      <w:bookmarkStart w:id="488" w:name="_Toc230593582"/>
      <w:r w:rsidRPr="008A04D7">
        <w:t>Pr11. Deliver us from evil</w:t>
      </w:r>
      <w:bookmarkEnd w:id="486"/>
      <w:bookmarkEnd w:id="487"/>
      <w:bookmarkEnd w:id="488"/>
    </w:p>
    <w:p w14:paraId="1B8A8FCD" w14:textId="77777777" w:rsidR="00354913" w:rsidRPr="008A04D7" w:rsidRDefault="00354913" w:rsidP="00354913"/>
    <w:p w14:paraId="3E0689AB" w14:textId="77777777" w:rsidR="000C23E2" w:rsidRPr="008A04D7" w:rsidRDefault="000C23E2" w:rsidP="000C23E2">
      <w:pPr>
        <w:ind w:left="288" w:hanging="288"/>
        <w:rPr>
          <w:b/>
        </w:rPr>
      </w:pPr>
      <w:r w:rsidRPr="008A04D7">
        <w:rPr>
          <w:b/>
        </w:rPr>
        <w:t>Juvencus the Spaniard</w:t>
      </w:r>
      <w:r w:rsidRPr="008A04D7">
        <w:t xml:space="preserve"> (329/330 A.D.)</w:t>
      </w:r>
      <w:r>
        <w:t xml:space="preserve"> sys in Jesus’ prayer for God not to lead us into temptation but to deliver us from evil.</w:t>
      </w:r>
      <w:r w:rsidRPr="008A04D7">
        <w:t xml:space="preserve"> </w:t>
      </w:r>
      <w:r w:rsidRPr="008A04D7">
        <w:rPr>
          <w:i/>
          <w:szCs w:val="18"/>
        </w:rPr>
        <w:t>Englynion</w:t>
      </w:r>
      <w:r w:rsidRPr="008A04D7">
        <w:rPr>
          <w:szCs w:val="18"/>
        </w:rPr>
        <w:t xml:space="preserve"> (=</w:t>
      </w:r>
      <w:r w:rsidRPr="008A04D7">
        <w:rPr>
          <w:i/>
          <w:iCs/>
          <w:szCs w:val="18"/>
        </w:rPr>
        <w:t>Four Books on the Gospels</w:t>
      </w:r>
      <w:r w:rsidRPr="008A04D7">
        <w:rPr>
          <w:szCs w:val="18"/>
        </w:rPr>
        <w:t xml:space="preserve">) book </w:t>
      </w:r>
      <w:r>
        <w:rPr>
          <w:szCs w:val="18"/>
        </w:rPr>
        <w:t>1.599-600 p.49</w:t>
      </w:r>
    </w:p>
    <w:p w14:paraId="0761AB86" w14:textId="77777777" w:rsidR="00306197" w:rsidRPr="008A04D7" w:rsidRDefault="00306197" w:rsidP="00306197">
      <w:pPr>
        <w:ind w:left="288" w:hanging="288"/>
      </w:pPr>
      <w:r w:rsidRPr="008A04D7">
        <w:rPr>
          <w:b/>
        </w:rPr>
        <w:t>John Chrysostom</w:t>
      </w:r>
      <w:r w:rsidRPr="008A04D7">
        <w:t xml:space="preserve"> (-407 A.D.) &amp;&amp;&amp;</w:t>
      </w:r>
    </w:p>
    <w:p w14:paraId="1D1911AC" w14:textId="6EF044F7" w:rsidR="00A0575B" w:rsidRPr="008A04D7" w:rsidRDefault="00A0575B" w:rsidP="00A0575B">
      <w:pPr>
        <w:ind w:left="288" w:hanging="288"/>
      </w:pPr>
      <w:r>
        <w:rPr>
          <w:b/>
        </w:rPr>
        <w:t>Jerome of Stridon</w:t>
      </w:r>
      <w:r w:rsidRPr="008A04D7">
        <w:t xml:space="preserve"> (373-420 A.D.) </w:t>
      </w:r>
      <w:r>
        <w:t>mentions “deliver us from evil” as in the “Lord’s Prayer”. Letter 55.1 p.109</w:t>
      </w:r>
    </w:p>
    <w:p w14:paraId="48FDE4C2" w14:textId="77777777" w:rsidR="00BA417B" w:rsidRPr="008A04D7" w:rsidRDefault="00BA417B" w:rsidP="00BA417B">
      <w:pPr>
        <w:ind w:left="288" w:hanging="288"/>
      </w:pPr>
      <w:r w:rsidRPr="008A04D7">
        <w:rPr>
          <w:b/>
        </w:rPr>
        <w:t>Augustine of Hippo</w:t>
      </w:r>
      <w:r w:rsidRPr="008A04D7">
        <w:t xml:space="preserve"> (</w:t>
      </w:r>
      <w:r w:rsidR="00325DBD" w:rsidRPr="008A04D7">
        <w:t>388-430 A.D.</w:t>
      </w:r>
      <w:r w:rsidRPr="008A04D7">
        <w:t>) goes over all of the Lord</w:t>
      </w:r>
      <w:r w:rsidR="008D0DCA" w:rsidRPr="008A04D7">
        <w:t>’</w:t>
      </w:r>
      <w:r w:rsidRPr="008A04D7">
        <w:t xml:space="preserve">s prayer. </w:t>
      </w:r>
      <w:r w:rsidRPr="008A04D7">
        <w:rPr>
          <w:i/>
        </w:rPr>
        <w:t>Sermon on the Mount</w:t>
      </w:r>
      <w:r w:rsidRPr="008A04D7">
        <w:t xml:space="preserve"> </w:t>
      </w:r>
      <w:smartTag w:uri="urn:schemas-microsoft-com:office:smarttags" w:element="PlaceName">
        <w:r w:rsidRPr="008A04D7">
          <w:t>bo</w:t>
        </w:r>
      </w:smartTag>
      <w:r w:rsidRPr="008A04D7">
        <w:t>ok 2 ch.15 p.38</w:t>
      </w:r>
    </w:p>
    <w:p w14:paraId="4F3DBF57" w14:textId="77777777" w:rsidR="001D0C48" w:rsidRPr="008A04D7" w:rsidRDefault="001D0C48" w:rsidP="00354913"/>
    <w:p w14:paraId="0EE256C8" w14:textId="77777777" w:rsidR="00354913" w:rsidRPr="008A04D7" w:rsidRDefault="00354913" w:rsidP="00354913">
      <w:pPr>
        <w:pStyle w:val="Heading2"/>
      </w:pPr>
      <w:bookmarkStart w:id="489" w:name="_Toc70879764"/>
      <w:bookmarkStart w:id="490" w:name="_Toc230593583"/>
      <w:r w:rsidRPr="008A04D7">
        <w:t>Pr12. The Lord</w:t>
      </w:r>
      <w:r w:rsidR="008D0DCA" w:rsidRPr="008A04D7">
        <w:t>’</w:t>
      </w:r>
      <w:r w:rsidRPr="008A04D7">
        <w:t>s Prayer</w:t>
      </w:r>
      <w:bookmarkEnd w:id="489"/>
      <w:bookmarkEnd w:id="490"/>
    </w:p>
    <w:p w14:paraId="1C27F8E5" w14:textId="77777777" w:rsidR="00354913" w:rsidRPr="008A04D7" w:rsidRDefault="00354913" w:rsidP="00354913"/>
    <w:p w14:paraId="4484328C" w14:textId="77777777" w:rsidR="00354913" w:rsidRPr="008A04D7" w:rsidRDefault="00354913" w:rsidP="00354913">
      <w:pPr>
        <w:ind w:left="288" w:hanging="288"/>
      </w:pPr>
      <w:r w:rsidRPr="008A04D7">
        <w:t>Matthew 6:9-13; Luke 11:2-4</w:t>
      </w:r>
    </w:p>
    <w:p w14:paraId="1E93F808" w14:textId="77777777" w:rsidR="00354913" w:rsidRPr="008A04D7" w:rsidRDefault="00354913" w:rsidP="00354913"/>
    <w:p w14:paraId="5656404E" w14:textId="76EC3978" w:rsidR="000C23E2" w:rsidRPr="008A04D7" w:rsidRDefault="000C23E2" w:rsidP="000C23E2">
      <w:pPr>
        <w:ind w:left="288" w:hanging="288"/>
        <w:rPr>
          <w:b/>
        </w:rPr>
      </w:pPr>
      <w:r w:rsidRPr="000C23E2">
        <w:rPr>
          <w:bCs/>
        </w:rPr>
        <w:t>Juvencus the Spaniard</w:t>
      </w:r>
      <w:r w:rsidRPr="008A04D7">
        <w:t xml:space="preserve"> (329/330 A.D.)</w:t>
      </w:r>
      <w:r>
        <w:t xml:space="preserve"> (partial) goes through much of the Lord’s prayer but does not call it that.</w:t>
      </w:r>
      <w:r w:rsidRPr="008A04D7">
        <w:t xml:space="preserve"> </w:t>
      </w:r>
      <w:r w:rsidRPr="008A04D7">
        <w:rPr>
          <w:i/>
          <w:szCs w:val="18"/>
        </w:rPr>
        <w:t>Englynion</w:t>
      </w:r>
      <w:r w:rsidRPr="008A04D7">
        <w:rPr>
          <w:szCs w:val="18"/>
        </w:rPr>
        <w:t xml:space="preserve"> (=</w:t>
      </w:r>
      <w:r w:rsidRPr="008A04D7">
        <w:rPr>
          <w:i/>
          <w:iCs/>
          <w:szCs w:val="18"/>
        </w:rPr>
        <w:t>Four Books on the Gospels</w:t>
      </w:r>
      <w:r w:rsidRPr="008A04D7">
        <w:rPr>
          <w:szCs w:val="18"/>
        </w:rPr>
        <w:t xml:space="preserve">) book </w:t>
      </w:r>
      <w:r>
        <w:rPr>
          <w:szCs w:val="18"/>
        </w:rPr>
        <w:t>1.590-600 p.49</w:t>
      </w:r>
    </w:p>
    <w:p w14:paraId="4B23DE26" w14:textId="66F43AEC" w:rsidR="00354913" w:rsidRPr="008A04D7" w:rsidRDefault="00354913" w:rsidP="00354913">
      <w:pPr>
        <w:ind w:left="288" w:hanging="288"/>
      </w:pPr>
      <w:r w:rsidRPr="008A04D7">
        <w:rPr>
          <w:b/>
        </w:rPr>
        <w:t>Hegemonius of Sirmium</w:t>
      </w:r>
      <w:r w:rsidRPr="008A04D7">
        <w:t xml:space="preserve"> </w:t>
      </w:r>
      <w:r w:rsidR="00222703">
        <w:t>(before 348 A.D.)</w:t>
      </w:r>
      <w:r w:rsidRPr="008A04D7">
        <w:t xml:space="preserve"> </w:t>
      </w:r>
      <w:r w:rsidR="002E72E1" w:rsidRPr="008A04D7">
        <w:t>“</w:t>
      </w:r>
      <w:r w:rsidRPr="008A04D7">
        <w:t>Jesus taught us to pray</w:t>
      </w:r>
      <w:r w:rsidR="002E72E1" w:rsidRPr="008A04D7">
        <w:t>”</w:t>
      </w:r>
      <w:r w:rsidRPr="008A04D7">
        <w:t xml:space="preserve"> and then he discusses the Lord</w:t>
      </w:r>
      <w:r w:rsidR="008D0DCA" w:rsidRPr="008A04D7">
        <w:t>’</w:t>
      </w:r>
      <w:r w:rsidRPr="008A04D7">
        <w:t xml:space="preserve">s Prayer. </w:t>
      </w:r>
      <w:r w:rsidRPr="008A04D7">
        <w:rPr>
          <w:i/>
        </w:rPr>
        <w:t>Archelaus Disputation with Manes</w:t>
      </w:r>
      <w:r w:rsidRPr="008A04D7">
        <w:t xml:space="preserve"> ch.20 p.194</w:t>
      </w:r>
    </w:p>
    <w:p w14:paraId="3ADCCA7E" w14:textId="445CBE53" w:rsidR="00A0575B" w:rsidRPr="008A04D7" w:rsidRDefault="00A0575B" w:rsidP="00A0575B">
      <w:pPr>
        <w:ind w:left="288" w:hanging="288"/>
      </w:pPr>
      <w:r>
        <w:rPr>
          <w:b/>
        </w:rPr>
        <w:t>Jerome of Stridon</w:t>
      </w:r>
      <w:r w:rsidRPr="008A04D7">
        <w:t xml:space="preserve"> (373-420 A.D.) </w:t>
      </w:r>
      <w:r>
        <w:t>mentions “deliver us from evil” as in the “Lord’s Prayer”. Letter 55.1 p.109</w:t>
      </w:r>
    </w:p>
    <w:p w14:paraId="3A0E2B0D" w14:textId="77777777" w:rsidR="00BA417B" w:rsidRPr="008A04D7" w:rsidRDefault="00BA417B" w:rsidP="00BA417B">
      <w:pPr>
        <w:ind w:left="288" w:hanging="288"/>
      </w:pPr>
      <w:r w:rsidRPr="008A04D7">
        <w:rPr>
          <w:b/>
        </w:rPr>
        <w:t>Augustine of Hippo</w:t>
      </w:r>
      <w:r w:rsidR="00325DBD" w:rsidRPr="008A04D7">
        <w:t xml:space="preserve"> (388-430 A.D.</w:t>
      </w:r>
      <w:r w:rsidRPr="008A04D7">
        <w:t>) goes over all of the Lord</w:t>
      </w:r>
      <w:r w:rsidR="008D0DCA" w:rsidRPr="008A04D7">
        <w:t>’</w:t>
      </w:r>
      <w:r w:rsidRPr="008A04D7">
        <w:t xml:space="preserve">s prayer. </w:t>
      </w:r>
      <w:r w:rsidRPr="008A04D7">
        <w:rPr>
          <w:i/>
        </w:rPr>
        <w:t>Sermon on the Mount</w:t>
      </w:r>
      <w:r w:rsidRPr="008A04D7">
        <w:t xml:space="preserve"> </w:t>
      </w:r>
      <w:smartTag w:uri="urn:schemas-microsoft-com:office:smarttags" w:element="PlaceName">
        <w:r w:rsidRPr="008A04D7">
          <w:t>bo</w:t>
        </w:r>
      </w:smartTag>
      <w:r w:rsidRPr="008A04D7">
        <w:t>ok 2 ch.15 p.38</w:t>
      </w:r>
    </w:p>
    <w:p w14:paraId="4C9663FE" w14:textId="77777777" w:rsidR="00354913" w:rsidRPr="008A04D7" w:rsidRDefault="00325DBD" w:rsidP="00325DBD">
      <w:pPr>
        <w:ind w:left="288" w:hanging="288"/>
      </w:pPr>
      <w:r w:rsidRPr="008A04D7">
        <w:t>Augustine of Hippo (388-430 A.D.) extensively discuesses the Lord’s prayer in Sermons on the New Testament Sermon 8 p.284-288.</w:t>
      </w:r>
    </w:p>
    <w:p w14:paraId="4086F20C" w14:textId="77777777" w:rsidR="00325DBD" w:rsidRPr="008A04D7" w:rsidRDefault="00325DBD" w:rsidP="00354913"/>
    <w:p w14:paraId="140089FB" w14:textId="77777777" w:rsidR="00354913" w:rsidRPr="008A04D7" w:rsidRDefault="00354913" w:rsidP="00354913">
      <w:pPr>
        <w:pStyle w:val="Heading2"/>
      </w:pPr>
      <w:bookmarkStart w:id="491" w:name="_Toc227929955"/>
      <w:bookmarkStart w:id="492" w:name="_Toc70879765"/>
      <w:bookmarkStart w:id="493" w:name="_Toc230593584"/>
      <w:bookmarkStart w:id="494" w:name="_Toc227929956"/>
      <w:bookmarkStart w:id="495" w:name="_Toc136858558"/>
      <w:bookmarkStart w:id="496" w:name="_Toc136858557"/>
      <w:bookmarkStart w:id="497" w:name="_Toc439880901"/>
      <w:r w:rsidRPr="008A04D7">
        <w:t>Pr13. Lift up hands to God</w:t>
      </w:r>
      <w:bookmarkEnd w:id="491"/>
      <w:bookmarkEnd w:id="492"/>
      <w:bookmarkEnd w:id="493"/>
    </w:p>
    <w:p w14:paraId="73BA30EE" w14:textId="77777777" w:rsidR="00354913" w:rsidRPr="008A04D7" w:rsidRDefault="00354913" w:rsidP="00354913"/>
    <w:p w14:paraId="5722E3EA" w14:textId="77777777" w:rsidR="001D0C48" w:rsidRPr="008A04D7" w:rsidRDefault="000E3EB8" w:rsidP="000E3EB8">
      <w:pPr>
        <w:autoSpaceDE w:val="0"/>
        <w:autoSpaceDN w:val="0"/>
        <w:adjustRightInd w:val="0"/>
        <w:ind w:left="288" w:hanging="288"/>
        <w:rPr>
          <w:szCs w:val="24"/>
        </w:rPr>
      </w:pPr>
      <w:r w:rsidRPr="008A04D7">
        <w:rPr>
          <w:b/>
          <w:szCs w:val="24"/>
        </w:rPr>
        <w:t>Athanasius of Alexandria</w:t>
      </w:r>
      <w:r w:rsidRPr="008A04D7">
        <w:rPr>
          <w:szCs w:val="24"/>
        </w:rPr>
        <w:t xml:space="preserve"> (347 A.D.) “</w:t>
      </w:r>
      <w:r w:rsidRPr="008A04D7">
        <w:rPr>
          <w:szCs w:val="24"/>
          <w:highlight w:val="white"/>
        </w:rPr>
        <w:t>as David sings, 'May my meditation be pleasing to Him. Let my prayer be set forth before Thee as incense, and the lifting up of my hands as the evening sacrifice.</w:t>
      </w:r>
      <w:r w:rsidRPr="008A04D7">
        <w:rPr>
          <w:szCs w:val="24"/>
        </w:rPr>
        <w:t xml:space="preserve">” </w:t>
      </w:r>
      <w:r w:rsidRPr="008A04D7">
        <w:rPr>
          <w:i/>
          <w:szCs w:val="24"/>
        </w:rPr>
        <w:t>Easter Letter of 347</w:t>
      </w:r>
      <w:r w:rsidRPr="008A04D7">
        <w:rPr>
          <w:szCs w:val="24"/>
        </w:rPr>
        <w:t>.</w:t>
      </w:r>
    </w:p>
    <w:p w14:paraId="262B3C95" w14:textId="77777777" w:rsidR="00BA7B15" w:rsidRPr="008A04D7" w:rsidRDefault="00BA7B15" w:rsidP="00354913"/>
    <w:p w14:paraId="63BFEAFB" w14:textId="77777777" w:rsidR="00354913" w:rsidRPr="008A04D7" w:rsidRDefault="00354913" w:rsidP="00354913">
      <w:pPr>
        <w:pStyle w:val="Heading2"/>
      </w:pPr>
      <w:bookmarkStart w:id="498" w:name="_Toc70879766"/>
      <w:bookmarkStart w:id="499" w:name="_Toc230593585"/>
      <w:bookmarkEnd w:id="494"/>
      <w:r w:rsidRPr="008A04D7">
        <w:t>Pr14. Bless or pray for those who persecute you</w:t>
      </w:r>
      <w:bookmarkEnd w:id="495"/>
      <w:bookmarkEnd w:id="498"/>
      <w:bookmarkEnd w:id="499"/>
    </w:p>
    <w:p w14:paraId="54A68AA1" w14:textId="77777777" w:rsidR="00354913" w:rsidRPr="008A04D7" w:rsidRDefault="00354913" w:rsidP="00354913"/>
    <w:p w14:paraId="14212E77" w14:textId="77777777" w:rsidR="00354913" w:rsidRPr="008A04D7" w:rsidRDefault="00354913" w:rsidP="00354913">
      <w:r w:rsidRPr="008A04D7">
        <w:t>Bless those who persecute you. Romans 12:14</w:t>
      </w:r>
    </w:p>
    <w:p w14:paraId="580034E4" w14:textId="77777777" w:rsidR="00354913" w:rsidRPr="008A04D7" w:rsidRDefault="00354913" w:rsidP="00354913">
      <w:r w:rsidRPr="008A04D7">
        <w:t>Repay evil with blessing. 1 Peter 3:9</w:t>
      </w:r>
    </w:p>
    <w:p w14:paraId="1AF9E85F" w14:textId="77777777" w:rsidR="00354913" w:rsidRPr="008A04D7" w:rsidRDefault="00354913" w:rsidP="00354913">
      <w:r w:rsidRPr="008A04D7">
        <w:t>Love your enemies and pray for those who persecute you. Matthew 5:44</w:t>
      </w:r>
    </w:p>
    <w:p w14:paraId="00543A50" w14:textId="77777777" w:rsidR="00354913" w:rsidRPr="008A04D7" w:rsidRDefault="00354913" w:rsidP="00354913">
      <w:r w:rsidRPr="008A04D7">
        <w:t>Love your enemies, bless those who curse you; pray for those who mistreat you. Luke 6:27-28</w:t>
      </w:r>
    </w:p>
    <w:p w14:paraId="3A4DD293" w14:textId="77777777" w:rsidR="00354913" w:rsidRPr="008A04D7" w:rsidRDefault="00354913" w:rsidP="00354913">
      <w:r w:rsidRPr="008A04D7">
        <w:t>Example of Stephen: Acts 7:60</w:t>
      </w:r>
    </w:p>
    <w:p w14:paraId="56941E21" w14:textId="77777777" w:rsidR="00354913" w:rsidRPr="008A04D7" w:rsidRDefault="00354913" w:rsidP="00354913">
      <w:r w:rsidRPr="008A04D7">
        <w:t>Example of Jesus: Luke 23:34</w:t>
      </w:r>
    </w:p>
    <w:p w14:paraId="0B54C038" w14:textId="77777777" w:rsidR="00354913" w:rsidRPr="008A04D7" w:rsidRDefault="00354913" w:rsidP="00354913"/>
    <w:p w14:paraId="4D5ECADB" w14:textId="11E8C473" w:rsidR="00354913" w:rsidRPr="008A04D7" w:rsidRDefault="00B53129" w:rsidP="00354913">
      <w:pPr>
        <w:ind w:left="288" w:hanging="288"/>
      </w:pPr>
      <w:r>
        <w:rPr>
          <w:b/>
        </w:rPr>
        <w:t>Vaticanus</w:t>
      </w:r>
      <w:r w:rsidRPr="00D45513">
        <w:rPr>
          <w:bCs/>
        </w:rPr>
        <w:t xml:space="preserve"> (B) (325-350 A.D.) </w:t>
      </w:r>
      <w:r w:rsidR="00354913" w:rsidRPr="008A04D7">
        <w:t>Most of the Old Testament and all of New Testament up to Hebrews 9:15 (325-350 A.D.) Romans 12:14</w:t>
      </w:r>
    </w:p>
    <w:p w14:paraId="48991B56" w14:textId="77777777" w:rsidR="00354913" w:rsidRPr="008A04D7" w:rsidRDefault="00354913" w:rsidP="00354913">
      <w:pPr>
        <w:ind w:left="288" w:hanging="288"/>
      </w:pPr>
    </w:p>
    <w:p w14:paraId="345C2FC9" w14:textId="1A4AFEDA" w:rsidR="003D554B" w:rsidRDefault="003D554B" w:rsidP="003D554B">
      <w:pPr>
        <w:rPr>
          <w:bCs/>
        </w:rPr>
      </w:pPr>
      <w:r w:rsidRPr="005F4516">
        <w:rPr>
          <w:b/>
        </w:rPr>
        <w:t>Aphrahat the Syrian</w:t>
      </w:r>
      <w:r>
        <w:rPr>
          <w:bCs/>
        </w:rPr>
        <w:t xml:space="preserve"> (337-345 A.D.) says to pray for your enemies. </w:t>
      </w:r>
      <w:r w:rsidRPr="005F4516">
        <w:rPr>
          <w:bCs/>
          <w:i/>
          <w:iCs/>
        </w:rPr>
        <w:t>Select Demonstrations</w:t>
      </w:r>
      <w:r>
        <w:rPr>
          <w:bCs/>
        </w:rPr>
        <w:t xml:space="preserve"> Demonstration 21 ch.17 p.397-398</w:t>
      </w:r>
    </w:p>
    <w:p w14:paraId="415D9D19" w14:textId="77777777" w:rsidR="00EA385B" w:rsidRPr="008A04D7" w:rsidRDefault="00EA385B" w:rsidP="00EA385B">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A.D.) quotes Matthew 5:44 “pray for those who persecute [us]” and ‘to bless those who curse’” Letter 1 ch.1.1 p.27</w:t>
      </w:r>
    </w:p>
    <w:p w14:paraId="7D16B68F" w14:textId="1DE37A70" w:rsidR="00A0575B" w:rsidRPr="008A04D7" w:rsidRDefault="00A0575B" w:rsidP="00A0575B">
      <w:pPr>
        <w:ind w:left="288" w:hanging="288"/>
      </w:pPr>
      <w:r>
        <w:rPr>
          <w:b/>
        </w:rPr>
        <w:t>Jerome of Stridon</w:t>
      </w:r>
      <w:r w:rsidRPr="008A04D7">
        <w:t xml:space="preserve"> (373-420 A.D.) </w:t>
      </w:r>
      <w:r>
        <w:t>to pray for our persecutors. Letter 84.8 p.180</w:t>
      </w:r>
    </w:p>
    <w:p w14:paraId="71274F9F" w14:textId="77777777" w:rsidR="00BA417B" w:rsidRPr="008A04D7" w:rsidRDefault="00BA417B" w:rsidP="00BA417B">
      <w:pPr>
        <w:ind w:left="288" w:hanging="288"/>
      </w:pPr>
      <w:r w:rsidRPr="008A04D7">
        <w:rPr>
          <w:b/>
        </w:rPr>
        <w:t>Augustine of Hippo</w:t>
      </w:r>
      <w:r w:rsidR="00325DBD" w:rsidRPr="008A04D7">
        <w:t xml:space="preserve"> (388-430 A.D.</w:t>
      </w:r>
      <w:r w:rsidRPr="008A04D7">
        <w:t xml:space="preserve">) says to pray for those who persecute you. </w:t>
      </w:r>
      <w:r w:rsidRPr="008A04D7">
        <w:rPr>
          <w:i/>
        </w:rPr>
        <w:t>Sermon on the Mount</w:t>
      </w:r>
      <w:r w:rsidRPr="008A04D7">
        <w:t xml:space="preserve"> </w:t>
      </w:r>
      <w:smartTag w:uri="urn:schemas-microsoft-com:office:smarttags" w:element="PlaceName">
        <w:r w:rsidRPr="008A04D7">
          <w:t>bo</w:t>
        </w:r>
      </w:smartTag>
      <w:r w:rsidRPr="008A04D7">
        <w:t>ok 1 ch.69 p.29</w:t>
      </w:r>
    </w:p>
    <w:p w14:paraId="0C26744F" w14:textId="77777777" w:rsidR="001D0C48" w:rsidRPr="008A04D7" w:rsidRDefault="001D0C48" w:rsidP="00354913">
      <w:pPr>
        <w:ind w:left="288" w:hanging="288"/>
      </w:pPr>
    </w:p>
    <w:p w14:paraId="3A48C3C1" w14:textId="77777777" w:rsidR="00354913" w:rsidRPr="008A04D7" w:rsidRDefault="00354913" w:rsidP="00354913">
      <w:pPr>
        <w:pStyle w:val="Heading2"/>
      </w:pPr>
      <w:bookmarkStart w:id="500" w:name="_Toc70879767"/>
      <w:bookmarkStart w:id="501" w:name="_Toc230593586"/>
      <w:r w:rsidRPr="008A04D7">
        <w:t>Pr15. Pray for rulers and those in authority</w:t>
      </w:r>
      <w:bookmarkEnd w:id="496"/>
      <w:bookmarkEnd w:id="500"/>
      <w:bookmarkEnd w:id="501"/>
    </w:p>
    <w:p w14:paraId="148AA0C7" w14:textId="77777777" w:rsidR="00354913" w:rsidRPr="008A04D7" w:rsidRDefault="00354913" w:rsidP="00354913"/>
    <w:p w14:paraId="2546A7B8" w14:textId="77777777" w:rsidR="00EE0F74" w:rsidRPr="008A04D7" w:rsidRDefault="00354913" w:rsidP="00354913">
      <w:r w:rsidRPr="008A04D7">
        <w:t>1 Timothy 2:1-3</w:t>
      </w:r>
    </w:p>
    <w:p w14:paraId="229D04E1" w14:textId="77777777" w:rsidR="00354913" w:rsidRPr="008A04D7" w:rsidRDefault="00EE0F74" w:rsidP="00354913">
      <w:r w:rsidRPr="008A04D7">
        <w:t xml:space="preserve">(partial) Pray for Christian leaders (like Paul) 1 Thessalonians 5:25 </w:t>
      </w:r>
    </w:p>
    <w:p w14:paraId="7CD0E6B4" w14:textId="77777777" w:rsidR="00EE0F74" w:rsidRPr="008A04D7" w:rsidRDefault="00EE0F74" w:rsidP="00354913">
      <w:r w:rsidRPr="008A04D7">
        <w:t>(partial) Pray for each other. James 5:16</w:t>
      </w:r>
    </w:p>
    <w:p w14:paraId="752F85B8" w14:textId="77777777" w:rsidR="00EE0F74" w:rsidRPr="008A04D7" w:rsidRDefault="00EE0F74" w:rsidP="00354913">
      <w:r w:rsidRPr="008A04D7">
        <w:t>(partial) Pray for a brother who is committing a sin that does not lead to death. 1 John 5:16</w:t>
      </w:r>
    </w:p>
    <w:p w14:paraId="3B29C746" w14:textId="77777777" w:rsidR="00EE0F74" w:rsidRPr="008A04D7" w:rsidRDefault="00EE0F74" w:rsidP="00354913"/>
    <w:p w14:paraId="4CCEA3C4" w14:textId="0DE2E3E3" w:rsidR="00354913" w:rsidRPr="008A04D7" w:rsidRDefault="00B53129" w:rsidP="00354913">
      <w:pPr>
        <w:ind w:left="288" w:hanging="288"/>
      </w:pPr>
      <w:r>
        <w:rPr>
          <w:b/>
        </w:rPr>
        <w:t>Vaticanus</w:t>
      </w:r>
      <w:r w:rsidRPr="00D45513">
        <w:rPr>
          <w:bCs/>
        </w:rPr>
        <w:t xml:space="preserve"> (B) (325-350 A.D.) </w:t>
      </w:r>
      <w:r w:rsidR="00354913" w:rsidRPr="008A04D7">
        <w:t>Most of the Old Testament and all of New Testament up to Hebrews 9:15 (325-350 A.D.) 1 Timothy 2:1-3</w:t>
      </w:r>
    </w:p>
    <w:p w14:paraId="2E6D8027" w14:textId="77777777" w:rsidR="00354913" w:rsidRPr="008A04D7" w:rsidRDefault="00354913" w:rsidP="00354913"/>
    <w:p w14:paraId="01D19302" w14:textId="77777777" w:rsidR="00BC39C2" w:rsidRPr="008A04D7" w:rsidRDefault="00F45942" w:rsidP="00BC39C2">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BC39C2" w:rsidRPr="008A04D7">
        <w:t xml:space="preserve"> (after 347 A.D.) says to pray for God-blessed rulers. </w:t>
      </w:r>
      <w:r w:rsidR="00BC39C2" w:rsidRPr="008A04D7">
        <w:rPr>
          <w:i/>
        </w:rPr>
        <w:t>Defence Against the Arians</w:t>
      </w:r>
      <w:r w:rsidR="00BC39C2" w:rsidRPr="008A04D7">
        <w:t xml:space="preserve"> part 3 ch.57 p.130</w:t>
      </w:r>
    </w:p>
    <w:p w14:paraId="60015F68" w14:textId="77777777" w:rsidR="00BC39C2" w:rsidRPr="008A04D7" w:rsidRDefault="00BC39C2" w:rsidP="00354913"/>
    <w:p w14:paraId="2FB61504" w14:textId="77777777" w:rsidR="00354913" w:rsidRPr="008A04D7" w:rsidRDefault="00354913" w:rsidP="00354913">
      <w:pPr>
        <w:pStyle w:val="Heading2"/>
      </w:pPr>
      <w:bookmarkStart w:id="502" w:name="_Toc451361418"/>
      <w:bookmarkStart w:id="503" w:name="_Toc70879768"/>
      <w:bookmarkStart w:id="504" w:name="_Toc230593587"/>
      <w:r w:rsidRPr="008A04D7">
        <w:t>Pr16. Incense of the prayers of the saints</w:t>
      </w:r>
      <w:bookmarkEnd w:id="502"/>
      <w:bookmarkEnd w:id="503"/>
      <w:bookmarkEnd w:id="504"/>
    </w:p>
    <w:p w14:paraId="77510B13" w14:textId="77777777" w:rsidR="00354913" w:rsidRPr="008A04D7" w:rsidRDefault="00354913" w:rsidP="00354913"/>
    <w:p w14:paraId="7B22C2D2" w14:textId="77777777" w:rsidR="00354913" w:rsidRPr="008A04D7" w:rsidRDefault="00354913" w:rsidP="00354913">
      <w:r w:rsidRPr="008A04D7">
        <w:t>Revelation 5:8; 8:3-4</w:t>
      </w:r>
    </w:p>
    <w:p w14:paraId="7F98FA48" w14:textId="77777777" w:rsidR="00354913" w:rsidRPr="008A04D7" w:rsidRDefault="00354913" w:rsidP="00354913"/>
    <w:p w14:paraId="073C2E27" w14:textId="77777777" w:rsidR="00671672" w:rsidRPr="00DE6680" w:rsidRDefault="00671672" w:rsidP="00671672">
      <w:pPr>
        <w:ind w:left="288" w:hanging="288"/>
      </w:pPr>
      <w:r w:rsidRPr="00DE6680">
        <w:rPr>
          <w:b/>
          <w:color w:val="000000" w:themeColor="text1"/>
        </w:rPr>
        <w:t>Formicus Maternus</w:t>
      </w:r>
      <w:r w:rsidRPr="00DE6680">
        <w:rPr>
          <w:color w:val="000000" w:themeColor="text1"/>
        </w:rPr>
        <w:t xml:space="preserve"> (348 A.D.)</w:t>
      </w:r>
      <w:r>
        <w:rPr>
          <w:color w:val="000000" w:themeColor="text1"/>
        </w:rPr>
        <w:t xml:space="preserve"> </w:t>
      </w:r>
      <w:r w:rsidRPr="00DE6680">
        <w:t xml:space="preserve">Every one of them golden harps full of odors of supplications, which are the prayers of saints.” </w:t>
      </w:r>
      <w:r w:rsidRPr="00DE6680">
        <w:rPr>
          <w:i/>
          <w:iCs/>
        </w:rPr>
        <w:t>On the Error of Profane Religions</w:t>
      </w:r>
      <w:r w:rsidRPr="00DE6680">
        <w:t xml:space="preserve"> ch.27.7 p.107</w:t>
      </w:r>
    </w:p>
    <w:p w14:paraId="2AC69012" w14:textId="30103D34" w:rsidR="001D0C48" w:rsidRPr="007F1C49" w:rsidRDefault="007F1C49" w:rsidP="007F1C49">
      <w:pPr>
        <w:autoSpaceDE w:val="0"/>
        <w:autoSpaceDN w:val="0"/>
        <w:adjustRightInd w:val="0"/>
        <w:ind w:left="288" w:hanging="288"/>
      </w:pPr>
      <w:r w:rsidRPr="007F1C49">
        <w:rPr>
          <w:b/>
          <w:bCs/>
        </w:rPr>
        <w:t>Ambrose of Milan</w:t>
      </w:r>
      <w:r w:rsidRPr="007F1C49">
        <w:t xml:space="preserve"> (370-390 A.D.) “</w:t>
      </w:r>
      <w:r w:rsidRPr="007F1C49">
        <w:rPr>
          <w:rFonts w:cs="Cascadia Mono"/>
        </w:rPr>
        <w:t>And in the Revelation of John we read that an Angel, stood at the Altar, having a golden censer; and there was given unto him much incense, that he should offer it with the prayers of all saints upon the golden altar which was before the throne.  And the smoke of the incense, it is said, with the prayers of the Saints, ascended up before God out of the Angel's hand.</w:t>
      </w:r>
      <w:r w:rsidRPr="007F1C49">
        <w:t xml:space="preserve">” </w:t>
      </w:r>
      <w:r w:rsidRPr="007F1C49">
        <w:rPr>
          <w:i/>
          <w:iCs/>
        </w:rPr>
        <w:t>Letters of Ambrose</w:t>
      </w:r>
      <w:r w:rsidRPr="007F1C49">
        <w:t xml:space="preserve"> Letter 64 p.396-397</w:t>
      </w:r>
    </w:p>
    <w:p w14:paraId="1E91DC61" w14:textId="77777777" w:rsidR="001D0C48" w:rsidRPr="008A04D7" w:rsidRDefault="001D0C48" w:rsidP="00354913"/>
    <w:p w14:paraId="5CC046E9" w14:textId="77777777" w:rsidR="00354913" w:rsidRPr="008A04D7" w:rsidRDefault="00354913" w:rsidP="00354913">
      <w:pPr>
        <w:pStyle w:val="Heading2"/>
      </w:pPr>
      <w:bookmarkStart w:id="505" w:name="_Toc70879769"/>
      <w:bookmarkStart w:id="506" w:name="_Toc230593588"/>
      <w:r w:rsidRPr="008A04D7">
        <w:t>Pr17. Pray for God</w:t>
      </w:r>
      <w:r w:rsidR="008D0DCA" w:rsidRPr="008A04D7">
        <w:t>’</w:t>
      </w:r>
      <w:r w:rsidRPr="008A04D7">
        <w:t>s kingdom to come</w:t>
      </w:r>
      <w:bookmarkEnd w:id="505"/>
      <w:bookmarkEnd w:id="506"/>
    </w:p>
    <w:p w14:paraId="576D3208" w14:textId="77777777" w:rsidR="00354913" w:rsidRDefault="00354913" w:rsidP="00354913"/>
    <w:p w14:paraId="0E3B0486" w14:textId="071C7742" w:rsidR="00B333F1" w:rsidRDefault="00B333F1" w:rsidP="00354913">
      <w:r w:rsidRPr="00B333F1">
        <w:rPr>
          <w:b/>
          <w:bCs/>
        </w:rPr>
        <w:t>Cyril of Jerusalem</w:t>
      </w:r>
      <w:r>
        <w:t xml:space="preserve"> (</w:t>
      </w:r>
      <w:r w:rsidR="00243813" w:rsidRPr="008A04D7">
        <w:t>c.349-386 A.D.</w:t>
      </w:r>
      <w:r>
        <w:t>)</w:t>
      </w:r>
      <w:r w:rsidR="00243813">
        <w:t xml:space="preserve"> &amp;&amp;&amp;</w:t>
      </w:r>
    </w:p>
    <w:p w14:paraId="25184F85" w14:textId="3F313D52" w:rsidR="00B333F1" w:rsidRPr="008A04D7" w:rsidRDefault="00B333F1" w:rsidP="00B333F1">
      <w:pPr>
        <w:ind w:left="288" w:hanging="288"/>
      </w:pPr>
      <w:r>
        <w:rPr>
          <w:b/>
        </w:rPr>
        <w:t>Jerome of Stridon</w:t>
      </w:r>
      <w:r w:rsidRPr="008A04D7">
        <w:t xml:space="preserve"> (373-420 A.D.) </w:t>
      </w:r>
      <w:r>
        <w:t xml:space="preserve">mentions “thy kingdom come” in the Lord’s Prayer. </w:t>
      </w:r>
      <w:r w:rsidRPr="00B333F1">
        <w:t xml:space="preserve">Letter 3 </w:t>
      </w:r>
      <w:r>
        <w:t>ch.15 p.480</w:t>
      </w:r>
    </w:p>
    <w:p w14:paraId="19B440E4" w14:textId="77777777" w:rsidR="00EE2B02" w:rsidRPr="008A04D7" w:rsidRDefault="00EE2B02" w:rsidP="00EE2B02">
      <w:pPr>
        <w:ind w:left="288" w:hanging="288"/>
      </w:pPr>
      <w:r w:rsidRPr="008A04D7">
        <w:rPr>
          <w:b/>
        </w:rPr>
        <w:t>Augustine of Hippo</w:t>
      </w:r>
      <w:r w:rsidRPr="008A04D7">
        <w:t xml:space="preserve"> (388-430 A.D.) (implied) discusses the Lord</w:t>
      </w:r>
      <w:r w:rsidR="008D0DCA" w:rsidRPr="008A04D7">
        <w:t>’</w:t>
      </w:r>
      <w:r w:rsidRPr="008A04D7">
        <w:t>s Prayer and praying for God</w:t>
      </w:r>
      <w:r w:rsidR="008D0DCA" w:rsidRPr="008A04D7">
        <w:t>’</w:t>
      </w:r>
      <w:r w:rsidRPr="008A04D7">
        <w:t>s kingdom to come. &amp;&amp;&amp;</w:t>
      </w:r>
    </w:p>
    <w:p w14:paraId="332A36CE" w14:textId="77777777" w:rsidR="001D0C48" w:rsidRPr="008A04D7" w:rsidRDefault="001D0C48" w:rsidP="00354913"/>
    <w:p w14:paraId="75855DB7" w14:textId="77777777" w:rsidR="00354913" w:rsidRPr="008A04D7" w:rsidRDefault="00354913" w:rsidP="00354913">
      <w:pPr>
        <w:pStyle w:val="Heading2"/>
      </w:pPr>
      <w:bookmarkStart w:id="507" w:name="_Toc70879770"/>
      <w:bookmarkStart w:id="508" w:name="_Toc230593589"/>
      <w:r w:rsidRPr="008A04D7">
        <w:t>Pr18. Pray for others / intercessory prayer</w:t>
      </w:r>
      <w:bookmarkEnd w:id="507"/>
      <w:bookmarkEnd w:id="508"/>
    </w:p>
    <w:p w14:paraId="1869305E" w14:textId="77777777" w:rsidR="00354913" w:rsidRPr="008A04D7" w:rsidRDefault="00354913" w:rsidP="00354913"/>
    <w:p w14:paraId="101B880B" w14:textId="77777777" w:rsidR="00487E69" w:rsidRPr="008A04D7" w:rsidRDefault="00487E69" w:rsidP="00487E69">
      <w:pPr>
        <w:ind w:left="288" w:hanging="288"/>
        <w:rPr>
          <w:b/>
        </w:rPr>
      </w:pPr>
      <w:r w:rsidRPr="008A04D7">
        <w:rPr>
          <w:b/>
          <w:i/>
        </w:rPr>
        <w:t>Poem on the Passion of the Lord</w:t>
      </w:r>
      <w:r w:rsidRPr="008A04D7">
        <w:rPr>
          <w:i/>
        </w:rPr>
        <w:t xml:space="preserve"> </w:t>
      </w:r>
      <w:r w:rsidRPr="008A04D7">
        <w:t>(315-350 A.D.) p.32</w:t>
      </w:r>
      <w:r w:rsidR="009C69FF" w:rsidRPr="008A04D7">
        <w:t>8</w:t>
      </w:r>
      <w:r w:rsidRPr="008A04D7">
        <w:t xml:space="preserve"> “the prayers of the pious will bring up in in sacred habits, and in the hope of a happy life, amidst severe punishments,…”</w:t>
      </w:r>
    </w:p>
    <w:p w14:paraId="0B3EC1A0" w14:textId="77777777" w:rsidR="00BC39C2" w:rsidRPr="008A04D7" w:rsidRDefault="00F45942" w:rsidP="00BC39C2">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BC39C2" w:rsidRPr="008A04D7">
        <w:t xml:space="preserve"> (after 347 A.D.) Arsenius prayed for Pope </w:t>
      </w:r>
      <w:r w:rsidRPr="008A04D7">
        <w:t xml:space="preserve">Athanasius of </w:t>
      </w:r>
      <w:smartTag w:uri="urn:schemas-microsoft-com:office:smarttags" w:element="City">
        <w:r w:rsidRPr="008A04D7">
          <w:t>Alexandria</w:t>
        </w:r>
      </w:smartTag>
      <w:r w:rsidR="00BC39C2" w:rsidRPr="008A04D7">
        <w:t xml:space="preserve"> [of </w:t>
      </w:r>
      <w:smartTag w:uri="urn:schemas-microsoft-com:office:smarttags" w:element="City">
        <w:smartTag w:uri="urn:schemas-microsoft-com:office:smarttags" w:element="place">
          <w:r w:rsidR="00BC39C2" w:rsidRPr="008A04D7">
            <w:t>Alexandria</w:t>
          </w:r>
        </w:smartTag>
      </w:smartTag>
      <w:r w:rsidR="00BC39C2" w:rsidRPr="008A04D7">
        <w:t xml:space="preserve">]. </w:t>
      </w:r>
      <w:r w:rsidR="00BC39C2" w:rsidRPr="008A04D7">
        <w:rPr>
          <w:i/>
        </w:rPr>
        <w:t>Defence Against the Arians</w:t>
      </w:r>
      <w:r w:rsidR="00BC39C2" w:rsidRPr="008A04D7">
        <w:t xml:space="preserve"> part 5 ch.69 p.136</w:t>
      </w:r>
    </w:p>
    <w:p w14:paraId="18F22DA9" w14:textId="3F1A97FC" w:rsidR="00AA65D5" w:rsidRPr="0091610E" w:rsidRDefault="00AA65D5" w:rsidP="00AA65D5">
      <w:pPr>
        <w:ind w:left="288" w:hanging="288"/>
      </w:pPr>
      <w:r w:rsidRPr="0091610E">
        <w:rPr>
          <w:b/>
        </w:rPr>
        <w:t>Basil of Cappadocia</w:t>
      </w:r>
      <w:r w:rsidRPr="0091610E">
        <w:t xml:space="preserve"> (357-379 A.D.) </w:t>
      </w:r>
      <w:r>
        <w:t xml:space="preserve">gives an example of praying for others. </w:t>
      </w:r>
      <w:r>
        <w:rPr>
          <w:i/>
          <w:iCs/>
        </w:rPr>
        <w:t>Letter 162</w:t>
      </w:r>
      <w:r>
        <w:t xml:space="preserve"> p.215</w:t>
      </w:r>
    </w:p>
    <w:p w14:paraId="0196D060" w14:textId="77777777" w:rsidR="00354913" w:rsidRPr="008A04D7" w:rsidRDefault="00354913" w:rsidP="00354913">
      <w:pPr>
        <w:ind w:left="288" w:hanging="288"/>
        <w:rPr>
          <w:szCs w:val="24"/>
        </w:rPr>
      </w:pPr>
      <w:r w:rsidRPr="008A04D7">
        <w:rPr>
          <w:b/>
          <w:i/>
          <w:szCs w:val="24"/>
        </w:rPr>
        <w:t xml:space="preserve">Genuine Acts of Peter of </w:t>
      </w:r>
      <w:smartTag w:uri="urn:schemas-microsoft-com:office:smarttags" w:element="City">
        <w:smartTag w:uri="urn:schemas-microsoft-com:office:smarttags" w:element="place">
          <w:r w:rsidRPr="008A04D7">
            <w:rPr>
              <w:b/>
              <w:i/>
              <w:szCs w:val="24"/>
            </w:rPr>
            <w:t>Alexandria</w:t>
          </w:r>
        </w:smartTag>
      </w:smartTag>
      <w:r w:rsidRPr="008A04D7">
        <w:rPr>
          <w:szCs w:val="24"/>
        </w:rPr>
        <w:t xml:space="preserve"> (after 386 A.D.) p.264 </w:t>
      </w:r>
      <w:r w:rsidR="002E72E1" w:rsidRPr="008A04D7">
        <w:rPr>
          <w:szCs w:val="24"/>
        </w:rPr>
        <w:t>“</w:t>
      </w:r>
      <w:r w:rsidRPr="008A04D7">
        <w:rPr>
          <w:szCs w:val="24"/>
          <w:highlight w:val="white"/>
        </w:rPr>
        <w:t>Pray for me, my brothers; you will not see me longer living in this life with you.</w:t>
      </w:r>
      <w:r w:rsidR="002E72E1" w:rsidRPr="008A04D7">
        <w:rPr>
          <w:szCs w:val="24"/>
        </w:rPr>
        <w:t>”</w:t>
      </w:r>
    </w:p>
    <w:p w14:paraId="11C49DAA" w14:textId="766175C3" w:rsidR="00877CC3" w:rsidRPr="008A04D7" w:rsidRDefault="00877CC3" w:rsidP="00877CC3">
      <w:pPr>
        <w:ind w:left="288" w:hanging="288"/>
      </w:pPr>
      <w:r w:rsidRPr="008A04D7">
        <w:rPr>
          <w:b/>
        </w:rPr>
        <w:t>John Chrysostom</w:t>
      </w:r>
      <w:r w:rsidRPr="008A04D7">
        <w:t xml:space="preserve"> (</w:t>
      </w:r>
      <w:r w:rsidR="00B11953" w:rsidRPr="008A04D7">
        <w:t>martyred 407 A.D.</w:t>
      </w:r>
      <w:r w:rsidRPr="008A04D7">
        <w:t xml:space="preserve">) discusses praying for others. </w:t>
      </w:r>
      <w:r w:rsidRPr="008A04D7">
        <w:rPr>
          <w:i/>
        </w:rPr>
        <w:t>Homilies on Ephesians</w:t>
      </w:r>
      <w:r w:rsidR="00C7204C">
        <w:t xml:space="preserve"> homily</w:t>
      </w:r>
      <w:r w:rsidRPr="008A04D7">
        <w:t>3 p.59</w:t>
      </w:r>
    </w:p>
    <w:p w14:paraId="3EE12B5F" w14:textId="77777777" w:rsidR="00354913" w:rsidRPr="008A04D7" w:rsidRDefault="00354913" w:rsidP="00354913"/>
    <w:p w14:paraId="49A2A05C" w14:textId="77777777" w:rsidR="00354913" w:rsidRPr="008A04D7" w:rsidRDefault="00354913" w:rsidP="00354913">
      <w:pPr>
        <w:pStyle w:val="Heading2"/>
      </w:pPr>
      <w:bookmarkStart w:id="509" w:name="_Toc452914859"/>
      <w:bookmarkStart w:id="510" w:name="_Toc70879771"/>
      <w:bookmarkStart w:id="511" w:name="_Toc230593590"/>
      <w:r w:rsidRPr="008A04D7">
        <w:t>Pr19. Pray for God</w:t>
      </w:r>
      <w:r w:rsidR="008D0DCA" w:rsidRPr="008A04D7">
        <w:t>’</w:t>
      </w:r>
      <w:r w:rsidRPr="008A04D7">
        <w:t>s mercy for us</w:t>
      </w:r>
      <w:bookmarkEnd w:id="509"/>
      <w:bookmarkEnd w:id="510"/>
      <w:bookmarkEnd w:id="511"/>
    </w:p>
    <w:p w14:paraId="7EEEC787" w14:textId="77777777" w:rsidR="00354913" w:rsidRPr="008A04D7" w:rsidRDefault="00354913" w:rsidP="00354913"/>
    <w:p w14:paraId="29698BA4" w14:textId="77777777" w:rsidR="00354913" w:rsidRPr="008A04D7" w:rsidRDefault="00354913" w:rsidP="00354913">
      <w:r w:rsidRPr="008A04D7">
        <w:t>Asking Jesus on earth for mercy is not counted here.</w:t>
      </w:r>
    </w:p>
    <w:p w14:paraId="511EE752" w14:textId="77777777" w:rsidR="00354913" w:rsidRPr="008A04D7" w:rsidRDefault="00354913" w:rsidP="00354913"/>
    <w:p w14:paraId="299D1F57" w14:textId="77777777" w:rsidR="00354913" w:rsidRPr="008A04D7" w:rsidRDefault="00354913" w:rsidP="00354913">
      <w:r w:rsidRPr="008A04D7">
        <w:t>Psalm 41:4; 4:1; Luke 18:1</w:t>
      </w:r>
    </w:p>
    <w:p w14:paraId="0BC80B53" w14:textId="77777777" w:rsidR="00354913" w:rsidRPr="008A04D7" w:rsidRDefault="00354913" w:rsidP="00354913"/>
    <w:p w14:paraId="53D929F6" w14:textId="77777777" w:rsidR="009D03D0" w:rsidRPr="008A04D7" w:rsidRDefault="009D03D0" w:rsidP="009D03D0">
      <w:pPr>
        <w:ind w:left="288" w:hanging="288"/>
        <w:jc w:val="both"/>
      </w:pPr>
      <w:r w:rsidRPr="008A04D7">
        <w:rPr>
          <w:b/>
        </w:rPr>
        <w:t>Ambrosiaster</w:t>
      </w:r>
      <w:r w:rsidRPr="008A04D7">
        <w:t xml:space="preserve"> (Latin, after 384 A.D.) speaks of David praying for God</w:t>
      </w:r>
      <w:r w:rsidR="008D0DCA" w:rsidRPr="008A04D7">
        <w:t>’</w:t>
      </w:r>
      <w:r w:rsidRPr="008A04D7">
        <w:t>s mercy and for God ot purify him in Psalm 50. question 112 p.132.</w:t>
      </w:r>
    </w:p>
    <w:p w14:paraId="1E030432" w14:textId="77777777" w:rsidR="001D0C48" w:rsidRPr="008A04D7" w:rsidRDefault="001D0C48" w:rsidP="00354913"/>
    <w:p w14:paraId="74C4A869" w14:textId="77777777" w:rsidR="00354913" w:rsidRPr="008A04D7" w:rsidRDefault="00354913" w:rsidP="00354913">
      <w:pPr>
        <w:pStyle w:val="Heading2"/>
      </w:pPr>
      <w:bookmarkStart w:id="512" w:name="_Toc70879772"/>
      <w:bookmarkStart w:id="513" w:name="_Toc230593591"/>
      <w:r w:rsidRPr="008A04D7">
        <w:t>Pr20. Fasting to God is good</w:t>
      </w:r>
      <w:bookmarkEnd w:id="497"/>
      <w:bookmarkEnd w:id="512"/>
      <w:bookmarkEnd w:id="513"/>
    </w:p>
    <w:p w14:paraId="377DB177" w14:textId="77777777" w:rsidR="00354913" w:rsidRPr="008A04D7" w:rsidRDefault="00354913" w:rsidP="00354913"/>
    <w:p w14:paraId="6C0DFCAB" w14:textId="77777777" w:rsidR="00354913" w:rsidRPr="008A04D7" w:rsidRDefault="00354913" w:rsidP="00354913">
      <w:r w:rsidRPr="008A04D7">
        <w:t>Matthew 6:16; Acts 13:2; 14:23</w:t>
      </w:r>
    </w:p>
    <w:p w14:paraId="6FA30F2C" w14:textId="77777777" w:rsidR="00354913" w:rsidRPr="008A04D7" w:rsidRDefault="00354913" w:rsidP="00354913"/>
    <w:p w14:paraId="5D8A1048" w14:textId="0030D94C" w:rsidR="00354913" w:rsidRPr="008A04D7" w:rsidRDefault="00B53129" w:rsidP="00354913">
      <w:pPr>
        <w:ind w:left="288" w:hanging="288"/>
      </w:pPr>
      <w:r>
        <w:rPr>
          <w:b/>
        </w:rPr>
        <w:t>Vaticanus</w:t>
      </w:r>
      <w:r w:rsidRPr="00D45513">
        <w:rPr>
          <w:bCs/>
        </w:rPr>
        <w:t xml:space="preserve"> (B) (325-350 A.D.) </w:t>
      </w:r>
      <w:r w:rsidR="00354913" w:rsidRPr="008A04D7">
        <w:t>Most of the Old Testament and all of New Testament up to Hebrews 9:15 (325-350 A.D.) Matthew 6:16; Acts 13:2; 14:23</w:t>
      </w:r>
    </w:p>
    <w:p w14:paraId="149F7965" w14:textId="77777777" w:rsidR="00354913" w:rsidRPr="008A04D7" w:rsidRDefault="00354913" w:rsidP="00354913"/>
    <w:p w14:paraId="4A1FA0D9" w14:textId="307E4AFF" w:rsidR="003D554B" w:rsidRDefault="003D554B" w:rsidP="003D554B">
      <w:pPr>
        <w:rPr>
          <w:bCs/>
        </w:rPr>
      </w:pPr>
      <w:r w:rsidRPr="005F4516">
        <w:rPr>
          <w:b/>
        </w:rPr>
        <w:t>Aphrahat the Syrian</w:t>
      </w:r>
      <w:r>
        <w:rPr>
          <w:bCs/>
        </w:rPr>
        <w:t xml:space="preserve"> (337-345 A.D.) mentions fasting. </w:t>
      </w:r>
      <w:r w:rsidRPr="005F4516">
        <w:rPr>
          <w:bCs/>
          <w:i/>
          <w:iCs/>
        </w:rPr>
        <w:t>Select Demonstrations</w:t>
      </w:r>
      <w:r>
        <w:rPr>
          <w:bCs/>
        </w:rPr>
        <w:t xml:space="preserve"> Demonstration 6 ch.1 p.363; Demonstration 22 ch.25 p.410</w:t>
      </w:r>
    </w:p>
    <w:p w14:paraId="49B8AB37" w14:textId="76C6921C" w:rsidR="008B6D43" w:rsidRPr="008A04D7" w:rsidRDefault="008B6D43" w:rsidP="008B6D43">
      <w:pPr>
        <w:ind w:left="288" w:hanging="288"/>
      </w:pPr>
      <w:r w:rsidRPr="008A04D7">
        <w:rPr>
          <w:b/>
          <w:i/>
        </w:rPr>
        <w:t>Life of Antony</w:t>
      </w:r>
      <w:r w:rsidRPr="008A04D7">
        <w:t xml:space="preserve"> (</w:t>
      </w:r>
      <w:r w:rsidR="001D3F50">
        <w:t>356-362 A.D.</w:t>
      </w:r>
      <w:r w:rsidRPr="008A04D7">
        <w:t>) ch.23 p.202 mentions the need for fasting.</w:t>
      </w:r>
    </w:p>
    <w:p w14:paraId="4C8D462E" w14:textId="77777777" w:rsidR="00354913" w:rsidRPr="008A04D7" w:rsidRDefault="00F45942" w:rsidP="00354913">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354913" w:rsidRPr="008A04D7">
        <w:t xml:space="preserve"> (356-360 A.D.) says that we are fed on the Word of God and fast on external things. </w:t>
      </w:r>
      <w:r w:rsidR="00354913" w:rsidRPr="008A04D7">
        <w:rPr>
          <w:i/>
        </w:rPr>
        <w:t>Easter Letter 1</w:t>
      </w:r>
      <w:r w:rsidR="00354913" w:rsidRPr="008A04D7">
        <w:t xml:space="preserve"> ch.6 p.508. See also Letter 19 (347 A.D.) ch.19 p.548.</w:t>
      </w:r>
    </w:p>
    <w:p w14:paraId="62CA2D73" w14:textId="77777777" w:rsidR="00FA6FC4" w:rsidRPr="008A04D7" w:rsidRDefault="00FA6FC4" w:rsidP="00FA6FC4">
      <w:pPr>
        <w:ind w:left="288" w:hanging="288"/>
      </w:pPr>
      <w:r w:rsidRPr="008A04D7">
        <w:rPr>
          <w:b/>
        </w:rPr>
        <w:t>The Council of Gangra</w:t>
      </w:r>
      <w:r w:rsidRPr="008A04D7">
        <w:t xml:space="preserve"> canon 1 p.91 (325-381 A.D.) mentions fasting.</w:t>
      </w:r>
    </w:p>
    <w:p w14:paraId="013E6D59" w14:textId="77777777" w:rsidR="00354913" w:rsidRPr="008A04D7" w:rsidRDefault="00354913" w:rsidP="00354913">
      <w:pPr>
        <w:ind w:left="288" w:hanging="288"/>
      </w:pPr>
      <w:r w:rsidRPr="008A04D7">
        <w:rPr>
          <w:b/>
        </w:rPr>
        <w:t xml:space="preserve">Ambrose of </w:t>
      </w:r>
      <w:smartTag w:uri="urn:schemas-microsoft-com:office:smarttags" w:element="City">
        <w:smartTag w:uri="urn:schemas-microsoft-com:office:smarttags" w:element="place">
          <w:r w:rsidRPr="008A04D7">
            <w:rPr>
              <w:b/>
            </w:rPr>
            <w:t>Milan</w:t>
          </w:r>
        </w:smartTag>
      </w:smartTag>
      <w:r w:rsidRPr="008A04D7">
        <w:t xml:space="preserve"> (378-381 A.D.) </w:t>
      </w:r>
      <w:r w:rsidR="002E72E1" w:rsidRPr="008A04D7">
        <w:t>“</w:t>
      </w:r>
      <w:r w:rsidRPr="008A04D7">
        <w:t xml:space="preserve">He [Jesus] taught us that evil cannot be easily overcome except by our fasting, saying: </w:t>
      </w:r>
      <w:r w:rsidR="008D0DCA" w:rsidRPr="008A04D7">
        <w:t>‘</w:t>
      </w:r>
      <w:r w:rsidRPr="008A04D7">
        <w:t>This kind of devil is not cast out but by prayer and fasting.</w:t>
      </w:r>
      <w:r w:rsidR="008D0DCA" w:rsidRPr="008A04D7">
        <w:t>’</w:t>
      </w:r>
      <w:r w:rsidR="002E72E1" w:rsidRPr="008A04D7">
        <w:t>”</w:t>
      </w:r>
      <w:r w:rsidRPr="008A04D7">
        <w:t xml:space="preserve"> </w:t>
      </w:r>
      <w:r w:rsidRPr="008A04D7">
        <w:rPr>
          <w:i/>
        </w:rPr>
        <w:t>Letter 63</w:t>
      </w:r>
      <w:r w:rsidRPr="008A04D7">
        <w:t xml:space="preserve"> no.15 p.459 </w:t>
      </w:r>
    </w:p>
    <w:p w14:paraId="52F59745" w14:textId="77777777" w:rsidR="009D03D0" w:rsidRPr="008A04D7" w:rsidRDefault="009D03D0" w:rsidP="009D03D0">
      <w:pPr>
        <w:ind w:left="288" w:hanging="288"/>
        <w:jc w:val="both"/>
      </w:pPr>
      <w:r w:rsidRPr="008A04D7">
        <w:rPr>
          <w:b/>
        </w:rPr>
        <w:t>Ambrosiaster</w:t>
      </w:r>
      <w:r w:rsidRPr="008A04D7">
        <w:t xml:space="preserve"> (Latin, after 384 A.D.) speaking for fasting aiding prayer. Question 120 p.390-391.</w:t>
      </w:r>
    </w:p>
    <w:p w14:paraId="32B904CA" w14:textId="77777777" w:rsidR="00354913" w:rsidRPr="008A04D7" w:rsidRDefault="00354913" w:rsidP="00354913">
      <w:pPr>
        <w:ind w:left="288" w:hanging="288"/>
      </w:pPr>
      <w:r w:rsidRPr="008A04D7">
        <w:rPr>
          <w:b/>
          <w:i/>
        </w:rPr>
        <w:t>Syriac Book of Steps</w:t>
      </w:r>
      <w:r w:rsidRPr="008A04D7">
        <w:rPr>
          <w:i/>
        </w:rPr>
        <w:t xml:space="preserve"> (Liber Graduum)</w:t>
      </w:r>
      <w:r w:rsidRPr="008A04D7">
        <w:t xml:space="preserve"> (350-400 A.D.) mentions fasting. Memra 13 ch.3 p.130</w:t>
      </w:r>
    </w:p>
    <w:p w14:paraId="7EF98CB3" w14:textId="21831781" w:rsidR="00877CC3" w:rsidRPr="008A04D7" w:rsidRDefault="00877CC3" w:rsidP="00877CC3">
      <w:pPr>
        <w:ind w:left="288" w:hanging="288"/>
      </w:pPr>
      <w:r w:rsidRPr="008A04D7">
        <w:rPr>
          <w:b/>
        </w:rPr>
        <w:t>John Chrysostom</w:t>
      </w:r>
      <w:r w:rsidRPr="008A04D7">
        <w:t xml:space="preserve"> (400-401 A.D.) speaks of our fasting. </w:t>
      </w:r>
      <w:r w:rsidRPr="008A04D7">
        <w:rPr>
          <w:i/>
        </w:rPr>
        <w:t>Homilies on Acts</w:t>
      </w:r>
      <w:r w:rsidR="00C7204C">
        <w:t xml:space="preserve"> homily</w:t>
      </w:r>
      <w:r w:rsidRPr="008A04D7">
        <w:t>1 p.8</w:t>
      </w:r>
    </w:p>
    <w:p w14:paraId="4697AEA1" w14:textId="77777777" w:rsidR="00414C23" w:rsidRPr="008A04D7" w:rsidRDefault="00414C23" w:rsidP="00414C23">
      <w:pPr>
        <w:ind w:left="288" w:hanging="288"/>
      </w:pPr>
      <w:r w:rsidRPr="008A04D7">
        <w:rPr>
          <w:b/>
        </w:rPr>
        <w:t>Severian of Gabala/Jableh</w:t>
      </w:r>
      <w:r w:rsidRPr="008A04D7">
        <w:t xml:space="preserve"> (398-408 A.D.) “For we who are the children of sacred fasting, and amid bodily privations taste heavenly delights, let us apply ourselves to observing the holy fast.” </w:t>
      </w:r>
      <w:r w:rsidRPr="008A04D7">
        <w:rPr>
          <w:i/>
        </w:rPr>
        <w:t>On the Creation of the World</w:t>
      </w:r>
      <w:r w:rsidRPr="008A04D7">
        <w:t xml:space="preserve"> ch.7 p.5</w:t>
      </w:r>
    </w:p>
    <w:p w14:paraId="2CB087E8" w14:textId="346F8C86" w:rsidR="0022465F" w:rsidRPr="008A04D7" w:rsidRDefault="0022465F" w:rsidP="0022465F">
      <w:pPr>
        <w:ind w:left="288" w:hanging="288"/>
      </w:pPr>
      <w:bookmarkStart w:id="514" w:name="_Hlk134881832"/>
      <w:r>
        <w:rPr>
          <w:b/>
        </w:rPr>
        <w:t>Jerome of Stridon</w:t>
      </w:r>
      <w:r w:rsidRPr="008A04D7">
        <w:t xml:space="preserve"> (3</w:t>
      </w:r>
      <w:r>
        <w:t>93</w:t>
      </w:r>
      <w:r w:rsidRPr="008A04D7">
        <w:t xml:space="preserve"> A.D.) </w:t>
      </w:r>
      <w:r>
        <w:t>discusses the importance of fasting.</w:t>
      </w:r>
      <w:r w:rsidRPr="008A04D7">
        <w:t xml:space="preserve"> </w:t>
      </w:r>
      <w:r w:rsidRPr="008A04D7">
        <w:rPr>
          <w:i/>
        </w:rPr>
        <w:t>Against Jovinianus</w:t>
      </w:r>
      <w:r w:rsidRPr="008A04D7">
        <w:t xml:space="preserve"> book </w:t>
      </w:r>
      <w:r>
        <w:t>2</w:t>
      </w:r>
      <w:r w:rsidRPr="008A04D7">
        <w:t xml:space="preserve"> ch.</w:t>
      </w:r>
      <w:r>
        <w:t>17</w:t>
      </w:r>
      <w:r w:rsidRPr="008A04D7">
        <w:t xml:space="preserve"> p.</w:t>
      </w:r>
      <w:r>
        <w:t>401-402</w:t>
      </w:r>
    </w:p>
    <w:p w14:paraId="69F141EE" w14:textId="4F5A58F7" w:rsidR="0075031A" w:rsidRPr="008A04D7" w:rsidRDefault="0075031A" w:rsidP="0075031A">
      <w:pPr>
        <w:ind w:left="288" w:hanging="288"/>
      </w:pPr>
      <w:r w:rsidRPr="008A04D7">
        <w:rPr>
          <w:b/>
        </w:rPr>
        <w:t>John Cassian</w:t>
      </w:r>
      <w:r w:rsidRPr="008A04D7">
        <w:t xml:space="preserve"> (410-430 A.D.) </w:t>
      </w:r>
      <w:r>
        <w:t>speaks of fasting.</w:t>
      </w:r>
      <w:r w:rsidRPr="008A04D7">
        <w:t xml:space="preserve"> </w:t>
      </w:r>
      <w:r w:rsidRPr="008A04D7">
        <w:rPr>
          <w:i/>
        </w:rPr>
        <w:t>Conference of the Bishop Paphnutius</w:t>
      </w:r>
      <w:r w:rsidRPr="008A04D7">
        <w:t xml:space="preserve"> </w:t>
      </w:r>
      <w:r>
        <w:t xml:space="preserve">1 </w:t>
      </w:r>
      <w:r w:rsidRPr="008A04D7">
        <w:t>ch.</w:t>
      </w:r>
      <w:r>
        <w:t>2</w:t>
      </w:r>
      <w:r w:rsidRPr="008A04D7">
        <w:t xml:space="preserve"> p.</w:t>
      </w:r>
      <w:r>
        <w:t>295</w:t>
      </w:r>
    </w:p>
    <w:bookmarkEnd w:id="514"/>
    <w:p w14:paraId="44133D37" w14:textId="77777777" w:rsidR="00354913" w:rsidRPr="008A04D7" w:rsidRDefault="00354913" w:rsidP="00354913"/>
    <w:p w14:paraId="1053469D" w14:textId="77777777" w:rsidR="00C424DB" w:rsidRPr="00C424DB" w:rsidRDefault="00C424DB" w:rsidP="00C424DB">
      <w:pPr>
        <w:ind w:left="288" w:hanging="288"/>
        <w:rPr>
          <w:b/>
          <w:bCs/>
          <w:u w:val="single"/>
        </w:rPr>
      </w:pPr>
      <w:bookmarkStart w:id="515" w:name="_Toc451361419"/>
      <w:bookmarkStart w:id="516" w:name="_Toc70879773"/>
      <w:r w:rsidRPr="00C424DB">
        <w:rPr>
          <w:b/>
          <w:bCs/>
          <w:u w:val="single"/>
        </w:rPr>
        <w:t>Among corrupt of spurious books</w:t>
      </w:r>
    </w:p>
    <w:p w14:paraId="65C8A237" w14:textId="668F37ED" w:rsidR="00C424DB" w:rsidRDefault="00C424DB" w:rsidP="00C424DB">
      <w:pPr>
        <w:ind w:left="288" w:hanging="288"/>
      </w:pPr>
      <w:r w:rsidRPr="00C424DB">
        <w:rPr>
          <w:i/>
          <w:iCs/>
        </w:rPr>
        <w:t>The Apocalypse of Elijah</w:t>
      </w:r>
      <w:r>
        <w:t xml:space="preserve"> (250-350/280 A.D.) p.15-16 mentions fasting will help us.</w:t>
      </w:r>
    </w:p>
    <w:p w14:paraId="5D040620" w14:textId="77777777" w:rsidR="00C424DB" w:rsidRPr="008A04D7" w:rsidRDefault="00C424DB" w:rsidP="00C424DB">
      <w:pPr>
        <w:ind w:left="288" w:hanging="288"/>
      </w:pPr>
    </w:p>
    <w:p w14:paraId="312041F2" w14:textId="77777777" w:rsidR="00354913" w:rsidRPr="008A04D7" w:rsidRDefault="00354913" w:rsidP="00354913">
      <w:pPr>
        <w:pStyle w:val="Heading2"/>
      </w:pPr>
      <w:bookmarkStart w:id="517" w:name="_Toc230593592"/>
      <w:r w:rsidRPr="008A04D7">
        <w:t>Pr21. Pray in secret</w:t>
      </w:r>
      <w:bookmarkEnd w:id="515"/>
      <w:bookmarkEnd w:id="516"/>
      <w:bookmarkEnd w:id="517"/>
    </w:p>
    <w:p w14:paraId="3D8EA806" w14:textId="77777777" w:rsidR="00354913" w:rsidRPr="008A04D7" w:rsidRDefault="00354913" w:rsidP="00354913"/>
    <w:p w14:paraId="24D0B01E" w14:textId="77777777" w:rsidR="00354913" w:rsidRPr="008A04D7" w:rsidRDefault="00354913" w:rsidP="00354913">
      <w:r w:rsidRPr="008A04D7">
        <w:t>Matthew 6:6</w:t>
      </w:r>
    </w:p>
    <w:p w14:paraId="750142BE" w14:textId="77777777" w:rsidR="00354913" w:rsidRPr="008A04D7" w:rsidRDefault="00354913" w:rsidP="00354913"/>
    <w:p w14:paraId="268C1B2B" w14:textId="2A17E3C9" w:rsidR="00354913" w:rsidRPr="008A04D7" w:rsidRDefault="00354913" w:rsidP="00354913">
      <w:pPr>
        <w:ind w:left="288" w:hanging="288"/>
      </w:pPr>
      <w:r w:rsidRPr="008A04D7">
        <w:rPr>
          <w:b/>
        </w:rPr>
        <w:t>Hegemonius of Sirmium</w:t>
      </w:r>
      <w:r w:rsidRPr="008A04D7">
        <w:t xml:space="preserve"> </w:t>
      </w:r>
      <w:r w:rsidR="00222703">
        <w:t>(before 348 A.D.)</w:t>
      </w:r>
      <w:r w:rsidRPr="008A04D7">
        <w:t xml:space="preserve"> </w:t>
      </w:r>
      <w:r w:rsidR="002E72E1" w:rsidRPr="008A04D7">
        <w:t>“</w:t>
      </w:r>
      <w:r w:rsidRPr="008A04D7">
        <w:t>Pray to your Father which is in secret.</w:t>
      </w:r>
      <w:r w:rsidR="002E72E1" w:rsidRPr="008A04D7">
        <w:t>”</w:t>
      </w:r>
      <w:r w:rsidRPr="008A04D7">
        <w:t xml:space="preserve"> </w:t>
      </w:r>
      <w:r w:rsidRPr="008A04D7">
        <w:rPr>
          <w:i/>
        </w:rPr>
        <w:t>Archelaus Disputation with Manes</w:t>
      </w:r>
      <w:r w:rsidRPr="008A04D7">
        <w:t xml:space="preserve"> ch.20 p.194</w:t>
      </w:r>
    </w:p>
    <w:p w14:paraId="67FAFECF" w14:textId="77777777" w:rsidR="00C10342" w:rsidRPr="008A04D7" w:rsidRDefault="00C10342" w:rsidP="009008DF"/>
    <w:p w14:paraId="230E4243" w14:textId="77777777" w:rsidR="00AB3A5A" w:rsidRPr="008A04D7" w:rsidRDefault="00AB3A5A" w:rsidP="00AB3A5A">
      <w:pPr>
        <w:pStyle w:val="Heading2"/>
      </w:pPr>
      <w:bookmarkStart w:id="518" w:name="_Toc70879774"/>
      <w:bookmarkStart w:id="519" w:name="_Toc230593593"/>
      <w:r w:rsidRPr="008A04D7">
        <w:t>Pr22. Pray together (two or three)</w:t>
      </w:r>
      <w:bookmarkEnd w:id="518"/>
      <w:bookmarkEnd w:id="519"/>
    </w:p>
    <w:p w14:paraId="7510CFDD" w14:textId="77777777" w:rsidR="00AB3A5A" w:rsidRPr="008A04D7" w:rsidRDefault="00AB3A5A" w:rsidP="00AB3A5A">
      <w:pPr>
        <w:ind w:left="288" w:hanging="288"/>
      </w:pPr>
    </w:p>
    <w:p w14:paraId="17E3F3F4" w14:textId="77777777" w:rsidR="009F69A6" w:rsidRPr="008A04D7" w:rsidRDefault="009F69A6" w:rsidP="009F69A6">
      <w:pPr>
        <w:ind w:left="288" w:hanging="288"/>
        <w:rPr>
          <w:b/>
        </w:rPr>
      </w:pPr>
      <w:r w:rsidRPr="008A04D7">
        <w:rPr>
          <w:b/>
        </w:rPr>
        <w:t>Athanasius of Alexandria</w:t>
      </w:r>
      <w:r w:rsidRPr="008A04D7">
        <w:t xml:space="preserve"> (338 A.D.) quotes Matthew 18:20 </w:t>
      </w:r>
      <w:r w:rsidRPr="008A04D7">
        <w:rPr>
          <w:i/>
        </w:rPr>
        <w:t>Easter Letter 10</w:t>
      </w:r>
      <w:r w:rsidRPr="008A04D7">
        <w:t xml:space="preserve"> ch.2 p.528</w:t>
      </w:r>
    </w:p>
    <w:p w14:paraId="4A4E172C" w14:textId="09F559C9" w:rsidR="003C0189" w:rsidRPr="008A04D7" w:rsidRDefault="003C0189" w:rsidP="003C0189">
      <w:pPr>
        <w:ind w:left="288" w:hanging="288"/>
      </w:pPr>
      <w:r w:rsidRPr="002F0E18">
        <w:rPr>
          <w:b/>
        </w:rPr>
        <w:t>Rufinus</w:t>
      </w:r>
      <w:r w:rsidRPr="008A04D7">
        <w:t xml:space="preserve"> </w:t>
      </w:r>
      <w:r>
        <w:t>(374-410 A.D.)</w:t>
      </w:r>
      <w:r w:rsidRPr="008A04D7">
        <w:t xml:space="preserve"> freely translating Origen (225-253/254 A.D.)</w:t>
      </w:r>
      <w:r>
        <w:t xml:space="preserve"> quotes where two or three are gathered in Jesus’ Name. </w:t>
      </w:r>
      <w:r>
        <w:rPr>
          <w:i/>
        </w:rPr>
        <w:t>Commentary on Romans</w:t>
      </w:r>
      <w:r w:rsidRPr="008A04D7">
        <w:t xml:space="preserve"> </w:t>
      </w:r>
      <w:r>
        <w:t>homily 8 ch.2.6 p.139</w:t>
      </w:r>
    </w:p>
    <w:p w14:paraId="1709949C" w14:textId="77777777" w:rsidR="00360FC9" w:rsidRPr="008A04D7" w:rsidRDefault="00360FC9" w:rsidP="00AB3A5A">
      <w:pPr>
        <w:ind w:left="288" w:hanging="288"/>
      </w:pPr>
    </w:p>
    <w:p w14:paraId="6596D7C5" w14:textId="77777777" w:rsidR="00C30E77" w:rsidRPr="008A04D7" w:rsidRDefault="00B61184" w:rsidP="00C30E77">
      <w:pPr>
        <w:pStyle w:val="Heading2"/>
      </w:pPr>
      <w:bookmarkStart w:id="520" w:name="_Toc510812720"/>
      <w:bookmarkStart w:id="521" w:name="_Toc70879775"/>
      <w:bookmarkStart w:id="522" w:name="_Toc230593594"/>
      <w:r w:rsidRPr="008A04D7">
        <w:t>Pr23. P</w:t>
      </w:r>
      <w:r w:rsidR="00C30E77" w:rsidRPr="008A04D7">
        <w:t>ersist/persevere in prayer</w:t>
      </w:r>
      <w:bookmarkEnd w:id="520"/>
      <w:bookmarkEnd w:id="521"/>
      <w:bookmarkEnd w:id="522"/>
    </w:p>
    <w:p w14:paraId="66E09C1F" w14:textId="77777777" w:rsidR="00C30E77" w:rsidRPr="008A04D7" w:rsidRDefault="00C30E77" w:rsidP="00C30E77"/>
    <w:p w14:paraId="51D23F41" w14:textId="77777777" w:rsidR="00C30E77" w:rsidRPr="008A04D7" w:rsidRDefault="00C30E77" w:rsidP="00C30E77">
      <w:r w:rsidRPr="008A04D7">
        <w:t>Luke 18:1-8</w:t>
      </w:r>
    </w:p>
    <w:p w14:paraId="09D19355" w14:textId="77777777" w:rsidR="00AB3A5A" w:rsidRPr="008A04D7" w:rsidRDefault="00AB3A5A" w:rsidP="009008DF"/>
    <w:p w14:paraId="7A456234" w14:textId="3249EB43" w:rsidR="00AA65D5" w:rsidRPr="0091610E" w:rsidRDefault="00AA65D5" w:rsidP="00AA65D5">
      <w:pPr>
        <w:ind w:left="288" w:hanging="288"/>
      </w:pPr>
      <w:r w:rsidRPr="0091610E">
        <w:rPr>
          <w:b/>
        </w:rPr>
        <w:t>Basil of Cappadocia</w:t>
      </w:r>
      <w:r w:rsidRPr="0091610E">
        <w:t xml:space="preserve"> (357-379 A.D.) </w:t>
      </w:r>
      <w:r>
        <w:t xml:space="preserve">mentions always praying. </w:t>
      </w:r>
      <w:r>
        <w:rPr>
          <w:i/>
          <w:iCs/>
        </w:rPr>
        <w:t>Letter 97</w:t>
      </w:r>
      <w:r>
        <w:t xml:space="preserve"> </w:t>
      </w:r>
      <w:r w:rsidR="00C67A41">
        <w:t>p</w:t>
      </w:r>
      <w:r>
        <w:t>.181</w:t>
      </w:r>
    </w:p>
    <w:p w14:paraId="6F2EEBF3" w14:textId="48348C72" w:rsidR="00AA65D5" w:rsidRPr="0091610E" w:rsidRDefault="00AA65D5" w:rsidP="00AA65D5">
      <w:pPr>
        <w:ind w:left="288" w:hanging="288"/>
      </w:pPr>
      <w:r w:rsidRPr="00AA65D5">
        <w:rPr>
          <w:bCs/>
        </w:rPr>
        <w:t>Basil of Cappadocia</w:t>
      </w:r>
      <w:r w:rsidRPr="0091610E">
        <w:t xml:space="preserve"> (357-379 A.D.) </w:t>
      </w:r>
      <w:r>
        <w:t xml:space="preserve">(implied) mentions Eve. </w:t>
      </w:r>
      <w:r>
        <w:rPr>
          <w:i/>
          <w:iCs/>
        </w:rPr>
        <w:t>Letter 46</w:t>
      </w:r>
      <w:r>
        <w:t xml:space="preserve"> ch.</w:t>
      </w:r>
    </w:p>
    <w:p w14:paraId="5692A9A7" w14:textId="77777777" w:rsidR="004830B4" w:rsidRPr="008A04D7" w:rsidRDefault="004830B4" w:rsidP="004830B4">
      <w:pPr>
        <w:ind w:left="288" w:hanging="288"/>
      </w:pPr>
      <w:r w:rsidRPr="008A04D7">
        <w:rPr>
          <w:b/>
        </w:rPr>
        <w:t>John Chrysostom</w:t>
      </w:r>
      <w:r w:rsidRPr="008A04D7">
        <w:t xml:space="preserve"> (-407 A.D.) says the persevere in prayer. </w:t>
      </w:r>
      <w:r w:rsidRPr="008A04D7">
        <w:rPr>
          <w:i/>
        </w:rPr>
        <w:t>Commentary on Acts</w:t>
      </w:r>
      <w:r w:rsidRPr="008A04D7">
        <w:t xml:space="preserve"> homily 7 p.47</w:t>
      </w:r>
    </w:p>
    <w:p w14:paraId="5383432F" w14:textId="77777777" w:rsidR="00354913" w:rsidRDefault="00354913" w:rsidP="009008DF"/>
    <w:p w14:paraId="1F2AEA2A" w14:textId="77777777" w:rsidR="00A35051" w:rsidRPr="008A04D7" w:rsidRDefault="00A35051" w:rsidP="009008DF"/>
    <w:p w14:paraId="6DB541E8" w14:textId="77777777" w:rsidR="00073971" w:rsidRPr="008A04D7" w:rsidRDefault="00744D5A" w:rsidP="00073971">
      <w:pPr>
        <w:pStyle w:val="Heading1"/>
        <w:rPr>
          <w:caps/>
        </w:rPr>
      </w:pPr>
      <w:bookmarkStart w:id="523" w:name="_Toc70879776"/>
      <w:bookmarkStart w:id="524" w:name="_Toc230593595"/>
      <w:r w:rsidRPr="008A04D7">
        <w:rPr>
          <w:caps/>
        </w:rPr>
        <w:t>Individual</w:t>
      </w:r>
      <w:r w:rsidR="00DF48CF" w:rsidRPr="008A04D7">
        <w:rPr>
          <w:caps/>
        </w:rPr>
        <w:t xml:space="preserve"> Practice</w:t>
      </w:r>
      <w:bookmarkEnd w:id="523"/>
      <w:bookmarkEnd w:id="524"/>
    </w:p>
    <w:p w14:paraId="5DAE4755" w14:textId="77777777" w:rsidR="0097238A" w:rsidRPr="008A04D7" w:rsidRDefault="0097238A"/>
    <w:p w14:paraId="4765280D" w14:textId="4FBBABC3" w:rsidR="00C351DF" w:rsidRPr="008A04D7" w:rsidRDefault="00C351DF" w:rsidP="00C351DF">
      <w:pPr>
        <w:pStyle w:val="Heading2"/>
      </w:pPr>
      <w:bookmarkStart w:id="525" w:name="_Toc70879789"/>
      <w:bookmarkStart w:id="526" w:name="_Toc230593596"/>
      <w:bookmarkStart w:id="527" w:name="_Toc70879777"/>
      <w:r w:rsidRPr="008A04D7">
        <w:t>I</w:t>
      </w:r>
      <w:r w:rsidR="0022465F">
        <w:t>n</w:t>
      </w:r>
      <w:r w:rsidRPr="008A04D7">
        <w:t>1. Be godly</w:t>
      </w:r>
      <w:bookmarkEnd w:id="525"/>
      <w:bookmarkEnd w:id="526"/>
    </w:p>
    <w:p w14:paraId="0EBE461B" w14:textId="77777777" w:rsidR="00C351DF" w:rsidRDefault="00C351DF" w:rsidP="00C351DF">
      <w:pPr>
        <w:ind w:left="288" w:hanging="288"/>
      </w:pPr>
    </w:p>
    <w:p w14:paraId="66ED67DB" w14:textId="3A073070" w:rsidR="008C06BB" w:rsidRDefault="008C06BB" w:rsidP="00C351DF">
      <w:pPr>
        <w:ind w:left="288" w:hanging="288"/>
      </w:pPr>
      <w:bookmarkStart w:id="528" w:name="_Hlk162637175"/>
      <w:r>
        <w:t>Psalm 149:1; Malachi 2:5 (implied), 2 Timothy 3:12; Titus 2:12; 2 Peter 2:9</w:t>
      </w:r>
    </w:p>
    <w:p w14:paraId="05B87CBE" w14:textId="77777777" w:rsidR="008C06BB" w:rsidRPr="008A04D7" w:rsidRDefault="008C06BB" w:rsidP="00C351DF">
      <w:pPr>
        <w:ind w:left="288" w:hanging="288"/>
      </w:pPr>
    </w:p>
    <w:bookmarkEnd w:id="528"/>
    <w:p w14:paraId="349422F2" w14:textId="65A78B77" w:rsidR="00C351DF" w:rsidRPr="008A04D7" w:rsidRDefault="00C351DF" w:rsidP="00C351DF">
      <w:pPr>
        <w:autoSpaceDE w:val="0"/>
        <w:autoSpaceDN w:val="0"/>
        <w:adjustRightInd w:val="0"/>
        <w:ind w:left="288" w:hanging="288"/>
      </w:pPr>
      <w:r w:rsidRPr="008A04D7">
        <w:rPr>
          <w:b/>
        </w:rPr>
        <w:t>Hegemonius of Sirmium</w:t>
      </w:r>
      <w:r w:rsidRPr="008A04D7">
        <w:t xml:space="preserve"> </w:t>
      </w:r>
      <w:r w:rsidR="00222703">
        <w:t>(before 348 A.D.)</w:t>
      </w:r>
      <w:r w:rsidRPr="008A04D7">
        <w:t xml:space="preserve"> (implied) “</w:t>
      </w:r>
      <w:r w:rsidRPr="008A04D7">
        <w:rPr>
          <w:highlight w:val="white"/>
        </w:rPr>
        <w:t xml:space="preserve">From all this, then, you ought to see how weighty a matter it is for man to have freedom of will, However, let my antagonist here say whether there is a judgment for the godly and the ungodly, or not.” </w:t>
      </w:r>
      <w:r w:rsidRPr="008A04D7">
        <w:t xml:space="preserve">(Archelaus is speaking) </w:t>
      </w:r>
      <w:r w:rsidRPr="008A04D7">
        <w:rPr>
          <w:i/>
        </w:rPr>
        <w:t>Archelaus Disputation with Manes</w:t>
      </w:r>
      <w:r w:rsidRPr="008A04D7">
        <w:t xml:space="preserve"> ch.32 p.205</w:t>
      </w:r>
    </w:p>
    <w:p w14:paraId="320D6D0A" w14:textId="77777777" w:rsidR="00C351DF" w:rsidRPr="008A04D7" w:rsidRDefault="00C351DF" w:rsidP="00C351DF">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(339 A.D.) says, “For faith and godliness are allied to each other, and sisters; and he who believes in Him is godly” </w:t>
      </w:r>
      <w:r w:rsidRPr="008A04D7">
        <w:rPr>
          <w:i/>
        </w:rPr>
        <w:t>Easter Letter 11</w:t>
      </w:r>
      <w:r w:rsidRPr="008A04D7">
        <w:t xml:space="preserve"> ch.9 p.536</w:t>
      </w:r>
    </w:p>
    <w:p w14:paraId="481CEB47" w14:textId="77777777" w:rsidR="00C351DF" w:rsidRPr="008A04D7" w:rsidRDefault="00C351DF" w:rsidP="00C351DF">
      <w:pPr>
        <w:ind w:left="288" w:hanging="288"/>
        <w:rPr>
          <w:szCs w:val="24"/>
        </w:rPr>
      </w:pPr>
      <w:r w:rsidRPr="008A04D7">
        <w:rPr>
          <w:szCs w:val="24"/>
        </w:rPr>
        <w:t xml:space="preserve">Athanasius of </w:t>
      </w:r>
      <w:smartTag w:uri="urn:schemas-microsoft-com:office:smarttags" w:element="City">
        <w:smartTag w:uri="urn:schemas-microsoft-com:office:smarttags" w:element="place">
          <w:r w:rsidRPr="008A04D7">
            <w:rPr>
              <w:szCs w:val="24"/>
            </w:rPr>
            <w:t>Alexandria</w:t>
          </w:r>
        </w:smartTag>
      </w:smartTag>
      <w:r w:rsidRPr="008A04D7">
        <w:rPr>
          <w:szCs w:val="24"/>
        </w:rPr>
        <w:t xml:space="preserve"> (326-372 A.D.) “</w:t>
      </w:r>
      <w:r w:rsidRPr="008A04D7">
        <w:rPr>
          <w:szCs w:val="24"/>
          <w:highlight w:val="white"/>
        </w:rPr>
        <w:t>We are told, too, by other writers that all who would live godly in Christ must suffer persecution;[2 Tim 3:12] and here again the Psalms supply words with which both those who flee persecution and those who suffer under it may suitably address themselves to God, and it does the same for those who have been rescued from it.</w:t>
      </w:r>
      <w:r w:rsidRPr="008A04D7">
        <w:rPr>
          <w:szCs w:val="24"/>
        </w:rPr>
        <w:t xml:space="preserve">” </w:t>
      </w:r>
      <w:r w:rsidRPr="008A04D7">
        <w:rPr>
          <w:i/>
          <w:szCs w:val="24"/>
        </w:rPr>
        <w:t>Athanasius on Psalms</w:t>
      </w:r>
    </w:p>
    <w:p w14:paraId="187AEA0C" w14:textId="77777777" w:rsidR="00C351DF" w:rsidRPr="008A04D7" w:rsidRDefault="00C351DF" w:rsidP="00C351DF">
      <w:pPr>
        <w:ind w:left="288" w:hanging="288"/>
      </w:pPr>
      <w:r w:rsidRPr="008A04D7">
        <w:rPr>
          <w:b/>
        </w:rPr>
        <w:t>Gregory of Nyssa</w:t>
      </w:r>
      <w:r w:rsidRPr="008A04D7">
        <w:t xml:space="preserve"> (382-383 A.D.) </w:t>
      </w:r>
      <w:r>
        <w:t>(implied) We should look to godliness.</w:t>
      </w:r>
      <w:r w:rsidRPr="008A04D7">
        <w:t xml:space="preserve"> </w:t>
      </w:r>
      <w:r>
        <w:rPr>
          <w:i/>
        </w:rPr>
        <w:t>Letter 13</w:t>
      </w:r>
      <w:r w:rsidRPr="008A04D7">
        <w:t xml:space="preserve"> </w:t>
      </w:r>
      <w:r>
        <w:t>p.537</w:t>
      </w:r>
    </w:p>
    <w:p w14:paraId="3E718D60" w14:textId="77777777" w:rsidR="00C351DF" w:rsidRPr="008A04D7" w:rsidRDefault="00C351DF" w:rsidP="00C351DF">
      <w:pPr>
        <w:ind w:left="288" w:hanging="288"/>
      </w:pPr>
    </w:p>
    <w:p w14:paraId="25496C80" w14:textId="6DB9259D" w:rsidR="00C351DF" w:rsidRPr="008A04D7" w:rsidRDefault="00C351DF" w:rsidP="00C351DF">
      <w:pPr>
        <w:pStyle w:val="Heading2"/>
      </w:pPr>
      <w:bookmarkStart w:id="529" w:name="_Toc70879794"/>
      <w:bookmarkStart w:id="530" w:name="_Toc230593597"/>
      <w:bookmarkStart w:id="531" w:name="_Toc371355567"/>
      <w:bookmarkStart w:id="532" w:name="_Toc70879792"/>
      <w:r w:rsidRPr="008A04D7">
        <w:t>I</w:t>
      </w:r>
      <w:r w:rsidR="0022465F">
        <w:t>n</w:t>
      </w:r>
      <w:r>
        <w:t>2</w:t>
      </w:r>
      <w:r w:rsidRPr="008A04D7">
        <w:t>. Keep the commandments of Christ/God</w:t>
      </w:r>
      <w:bookmarkEnd w:id="529"/>
      <w:bookmarkEnd w:id="530"/>
    </w:p>
    <w:p w14:paraId="0CD42F10" w14:textId="77777777" w:rsidR="00C351DF" w:rsidRPr="008A04D7" w:rsidRDefault="00C351DF" w:rsidP="00C351DF">
      <w:pPr>
        <w:ind w:left="288" w:hanging="288"/>
      </w:pPr>
    </w:p>
    <w:p w14:paraId="431E3402" w14:textId="77777777" w:rsidR="00C351DF" w:rsidRPr="008A04D7" w:rsidRDefault="00C351DF" w:rsidP="00C351DF">
      <w:pPr>
        <w:ind w:left="288" w:hanging="288"/>
      </w:pPr>
      <w:r w:rsidRPr="008A04D7">
        <w:t>(Only times after the resurrection are counted, not times before that.)</w:t>
      </w:r>
    </w:p>
    <w:p w14:paraId="78BDF73B" w14:textId="77777777" w:rsidR="00C351DF" w:rsidRPr="008A04D7" w:rsidRDefault="00C351DF" w:rsidP="00C351DF">
      <w:pPr>
        <w:ind w:left="288" w:hanging="288"/>
      </w:pPr>
    </w:p>
    <w:p w14:paraId="2AC28FB7" w14:textId="77777777" w:rsidR="00C351DF" w:rsidRPr="008A04D7" w:rsidRDefault="00C351DF" w:rsidP="00C351DF">
      <w:pPr>
        <w:ind w:left="288" w:hanging="288"/>
      </w:pPr>
      <w:r w:rsidRPr="008A04D7">
        <w:t>1 John 3:22-24</w:t>
      </w:r>
    </w:p>
    <w:p w14:paraId="05102DEF" w14:textId="77777777" w:rsidR="00C351DF" w:rsidRPr="008A04D7" w:rsidRDefault="00C351DF" w:rsidP="00C351DF">
      <w:pPr>
        <w:ind w:left="288" w:hanging="288"/>
      </w:pPr>
    </w:p>
    <w:p w14:paraId="58BEE41E" w14:textId="3C542373" w:rsidR="00C351DF" w:rsidRPr="008A04D7" w:rsidRDefault="00C351DF" w:rsidP="00C351DF">
      <w:pPr>
        <w:ind w:left="288" w:hanging="288"/>
      </w:pPr>
      <w:r w:rsidRPr="008A04D7">
        <w:rPr>
          <w:b/>
        </w:rPr>
        <w:t>Hegemonius of Sirmium</w:t>
      </w:r>
      <w:r w:rsidRPr="008A04D7">
        <w:t xml:space="preserve"> </w:t>
      </w:r>
      <w:r w:rsidR="00222703">
        <w:t>(before 348 A.D.)</w:t>
      </w:r>
      <w:r w:rsidRPr="008A04D7">
        <w:t xml:space="preserve"> “</w:t>
      </w:r>
      <w:r w:rsidRPr="008A04D7">
        <w:rPr>
          <w:highlight w:val="white"/>
        </w:rPr>
        <w:t>keep the commandments; and whosoever shall despise them, and turn aside to what is contrary to them, shall yet without doubt have to face this law of judgment”</w:t>
      </w:r>
      <w:r w:rsidRPr="008A04D7">
        <w:t xml:space="preserve"> (Archealus is speaking) </w:t>
      </w:r>
      <w:r w:rsidRPr="008A04D7">
        <w:rPr>
          <w:i/>
        </w:rPr>
        <w:t>Archelaus Disputation with Manes</w:t>
      </w:r>
      <w:r w:rsidRPr="008A04D7">
        <w:t xml:space="preserve"> ch.32 p.204</w:t>
      </w:r>
    </w:p>
    <w:p w14:paraId="517599C8" w14:textId="702E97DA" w:rsidR="003D554B" w:rsidRDefault="003D554B" w:rsidP="003D554B">
      <w:pPr>
        <w:rPr>
          <w:bCs/>
        </w:rPr>
      </w:pPr>
      <w:r w:rsidRPr="005F4516">
        <w:rPr>
          <w:b/>
        </w:rPr>
        <w:t>Aphrahat the Syrian</w:t>
      </w:r>
      <w:r>
        <w:rPr>
          <w:bCs/>
        </w:rPr>
        <w:t xml:space="preserve"> (337-345 A.D.) says to keep God’s commandments.</w:t>
      </w:r>
      <w:r w:rsidRPr="005F4516">
        <w:rPr>
          <w:bCs/>
          <w:i/>
          <w:iCs/>
        </w:rPr>
        <w:t>Select Demonstrations</w:t>
      </w:r>
      <w:r>
        <w:rPr>
          <w:bCs/>
        </w:rPr>
        <w:t xml:space="preserve"> Demonstration 6 ch.1 p.364</w:t>
      </w:r>
    </w:p>
    <w:p w14:paraId="2E4238E1" w14:textId="77777777" w:rsidR="00C351DF" w:rsidRPr="008A04D7" w:rsidRDefault="00C351DF" w:rsidP="00C351DF">
      <w:pPr>
        <w:ind w:left="288" w:hanging="288"/>
      </w:pPr>
    </w:p>
    <w:p w14:paraId="469FBF74" w14:textId="77777777" w:rsidR="00DD724D" w:rsidRPr="008A04D7" w:rsidRDefault="00DD724D" w:rsidP="00DD724D">
      <w:pPr>
        <w:pStyle w:val="Heading2"/>
      </w:pPr>
      <w:bookmarkStart w:id="533" w:name="_Toc70879798"/>
      <w:bookmarkStart w:id="534" w:name="_Toc230593598"/>
      <w:bookmarkStart w:id="535" w:name="_Toc328909568"/>
      <w:bookmarkStart w:id="536" w:name="_Toc70879793"/>
      <w:bookmarkEnd w:id="531"/>
      <w:bookmarkEnd w:id="532"/>
      <w:r w:rsidRPr="008A04D7">
        <w:t>I</w:t>
      </w:r>
      <w:r>
        <w:t>n3</w:t>
      </w:r>
      <w:r w:rsidRPr="008A04D7">
        <w:t>. Submit to God</w:t>
      </w:r>
      <w:bookmarkEnd w:id="533"/>
      <w:bookmarkEnd w:id="534"/>
    </w:p>
    <w:p w14:paraId="79809157" w14:textId="77777777" w:rsidR="00DD724D" w:rsidRDefault="00DD724D" w:rsidP="00DD724D">
      <w:pPr>
        <w:ind w:left="288" w:hanging="288"/>
        <w:rPr>
          <w:szCs w:val="24"/>
        </w:rPr>
      </w:pPr>
    </w:p>
    <w:p w14:paraId="6F1DB066" w14:textId="2532F702" w:rsidR="00B97F51" w:rsidRPr="00B97F51" w:rsidRDefault="00B97F51" w:rsidP="00DD724D">
      <w:pPr>
        <w:ind w:left="288" w:hanging="288"/>
        <w:rPr>
          <w:szCs w:val="24"/>
        </w:rPr>
      </w:pPr>
      <w:bookmarkStart w:id="537" w:name="_Hlk162637211"/>
      <w:r w:rsidRPr="00B97F51">
        <w:rPr>
          <w:szCs w:val="24"/>
        </w:rPr>
        <w:t>2 Chr</w:t>
      </w:r>
      <w:r w:rsidR="005F7B88">
        <w:rPr>
          <w:szCs w:val="24"/>
        </w:rPr>
        <w:t>onicles</w:t>
      </w:r>
      <w:r w:rsidRPr="00B97F51">
        <w:rPr>
          <w:szCs w:val="24"/>
        </w:rPr>
        <w:t xml:space="preserve"> 30:8; Rom</w:t>
      </w:r>
      <w:r w:rsidR="005F7B88">
        <w:rPr>
          <w:szCs w:val="24"/>
        </w:rPr>
        <w:t>ans</w:t>
      </w:r>
      <w:r w:rsidRPr="00B97F51">
        <w:rPr>
          <w:szCs w:val="24"/>
        </w:rPr>
        <w:t xml:space="preserve"> 10:3; Heb</w:t>
      </w:r>
      <w:r w:rsidR="005F7B88">
        <w:rPr>
          <w:szCs w:val="24"/>
        </w:rPr>
        <w:t>rews</w:t>
      </w:r>
      <w:r w:rsidRPr="00B97F51">
        <w:rPr>
          <w:szCs w:val="24"/>
        </w:rPr>
        <w:t xml:space="preserve"> 12:9; J</w:t>
      </w:r>
      <w:r w:rsidR="005F7B88">
        <w:rPr>
          <w:szCs w:val="24"/>
        </w:rPr>
        <w:t>a</w:t>
      </w:r>
      <w:r w:rsidRPr="00B97F51">
        <w:rPr>
          <w:szCs w:val="24"/>
        </w:rPr>
        <w:t>m</w:t>
      </w:r>
      <w:r w:rsidR="005F7B88">
        <w:rPr>
          <w:szCs w:val="24"/>
        </w:rPr>
        <w:t>e</w:t>
      </w:r>
      <w:r w:rsidRPr="00B97F51">
        <w:rPr>
          <w:szCs w:val="24"/>
        </w:rPr>
        <w:t>s 4:7</w:t>
      </w:r>
    </w:p>
    <w:bookmarkEnd w:id="537"/>
    <w:p w14:paraId="531FF63F" w14:textId="77777777" w:rsidR="00B97F51" w:rsidRPr="00B97F51" w:rsidRDefault="00B97F51" w:rsidP="00DD724D">
      <w:pPr>
        <w:ind w:left="288" w:hanging="288"/>
        <w:rPr>
          <w:szCs w:val="24"/>
        </w:rPr>
      </w:pPr>
    </w:p>
    <w:p w14:paraId="5454AC64" w14:textId="77777777" w:rsidR="00DD724D" w:rsidRPr="00206501" w:rsidRDefault="00DD724D" w:rsidP="00DD724D">
      <w:pPr>
        <w:autoSpaceDE w:val="0"/>
        <w:autoSpaceDN w:val="0"/>
        <w:adjustRightInd w:val="0"/>
        <w:ind w:left="288" w:hanging="288"/>
        <w:rPr>
          <w:szCs w:val="24"/>
        </w:rPr>
      </w:pPr>
      <w:r w:rsidRPr="00206501">
        <w:rPr>
          <w:b/>
          <w:bCs/>
          <w:szCs w:val="24"/>
        </w:rPr>
        <w:t>Augustine of Hippo</w:t>
      </w:r>
      <w:r w:rsidRPr="00206501">
        <w:rPr>
          <w:szCs w:val="24"/>
        </w:rPr>
        <w:t xml:space="preserve"> (</w:t>
      </w:r>
      <w:r w:rsidRPr="008A04D7">
        <w:t>388-430 A.D.</w:t>
      </w:r>
      <w:r w:rsidRPr="00206501">
        <w:rPr>
          <w:szCs w:val="24"/>
        </w:rPr>
        <w:t>) “</w:t>
      </w:r>
      <w:r w:rsidRPr="00206501">
        <w:rPr>
          <w:rFonts w:cs="Cascadia Mono"/>
        </w:rPr>
        <w:t>Exercise thou thyself in works. Labour in the vineyard; at the close of the day crave thy wages. "Faithful is He" who brought thee into the vineyard. "Submit thee to the Lord, and entreat Him."</w:t>
      </w:r>
      <w:r w:rsidRPr="00206501">
        <w:rPr>
          <w:szCs w:val="24"/>
        </w:rPr>
        <w:t xml:space="preserve">” </w:t>
      </w:r>
      <w:r w:rsidRPr="00206501">
        <w:rPr>
          <w:i/>
          <w:iCs/>
          <w:szCs w:val="24"/>
        </w:rPr>
        <w:t>On the Psalms</w:t>
      </w:r>
      <w:r w:rsidRPr="00206501">
        <w:rPr>
          <w:szCs w:val="24"/>
        </w:rPr>
        <w:t xml:space="preserve"> Psalm 37 ch.7 p.93</w:t>
      </w:r>
    </w:p>
    <w:p w14:paraId="4F6666D9" w14:textId="77777777" w:rsidR="00DD724D" w:rsidRPr="008A04D7" w:rsidRDefault="00DD724D" w:rsidP="00DD724D">
      <w:pPr>
        <w:ind w:left="288" w:hanging="288"/>
        <w:rPr>
          <w:szCs w:val="24"/>
        </w:rPr>
      </w:pPr>
    </w:p>
    <w:p w14:paraId="3D8CCB62" w14:textId="2166492B" w:rsidR="00C351DF" w:rsidRPr="008A04D7" w:rsidRDefault="00C351DF" w:rsidP="00C351DF">
      <w:pPr>
        <w:pStyle w:val="Heading2"/>
      </w:pPr>
      <w:bookmarkStart w:id="538" w:name="_Toc230593599"/>
      <w:r w:rsidRPr="008A04D7">
        <w:t>I</w:t>
      </w:r>
      <w:r w:rsidR="0022465F">
        <w:t>n</w:t>
      </w:r>
      <w:r w:rsidR="00DD724D">
        <w:t>4</w:t>
      </w:r>
      <w:r w:rsidRPr="008A04D7">
        <w:t>. Worship God in spirit and truth</w:t>
      </w:r>
      <w:bookmarkEnd w:id="535"/>
      <w:bookmarkEnd w:id="536"/>
      <w:bookmarkEnd w:id="538"/>
      <w:r w:rsidRPr="008A04D7">
        <w:t xml:space="preserve"> </w:t>
      </w:r>
    </w:p>
    <w:p w14:paraId="5D63388E" w14:textId="77777777" w:rsidR="00C351DF" w:rsidRPr="008A04D7" w:rsidRDefault="00C351DF" w:rsidP="00C351DF"/>
    <w:p w14:paraId="427D8424" w14:textId="77777777" w:rsidR="00C351DF" w:rsidRPr="008A04D7" w:rsidRDefault="00C351DF" w:rsidP="00C351DF">
      <w:r w:rsidRPr="008A04D7">
        <w:t>John 4:24b</w:t>
      </w:r>
    </w:p>
    <w:p w14:paraId="644329C6" w14:textId="77777777" w:rsidR="00C351DF" w:rsidRPr="008A04D7" w:rsidRDefault="00C351DF" w:rsidP="00C351DF">
      <w:pPr>
        <w:ind w:left="288" w:hanging="288"/>
      </w:pPr>
    </w:p>
    <w:p w14:paraId="7FA682D1" w14:textId="77777777" w:rsidR="00C351DF" w:rsidRPr="008A04D7" w:rsidRDefault="00C351DF" w:rsidP="00C351DF">
      <w:pPr>
        <w:ind w:left="288" w:hanging="288"/>
      </w:pPr>
      <w:r w:rsidRPr="008A04D7">
        <w:rPr>
          <w:b/>
        </w:rPr>
        <w:t>Rufinus</w:t>
      </w:r>
      <w:r w:rsidRPr="008A04D7">
        <w:t xml:space="preserve"> </w:t>
      </w:r>
      <w:r>
        <w:t>(374-410 A.D.)</w:t>
      </w:r>
      <w:r w:rsidRPr="008A04D7">
        <w:t xml:space="preserve"> freely translating Origen</w:t>
      </w:r>
      <w:r w:rsidRPr="008A04D7">
        <w:rPr>
          <w:b/>
        </w:rPr>
        <w:t xml:space="preserve"> </w:t>
      </w:r>
      <w:r w:rsidRPr="008A04D7">
        <w:t xml:space="preserve">(225-253/254 A.D.) quotes all of John 4:24. </w:t>
      </w:r>
      <w:r w:rsidRPr="008A04D7">
        <w:rPr>
          <w:i/>
        </w:rPr>
        <w:t>de Principiis</w:t>
      </w:r>
      <w:r w:rsidRPr="008A04D7">
        <w:t xml:space="preserve"> book 1 ch.1 p.242.</w:t>
      </w:r>
    </w:p>
    <w:p w14:paraId="31F58FBA" w14:textId="77777777" w:rsidR="00C351DF" w:rsidRPr="008A04D7" w:rsidRDefault="00C351DF" w:rsidP="00C351DF"/>
    <w:p w14:paraId="34979987" w14:textId="3A4C6A57" w:rsidR="00C351DF" w:rsidRPr="008A04D7" w:rsidRDefault="00C351DF" w:rsidP="00C351DF">
      <w:pPr>
        <w:pStyle w:val="Heading2"/>
      </w:pPr>
      <w:bookmarkStart w:id="539" w:name="_Toc230593600"/>
      <w:r w:rsidRPr="008A04D7">
        <w:t>I</w:t>
      </w:r>
      <w:r w:rsidR="0022465F">
        <w:t>n</w:t>
      </w:r>
      <w:r w:rsidR="00DD724D">
        <w:t>5</w:t>
      </w:r>
      <w:r w:rsidRPr="008A04D7">
        <w:t>. Depart from evil</w:t>
      </w:r>
      <w:r w:rsidR="00D06AAB">
        <w:t xml:space="preserve"> / unrighteousness</w:t>
      </w:r>
      <w:bookmarkEnd w:id="539"/>
    </w:p>
    <w:p w14:paraId="36E9AA68" w14:textId="77777777" w:rsidR="00C351DF" w:rsidRDefault="00C351DF" w:rsidP="00C351DF">
      <w:pPr>
        <w:ind w:left="288" w:hanging="288"/>
      </w:pPr>
    </w:p>
    <w:p w14:paraId="123C0F4B" w14:textId="4D6F473D" w:rsidR="00D06AAB" w:rsidRDefault="00D06AAB" w:rsidP="00C351DF">
      <w:pPr>
        <w:ind w:left="288" w:hanging="288"/>
      </w:pPr>
      <w:bookmarkStart w:id="540" w:name="_Hlk162637230"/>
      <w:r>
        <w:t>2 Timothy 2:19</w:t>
      </w:r>
    </w:p>
    <w:bookmarkEnd w:id="540"/>
    <w:p w14:paraId="2076EE78" w14:textId="77777777" w:rsidR="00D06AAB" w:rsidRPr="008A04D7" w:rsidRDefault="00D06AAB" w:rsidP="00C351DF">
      <w:pPr>
        <w:ind w:left="288" w:hanging="288"/>
      </w:pPr>
    </w:p>
    <w:p w14:paraId="3D3B33DE" w14:textId="77777777" w:rsidR="00C351DF" w:rsidRPr="008A04D7" w:rsidRDefault="00C351DF" w:rsidP="00C351DF">
      <w:pPr>
        <w:ind w:left="288" w:hanging="288"/>
      </w:pPr>
      <w:r w:rsidRPr="008A04D7">
        <w:t>(Departing from evil people is not included here.)</w:t>
      </w:r>
    </w:p>
    <w:p w14:paraId="2341AE8E" w14:textId="77777777" w:rsidR="00C351DF" w:rsidRDefault="00C351DF" w:rsidP="00C351DF">
      <w:pPr>
        <w:ind w:left="288" w:hanging="288"/>
      </w:pPr>
    </w:p>
    <w:p w14:paraId="5B3A3A6E" w14:textId="74CAEC1E" w:rsidR="00874372" w:rsidRPr="008A04D7" w:rsidRDefault="00874372" w:rsidP="00874372">
      <w:pPr>
        <w:ind w:left="288" w:hanging="288"/>
      </w:pPr>
      <w:r w:rsidRPr="002F0E18">
        <w:rPr>
          <w:b/>
        </w:rPr>
        <w:t>Rufinus</w:t>
      </w:r>
      <w:r w:rsidRPr="008A04D7">
        <w:t xml:space="preserve"> </w:t>
      </w:r>
      <w:r>
        <w:t>(374-410 A.D.)</w:t>
      </w:r>
      <w:r w:rsidRPr="008A04D7">
        <w:t xml:space="preserve"> freely translating Origen (225-253/254 A.D.)</w:t>
      </w:r>
      <w:r>
        <w:t xml:space="preserve"> (implied) </w:t>
      </w:r>
      <w:r w:rsidR="00F27477">
        <w:t>get rid of the evil in your hearts</w:t>
      </w:r>
      <w:r>
        <w:t xml:space="preserve">. </w:t>
      </w:r>
      <w:r>
        <w:rPr>
          <w:i/>
        </w:rPr>
        <w:t>Commentary on Joshua</w:t>
      </w:r>
      <w:r w:rsidRPr="008A04D7">
        <w:t xml:space="preserve"> </w:t>
      </w:r>
      <w:r>
        <w:t>homily 5 ch.</w:t>
      </w:r>
      <w:r w:rsidR="00F27477">
        <w:t>2</w:t>
      </w:r>
      <w:r>
        <w:t xml:space="preserve"> p.6</w:t>
      </w:r>
      <w:r w:rsidR="00F27477">
        <w:t>0-61</w:t>
      </w:r>
    </w:p>
    <w:p w14:paraId="29D24E6F" w14:textId="46670C4B" w:rsidR="00C351DF" w:rsidRPr="00206501" w:rsidRDefault="00C351DF" w:rsidP="00C351DF">
      <w:pPr>
        <w:autoSpaceDE w:val="0"/>
        <w:autoSpaceDN w:val="0"/>
        <w:adjustRightInd w:val="0"/>
        <w:ind w:left="288" w:hanging="288"/>
      </w:pPr>
      <w:r w:rsidRPr="00206501">
        <w:rPr>
          <w:b/>
          <w:bCs/>
        </w:rPr>
        <w:t>Augustine of Hippo</w:t>
      </w:r>
      <w:r w:rsidRPr="00206501">
        <w:t xml:space="preserve"> (</w:t>
      </w:r>
      <w:r w:rsidR="008C06BB" w:rsidRPr="008A04D7">
        <w:t>388-430 A.D.</w:t>
      </w:r>
      <w:r w:rsidRPr="00206501">
        <w:t>) “</w:t>
      </w:r>
      <w:r w:rsidRPr="00206501">
        <w:rPr>
          <w:rFonts w:cs="Cascadia Mono"/>
        </w:rPr>
        <w:t>That this is the wisdom of man, as we have already laid down in the twelfth book(2) of this work, is shown by the authority of Holy Scripture, in the book of God's servant</w:t>
      </w:r>
      <w:r>
        <w:rPr>
          <w:rFonts w:cs="Cascadia Mono"/>
        </w:rPr>
        <w:t xml:space="preserve"> </w:t>
      </w:r>
      <w:r w:rsidRPr="00206501">
        <w:rPr>
          <w:rFonts w:cs="Cascadia Mono"/>
        </w:rPr>
        <w:t>Job, where we read that the Wisdom of God said to man, ‘Behold piety, that is wisdom; and to depart from evil is knowledge;’</w:t>
      </w:r>
      <w:r w:rsidRPr="00206501">
        <w:t xml:space="preserve">” </w:t>
      </w:r>
      <w:r w:rsidRPr="00206501">
        <w:rPr>
          <w:i/>
          <w:iCs/>
        </w:rPr>
        <w:t>On the Trinity</w:t>
      </w:r>
      <w:r w:rsidRPr="00206501">
        <w:t xml:space="preserve"> book 14 ch.1 p.&amp;&amp;&amp;</w:t>
      </w:r>
    </w:p>
    <w:p w14:paraId="0417D1CB" w14:textId="77777777" w:rsidR="00C351DF" w:rsidRPr="008A04D7" w:rsidRDefault="00C351DF" w:rsidP="00C351DF">
      <w:pPr>
        <w:ind w:left="288" w:hanging="288"/>
      </w:pPr>
    </w:p>
    <w:p w14:paraId="08433D6C" w14:textId="6501D926" w:rsidR="00C351DF" w:rsidRPr="008A04D7" w:rsidRDefault="00C351DF" w:rsidP="00C351DF">
      <w:pPr>
        <w:pStyle w:val="Heading2"/>
      </w:pPr>
      <w:bookmarkStart w:id="541" w:name="_Toc227929785"/>
      <w:bookmarkStart w:id="542" w:name="_Toc70879787"/>
      <w:bookmarkStart w:id="543" w:name="_Toc230593601"/>
      <w:r w:rsidRPr="008A04D7">
        <w:t>I</w:t>
      </w:r>
      <w:r w:rsidR="0022465F">
        <w:t>n</w:t>
      </w:r>
      <w:r w:rsidR="00DD724D">
        <w:t>6</w:t>
      </w:r>
      <w:r w:rsidRPr="008A04D7">
        <w:t>. Do not provoke God</w:t>
      </w:r>
      <w:bookmarkEnd w:id="541"/>
      <w:bookmarkEnd w:id="542"/>
      <w:bookmarkEnd w:id="543"/>
    </w:p>
    <w:p w14:paraId="16980006" w14:textId="77777777" w:rsidR="00C351DF" w:rsidRDefault="00C351DF" w:rsidP="00C351DF"/>
    <w:p w14:paraId="4016902F" w14:textId="7B4A0ABA" w:rsidR="001301D5" w:rsidRPr="001301D5" w:rsidRDefault="001301D5" w:rsidP="00C351DF">
      <w:pPr>
        <w:rPr>
          <w:szCs w:val="24"/>
        </w:rPr>
      </w:pPr>
      <w:bookmarkStart w:id="544" w:name="_Hlk162637243"/>
      <w:r w:rsidRPr="001301D5">
        <w:rPr>
          <w:szCs w:val="24"/>
        </w:rPr>
        <w:t>D</w:t>
      </w:r>
      <w:r>
        <w:rPr>
          <w:szCs w:val="24"/>
        </w:rPr>
        <w:t>euteronomy</w:t>
      </w:r>
      <w:r w:rsidRPr="001301D5">
        <w:rPr>
          <w:szCs w:val="24"/>
        </w:rPr>
        <w:t xml:space="preserve"> 4:25; 32:31; Zech</w:t>
      </w:r>
      <w:r>
        <w:rPr>
          <w:szCs w:val="24"/>
        </w:rPr>
        <w:t>ariah</w:t>
      </w:r>
      <w:r w:rsidRPr="001301D5">
        <w:rPr>
          <w:szCs w:val="24"/>
        </w:rPr>
        <w:t xml:space="preserve"> 8:12; 1 Cor</w:t>
      </w:r>
      <w:r>
        <w:rPr>
          <w:szCs w:val="24"/>
        </w:rPr>
        <w:t>inthians</w:t>
      </w:r>
      <w:r w:rsidRPr="001301D5">
        <w:rPr>
          <w:szCs w:val="24"/>
        </w:rPr>
        <w:t xml:space="preserve"> 10:22</w:t>
      </w:r>
    </w:p>
    <w:bookmarkEnd w:id="544"/>
    <w:p w14:paraId="1F35554D" w14:textId="77777777" w:rsidR="001301D5" w:rsidRPr="001301D5" w:rsidRDefault="001301D5" w:rsidP="00C351DF"/>
    <w:p w14:paraId="6045AAF6" w14:textId="77777777" w:rsidR="00C351DF" w:rsidRPr="00206501" w:rsidRDefault="00C351DF" w:rsidP="00C351DF">
      <w:pPr>
        <w:autoSpaceDE w:val="0"/>
        <w:autoSpaceDN w:val="0"/>
        <w:adjustRightInd w:val="0"/>
        <w:ind w:left="288" w:hanging="288"/>
      </w:pPr>
      <w:r w:rsidRPr="00206501">
        <w:rPr>
          <w:b/>
          <w:bCs/>
        </w:rPr>
        <w:t>Asterius of Amasea</w:t>
      </w:r>
      <w:r w:rsidRPr="00206501">
        <w:t xml:space="preserve"> (</w:t>
      </w:r>
      <w:r>
        <w:t>400-410 A.D.</w:t>
      </w:r>
      <w:r w:rsidRPr="00206501">
        <w:t>) “</w:t>
      </w:r>
      <w:r w:rsidRPr="00206501">
        <w:rPr>
          <w:rFonts w:cs="Cascadia Mono"/>
        </w:rPr>
        <w:t>For being seated on many human thrones, and administering the greatest offices of the kingdom, they [the consuls] take unsparingly from every source the largest possible amounts, some appropriating the provision money of poor soldiers, others oftentimes selling justice and truth, and others extracting untold wealth from royal coffers and greedily gathering together money from all quarters, disdaining no source of income, however unbecoming or unjust. They provoke God: now presiding in public, and, a little later, lavishing their gold upon charioteers, ill-starred flute-players, buffoons, dancers, the effeminate and harlots, who offer their persons for sale to the public.</w:t>
      </w:r>
      <w:r w:rsidRPr="00206501">
        <w:t>” P.124</w:t>
      </w:r>
    </w:p>
    <w:p w14:paraId="6BBC95D4" w14:textId="77777777" w:rsidR="00C351DF" w:rsidRPr="008A04D7" w:rsidRDefault="00C351DF" w:rsidP="00C351DF"/>
    <w:p w14:paraId="6A4A2D9B" w14:textId="458F6BAE" w:rsidR="00C351DF" w:rsidRPr="008A04D7" w:rsidRDefault="00C351DF" w:rsidP="00C351DF">
      <w:pPr>
        <w:pStyle w:val="Heading2"/>
      </w:pPr>
      <w:bookmarkStart w:id="545" w:name="_Toc70879796"/>
      <w:bookmarkStart w:id="546" w:name="_Toc230593602"/>
      <w:r w:rsidRPr="008A04D7">
        <w:t>I</w:t>
      </w:r>
      <w:r w:rsidR="0022465F">
        <w:t>n</w:t>
      </w:r>
      <w:r w:rsidR="00DD724D">
        <w:t>7</w:t>
      </w:r>
      <w:r w:rsidRPr="008A04D7">
        <w:t>. Do not worship any images or idols</w:t>
      </w:r>
      <w:bookmarkEnd w:id="545"/>
      <w:bookmarkEnd w:id="546"/>
    </w:p>
    <w:p w14:paraId="3AC48F64" w14:textId="77777777" w:rsidR="00C351DF" w:rsidRPr="008A04D7" w:rsidRDefault="00C351DF" w:rsidP="00C351DF"/>
    <w:p w14:paraId="21BDC160" w14:textId="77777777" w:rsidR="00C351DF" w:rsidRPr="008A04D7" w:rsidRDefault="00C351DF" w:rsidP="00C351DF">
      <w:r w:rsidRPr="008A04D7">
        <w:t>Exodus 20:4; Deuteronomy 5:8; 27:15; Psalm 31:6; Psalm 97:7; Jon 2:8 (implied); Acts 14:15</w:t>
      </w:r>
    </w:p>
    <w:p w14:paraId="07B055BF" w14:textId="77777777" w:rsidR="00C351DF" w:rsidRPr="008A04D7" w:rsidRDefault="00C351DF" w:rsidP="00C351DF"/>
    <w:p w14:paraId="12D63A02" w14:textId="77777777" w:rsidR="00C351DF" w:rsidRPr="008A04D7" w:rsidRDefault="00C351DF" w:rsidP="00C351DF">
      <w:pPr>
        <w:ind w:left="288" w:hanging="288"/>
      </w:pPr>
      <w:r>
        <w:rPr>
          <w:b/>
        </w:rPr>
        <w:t>Vaticanus</w:t>
      </w:r>
      <w:r w:rsidRPr="00D45513">
        <w:rPr>
          <w:bCs/>
        </w:rPr>
        <w:t xml:space="preserve"> (B) (325-350 A.D.) </w:t>
      </w:r>
      <w:r w:rsidRPr="008A04D7">
        <w:t>contains all of Deuteronomy. It has most of the Old Testament and all of New Testament up to Hebrews 9:15 (325-350 A.D.)</w:t>
      </w:r>
    </w:p>
    <w:p w14:paraId="3F7C2C5A" w14:textId="77777777" w:rsidR="00C351DF" w:rsidRPr="008A04D7" w:rsidRDefault="00C351DF" w:rsidP="00C351DF"/>
    <w:p w14:paraId="04FB2CEB" w14:textId="77777777" w:rsidR="005F7B88" w:rsidRPr="008A04D7" w:rsidRDefault="005F7B88" w:rsidP="005F7B88">
      <w:pPr>
        <w:widowControl w:val="0"/>
        <w:autoSpaceDE w:val="0"/>
        <w:autoSpaceDN w:val="0"/>
        <w:adjustRightInd w:val="0"/>
        <w:ind w:left="288" w:hanging="288"/>
      </w:pPr>
      <w:r w:rsidRPr="008A04D7">
        <w:rPr>
          <w:b/>
        </w:rPr>
        <w:t>Optatus of Milevis</w:t>
      </w:r>
      <w:r w:rsidRPr="008A04D7">
        <w:t xml:space="preserve"> (373-375 A.D.) discusses how we should not worship idols. book 3 p.155</w:t>
      </w:r>
    </w:p>
    <w:p w14:paraId="19BE596E" w14:textId="77777777" w:rsidR="00C351DF" w:rsidRPr="008A04D7" w:rsidRDefault="00C351DF" w:rsidP="00C351DF">
      <w:pPr>
        <w:ind w:left="288" w:hanging="288"/>
      </w:pPr>
      <w:r w:rsidRPr="008A04D7">
        <w:rPr>
          <w:b/>
        </w:rPr>
        <w:t>Ephraim the Syrian</w:t>
      </w:r>
      <w:r w:rsidRPr="008A04D7">
        <w:t xml:space="preserve"> (350-378 A.D.) </w:t>
      </w:r>
      <w:r w:rsidRPr="008A04D7">
        <w:rPr>
          <w:i/>
        </w:rPr>
        <w:t>Nisibine Hymns</w:t>
      </w:r>
      <w:r w:rsidRPr="008A04D7">
        <w:t xml:space="preserve"> hymn 9 no.6 p.177</w:t>
      </w:r>
    </w:p>
    <w:p w14:paraId="71B78D61" w14:textId="77777777" w:rsidR="00C351DF" w:rsidRPr="008A04D7" w:rsidRDefault="00C351DF" w:rsidP="00C351DF">
      <w:pPr>
        <w:ind w:left="288" w:hanging="288"/>
      </w:pPr>
      <w:r w:rsidRPr="004E4430">
        <w:rPr>
          <w:b/>
        </w:rPr>
        <w:t>Gregory of Nyssa</w:t>
      </w:r>
      <w:r w:rsidRPr="008A04D7">
        <w:t xml:space="preserve"> (382-383 A.D.) </w:t>
      </w:r>
      <w:r>
        <w:t>“but as it is, there is no form of uncleanness that is not perpetrated amongst them; rascality, adultery, theft, idolatry, poisoning, quarrelling, murder, are rife…”</w:t>
      </w:r>
      <w:r w:rsidRPr="008A04D7">
        <w:t xml:space="preserve"> </w:t>
      </w:r>
      <w:r w:rsidRPr="00743351">
        <w:rPr>
          <w:i/>
          <w:iCs/>
        </w:rPr>
        <w:t>O</w:t>
      </w:r>
      <w:r>
        <w:rPr>
          <w:i/>
          <w:iCs/>
        </w:rPr>
        <w:t xml:space="preserve">n Pilgrimages </w:t>
      </w:r>
      <w:r>
        <w:t>p.383</w:t>
      </w:r>
    </w:p>
    <w:p w14:paraId="29B7B2EF" w14:textId="77777777" w:rsidR="00C351DF" w:rsidRPr="008A04D7" w:rsidRDefault="00C351DF" w:rsidP="00C351DF">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A.D.) Do not serve idols. </w:t>
      </w:r>
      <w:r w:rsidRPr="008A04D7">
        <w:rPr>
          <w:i/>
        </w:rPr>
        <w:t>On Baptism</w:t>
      </w:r>
      <w:r w:rsidRPr="008A04D7">
        <w:t xml:space="preserve"> ch.6.2 p.92</w:t>
      </w:r>
    </w:p>
    <w:p w14:paraId="0758357F" w14:textId="77777777" w:rsidR="00C351DF" w:rsidRPr="008A04D7" w:rsidRDefault="00C351DF" w:rsidP="00C351DF">
      <w:pPr>
        <w:ind w:left="288" w:hanging="288"/>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A.D.)</w:t>
      </w:r>
      <w:r w:rsidRPr="008A04D7">
        <w:rPr>
          <w:bCs/>
        </w:rPr>
        <w:t xml:space="preserve"> says “Let the saints be in honor, and their rest in glory. It is not, however, fitting to honor the saints more highly than is proper, but rather to honor their Lord. ... The honor which the saints in their time showed to God has become for others who did not see it truth turned into error.” </w:t>
      </w:r>
      <w:r w:rsidRPr="008A04D7">
        <w:rPr>
          <w:szCs w:val="20"/>
        </w:rPr>
        <w:t>(</w:t>
      </w:r>
      <w:r w:rsidRPr="008A04D7">
        <w:rPr>
          <w:i/>
          <w:iCs/>
          <w:szCs w:val="20"/>
        </w:rPr>
        <w:t>Panarion</w:t>
      </w:r>
      <w:r w:rsidRPr="008A04D7">
        <w:rPr>
          <w:szCs w:val="20"/>
        </w:rPr>
        <w:t xml:space="preserve">, as quoted in </w:t>
      </w:r>
      <w:r w:rsidRPr="008A04D7">
        <w:rPr>
          <w:i/>
          <w:iCs/>
          <w:szCs w:val="20"/>
        </w:rPr>
        <w:t>Examination of the Council of Trent</w:t>
      </w:r>
      <w:r w:rsidRPr="008A04D7">
        <w:rPr>
          <w:szCs w:val="20"/>
        </w:rPr>
        <w:t xml:space="preserve"> </w:t>
      </w:r>
      <w:smartTag w:uri="urn:schemas-microsoft-com:office:smarttags" w:element="stockticker">
        <w:r w:rsidRPr="008A04D7">
          <w:rPr>
            <w:szCs w:val="20"/>
          </w:rPr>
          <w:t>III</w:t>
        </w:r>
      </w:smartTag>
      <w:r w:rsidRPr="008A04D7">
        <w:rPr>
          <w:szCs w:val="20"/>
        </w:rPr>
        <w:t>, p.467)</w:t>
      </w:r>
    </w:p>
    <w:p w14:paraId="5E09053A" w14:textId="77777777" w:rsidR="00C351DF" w:rsidRPr="008A04D7" w:rsidRDefault="00C351DF" w:rsidP="00C351DF">
      <w:pPr>
        <w:ind w:left="288" w:hanging="288"/>
      </w:pPr>
      <w:r w:rsidRPr="008A04D7">
        <w:t>Epiphanius of Salamis (360-403 A.D.)</w:t>
      </w:r>
      <w:r w:rsidRPr="008A04D7">
        <w:rPr>
          <w:bCs/>
        </w:rPr>
        <w:t xml:space="preserve"> says that images (of Mary or otherwise) for adoration is committing adultery against the one and only God. </w:t>
      </w:r>
      <w:r w:rsidRPr="008A04D7">
        <w:rPr>
          <w:szCs w:val="20"/>
        </w:rPr>
        <w:t>(</w:t>
      </w:r>
      <w:r w:rsidRPr="008A04D7">
        <w:rPr>
          <w:i/>
          <w:iCs/>
          <w:szCs w:val="20"/>
        </w:rPr>
        <w:t>Panarion</w:t>
      </w:r>
      <w:r w:rsidRPr="008A04D7">
        <w:rPr>
          <w:szCs w:val="20"/>
        </w:rPr>
        <w:t xml:space="preserve"> 3.2:4, as quoted [in part] in </w:t>
      </w:r>
      <w:r w:rsidRPr="008A04D7">
        <w:rPr>
          <w:i/>
          <w:iCs/>
          <w:szCs w:val="20"/>
        </w:rPr>
        <w:t>Examination of the Council of Trent</w:t>
      </w:r>
      <w:r w:rsidRPr="008A04D7">
        <w:rPr>
          <w:szCs w:val="20"/>
        </w:rPr>
        <w:t xml:space="preserve"> </w:t>
      </w:r>
      <w:smartTag w:uri="urn:schemas-microsoft-com:office:smarttags" w:element="stockticker">
        <w:r w:rsidRPr="008A04D7">
          <w:rPr>
            <w:szCs w:val="20"/>
          </w:rPr>
          <w:t>III</w:t>
        </w:r>
      </w:smartTag>
      <w:r w:rsidRPr="008A04D7">
        <w:rPr>
          <w:szCs w:val="20"/>
        </w:rPr>
        <w:t xml:space="preserve">, p.468, and [in part] by the Tübingen theologians in </w:t>
      </w:r>
      <w:r w:rsidRPr="008A04D7">
        <w:rPr>
          <w:i/>
          <w:iCs/>
          <w:szCs w:val="20"/>
        </w:rPr>
        <w:t>Augsburg and Constantinople</w:t>
      </w:r>
      <w:r w:rsidRPr="008A04D7">
        <w:rPr>
          <w:szCs w:val="20"/>
        </w:rPr>
        <w:t>, p.141)</w:t>
      </w:r>
    </w:p>
    <w:p w14:paraId="1B1A75D6" w14:textId="77777777" w:rsidR="00C351DF" w:rsidRPr="008A04D7" w:rsidRDefault="00C351DF" w:rsidP="00C351DF">
      <w:pPr>
        <w:ind w:left="288" w:hanging="288"/>
      </w:pPr>
      <w:r w:rsidRPr="008A04D7">
        <w:rPr>
          <w:b/>
        </w:rPr>
        <w:t>John Chrysostom</w:t>
      </w:r>
      <w:r w:rsidRPr="008A04D7">
        <w:t xml:space="preserve"> (c.388 A.D.) says to worship no idols but God only. vol.10 </w:t>
      </w:r>
      <w:r w:rsidRPr="008A04D7">
        <w:rPr>
          <w:i/>
        </w:rPr>
        <w:t>Commentary on Matthew</w:t>
      </w:r>
      <w:r w:rsidRPr="008A04D7">
        <w:t xml:space="preserve"> homily 36 p.240. He also has an entire work </w:t>
      </w:r>
      <w:r w:rsidRPr="008A04D7">
        <w:rPr>
          <w:i/>
        </w:rPr>
        <w:t>On the Statues</w:t>
      </w:r>
      <w:r w:rsidRPr="008A04D7">
        <w:t xml:space="preserve"> against images. The occasion was the erection of statues in </w:t>
      </w:r>
      <w:smartTag w:uri="urn:schemas-microsoft-com:office:smarttags" w:element="City">
        <w:smartTag w:uri="urn:schemas-microsoft-com:office:smarttags" w:element="place">
          <w:r w:rsidRPr="008A04D7">
            <w:t>Antioch</w:t>
          </w:r>
        </w:smartTag>
      </w:smartTag>
      <w:r w:rsidRPr="008A04D7">
        <w:t xml:space="preserve"> to the Emperor and Empress. They people were not worshipping the Emperor and Empress per se, but Chrysostom was against the venerating of them with statues. Here is an example: For many after having had success in wars, and set up trophies, and built cities, and done divers other benefits of this kind to the people of those times, came to be esteemed gods by the multitude, and were honoured with temples, and altars; and the whole catalogue of the Grecian gods is made up of such men. That this, therefore, may not be done towards the Saints, God permitted them constantly to be banished,- to be scourged, - to fall into diseases; that the abundance of bodily infirmity, and the multiplicity of those temptations, might convince those who were then with them, both that they were men, who wrought such wonders, and that they contributed nothing of their own power; but that it was mere grace, that wrought through them all these miracles.” </w:t>
      </w:r>
      <w:r w:rsidRPr="008A04D7">
        <w:rPr>
          <w:i/>
        </w:rPr>
        <w:t>Concerning the Statues</w:t>
      </w:r>
      <w:r w:rsidRPr="008A04D7">
        <w:t xml:space="preserve"> homily 1 ch.17 p.338</w:t>
      </w:r>
    </w:p>
    <w:p w14:paraId="61275E91" w14:textId="77777777" w:rsidR="00C351DF" w:rsidRPr="008A04D7" w:rsidRDefault="00C351DF" w:rsidP="00C351DF">
      <w:pPr>
        <w:ind w:left="288" w:hanging="288"/>
      </w:pPr>
      <w:r w:rsidRPr="008A04D7">
        <w:rPr>
          <w:b/>
        </w:rPr>
        <w:t>Rufinus</w:t>
      </w:r>
      <w:r w:rsidRPr="008A04D7">
        <w:t xml:space="preserve"> </w:t>
      </w:r>
      <w:r>
        <w:t>(374-410 A.D.)</w:t>
      </w:r>
      <w:r w:rsidRPr="008A04D7">
        <w:t xml:space="preserve"> freely translating Origen (225-253/254 A.D.) lists together fornication, hatred, idolatry, quarreling, envying, drunkenness, and other sins. </w:t>
      </w:r>
      <w:r w:rsidRPr="008A04D7">
        <w:rPr>
          <w:i/>
        </w:rPr>
        <w:t>de Principiis</w:t>
      </w:r>
      <w:r w:rsidRPr="008A04D7">
        <w:t xml:space="preserve"> book 3 ch.4.2 p.338</w:t>
      </w:r>
    </w:p>
    <w:p w14:paraId="27D121B4" w14:textId="6D844D3D" w:rsidR="00F27477" w:rsidRPr="008A04D7" w:rsidRDefault="00F27477" w:rsidP="00F27477">
      <w:pPr>
        <w:ind w:left="288" w:hanging="288"/>
      </w:pPr>
      <w:r w:rsidRPr="00F27477">
        <w:rPr>
          <w:bCs/>
        </w:rPr>
        <w:t>Rufinus</w:t>
      </w:r>
      <w:r w:rsidRPr="008A04D7">
        <w:t xml:space="preserve"> </w:t>
      </w:r>
      <w:r>
        <w:t>(374-410 A.D.)</w:t>
      </w:r>
      <w:r w:rsidRPr="008A04D7">
        <w:t xml:space="preserve"> freely translating Origen (225-253/254 A.D.)</w:t>
      </w:r>
      <w:r>
        <w:t xml:space="preserve"> speaks against worshipping images. </w:t>
      </w:r>
      <w:r>
        <w:rPr>
          <w:i/>
        </w:rPr>
        <w:t>De Principiis book 4 ch.1.1 p.35</w:t>
      </w:r>
    </w:p>
    <w:p w14:paraId="3E63D9FC" w14:textId="77777777" w:rsidR="00C351DF" w:rsidRPr="008A04D7" w:rsidRDefault="00C351DF" w:rsidP="00C351DF">
      <w:pPr>
        <w:ind w:left="288" w:hanging="288"/>
      </w:pPr>
      <w:r w:rsidRPr="008A04D7">
        <w:rPr>
          <w:b/>
        </w:rPr>
        <w:t>Augustine of Hippo</w:t>
      </w:r>
      <w:r w:rsidRPr="008A04D7">
        <w:t xml:space="preserve"> (</w:t>
      </w:r>
      <w:r w:rsidRPr="008A04D7">
        <w:rPr>
          <w:szCs w:val="20"/>
        </w:rPr>
        <w:t>413-426 A.D.</w:t>
      </w:r>
      <w:r w:rsidRPr="008A04D7">
        <w:t xml:space="preserve">) says we are not to worship any images. </w:t>
      </w:r>
      <w:r w:rsidRPr="008A04D7">
        <w:rPr>
          <w:i/>
        </w:rPr>
        <w:t>City of God</w:t>
      </w:r>
      <w:r w:rsidRPr="008A04D7">
        <w:t xml:space="preserve"> book 4 ch.31 p.81-82</w:t>
      </w:r>
    </w:p>
    <w:p w14:paraId="17AE7550" w14:textId="77777777" w:rsidR="00C351DF" w:rsidRPr="008A04D7" w:rsidRDefault="00C351DF" w:rsidP="00C351DF">
      <w:pPr>
        <w:ind w:left="288" w:hanging="288"/>
      </w:pPr>
      <w:r w:rsidRPr="00622964">
        <w:rPr>
          <w:bCs/>
        </w:rPr>
        <w:t>Augustine of Hippo</w:t>
      </w:r>
      <w:r w:rsidRPr="008A04D7">
        <w:t xml:space="preserve"> (388-430 A.D.)</w:t>
      </w:r>
      <w:r>
        <w:t xml:space="preserve"> says not to worship any idols. </w:t>
      </w:r>
      <w:r w:rsidRPr="00622964">
        <w:rPr>
          <w:i/>
          <w:iCs/>
        </w:rPr>
        <w:t>Tractate on John</w:t>
      </w:r>
      <w:r>
        <w:t xml:space="preserve"> 3 ch.19 p.24</w:t>
      </w:r>
    </w:p>
    <w:p w14:paraId="1AD72C98" w14:textId="77777777" w:rsidR="00C351DF" w:rsidRPr="008A04D7" w:rsidRDefault="00C351DF" w:rsidP="00C351DF"/>
    <w:p w14:paraId="4BD69557" w14:textId="77777777" w:rsidR="00C351DF" w:rsidRPr="008A04D7" w:rsidRDefault="00C351DF" w:rsidP="00C351DF">
      <w:pPr>
        <w:rPr>
          <w:b/>
          <w:u w:val="single"/>
        </w:rPr>
      </w:pPr>
      <w:r w:rsidRPr="008A04D7">
        <w:rPr>
          <w:b/>
          <w:u w:val="single"/>
        </w:rPr>
        <w:t>Among heretics</w:t>
      </w:r>
    </w:p>
    <w:p w14:paraId="022C0772" w14:textId="77777777" w:rsidR="00C351DF" w:rsidRPr="008A04D7" w:rsidRDefault="00C351DF" w:rsidP="00C351DF">
      <w:pPr>
        <w:ind w:left="288" w:hanging="288"/>
      </w:pPr>
      <w:r w:rsidRPr="008A04D7">
        <w:t xml:space="preserve">Pelagian heretic </w:t>
      </w:r>
      <w:r w:rsidRPr="008A04D7">
        <w:rPr>
          <w:b/>
        </w:rPr>
        <w:t>Theodore of Mopsuestia</w:t>
      </w:r>
      <w:r w:rsidRPr="008A04D7">
        <w:t xml:space="preserve"> (392-423/429 A.D.) “Holding fast to worship of Him [God]… and completely abstain from devotion to the idols.</w:t>
      </w:r>
      <w:r w:rsidRPr="008A04D7">
        <w:rPr>
          <w:i/>
        </w:rPr>
        <w:t xml:space="preserve"> Commentary on Hosea</w:t>
      </w:r>
      <w:r w:rsidRPr="008A04D7">
        <w:t xml:space="preserve"> ch.12 p.91</w:t>
      </w:r>
    </w:p>
    <w:p w14:paraId="6E2655E9" w14:textId="77777777" w:rsidR="00C351DF" w:rsidRPr="008A04D7" w:rsidRDefault="00C351DF" w:rsidP="00C351DF"/>
    <w:p w14:paraId="01F37102" w14:textId="12E6ECD0" w:rsidR="006C774E" w:rsidRPr="008A04D7" w:rsidRDefault="00744D5A" w:rsidP="006C774E">
      <w:pPr>
        <w:pStyle w:val="Heading2"/>
      </w:pPr>
      <w:bookmarkStart w:id="547" w:name="_Toc230593603"/>
      <w:r w:rsidRPr="008A04D7">
        <w:t>I</w:t>
      </w:r>
      <w:r w:rsidR="0022465F">
        <w:t>n</w:t>
      </w:r>
      <w:r w:rsidR="00DD724D">
        <w:t>8</w:t>
      </w:r>
      <w:r w:rsidR="006C774E" w:rsidRPr="008A04D7">
        <w:t xml:space="preserve">. </w:t>
      </w:r>
      <w:r w:rsidR="008B19D7" w:rsidRPr="008A04D7">
        <w:t>Do not w</w:t>
      </w:r>
      <w:r w:rsidR="002F2AC8" w:rsidRPr="008A04D7">
        <w:t>orship o</w:t>
      </w:r>
      <w:r w:rsidR="006C774E" w:rsidRPr="008A04D7">
        <w:t>ther gods</w:t>
      </w:r>
      <w:bookmarkEnd w:id="527"/>
      <w:bookmarkEnd w:id="547"/>
    </w:p>
    <w:p w14:paraId="73430721" w14:textId="77777777" w:rsidR="006C774E" w:rsidRPr="008A04D7" w:rsidRDefault="006C774E" w:rsidP="006C774E">
      <w:pPr>
        <w:ind w:left="288" w:hanging="288"/>
      </w:pPr>
    </w:p>
    <w:p w14:paraId="6D75800A" w14:textId="77777777" w:rsidR="00023F38" w:rsidRPr="008A04D7" w:rsidRDefault="00023F38" w:rsidP="00023F38">
      <w:r w:rsidRPr="008A04D7">
        <w:t>Deuteronomy 4:24; 27:15; Psalm 97:7</w:t>
      </w:r>
    </w:p>
    <w:p w14:paraId="4FBDE490" w14:textId="77777777" w:rsidR="002E2C6C" w:rsidRPr="008A04D7" w:rsidRDefault="002E2C6C" w:rsidP="006C774E">
      <w:pPr>
        <w:ind w:left="288" w:hanging="288"/>
      </w:pPr>
    </w:p>
    <w:p w14:paraId="42F63590" w14:textId="1CE07BA5" w:rsidR="00D244CE" w:rsidRPr="008A04D7" w:rsidRDefault="00B53129" w:rsidP="00D244CE">
      <w:pPr>
        <w:ind w:left="288" w:hanging="288"/>
      </w:pPr>
      <w:r>
        <w:rPr>
          <w:b/>
        </w:rPr>
        <w:t>Vaticanus</w:t>
      </w:r>
      <w:r w:rsidR="00D45513" w:rsidRPr="00D45513">
        <w:rPr>
          <w:bCs/>
        </w:rPr>
        <w:t xml:space="preserve"> (B) (325-350 A.D.) </w:t>
      </w:r>
      <w:r w:rsidR="00D244CE" w:rsidRPr="008A04D7">
        <w:t>contains all of Deuteronomy. It has most of the Old Testament and all of New Testament up to Hebrews 9:15 (325-350 A.D.)</w:t>
      </w:r>
    </w:p>
    <w:p w14:paraId="7A71B990" w14:textId="77777777" w:rsidR="00274174" w:rsidRPr="008A04D7" w:rsidRDefault="00274174" w:rsidP="00274174">
      <w:pPr>
        <w:ind w:left="288" w:hanging="288"/>
      </w:pPr>
    </w:p>
    <w:p w14:paraId="7C9A2292" w14:textId="77777777" w:rsidR="00407F43" w:rsidRPr="00DE6680" w:rsidRDefault="00407F43" w:rsidP="00407F43">
      <w:pPr>
        <w:ind w:left="288" w:hanging="288"/>
      </w:pPr>
      <w:r w:rsidRPr="00DE6680">
        <w:rPr>
          <w:b/>
          <w:color w:val="000000" w:themeColor="text1"/>
        </w:rPr>
        <w:t>Formicus Maternus</w:t>
      </w:r>
      <w:r w:rsidRPr="00DE6680">
        <w:rPr>
          <w:color w:val="000000" w:themeColor="text1"/>
        </w:rPr>
        <w:t xml:space="preserve"> (348 A.D.)</w:t>
      </w:r>
      <w:r>
        <w:rPr>
          <w:color w:val="000000" w:themeColor="text1"/>
        </w:rPr>
        <w:t xml:space="preserve"> q</w:t>
      </w:r>
      <w:r w:rsidRPr="00DE6680">
        <w:t xml:space="preserve">uotes Deuteronomy that we are not to worship other gods. </w:t>
      </w:r>
      <w:r w:rsidRPr="00DE6680">
        <w:rPr>
          <w:i/>
          <w:iCs/>
        </w:rPr>
        <w:t>On the Error of Profane Religions</w:t>
      </w:r>
      <w:r w:rsidRPr="00DE6680">
        <w:t xml:space="preserve"> ch.28.7 p.111</w:t>
      </w:r>
    </w:p>
    <w:p w14:paraId="38BB5C5F" w14:textId="05752F3C" w:rsidR="00976FA2" w:rsidRPr="008A04D7" w:rsidRDefault="00372A7B" w:rsidP="00976FA2">
      <w:pPr>
        <w:ind w:left="288" w:hanging="288"/>
      </w:pPr>
      <w:r w:rsidRPr="008A04D7">
        <w:rPr>
          <w:b/>
        </w:rPr>
        <w:t>Hegemonius of Sirmium</w:t>
      </w:r>
      <w:r w:rsidR="00976FA2" w:rsidRPr="008A04D7">
        <w:t xml:space="preserve"> </w:t>
      </w:r>
      <w:r w:rsidR="00222703">
        <w:t>(</w:t>
      </w:r>
      <w:r w:rsidR="00407F43">
        <w:t>c.351</w:t>
      </w:r>
      <w:r w:rsidR="00222703">
        <w:t xml:space="preserve"> A.D.)</w:t>
      </w:r>
      <w:r w:rsidR="00976FA2" w:rsidRPr="008A04D7">
        <w:t xml:space="preserve"> quotes Matthew 4:10 that Jesus told Satan to worship God and serve Him only. </w:t>
      </w:r>
      <w:r w:rsidR="00C9488B" w:rsidRPr="008A04D7">
        <w:rPr>
          <w:i/>
        </w:rPr>
        <w:t>Archelaus Disputation with Manes</w:t>
      </w:r>
      <w:r w:rsidR="00976FA2" w:rsidRPr="008A04D7">
        <w:t xml:space="preserve"> ch.32 p.205</w:t>
      </w:r>
    </w:p>
    <w:p w14:paraId="06D38B7F" w14:textId="7ADBAD27" w:rsidR="00976FA2" w:rsidRPr="008A04D7" w:rsidRDefault="00372A7B" w:rsidP="00976FA2">
      <w:pPr>
        <w:ind w:left="288" w:hanging="288"/>
      </w:pPr>
      <w:r w:rsidRPr="008A04D7">
        <w:t>Hegemonius of Sirmium</w:t>
      </w:r>
      <w:r w:rsidR="00976FA2" w:rsidRPr="008A04D7">
        <w:t xml:space="preserve"> </w:t>
      </w:r>
      <w:r w:rsidR="00222703">
        <w:t>(</w:t>
      </w:r>
      <w:r w:rsidR="00407F43">
        <w:t>c.351</w:t>
      </w:r>
      <w:r w:rsidR="00222703">
        <w:t xml:space="preserve"> A.D.)</w:t>
      </w:r>
      <w:r w:rsidR="00976FA2" w:rsidRPr="008A04D7">
        <w:t xml:space="preserve"> says that worshipping idols, such as the calf, was wrong. </w:t>
      </w:r>
      <w:r w:rsidR="00C9488B" w:rsidRPr="008A04D7">
        <w:rPr>
          <w:i/>
        </w:rPr>
        <w:t>Archelaus Disputation with Manes</w:t>
      </w:r>
      <w:r w:rsidR="00976FA2" w:rsidRPr="008A04D7">
        <w:t xml:space="preserve"> ch.333 p.204</w:t>
      </w:r>
    </w:p>
    <w:p w14:paraId="7C9B3896" w14:textId="77777777" w:rsidR="00142681" w:rsidRPr="008A04D7" w:rsidRDefault="00142681" w:rsidP="00142681">
      <w:pPr>
        <w:widowControl w:val="0"/>
        <w:autoSpaceDE w:val="0"/>
        <w:autoSpaceDN w:val="0"/>
        <w:adjustRightInd w:val="0"/>
        <w:ind w:left="288" w:hanging="288"/>
      </w:pPr>
      <w:r w:rsidRPr="008A04D7">
        <w:rPr>
          <w:b/>
        </w:rPr>
        <w:t>Optatus of Milevis</w:t>
      </w:r>
      <w:r w:rsidRPr="008A04D7">
        <w:t xml:space="preserve"> (373-375 A.D.) discusses if someont is against your beliefs to go after other gods. book 1 p.40</w:t>
      </w:r>
    </w:p>
    <w:p w14:paraId="3D6FDCC7" w14:textId="5C66BBE9" w:rsidR="00B15821" w:rsidRPr="008A04D7" w:rsidRDefault="00B15821" w:rsidP="00B15821">
      <w:pPr>
        <w:ind w:left="288" w:hanging="288"/>
      </w:pPr>
      <w:r w:rsidRPr="004E4430">
        <w:rPr>
          <w:b/>
        </w:rPr>
        <w:t>Gregory of Nyssa</w:t>
      </w:r>
      <w:r w:rsidRPr="008A04D7">
        <w:t xml:space="preserve"> (382-383 A.D.) </w:t>
      </w:r>
      <w:r>
        <w:t>“but as it is, there is no form of uncleanness that is not perpetrated amongst them; rascality, adultery, theft, idolatry, poisoning, quarrelling, murder, are rife…</w:t>
      </w:r>
      <w:r w:rsidR="00073ED2">
        <w:t>”</w:t>
      </w:r>
      <w:r w:rsidRPr="008A04D7">
        <w:t xml:space="preserve"> </w:t>
      </w:r>
      <w:r w:rsidRPr="00743351">
        <w:rPr>
          <w:i/>
          <w:iCs/>
        </w:rPr>
        <w:t>O</w:t>
      </w:r>
      <w:r>
        <w:rPr>
          <w:i/>
          <w:iCs/>
        </w:rPr>
        <w:t xml:space="preserve">n Pilgrimages </w:t>
      </w:r>
      <w:r>
        <w:t>p.383</w:t>
      </w:r>
    </w:p>
    <w:p w14:paraId="69D6CE32" w14:textId="77777777" w:rsidR="0049152C" w:rsidRPr="008A04D7" w:rsidRDefault="0049152C" w:rsidP="0049152C">
      <w:pPr>
        <w:ind w:left="288" w:hanging="288"/>
      </w:pPr>
      <w:r w:rsidRPr="008A04D7">
        <w:rPr>
          <w:b/>
        </w:rPr>
        <w:t xml:space="preserve">Ambrose of </w:t>
      </w:r>
      <w:smartTag w:uri="urn:schemas-microsoft-com:office:smarttags" w:element="City">
        <w:smartTag w:uri="urn:schemas-microsoft-com:office:smarttags" w:element="place">
          <w:r w:rsidRPr="008A04D7">
            <w:rPr>
              <w:b/>
            </w:rPr>
            <w:t>Milan</w:t>
          </w:r>
        </w:smartTag>
      </w:smartTag>
      <w:r w:rsidRPr="008A04D7">
        <w:t xml:space="preserve"> (370-390 </w:t>
      </w:r>
      <w:r w:rsidR="00221097" w:rsidRPr="008A04D7">
        <w:t>A.D.</w:t>
      </w:r>
      <w:r w:rsidRPr="008A04D7">
        <w:t xml:space="preserve">) quotes Deuteronomy 6:13 about worshipping God alone. </w:t>
      </w:r>
      <w:r w:rsidRPr="008A04D7">
        <w:rPr>
          <w:i/>
        </w:rPr>
        <w:t>Of the Holy Spirit</w:t>
      </w:r>
      <w:r w:rsidRPr="008A04D7">
        <w:t xml:space="preserve"> book 3 ch.18.133 p.154</w:t>
      </w:r>
    </w:p>
    <w:p w14:paraId="70B1502B" w14:textId="77777777" w:rsidR="0049152C" w:rsidRPr="008A04D7" w:rsidRDefault="0049152C" w:rsidP="00BB6D6B"/>
    <w:p w14:paraId="519A15AC" w14:textId="77777777" w:rsidR="00A53973" w:rsidRPr="008A04D7" w:rsidRDefault="00C63D73" w:rsidP="00A53973">
      <w:pPr>
        <w:rPr>
          <w:b/>
          <w:u w:val="single"/>
        </w:rPr>
      </w:pPr>
      <w:r w:rsidRPr="008A04D7">
        <w:rPr>
          <w:b/>
          <w:u w:val="single"/>
        </w:rPr>
        <w:t>Among heretics</w:t>
      </w:r>
    </w:p>
    <w:p w14:paraId="1F3E4B84" w14:textId="77777777" w:rsidR="008319C5" w:rsidRPr="008A04D7" w:rsidRDefault="006933C0" w:rsidP="008319C5">
      <w:pPr>
        <w:ind w:left="288" w:hanging="288"/>
      </w:pPr>
      <w:r w:rsidRPr="008A04D7">
        <w:t xml:space="preserve">Pelagian heretic </w:t>
      </w:r>
      <w:r w:rsidR="008319C5" w:rsidRPr="008A04D7">
        <w:rPr>
          <w:b/>
        </w:rPr>
        <w:t>Theodore of Mopsuestia</w:t>
      </w:r>
      <w:r w:rsidR="008319C5" w:rsidRPr="008A04D7">
        <w:t xml:space="preserve"> (392-423/429 </w:t>
      </w:r>
      <w:r w:rsidR="00221097" w:rsidRPr="008A04D7">
        <w:t>A.D.</w:t>
      </w:r>
      <w:r w:rsidR="008319C5" w:rsidRPr="008A04D7">
        <w:t>) do not worship any other gods.</w:t>
      </w:r>
      <w:r w:rsidR="008319C5" w:rsidRPr="008A04D7">
        <w:rPr>
          <w:i/>
        </w:rPr>
        <w:t xml:space="preserve"> Commentary on Hosea</w:t>
      </w:r>
      <w:r w:rsidR="008319C5" w:rsidRPr="008A04D7">
        <w:t xml:space="preserve"> ch.2 p.50</w:t>
      </w:r>
    </w:p>
    <w:p w14:paraId="33E3CD3D" w14:textId="77777777" w:rsidR="00C7347D" w:rsidRPr="008A04D7" w:rsidRDefault="006933C0" w:rsidP="00C7347D">
      <w:pPr>
        <w:ind w:left="288" w:hanging="288"/>
      </w:pPr>
      <w:r w:rsidRPr="008A04D7">
        <w:t xml:space="preserve">Pelagian heretic </w:t>
      </w:r>
      <w:r w:rsidR="00C7347D" w:rsidRPr="008A04D7">
        <w:t xml:space="preserve">Theodore of Mopsuestia (392-423/429 </w:t>
      </w:r>
      <w:r w:rsidR="00221097" w:rsidRPr="008A04D7">
        <w:t>A.D.</w:t>
      </w:r>
      <w:r w:rsidR="00C7347D" w:rsidRPr="008A04D7">
        <w:t>) no worship of idols.</w:t>
      </w:r>
      <w:r w:rsidR="00C7347D" w:rsidRPr="008A04D7">
        <w:rPr>
          <w:i/>
        </w:rPr>
        <w:t xml:space="preserve"> Commentary on Hosea</w:t>
      </w:r>
      <w:r w:rsidR="00C7347D" w:rsidRPr="008A04D7">
        <w:t xml:space="preserve"> ch.8 p.75</w:t>
      </w:r>
    </w:p>
    <w:p w14:paraId="45455F2C" w14:textId="77777777" w:rsidR="00201E02" w:rsidRPr="008A04D7" w:rsidRDefault="00201E02" w:rsidP="00EF3775">
      <w:pPr>
        <w:ind w:left="288" w:hanging="288"/>
      </w:pPr>
    </w:p>
    <w:p w14:paraId="6D3B98A9" w14:textId="665E4C63" w:rsidR="00C351DF" w:rsidRPr="008A04D7" w:rsidRDefault="00C351DF" w:rsidP="00C351DF">
      <w:pPr>
        <w:pStyle w:val="Heading2"/>
      </w:pPr>
      <w:bookmarkStart w:id="548" w:name="_Toc493426540"/>
      <w:bookmarkStart w:id="549" w:name="_Toc70879781"/>
      <w:bookmarkStart w:id="550" w:name="_Toc230593604"/>
      <w:bookmarkStart w:id="551" w:name="_Toc70879778"/>
      <w:r w:rsidRPr="008A04D7">
        <w:t>I</w:t>
      </w:r>
      <w:r w:rsidR="0022465F">
        <w:t>n</w:t>
      </w:r>
      <w:r w:rsidR="00DD724D">
        <w:t>9</w:t>
      </w:r>
      <w:r w:rsidRPr="008A04D7">
        <w:t>. Do not make/invent idols</w:t>
      </w:r>
      <w:bookmarkEnd w:id="548"/>
      <w:bookmarkEnd w:id="549"/>
      <w:r>
        <w:t>/ images to worship</w:t>
      </w:r>
      <w:bookmarkEnd w:id="550"/>
    </w:p>
    <w:p w14:paraId="225C7EA3" w14:textId="77777777" w:rsidR="00C351DF" w:rsidRPr="008A04D7" w:rsidRDefault="00C351DF" w:rsidP="00C351DF"/>
    <w:p w14:paraId="5172F4C7" w14:textId="77777777" w:rsidR="00C351DF" w:rsidRPr="008A04D7" w:rsidRDefault="00C351DF" w:rsidP="00C351DF">
      <w:pPr>
        <w:ind w:left="288" w:hanging="288"/>
        <w:rPr>
          <w:szCs w:val="24"/>
        </w:rPr>
      </w:pPr>
      <w:r w:rsidRPr="008A04D7">
        <w:rPr>
          <w:b/>
          <w:szCs w:val="24"/>
        </w:rPr>
        <w:t>Athanasius of Alexandria</w:t>
      </w:r>
      <w:r w:rsidRPr="008A04D7">
        <w:rPr>
          <w:szCs w:val="24"/>
        </w:rPr>
        <w:t xml:space="preserve"> (&amp;&amp;&amp;) “</w:t>
      </w:r>
      <w:r w:rsidRPr="008A04D7">
        <w:rPr>
          <w:szCs w:val="24"/>
          <w:highlight w:val="white"/>
        </w:rPr>
        <w:t>where the Spirit says , “they shall be ashamed that have formed a god, and carved all of them that which is vain: and all by whom they were made are dried up: and let the deaf ones among men all assemble and stand up together, and let them be confounded and put to shame together; for the carpenter sharpened iron, and worked it with an adze, and fashioned it with an auger, and set it up with the arm of his strength: and he shall hunger and be faint, and drink no water.</w:t>
      </w:r>
      <w:r w:rsidRPr="008A04D7">
        <w:rPr>
          <w:szCs w:val="24"/>
        </w:rPr>
        <w:t>” ch.14 p.&amp;&amp;&amp;</w:t>
      </w:r>
    </w:p>
    <w:p w14:paraId="42254DA9" w14:textId="77777777" w:rsidR="00C351DF" w:rsidRPr="008A04D7" w:rsidRDefault="00C351DF" w:rsidP="00C351DF">
      <w:pPr>
        <w:ind w:left="288" w:hanging="288"/>
        <w:rPr>
          <w:szCs w:val="24"/>
        </w:rPr>
      </w:pPr>
      <w:r w:rsidRPr="008A04D7">
        <w:rPr>
          <w:szCs w:val="24"/>
        </w:rPr>
        <w:t>Athanasius of Alexandria (&amp;&amp;&amp;) (partial) “</w:t>
      </w:r>
      <w:r w:rsidRPr="008A04D7">
        <w:rPr>
          <w:szCs w:val="24"/>
          <w:highlight w:val="white"/>
        </w:rPr>
        <w:t>For to such a depth have some fallen in their understanding, to such darkness of mind, that they have even devised for themselves, and made gods of things that have no existence at all, nor any place among things created.</w:t>
      </w:r>
      <w:r w:rsidRPr="008A04D7">
        <w:rPr>
          <w:szCs w:val="24"/>
        </w:rPr>
        <w:t>” ch.9.3 p.&amp;&amp;&amp;</w:t>
      </w:r>
    </w:p>
    <w:p w14:paraId="2C211E4B" w14:textId="77777777" w:rsidR="00C351DF" w:rsidRPr="008A04D7" w:rsidRDefault="00C351DF" w:rsidP="00C351DF"/>
    <w:p w14:paraId="1160F5CD" w14:textId="45FC76B0" w:rsidR="009D2D95" w:rsidRPr="008A04D7" w:rsidRDefault="009D2D95" w:rsidP="009D2D95">
      <w:pPr>
        <w:pStyle w:val="Heading2"/>
      </w:pPr>
      <w:bookmarkStart w:id="552" w:name="_Toc230593605"/>
      <w:r w:rsidRPr="008A04D7">
        <w:t>I</w:t>
      </w:r>
      <w:r w:rsidR="0022465F">
        <w:t>n</w:t>
      </w:r>
      <w:r w:rsidR="00DD724D">
        <w:t>10</w:t>
      </w:r>
      <w:r w:rsidRPr="008A04D7">
        <w:t>. Stars have no influence on people</w:t>
      </w:r>
      <w:bookmarkEnd w:id="551"/>
      <w:bookmarkEnd w:id="552"/>
    </w:p>
    <w:p w14:paraId="4FC272A4" w14:textId="77777777" w:rsidR="009D2D95" w:rsidRPr="008A04D7" w:rsidRDefault="009D2D95" w:rsidP="009D2D95"/>
    <w:p w14:paraId="71B4EE1E" w14:textId="77777777" w:rsidR="009D2D95" w:rsidRPr="008A04D7" w:rsidRDefault="00335DE8" w:rsidP="009D2D95">
      <w:r w:rsidRPr="008A04D7">
        <w:t>(implied</w:t>
      </w:r>
      <w:r w:rsidR="002B4EC7" w:rsidRPr="008A04D7">
        <w:t>)</w:t>
      </w:r>
      <w:r w:rsidR="009D2D95" w:rsidRPr="008A04D7">
        <w:t xml:space="preserve"> Isa</w:t>
      </w:r>
      <w:r w:rsidR="002E7912" w:rsidRPr="008A04D7">
        <w:t>iah</w:t>
      </w:r>
      <w:r w:rsidR="009D2D95" w:rsidRPr="008A04D7">
        <w:t xml:space="preserve"> 47:13; Jer</w:t>
      </w:r>
      <w:r w:rsidR="002E7912" w:rsidRPr="008A04D7">
        <w:t>emiah</w:t>
      </w:r>
      <w:r w:rsidR="009D2D95" w:rsidRPr="008A04D7">
        <w:t xml:space="preserve"> 10:2</w:t>
      </w:r>
    </w:p>
    <w:p w14:paraId="451FEE5B" w14:textId="77777777" w:rsidR="009D2D95" w:rsidRPr="008A04D7" w:rsidRDefault="009D2D95" w:rsidP="009D2D95"/>
    <w:p w14:paraId="4F87D600" w14:textId="77777777" w:rsidR="006B36B3" w:rsidRPr="008A04D7" w:rsidRDefault="006B36B3" w:rsidP="006B36B3">
      <w:pPr>
        <w:ind w:left="288" w:hanging="288"/>
      </w:pPr>
      <w:r w:rsidRPr="008A04D7">
        <w:rPr>
          <w:b/>
        </w:rPr>
        <w:t>Ephraim the Syrian</w:t>
      </w:r>
      <w:r w:rsidRPr="008A04D7">
        <w:t xml:space="preserve"> (350-378 A.D.) </w:t>
      </w:r>
      <w:r w:rsidR="00335DE8" w:rsidRPr="008A04D7">
        <w:t>(implied</w:t>
      </w:r>
      <w:r w:rsidR="002B4EC7" w:rsidRPr="008A04D7">
        <w:t>)</w:t>
      </w:r>
      <w:r w:rsidRPr="008A04D7">
        <w:t xml:space="preserve"> says there is no Zodiac we should follow. </w:t>
      </w:r>
      <w:r w:rsidRPr="008A04D7">
        <w:rPr>
          <w:i/>
        </w:rPr>
        <w:t>Nisibine Hymns</w:t>
      </w:r>
      <w:r w:rsidRPr="008A04D7">
        <w:t xml:space="preserve"> hymn 40 no.8 p.203.</w:t>
      </w:r>
    </w:p>
    <w:p w14:paraId="29298CC0" w14:textId="77777777" w:rsidR="009D2D95" w:rsidRPr="008A04D7" w:rsidRDefault="009D2D95" w:rsidP="009D2D95">
      <w:pPr>
        <w:ind w:left="288" w:hanging="288"/>
      </w:pPr>
      <w:r w:rsidRPr="008A04D7">
        <w:rPr>
          <w:b/>
        </w:rPr>
        <w:t xml:space="preserve">Synod of </w:t>
      </w:r>
      <w:smartTag w:uri="urn:schemas-microsoft-com:office:smarttags" w:element="City">
        <w:smartTag w:uri="urn:schemas-microsoft-com:office:smarttags" w:element="place">
          <w:r w:rsidRPr="008A04D7">
            <w:rPr>
              <w:b/>
            </w:rPr>
            <w:t>Laodicea</w:t>
          </w:r>
        </w:smartTag>
      </w:smartTag>
      <w:r w:rsidRPr="008A04D7">
        <w:t xml:space="preserve"> (343-381 </w:t>
      </w:r>
      <w:r w:rsidR="00221097" w:rsidRPr="008A04D7">
        <w:t>A.D.</w:t>
      </w:r>
      <w:r w:rsidRPr="008A04D7">
        <w:t>) canon 36 p.151 says that none who are in the priesthood shall be magicians, enchanters, mathematicians, or astrologers. (Perhaps this is because Pythagorean math and philosophy were intertwined.)</w:t>
      </w:r>
    </w:p>
    <w:p w14:paraId="42A6894D" w14:textId="49FAA682" w:rsidR="000A2408" w:rsidRPr="008A04D7" w:rsidRDefault="000A2408" w:rsidP="000A2408">
      <w:pPr>
        <w:ind w:left="288" w:hanging="288"/>
      </w:pPr>
      <w:r w:rsidRPr="008A04D7">
        <w:rPr>
          <w:b/>
        </w:rPr>
        <w:t>Gregory of Nyssa</w:t>
      </w:r>
      <w:r w:rsidRPr="008A04D7">
        <w:t xml:space="preserve"> (382-383 A.D.) </w:t>
      </w:r>
      <w:r>
        <w:t>teaches that our destiny is not influenced by the stars.</w:t>
      </w:r>
      <w:r w:rsidRPr="008A04D7">
        <w:t xml:space="preserve"> </w:t>
      </w:r>
      <w:r>
        <w:rPr>
          <w:i/>
        </w:rPr>
        <w:t>Against Eunomius</w:t>
      </w:r>
      <w:r w:rsidRPr="008A04D7">
        <w:t xml:space="preserve"> </w:t>
      </w:r>
      <w:r>
        <w:t>book 11 ch.5 p.237</w:t>
      </w:r>
    </w:p>
    <w:p w14:paraId="3F818CC0" w14:textId="77777777" w:rsidR="009B515D" w:rsidRPr="008A04D7" w:rsidRDefault="009B515D" w:rsidP="009B515D">
      <w:pPr>
        <w:ind w:left="288" w:hanging="288"/>
      </w:pPr>
      <w:r w:rsidRPr="008A04D7">
        <w:rPr>
          <w:b/>
        </w:rPr>
        <w:t xml:space="preserve">Ambrose of </w:t>
      </w:r>
      <w:smartTag w:uri="urn:schemas-microsoft-com:office:smarttags" w:element="City">
        <w:smartTag w:uri="urn:schemas-microsoft-com:office:smarttags" w:element="place">
          <w:r w:rsidRPr="008A04D7">
            <w:rPr>
              <w:b/>
            </w:rPr>
            <w:t>Milan</w:t>
          </w:r>
        </w:smartTag>
      </w:smartTag>
      <w:r w:rsidRPr="008A04D7">
        <w:t xml:space="preserve"> (370-390 A.D.) “This [famine] was not the fault of the earth, we impute no evil influence to the stars.” Letter 17 no.14 p.416</w:t>
      </w:r>
    </w:p>
    <w:p w14:paraId="74B3CCC9" w14:textId="6DB92CEF" w:rsidR="00923C95" w:rsidRPr="008A04D7" w:rsidRDefault="00923C95" w:rsidP="00923C95">
      <w:pPr>
        <w:ind w:left="288" w:hanging="288"/>
      </w:pPr>
      <w:r w:rsidRPr="008A04D7">
        <w:rPr>
          <w:b/>
        </w:rPr>
        <w:t>Rufinus</w:t>
      </w:r>
      <w:r w:rsidRPr="008A04D7">
        <w:t xml:space="preserve"> </w:t>
      </w:r>
      <w:r w:rsidR="003E0C67">
        <w:t>(374-410 A.D.)</w:t>
      </w:r>
      <w:r w:rsidRPr="008A04D7">
        <w:t xml:space="preserve"> freely translating Origen </w:t>
      </w:r>
      <w:r w:rsidR="00224F41" w:rsidRPr="008A04D7">
        <w:t>(225-253/254 A.D.)</w:t>
      </w:r>
      <w:r w:rsidRPr="008A04D7">
        <w:t xml:space="preserve"> critically mentions the astrology of the Chaldeans and Indians. </w:t>
      </w:r>
      <w:r w:rsidRPr="008A04D7">
        <w:rPr>
          <w:i/>
        </w:rPr>
        <w:t>de Principiis</w:t>
      </w:r>
      <w:r w:rsidRPr="008A04D7">
        <w:t xml:space="preserve"> book 3 ch.3.2 p.335</w:t>
      </w:r>
    </w:p>
    <w:p w14:paraId="6083F7F1" w14:textId="77777777" w:rsidR="009B515D" w:rsidRPr="008A04D7" w:rsidRDefault="009B515D" w:rsidP="009B515D">
      <w:pPr>
        <w:ind w:left="288" w:hanging="288"/>
      </w:pPr>
      <w:r w:rsidRPr="008A04D7">
        <w:rPr>
          <w:b/>
        </w:rPr>
        <w:t xml:space="preserve">Orosius/Hosius of </w:t>
      </w:r>
      <w:smartTag w:uri="urn:schemas-microsoft-com:office:smarttags" w:element="City">
        <w:smartTag w:uri="urn:schemas-microsoft-com:office:smarttags" w:element="place">
          <w:r w:rsidRPr="008A04D7">
            <w:rPr>
              <w:b/>
            </w:rPr>
            <w:t>Braga</w:t>
          </w:r>
        </w:smartTag>
      </w:smartTag>
      <w:r w:rsidRPr="008A04D7">
        <w:t xml:space="preserve"> (414-418 A.D.) said that the signs of the zodiac have no bearing to the body. </w:t>
      </w:r>
      <w:r w:rsidRPr="008A04D7">
        <w:rPr>
          <w:i/>
        </w:rPr>
        <w:t>Memoir to Augustine on the Error of Priscillianists and Origenists</w:t>
      </w:r>
      <w:r w:rsidRPr="008A04D7">
        <w:t xml:space="preserve"> p.170</w:t>
      </w:r>
    </w:p>
    <w:p w14:paraId="30C4439D" w14:textId="77777777" w:rsidR="009D2D95" w:rsidRPr="008A04D7" w:rsidRDefault="009D2D95" w:rsidP="009D2D95">
      <w:pPr>
        <w:ind w:left="288" w:hanging="288"/>
      </w:pPr>
      <w:r w:rsidRPr="008A04D7">
        <w:rPr>
          <w:b/>
        </w:rPr>
        <w:t>Augustine of Hippo</w:t>
      </w:r>
      <w:r w:rsidRPr="008A04D7">
        <w:t xml:space="preserve"> (</w:t>
      </w:r>
      <w:r w:rsidR="00CE2C0F" w:rsidRPr="008A04D7">
        <w:rPr>
          <w:szCs w:val="20"/>
        </w:rPr>
        <w:t>413-426 A.D.</w:t>
      </w:r>
      <w:r w:rsidRPr="008A04D7">
        <w:t xml:space="preserve">) says that stars do not determine our fate. </w:t>
      </w:r>
      <w:r w:rsidRPr="008A04D7">
        <w:rPr>
          <w:i/>
        </w:rPr>
        <w:t>The City of God</w:t>
      </w:r>
      <w:r w:rsidRPr="008A04D7">
        <w:t xml:space="preserve"> book 5 ch.1-2 p.84-85</w:t>
      </w:r>
    </w:p>
    <w:p w14:paraId="7462BCF7" w14:textId="77777777" w:rsidR="009D2D95" w:rsidRPr="008A04D7" w:rsidRDefault="009D2D95" w:rsidP="009D2D95"/>
    <w:p w14:paraId="645C6DC6" w14:textId="77777777" w:rsidR="00DD724D" w:rsidRPr="00B2347F" w:rsidRDefault="00DD724D" w:rsidP="00DD724D">
      <w:pPr>
        <w:pStyle w:val="Heading2"/>
      </w:pPr>
      <w:bookmarkStart w:id="553" w:name="_Toc230593606"/>
      <w:bookmarkStart w:id="554" w:name="_Toc70879782"/>
      <w:r w:rsidRPr="00B2347F">
        <w:t>I</w:t>
      </w:r>
      <w:r>
        <w:t>n11</w:t>
      </w:r>
      <w:r w:rsidRPr="00B2347F">
        <w:t xml:space="preserve">. </w:t>
      </w:r>
      <w:r>
        <w:t>Don’t be in/subject to bondage [to sin]</w:t>
      </w:r>
      <w:bookmarkEnd w:id="553"/>
    </w:p>
    <w:p w14:paraId="48EC27FC" w14:textId="77777777" w:rsidR="00DD724D" w:rsidRDefault="00DD724D" w:rsidP="00DD724D"/>
    <w:p w14:paraId="5251E4A5" w14:textId="1B6B961E" w:rsidR="00E61799" w:rsidRDefault="00E61799" w:rsidP="00DD724D">
      <w:bookmarkStart w:id="555" w:name="_Hlk162637298"/>
      <w:r>
        <w:t>Hebrews 2:15</w:t>
      </w:r>
    </w:p>
    <w:p w14:paraId="179FE2F5" w14:textId="77777777" w:rsidR="006A23DF" w:rsidRDefault="006A23DF" w:rsidP="00DD724D"/>
    <w:p w14:paraId="45ED261E" w14:textId="77777777" w:rsidR="00A43EFA" w:rsidRDefault="006A23DF" w:rsidP="00A43EFA">
      <w:pPr>
        <w:autoSpaceDE w:val="0"/>
        <w:autoSpaceDN w:val="0"/>
        <w:adjustRightInd w:val="0"/>
        <w:ind w:left="288" w:hanging="288"/>
      </w:pPr>
      <w:r w:rsidRPr="006A23DF">
        <w:rPr>
          <w:b/>
          <w:bCs/>
        </w:rPr>
        <w:t>Ambrose of Milan</w:t>
      </w:r>
      <w:r w:rsidRPr="006A23DF">
        <w:t xml:space="preserve"> (370-390 A.D.) “</w:t>
      </w:r>
      <w:r w:rsidRPr="006A23DF">
        <w:rPr>
          <w:rFonts w:cs="Cascadia Mono"/>
        </w:rPr>
        <w:t>But they are free who live by the laws. Now true law is right reason, true law not sculptured on tablets, nor engraved in brass, but impressed on the mind, and fixed in the senses; for the wise man is not under the law, but is a law unto himself, bearing the work of the Law in his heart, inscribed and formed therein by a kind of pen natural to himself. Are we then so blind as not to see the manifest characters of things, and the images of virtues? And how unworthy is it that whole nations should obey human laws, that they may become thereby partakers of liberty : but that wise men should neglect and abandon the true law of nature formed according to the image of God, and true reason, the sign-bearer of liberty; since there is so much liberty therein, that when children we are unconscious of any bondage to vice, being removed from anger, free from avarice, ignorant of lust. How miserable therefore, that we who are born in liberty should die in bondage!</w:t>
      </w:r>
      <w:r w:rsidRPr="006A23DF">
        <w:t xml:space="preserve">” </w:t>
      </w:r>
      <w:r w:rsidRPr="006A23DF">
        <w:rPr>
          <w:i/>
          <w:iCs/>
        </w:rPr>
        <w:t>Ambrose to Simplician</w:t>
      </w:r>
      <w:r w:rsidRPr="006A23DF">
        <w:t xml:space="preserve"> ch.32 p.245</w:t>
      </w:r>
      <w:r w:rsidR="00A43EFA">
        <w:t xml:space="preserve"> </w:t>
      </w:r>
      <w:bookmarkEnd w:id="555"/>
    </w:p>
    <w:p w14:paraId="32D5941C" w14:textId="1AD058D8" w:rsidR="00DD724D" w:rsidRPr="00A43EFA" w:rsidRDefault="00A43EFA" w:rsidP="00A43EFA">
      <w:pPr>
        <w:autoSpaceDE w:val="0"/>
        <w:autoSpaceDN w:val="0"/>
        <w:adjustRightInd w:val="0"/>
        <w:ind w:left="288" w:hanging="288"/>
      </w:pPr>
      <w:r w:rsidRPr="00A43EFA">
        <w:rPr>
          <w:b/>
          <w:bCs/>
        </w:rPr>
        <w:t>Augustine of Hippo</w:t>
      </w:r>
      <w:r w:rsidRPr="00A43EFA">
        <w:t xml:space="preserve"> (&amp;&amp;&amp;) “</w:t>
      </w:r>
      <w:r w:rsidRPr="00A43EFA">
        <w:rPr>
          <w:rFonts w:cs="Cascadia Mono"/>
        </w:rPr>
        <w:t>Accordingly he who is slave to sin is free to sin. But thereafter he will not be free to do right unless he is delivered from the bondage of sin and begins to be the servant of righteousness.</w:t>
      </w:r>
      <w:r w:rsidRPr="00A43EFA">
        <w:t>” Enchiridion book 9 ch.29 p.&amp;&amp;&amp;</w:t>
      </w:r>
    </w:p>
    <w:p w14:paraId="7C0B433F" w14:textId="77777777" w:rsidR="00A43EFA" w:rsidRDefault="00A43EFA" w:rsidP="00DD724D"/>
    <w:p w14:paraId="07C94CD2" w14:textId="2AC6E403" w:rsidR="009D2D95" w:rsidRPr="008A04D7" w:rsidRDefault="009D2D95" w:rsidP="009D2D95">
      <w:pPr>
        <w:pStyle w:val="Heading2"/>
      </w:pPr>
      <w:bookmarkStart w:id="556" w:name="_Toc230593607"/>
      <w:r w:rsidRPr="008A04D7">
        <w:t>I</w:t>
      </w:r>
      <w:r w:rsidR="0022465F">
        <w:t>n</w:t>
      </w:r>
      <w:r w:rsidR="00C351DF">
        <w:t>1</w:t>
      </w:r>
      <w:r w:rsidR="00DD724D">
        <w:t>2</w:t>
      </w:r>
      <w:r w:rsidRPr="008A04D7">
        <w:t>. Do not get drunk</w:t>
      </w:r>
      <w:bookmarkEnd w:id="554"/>
      <w:bookmarkEnd w:id="556"/>
    </w:p>
    <w:p w14:paraId="5094D733" w14:textId="1058D0B4" w:rsidR="009D2D95" w:rsidRPr="008A04D7" w:rsidRDefault="00DB1E2E" w:rsidP="00DB1E2E">
      <w:pPr>
        <w:tabs>
          <w:tab w:val="left" w:pos="1212"/>
        </w:tabs>
      </w:pPr>
      <w:r>
        <w:tab/>
      </w:r>
    </w:p>
    <w:p w14:paraId="7910A13B" w14:textId="77777777" w:rsidR="009D2D95" w:rsidRPr="008A04D7" w:rsidRDefault="00C12FF0" w:rsidP="009D2D95">
      <w:r w:rsidRPr="008A04D7">
        <w:t xml:space="preserve">Ephesians </w:t>
      </w:r>
      <w:r w:rsidR="009D2D95" w:rsidRPr="008A04D7">
        <w:t>5:18</w:t>
      </w:r>
      <w:r w:rsidR="00642213" w:rsidRPr="008A04D7">
        <w:t>; Titus 1:7</w:t>
      </w:r>
    </w:p>
    <w:p w14:paraId="0E064F3F" w14:textId="77777777" w:rsidR="00642213" w:rsidRPr="008A04D7" w:rsidRDefault="00335DE8" w:rsidP="009D2D95">
      <w:r w:rsidRPr="008A04D7">
        <w:t>(implied</w:t>
      </w:r>
      <w:r w:rsidR="002B4EC7" w:rsidRPr="008A04D7">
        <w:t>)</w:t>
      </w:r>
      <w:r w:rsidR="00642213" w:rsidRPr="008A04D7">
        <w:t xml:space="preserve"> Titus 2:3</w:t>
      </w:r>
    </w:p>
    <w:p w14:paraId="231ACC46" w14:textId="77777777" w:rsidR="009D2D95" w:rsidRPr="008A04D7" w:rsidRDefault="009D2D95" w:rsidP="009D2D95"/>
    <w:p w14:paraId="561B6F99" w14:textId="73F5B438" w:rsidR="00527071" w:rsidRPr="008A04D7" w:rsidRDefault="00B53129" w:rsidP="00527071">
      <w:pPr>
        <w:ind w:left="288" w:hanging="288"/>
      </w:pPr>
      <w:r>
        <w:rPr>
          <w:b/>
        </w:rPr>
        <w:t>Vaticanus</w:t>
      </w:r>
      <w:r w:rsidRPr="00D45513">
        <w:rPr>
          <w:bCs/>
        </w:rPr>
        <w:t xml:space="preserve"> (B) (325-350 A.D.) </w:t>
      </w:r>
      <w:r w:rsidR="00527071" w:rsidRPr="008A04D7">
        <w:t xml:space="preserve">Most of the Old Testament and all of New Testament up to </w:t>
      </w:r>
      <w:r w:rsidR="001A6E72" w:rsidRPr="008A04D7">
        <w:t>Hebrews</w:t>
      </w:r>
      <w:r w:rsidR="00527071" w:rsidRPr="008A04D7">
        <w:t xml:space="preserve"> 9:15 (325-350 </w:t>
      </w:r>
      <w:r w:rsidR="00221097" w:rsidRPr="008A04D7">
        <w:t>A.D.</w:t>
      </w:r>
      <w:r w:rsidR="00527071" w:rsidRPr="008A04D7">
        <w:t xml:space="preserve">) </w:t>
      </w:r>
      <w:r w:rsidR="00C12FF0" w:rsidRPr="008A04D7">
        <w:t xml:space="preserve">Ephesians </w:t>
      </w:r>
      <w:r w:rsidR="00527071" w:rsidRPr="008A04D7">
        <w:t>5:18; Tt 1:7</w:t>
      </w:r>
    </w:p>
    <w:p w14:paraId="75951613" w14:textId="77777777" w:rsidR="009D2D95" w:rsidRPr="008A04D7" w:rsidRDefault="009D2D95" w:rsidP="009D2D95"/>
    <w:p w14:paraId="17827C3C" w14:textId="77777777" w:rsidR="003D554B" w:rsidRDefault="003D554B" w:rsidP="003D554B">
      <w:pPr>
        <w:rPr>
          <w:bCs/>
        </w:rPr>
      </w:pPr>
      <w:r w:rsidRPr="005F4516">
        <w:rPr>
          <w:b/>
        </w:rPr>
        <w:t>Aphrahat the Syrian</w:t>
      </w:r>
      <w:r>
        <w:rPr>
          <w:bCs/>
        </w:rPr>
        <w:t xml:space="preserve"> (337-345 A.D.) speaks against drunkenness. </w:t>
      </w:r>
      <w:r w:rsidRPr="005F4516">
        <w:rPr>
          <w:bCs/>
          <w:i/>
          <w:iCs/>
        </w:rPr>
        <w:t>Select Demonstrations</w:t>
      </w:r>
      <w:r>
        <w:rPr>
          <w:bCs/>
        </w:rPr>
        <w:t xml:space="preserve"> Demonstration 6 ch.1 p.364</w:t>
      </w:r>
    </w:p>
    <w:p w14:paraId="3FC26957" w14:textId="77777777" w:rsidR="009D2D95" w:rsidRPr="008A04D7" w:rsidRDefault="00F45942" w:rsidP="009D2D95">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9D2D95" w:rsidRPr="008A04D7">
        <w:t xml:space="preserve"> (339 </w:t>
      </w:r>
      <w:r w:rsidR="00221097" w:rsidRPr="008A04D7">
        <w:t>A.D.</w:t>
      </w:r>
      <w:r w:rsidR="009D2D95" w:rsidRPr="008A04D7">
        <w:t xml:space="preserve">) says that adultery and drunkenness are wrong. </w:t>
      </w:r>
      <w:r w:rsidR="009D2D95" w:rsidRPr="008A04D7">
        <w:rPr>
          <w:i/>
        </w:rPr>
        <w:t>Easter Letter 11</w:t>
      </w:r>
      <w:r w:rsidR="007477E2" w:rsidRPr="008A04D7">
        <w:t xml:space="preserve"> ch.8 p.536.</w:t>
      </w:r>
    </w:p>
    <w:p w14:paraId="204FFC4F" w14:textId="77777777" w:rsidR="009D2D95" w:rsidRPr="008A04D7" w:rsidRDefault="009D2D95" w:rsidP="009D2D95">
      <w:pPr>
        <w:ind w:left="288" w:hanging="288"/>
      </w:pPr>
      <w:r w:rsidRPr="008A04D7">
        <w:rPr>
          <w:b/>
        </w:rPr>
        <w:t>Synod of Laodicea</w:t>
      </w:r>
      <w:r w:rsidRPr="008A04D7">
        <w:t xml:space="preserve"> 343-381 </w:t>
      </w:r>
      <w:r w:rsidR="00221097" w:rsidRPr="008A04D7">
        <w:t>A.D.</w:t>
      </w:r>
      <w:r w:rsidRPr="008A04D7">
        <w:t xml:space="preserve"> Canon 24 p.144 No one in the priesthood, from presbyters, deacons, subdeacons, readers, singers, exorcists, door-keepers, etc. should enter a tavern. </w:t>
      </w:r>
    </w:p>
    <w:p w14:paraId="378F240A" w14:textId="77777777" w:rsidR="009D2D95" w:rsidRPr="008A04D7" w:rsidRDefault="009D2D95" w:rsidP="009D2D95">
      <w:pPr>
        <w:ind w:left="288" w:hanging="288"/>
      </w:pPr>
      <w:r w:rsidRPr="008A04D7">
        <w:t xml:space="preserve">Synod of </w:t>
      </w:r>
      <w:smartTag w:uri="urn:schemas-microsoft-com:office:smarttags" w:element="City">
        <w:smartTag w:uri="urn:schemas-microsoft-com:office:smarttags" w:element="place">
          <w:r w:rsidRPr="008A04D7">
            <w:t>Laodicea</w:t>
          </w:r>
        </w:smartTag>
      </w:smartTag>
      <w:r w:rsidRPr="008A04D7">
        <w:t xml:space="preserve"> 343-381 </w:t>
      </w:r>
      <w:r w:rsidR="00221097" w:rsidRPr="008A04D7">
        <w:t>A.D.</w:t>
      </w:r>
      <w:r w:rsidRPr="008A04D7">
        <w:t xml:space="preserve"> canon 55 p.157</w:t>
      </w:r>
      <w:r w:rsidR="00DC28E6" w:rsidRPr="008A04D7">
        <w:t>.</w:t>
      </w:r>
      <w:r w:rsidRPr="008A04D7">
        <w:t xml:space="preserve"> Neither members of the priesthood, nor clergy, nor laymen</w:t>
      </w:r>
      <w:r w:rsidR="009E4019" w:rsidRPr="008A04D7">
        <w:t xml:space="preserve"> </w:t>
      </w:r>
      <w:r w:rsidR="002E72E1" w:rsidRPr="008A04D7">
        <w:t>“</w:t>
      </w:r>
      <w:r w:rsidRPr="008A04D7">
        <w:t>may club together for drinking entertainments.</w:t>
      </w:r>
      <w:r w:rsidR="002E72E1" w:rsidRPr="008A04D7">
        <w:t>”</w:t>
      </w:r>
    </w:p>
    <w:p w14:paraId="39A73621" w14:textId="77777777" w:rsidR="00B7207A" w:rsidRPr="008A04D7" w:rsidRDefault="00B7207A" w:rsidP="00B7207A">
      <w:pPr>
        <w:ind w:left="288" w:hanging="288"/>
      </w:pPr>
      <w:r w:rsidRPr="008A04D7">
        <w:rPr>
          <w:b/>
          <w:i/>
        </w:rPr>
        <w:t>Syriac Book of Steps (Liber Graduum)</w:t>
      </w:r>
      <w:r w:rsidRPr="008A04D7">
        <w:t xml:space="preserve"> (350-400 A.D.) Do not be a glutton, drunkard, or boastful. Memra 13 ch.3 p.129</w:t>
      </w:r>
    </w:p>
    <w:p w14:paraId="1474550C" w14:textId="77777777" w:rsidR="004D1045" w:rsidRPr="0091610E" w:rsidRDefault="004D1045" w:rsidP="004D1045">
      <w:pPr>
        <w:ind w:left="288" w:hanging="288"/>
      </w:pPr>
      <w:r w:rsidRPr="0091610E">
        <w:rPr>
          <w:b/>
        </w:rPr>
        <w:t xml:space="preserve">Epiphanius of </w:t>
      </w:r>
      <w:smartTag w:uri="urn:schemas-microsoft-com:office:smarttags" w:element="City">
        <w:smartTag w:uri="urn:schemas-microsoft-com:office:smarttags" w:element="place">
          <w:r w:rsidRPr="0091610E">
            <w:rPr>
              <w:b/>
            </w:rPr>
            <w:t>Salamis</w:t>
          </w:r>
        </w:smartTag>
      </w:smartTag>
      <w:r w:rsidRPr="0091610E">
        <w:t xml:space="preserve"> (360-403 A.D.) Works of the flesh are adultery, fornication, uncleanness, … witchcraft, hatred, variance, emulations, wrath, strife, seditions, factions, envyings, drunkenness, revellings” </w:t>
      </w:r>
      <w:r w:rsidRPr="0091610E">
        <w:rPr>
          <w:i/>
        </w:rPr>
        <w:t>The Panarion</w:t>
      </w:r>
      <w:r w:rsidRPr="0091610E">
        <w:t xml:space="preserve"> section 3 scholion 5 section 6 p.316</w:t>
      </w:r>
    </w:p>
    <w:p w14:paraId="09665619" w14:textId="7795951F" w:rsidR="00695402" w:rsidRPr="008A04D7" w:rsidRDefault="00695402" w:rsidP="00695402">
      <w:pPr>
        <w:ind w:left="288" w:hanging="288"/>
      </w:pPr>
      <w:r w:rsidRPr="008A04D7">
        <w:rPr>
          <w:b/>
        </w:rPr>
        <w:t>John Chrysostom</w:t>
      </w:r>
      <w:r w:rsidRPr="008A04D7">
        <w:t xml:space="preserve"> (</w:t>
      </w:r>
      <w:r w:rsidR="00B11953" w:rsidRPr="008A04D7">
        <w:t>martyred 407 A.D.</w:t>
      </w:r>
      <w:r w:rsidRPr="008A04D7">
        <w:t xml:space="preserve">) shows that drunkenness is bad. </w:t>
      </w:r>
      <w:r w:rsidRPr="008A04D7">
        <w:rPr>
          <w:i/>
        </w:rPr>
        <w:t>Homilies on Galatians</w:t>
      </w:r>
      <w:r w:rsidR="00C7204C">
        <w:t xml:space="preserve"> homily</w:t>
      </w:r>
      <w:r w:rsidRPr="008A04D7">
        <w:t>15 p.42</w:t>
      </w:r>
    </w:p>
    <w:p w14:paraId="7D2FB73B"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 (225-253/254 A.D.) lists together fornication, hatred, idolatry, quarreling, envying, drunkenness, and other sins. </w:t>
      </w:r>
      <w:r w:rsidRPr="008A04D7">
        <w:rPr>
          <w:i/>
        </w:rPr>
        <w:t>de Principiis</w:t>
      </w:r>
      <w:r w:rsidRPr="008A04D7">
        <w:t xml:space="preserve"> book 3 ch.4.2 p.338</w:t>
      </w:r>
    </w:p>
    <w:p w14:paraId="4ED8C870" w14:textId="7977E358" w:rsidR="00F96D2B" w:rsidRDefault="00F96D2B" w:rsidP="00F96D2B">
      <w:pPr>
        <w:ind w:left="288" w:hanging="288"/>
      </w:pPr>
      <w:r w:rsidRPr="00F96D2B">
        <w:rPr>
          <w:bCs/>
        </w:rPr>
        <w:t>Rufinus</w:t>
      </w:r>
      <w:r w:rsidRPr="008A04D7">
        <w:t xml:space="preserve"> </w:t>
      </w:r>
      <w:r>
        <w:t>(374-410 A.D.)</w:t>
      </w:r>
      <w:r w:rsidRPr="008A04D7">
        <w:t xml:space="preserve"> freely translating Origen (225-253/254 A.D.)</w:t>
      </w:r>
      <w:r>
        <w:t xml:space="preserve"> says we are not to get drunk. </w:t>
      </w:r>
      <w:r>
        <w:rPr>
          <w:i/>
        </w:rPr>
        <w:t>De Principiis</w:t>
      </w:r>
      <w:r w:rsidRPr="008A04D7">
        <w:t xml:space="preserve"> </w:t>
      </w:r>
      <w:r>
        <w:t xml:space="preserve">book 3 ch.3.5 p.338. See also </w:t>
      </w:r>
      <w:r w:rsidRPr="00F96D2B">
        <w:rPr>
          <w:i/>
          <w:iCs/>
        </w:rPr>
        <w:t>Commentary on Romans</w:t>
      </w:r>
      <w:r>
        <w:t xml:space="preserve"> homily 6 ch.2.1 p.1</w:t>
      </w:r>
    </w:p>
    <w:p w14:paraId="79FA5089" w14:textId="3AFDC9C3" w:rsidR="0022465F" w:rsidRPr="008A04D7" w:rsidRDefault="0022465F" w:rsidP="0022465F">
      <w:pPr>
        <w:ind w:left="288" w:hanging="288"/>
      </w:pPr>
      <w:r>
        <w:rPr>
          <w:b/>
        </w:rPr>
        <w:t>Jerome of Stridon</w:t>
      </w:r>
      <w:r w:rsidRPr="008A04D7">
        <w:t xml:space="preserve"> (3</w:t>
      </w:r>
      <w:r>
        <w:t>93</w:t>
      </w:r>
      <w:r w:rsidRPr="008A04D7">
        <w:t xml:space="preserve"> A.D.) </w:t>
      </w:r>
      <w:r>
        <w:t>(implied) the drunken cannot hear the word of God.</w:t>
      </w:r>
      <w:r w:rsidRPr="008A04D7">
        <w:t xml:space="preserve"> </w:t>
      </w:r>
      <w:r w:rsidRPr="008A04D7">
        <w:rPr>
          <w:i/>
        </w:rPr>
        <w:t>Against Jovinianus</w:t>
      </w:r>
      <w:r w:rsidRPr="008A04D7">
        <w:t xml:space="preserve"> book </w:t>
      </w:r>
      <w:r>
        <w:t>2</w:t>
      </w:r>
      <w:r w:rsidRPr="008A04D7">
        <w:t xml:space="preserve"> ch.</w:t>
      </w:r>
      <w:r>
        <w:t>15</w:t>
      </w:r>
      <w:r w:rsidRPr="008A04D7">
        <w:t xml:space="preserve"> p.</w:t>
      </w:r>
      <w:r>
        <w:t>399</w:t>
      </w:r>
    </w:p>
    <w:p w14:paraId="0AFDF5EC" w14:textId="77777777" w:rsidR="00B7207A" w:rsidRPr="008A04D7" w:rsidRDefault="00B7207A" w:rsidP="009D2D95"/>
    <w:p w14:paraId="7A88C7FD" w14:textId="6C0FFE14" w:rsidR="00731554" w:rsidRPr="008A04D7" w:rsidRDefault="00744D5A" w:rsidP="00731554">
      <w:pPr>
        <w:pStyle w:val="Heading2"/>
      </w:pPr>
      <w:bookmarkStart w:id="557" w:name="_Toc70879783"/>
      <w:bookmarkStart w:id="558" w:name="_Toc230593608"/>
      <w:r w:rsidRPr="008A04D7">
        <w:t>I</w:t>
      </w:r>
      <w:r w:rsidR="0022465F">
        <w:t>n</w:t>
      </w:r>
      <w:r w:rsidR="00C351DF">
        <w:t>1</w:t>
      </w:r>
      <w:r w:rsidR="00DD724D">
        <w:t>3</w:t>
      </w:r>
      <w:r w:rsidR="00DF7AA1" w:rsidRPr="008A04D7">
        <w:t>. Eating meat is f</w:t>
      </w:r>
      <w:r w:rsidR="00731554" w:rsidRPr="008A04D7">
        <w:t>ine</w:t>
      </w:r>
      <w:bookmarkEnd w:id="557"/>
      <w:bookmarkEnd w:id="558"/>
    </w:p>
    <w:p w14:paraId="6C6D27B3" w14:textId="77777777" w:rsidR="00731554" w:rsidRPr="008A04D7" w:rsidRDefault="00731554" w:rsidP="00731554"/>
    <w:p w14:paraId="3298E25C" w14:textId="77777777" w:rsidR="008368F6" w:rsidRPr="008A04D7" w:rsidRDefault="00B04886" w:rsidP="00731554">
      <w:r w:rsidRPr="008A04D7">
        <w:t xml:space="preserve">Matthew </w:t>
      </w:r>
      <w:r w:rsidR="008368F6" w:rsidRPr="008A04D7">
        <w:t>14:17-21; 15:29-38;</w:t>
      </w:r>
      <w:r w:rsidR="009C610D" w:rsidRPr="008A04D7">
        <w:t xml:space="preserve"> Mark </w:t>
      </w:r>
      <w:r w:rsidR="00FC1078" w:rsidRPr="008A04D7">
        <w:t>7:15-23</w:t>
      </w:r>
      <w:r w:rsidR="008368F6" w:rsidRPr="008A04D7">
        <w:t xml:space="preserve">; </w:t>
      </w:r>
      <w:r w:rsidR="00624EF4" w:rsidRPr="008A04D7">
        <w:t xml:space="preserve">John </w:t>
      </w:r>
      <w:r w:rsidR="008368F6" w:rsidRPr="008A04D7">
        <w:t>21:10-13; Acts 10:12-13</w:t>
      </w:r>
      <w:r w:rsidR="00F269F1" w:rsidRPr="008A04D7">
        <w:t>; Romans 14:14</w:t>
      </w:r>
    </w:p>
    <w:p w14:paraId="2E309F4A" w14:textId="77777777" w:rsidR="00057B0E" w:rsidRPr="008A04D7" w:rsidRDefault="004D34CF" w:rsidP="00731554">
      <w:r w:rsidRPr="008A04D7">
        <w:t xml:space="preserve">Colossians </w:t>
      </w:r>
      <w:r w:rsidR="00057B0E" w:rsidRPr="008A04D7">
        <w:t xml:space="preserve">2:21 </w:t>
      </w:r>
      <w:r w:rsidR="00335DE8" w:rsidRPr="008A04D7">
        <w:t>(implied</w:t>
      </w:r>
      <w:r w:rsidR="002B4EC7" w:rsidRPr="008A04D7">
        <w:t>)</w:t>
      </w:r>
    </w:p>
    <w:p w14:paraId="1A5BB8BF" w14:textId="77777777" w:rsidR="008368F6" w:rsidRPr="008A04D7" w:rsidRDefault="008368F6" w:rsidP="00731554"/>
    <w:p w14:paraId="4BF8F4CD" w14:textId="5AF546F8" w:rsidR="00527071" w:rsidRPr="008A04D7" w:rsidRDefault="00B53129" w:rsidP="00527071">
      <w:pPr>
        <w:ind w:left="288" w:hanging="288"/>
      </w:pPr>
      <w:r>
        <w:rPr>
          <w:b/>
        </w:rPr>
        <w:t>Vaticanus</w:t>
      </w:r>
      <w:r w:rsidRPr="00D45513">
        <w:rPr>
          <w:bCs/>
        </w:rPr>
        <w:t xml:space="preserve"> (B) (325-350 A.D.) </w:t>
      </w:r>
      <w:r w:rsidR="00527071" w:rsidRPr="008A04D7">
        <w:t>Most of the Old Testament and all of New Testament up to Heb</w:t>
      </w:r>
      <w:r w:rsidR="00570CC3" w:rsidRPr="008A04D7">
        <w:t>r</w:t>
      </w:r>
      <w:r w:rsidR="00527071" w:rsidRPr="008A04D7">
        <w:t xml:space="preserve">ews 9:15 (325-350 </w:t>
      </w:r>
      <w:r w:rsidR="00221097" w:rsidRPr="008A04D7">
        <w:t>A.D.</w:t>
      </w:r>
      <w:r w:rsidR="00527071" w:rsidRPr="008A04D7">
        <w:t xml:space="preserve">) </w:t>
      </w:r>
      <w:r w:rsidR="00B04886" w:rsidRPr="008A04D7">
        <w:t xml:space="preserve">Matthew </w:t>
      </w:r>
      <w:r w:rsidR="00527071" w:rsidRPr="008A04D7">
        <w:t>14:17-21; 15:29-38;</w:t>
      </w:r>
      <w:r w:rsidR="009C610D" w:rsidRPr="008A04D7">
        <w:t xml:space="preserve"> Mark </w:t>
      </w:r>
      <w:r w:rsidR="00527071" w:rsidRPr="008A04D7">
        <w:t xml:space="preserve">7:15-23; </w:t>
      </w:r>
      <w:r w:rsidR="00624EF4" w:rsidRPr="008A04D7">
        <w:t xml:space="preserve">John </w:t>
      </w:r>
      <w:r w:rsidR="00527071" w:rsidRPr="008A04D7">
        <w:t>21:10-13; Acts 10:12-13</w:t>
      </w:r>
    </w:p>
    <w:p w14:paraId="63A67409" w14:textId="74131874" w:rsidR="00D45513" w:rsidRPr="008A04D7" w:rsidRDefault="001D3F50" w:rsidP="00D45513">
      <w:pPr>
        <w:ind w:left="288" w:hanging="288"/>
      </w:pPr>
      <w:r>
        <w:rPr>
          <w:b/>
        </w:rPr>
        <w:t>Sinaitic Old Syriac</w:t>
      </w:r>
      <w:r w:rsidR="00D45513" w:rsidRPr="008A04D7">
        <w:t xml:space="preserve"> (SyrS) (3rd/4th century) Matthew 1:1-6:10, 7:3-12:4; 12:6-25; 12:29-16:15; 18:11-20:24; 21:20-25:15; 25:17-20,25-26; 25:32-28:7; Mark 1:12-44; 2:21-4:17; 5:1-26; 6:5-16:18; Luke 1:36-5:28; 6:12-24:52; John 1:25-47; 2:16-4:37; 5:6-25; 5:46-18:31; 19:40-end. Matthew 14:17-21; 15:29-38; Mark 7:15-23; John 21:10-13</w:t>
      </w:r>
    </w:p>
    <w:p w14:paraId="28D443CD" w14:textId="77777777" w:rsidR="00B71B03" w:rsidRPr="008A04D7" w:rsidRDefault="00B71B03" w:rsidP="00731554"/>
    <w:p w14:paraId="2FBEB602" w14:textId="608F8098" w:rsidR="00976FA2" w:rsidRPr="008A04D7" w:rsidRDefault="00372A7B" w:rsidP="00976FA2">
      <w:pPr>
        <w:ind w:left="288" w:hanging="288"/>
      </w:pPr>
      <w:r w:rsidRPr="008A04D7">
        <w:rPr>
          <w:b/>
        </w:rPr>
        <w:t>Hegemonius of Sirmium</w:t>
      </w:r>
      <w:r w:rsidR="00976FA2" w:rsidRPr="008A04D7">
        <w:t xml:space="preserve"> </w:t>
      </w:r>
      <w:r w:rsidR="00222703">
        <w:t>(before 348 A.D.)</w:t>
      </w:r>
      <w:r w:rsidR="00976FA2" w:rsidRPr="008A04D7">
        <w:t xml:space="preserve"> (implied) says that eating meat is OK. </w:t>
      </w:r>
      <w:r w:rsidR="00C9488B" w:rsidRPr="008A04D7">
        <w:rPr>
          <w:i/>
        </w:rPr>
        <w:t>Archelaus Disputation with Manes</w:t>
      </w:r>
      <w:r w:rsidR="00976FA2" w:rsidRPr="008A04D7">
        <w:t xml:space="preserve"> ch.25 p.251</w:t>
      </w:r>
    </w:p>
    <w:p w14:paraId="42592FBC" w14:textId="77777777" w:rsidR="004432AD" w:rsidRPr="008A04D7" w:rsidRDefault="00F45942" w:rsidP="004432AD">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4432AD" w:rsidRPr="008A04D7">
        <w:t xml:space="preserve"> (335 </w:t>
      </w:r>
      <w:r w:rsidR="00221097" w:rsidRPr="008A04D7">
        <w:t>A.D.</w:t>
      </w:r>
      <w:r w:rsidR="004432AD" w:rsidRPr="008A04D7">
        <w:t xml:space="preserve">) declares that eating meat is fine and quotes 1 Corinthians 6:13 as by Paul. </w:t>
      </w:r>
      <w:r w:rsidR="004432AD" w:rsidRPr="008A04D7">
        <w:rPr>
          <w:i/>
        </w:rPr>
        <w:t>Easter Letter 7</w:t>
      </w:r>
      <w:r w:rsidR="004432AD" w:rsidRPr="008A04D7">
        <w:t xml:space="preserve"> ch.2 p.524</w:t>
      </w:r>
    </w:p>
    <w:p w14:paraId="0513BF36" w14:textId="77777777" w:rsidR="009B515D" w:rsidRPr="008A04D7" w:rsidRDefault="009B515D" w:rsidP="009B515D">
      <w:pPr>
        <w:ind w:left="288" w:hanging="288"/>
      </w:pPr>
      <w:r w:rsidRPr="008A04D7">
        <w:rPr>
          <w:b/>
        </w:rPr>
        <w:t>The Council of Gangra</w:t>
      </w:r>
      <w:r w:rsidRPr="008A04D7">
        <w:t xml:space="preserve"> canon 2 p.92 (325-381 A.D.) says that anyone who condemns eating meat, which does not have blood and was not offered to idols, is anathema.</w:t>
      </w:r>
    </w:p>
    <w:p w14:paraId="6DB1B765" w14:textId="11CDD2C2" w:rsidR="00D83B3A" w:rsidRPr="008A04D7" w:rsidRDefault="00D83B3A" w:rsidP="00D83B3A">
      <w:pPr>
        <w:ind w:left="288" w:hanging="288"/>
      </w:pPr>
      <w:r w:rsidRPr="008A04D7">
        <w:rPr>
          <w:b/>
        </w:rPr>
        <w:t>Gregory of Nyssa</w:t>
      </w:r>
      <w:r w:rsidRPr="008A04D7">
        <w:t xml:space="preserve"> (382-383 A.D.) </w:t>
      </w:r>
      <w:r>
        <w:t>says that eating meat is fine, and quotes Genesis 9:3.</w:t>
      </w:r>
      <w:r w:rsidRPr="008A04D7">
        <w:t xml:space="preserve"> </w:t>
      </w:r>
      <w:r>
        <w:rPr>
          <w:i/>
        </w:rPr>
        <w:t>On the Making of Man</w:t>
      </w:r>
      <w:r w:rsidRPr="00D83B3A">
        <w:rPr>
          <w:iCs/>
        </w:rPr>
        <w:t xml:space="preserve"> ch.15.2 p.403</w:t>
      </w:r>
    </w:p>
    <w:p w14:paraId="1242721F" w14:textId="77777777" w:rsidR="00B54864" w:rsidRPr="008A04D7" w:rsidRDefault="00B54864" w:rsidP="00B54864">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w:t>
      </w:r>
      <w:r w:rsidR="00221097" w:rsidRPr="008A04D7">
        <w:t>A.D.</w:t>
      </w:r>
      <w:r w:rsidRPr="008A04D7">
        <w:t>) says that drinking wine and eating meat is OK. Lecture 4 ch.27 p.25</w:t>
      </w:r>
    </w:p>
    <w:p w14:paraId="75C49F5D" w14:textId="77777777" w:rsidR="00346BC5" w:rsidRPr="008A04D7" w:rsidRDefault="00346BC5" w:rsidP="00346BC5">
      <w:r w:rsidRPr="008A04D7">
        <w:rPr>
          <w:b/>
        </w:rPr>
        <w:t>John Chrysostom</w:t>
      </w:r>
      <w:r w:rsidRPr="008A04D7">
        <w:t xml:space="preserve"> (</w:t>
      </w:r>
      <w:r w:rsidR="00B11953" w:rsidRPr="008A04D7">
        <w:t>martyred 407 A.D.</w:t>
      </w:r>
      <w:r w:rsidRPr="008A04D7">
        <w:t xml:space="preserve">) </w:t>
      </w:r>
      <w:r w:rsidRPr="008A04D7">
        <w:rPr>
          <w:i/>
        </w:rPr>
        <w:t>Homilies on Matthew</w:t>
      </w:r>
      <w:r w:rsidRPr="008A04D7">
        <w:t xml:space="preserve"> </w:t>
      </w:r>
      <w:r w:rsidR="002B4EC7" w:rsidRPr="008A04D7">
        <w:t>homily</w:t>
      </w:r>
      <w:r w:rsidRPr="008A04D7">
        <w:t xml:space="preserve"> 51 ch.&amp;&amp;&amp;</w:t>
      </w:r>
    </w:p>
    <w:p w14:paraId="1322AD25" w14:textId="09BE3FEB" w:rsidR="00695402" w:rsidRPr="008A04D7" w:rsidRDefault="00695402" w:rsidP="00695402">
      <w:pPr>
        <w:ind w:left="288" w:hanging="288"/>
      </w:pPr>
      <w:r w:rsidRPr="008A04D7">
        <w:t xml:space="preserve">John Chrysostom (400-401 A.D.) shows that eating meat, including </w:t>
      </w:r>
      <w:r w:rsidRPr="008A04D7">
        <w:rPr>
          <w:rFonts w:hint="eastAsia"/>
        </w:rPr>
        <w:t>what</w:t>
      </w:r>
      <w:r w:rsidRPr="008A04D7">
        <w:t xml:space="preserve"> Jews cannot eat, is fine for us. </w:t>
      </w:r>
      <w:r w:rsidRPr="008A04D7">
        <w:rPr>
          <w:i/>
        </w:rPr>
        <w:t>Homilies on Acts</w:t>
      </w:r>
      <w:r w:rsidR="00C7204C">
        <w:t xml:space="preserve"> homily</w:t>
      </w:r>
      <w:r w:rsidR="00A2633E" w:rsidRPr="008A04D7">
        <w:t>22</w:t>
      </w:r>
      <w:r w:rsidRPr="008A04D7">
        <w:t xml:space="preserve"> p.</w:t>
      </w:r>
      <w:r w:rsidR="00A2633E" w:rsidRPr="008A04D7">
        <w:t>143</w:t>
      </w:r>
    </w:p>
    <w:p w14:paraId="3D49BD48" w14:textId="77777777" w:rsidR="009B515D" w:rsidRPr="008A04D7" w:rsidRDefault="009B515D" w:rsidP="009B515D">
      <w:pPr>
        <w:ind w:left="288" w:hanging="288"/>
      </w:pPr>
      <w:r w:rsidRPr="002E5C1B">
        <w:rPr>
          <w:b/>
          <w:iCs/>
        </w:rPr>
        <w:t>Sozomen</w:t>
      </w:r>
      <w:r w:rsidRPr="008A04D7">
        <w:t xml:space="preserve"> (370/380-425 A.D.) tells of renegade monks who condemned marriage, people who ate no animal food. Many women were deluded by them and left their husbands, but unable to remain celibate, fell into adultery. Some women arrayed themselves in men’s apparel.</w:t>
      </w:r>
      <w:r w:rsidRPr="002E5C1B">
        <w:rPr>
          <w:b/>
          <w:i/>
        </w:rPr>
        <w:t xml:space="preserve"> </w:t>
      </w:r>
      <w:r w:rsidRPr="002E5C1B">
        <w:rPr>
          <w:bCs/>
          <w:i/>
        </w:rPr>
        <w:t>Sozomen’s</w:t>
      </w:r>
      <w:r w:rsidRPr="008A04D7">
        <w:rPr>
          <w:i/>
        </w:rPr>
        <w:t xml:space="preserve"> Ecclesiastical History</w:t>
      </w:r>
      <w:r w:rsidRPr="002E5C1B">
        <w:t xml:space="preserve"> </w:t>
      </w:r>
      <w:r w:rsidRPr="008A04D7">
        <w:t>book 3 ch.14 p.293</w:t>
      </w:r>
    </w:p>
    <w:p w14:paraId="34592FBF" w14:textId="6C138831" w:rsidR="00C80C65" w:rsidRPr="008A04D7" w:rsidRDefault="004629A2" w:rsidP="004629A2">
      <w:pPr>
        <w:ind w:left="288" w:hanging="288"/>
      </w:pPr>
      <w:r w:rsidRPr="008A04D7">
        <w:rPr>
          <w:b/>
        </w:rPr>
        <w:t>Augustine of Hippo</w:t>
      </w:r>
      <w:r w:rsidRPr="008A04D7">
        <w:t xml:space="preserve"> (388-8/28/430 </w:t>
      </w:r>
      <w:r w:rsidR="00221097" w:rsidRPr="008A04D7">
        <w:t>A.D.</w:t>
      </w:r>
      <w:r w:rsidRPr="008A04D7">
        <w:t>) says in Acts of the Apostles the angel told Peter to arise, kill, and eat.</w:t>
      </w:r>
      <w:r w:rsidR="005B643C">
        <w:t xml:space="preserve"> &amp;&amp;&amp;</w:t>
      </w:r>
    </w:p>
    <w:p w14:paraId="5C897AEA" w14:textId="77777777" w:rsidR="004629A2" w:rsidRPr="008A04D7" w:rsidRDefault="004629A2" w:rsidP="00BB4FD6"/>
    <w:p w14:paraId="213D5C9E" w14:textId="77777777" w:rsidR="004C1862" w:rsidRPr="008A04D7" w:rsidRDefault="00C63D73" w:rsidP="00BB4FD6">
      <w:pPr>
        <w:rPr>
          <w:b/>
          <w:u w:val="single"/>
        </w:rPr>
      </w:pPr>
      <w:r w:rsidRPr="008A04D7">
        <w:rPr>
          <w:b/>
          <w:u w:val="single"/>
        </w:rPr>
        <w:t>Among heretics</w:t>
      </w:r>
    </w:p>
    <w:p w14:paraId="4A16EBAB" w14:textId="77777777" w:rsidR="00D0133B" w:rsidRPr="008A04D7" w:rsidRDefault="006933C0" w:rsidP="00D0133B">
      <w:pPr>
        <w:ind w:left="288" w:hanging="288"/>
      </w:pPr>
      <w:r w:rsidRPr="008A04D7">
        <w:t xml:space="preserve">Pelagian heretic </w:t>
      </w:r>
      <w:r w:rsidR="00D0133B" w:rsidRPr="008A04D7">
        <w:rPr>
          <w:b/>
        </w:rPr>
        <w:t>Theodore of Mopsuestia</w:t>
      </w:r>
      <w:r w:rsidR="00D0133B" w:rsidRPr="008A04D7">
        <w:t xml:space="preserve"> (392-423/429 </w:t>
      </w:r>
      <w:r w:rsidR="00221097" w:rsidRPr="008A04D7">
        <w:t>A.D.</w:t>
      </w:r>
      <w:r w:rsidR="00D0133B" w:rsidRPr="008A04D7">
        <w:t>) eating meat is fine (</w:t>
      </w:r>
      <w:r w:rsidR="002E72E1" w:rsidRPr="008A04D7">
        <w:t>“</w:t>
      </w:r>
      <w:r w:rsidR="00D0133B" w:rsidRPr="008A04D7">
        <w:t>kill and eat</w:t>
      </w:r>
      <w:r w:rsidR="002E72E1" w:rsidRPr="008A04D7">
        <w:t>”</w:t>
      </w:r>
      <w:r w:rsidR="00D0133B" w:rsidRPr="008A04D7">
        <w:t xml:space="preserve">). </w:t>
      </w:r>
      <w:r w:rsidR="003A662E" w:rsidRPr="008A04D7">
        <w:t>He d</w:t>
      </w:r>
      <w:r w:rsidR="00D0133B" w:rsidRPr="008A04D7">
        <w:t>iscusses Acts 10:9-13 and Peter seeing the cloth from heaven.</w:t>
      </w:r>
      <w:r w:rsidR="00D0133B" w:rsidRPr="008A04D7">
        <w:rPr>
          <w:i/>
        </w:rPr>
        <w:t xml:space="preserve"> Commentary on Nahum</w:t>
      </w:r>
      <w:r w:rsidR="00D0133B" w:rsidRPr="008A04D7">
        <w:t xml:space="preserve"> ch.1 p.251</w:t>
      </w:r>
    </w:p>
    <w:p w14:paraId="6C5BE9E4" w14:textId="77777777" w:rsidR="004C1862" w:rsidRPr="008A04D7" w:rsidRDefault="004C1862" w:rsidP="00BB4FD6"/>
    <w:p w14:paraId="1D28C9D0" w14:textId="76886923" w:rsidR="00EE0D16" w:rsidRPr="008A04D7" w:rsidRDefault="004E5077" w:rsidP="00EE0D16">
      <w:pPr>
        <w:pStyle w:val="Heading2"/>
      </w:pPr>
      <w:bookmarkStart w:id="559" w:name="_Toc70879784"/>
      <w:bookmarkStart w:id="560" w:name="_Toc230593609"/>
      <w:r w:rsidRPr="008A04D7">
        <w:t>I</w:t>
      </w:r>
      <w:r w:rsidR="0022465F">
        <w:t>n</w:t>
      </w:r>
      <w:r w:rsidR="00C351DF">
        <w:t>1</w:t>
      </w:r>
      <w:r w:rsidR="00DD724D">
        <w:t>4</w:t>
      </w:r>
      <w:r w:rsidR="00EE0D16" w:rsidRPr="008A04D7">
        <w:t xml:space="preserve">. Do not be a </w:t>
      </w:r>
      <w:r w:rsidR="00ED0326" w:rsidRPr="008A04D7">
        <w:t xml:space="preserve">glutton or </w:t>
      </w:r>
      <w:r w:rsidR="00EE0D16" w:rsidRPr="008A04D7">
        <w:t>slave of your belly</w:t>
      </w:r>
      <w:bookmarkEnd w:id="559"/>
      <w:bookmarkEnd w:id="560"/>
    </w:p>
    <w:p w14:paraId="40D2FF50" w14:textId="77777777" w:rsidR="00EE0D16" w:rsidRPr="008A04D7" w:rsidRDefault="00EE0D16" w:rsidP="00EE0D16"/>
    <w:p w14:paraId="7999763A" w14:textId="77777777" w:rsidR="008B3F43" w:rsidRPr="008A04D7" w:rsidRDefault="005714FE" w:rsidP="00EE0D16">
      <w:r w:rsidRPr="008A04D7">
        <w:t xml:space="preserve">Philippians </w:t>
      </w:r>
      <w:r w:rsidR="008B3F43" w:rsidRPr="008A04D7">
        <w:t>3:19a</w:t>
      </w:r>
      <w:r w:rsidR="00B21921" w:rsidRPr="008A04D7">
        <w:t>; Prov</w:t>
      </w:r>
      <w:r w:rsidR="002E7912" w:rsidRPr="008A04D7">
        <w:t>erbs</w:t>
      </w:r>
      <w:r w:rsidR="00B21921" w:rsidRPr="008A04D7">
        <w:t xml:space="preserve"> 28:7</w:t>
      </w:r>
    </w:p>
    <w:p w14:paraId="0F598AEE" w14:textId="77777777" w:rsidR="008B3F43" w:rsidRPr="008A04D7" w:rsidRDefault="008B3F43" w:rsidP="00EE0D16"/>
    <w:p w14:paraId="793389AD" w14:textId="247F736F" w:rsidR="00527071" w:rsidRPr="008A04D7" w:rsidRDefault="00B53129" w:rsidP="00527071">
      <w:pPr>
        <w:ind w:left="288" w:hanging="288"/>
      </w:pPr>
      <w:r>
        <w:rPr>
          <w:b/>
        </w:rPr>
        <w:t>Vaticanus</w:t>
      </w:r>
      <w:r w:rsidRPr="00D45513">
        <w:rPr>
          <w:bCs/>
        </w:rPr>
        <w:t xml:space="preserve"> (B) (325-350 A.D.) </w:t>
      </w:r>
      <w:r w:rsidR="00527071" w:rsidRPr="008A04D7">
        <w:t xml:space="preserve">Most of the Old Testament and all of New Testament up to </w:t>
      </w:r>
      <w:r w:rsidR="001A6E72" w:rsidRPr="008A04D7">
        <w:t>Hebrews</w:t>
      </w:r>
      <w:r w:rsidR="00527071" w:rsidRPr="008A04D7">
        <w:t xml:space="preserve"> 9:15 (325-350 </w:t>
      </w:r>
      <w:r w:rsidR="00221097" w:rsidRPr="008A04D7">
        <w:t>A.D.</w:t>
      </w:r>
      <w:r w:rsidR="00527071" w:rsidRPr="008A04D7">
        <w:t>)</w:t>
      </w:r>
      <w:r w:rsidR="00BC62ED" w:rsidRPr="008A04D7">
        <w:t xml:space="preserve"> </w:t>
      </w:r>
      <w:r w:rsidR="005714FE" w:rsidRPr="008A04D7">
        <w:t xml:space="preserve">Philippians </w:t>
      </w:r>
      <w:r w:rsidR="00527071" w:rsidRPr="008A04D7">
        <w:t>3:19a</w:t>
      </w:r>
    </w:p>
    <w:p w14:paraId="49359B0C" w14:textId="77777777" w:rsidR="00ED0326" w:rsidRPr="008A04D7" w:rsidRDefault="00ED0326" w:rsidP="00BB4FD6"/>
    <w:p w14:paraId="03E4D242" w14:textId="0A21AECE" w:rsidR="003D554B" w:rsidRDefault="003D554B" w:rsidP="003D554B">
      <w:pPr>
        <w:rPr>
          <w:bCs/>
        </w:rPr>
      </w:pPr>
      <w:r>
        <w:rPr>
          <w:b/>
        </w:rPr>
        <w:t xml:space="preserve"> </w:t>
      </w:r>
      <w:r w:rsidRPr="005F4516">
        <w:rPr>
          <w:b/>
        </w:rPr>
        <w:t>Aphrahat the Syrian</w:t>
      </w:r>
      <w:r>
        <w:rPr>
          <w:bCs/>
        </w:rPr>
        <w:t xml:space="preserve"> (337-345 A.D.) says not to be a glutton. </w:t>
      </w:r>
      <w:r w:rsidRPr="005F4516">
        <w:rPr>
          <w:bCs/>
          <w:i/>
          <w:iCs/>
        </w:rPr>
        <w:t>Select Demonstrations</w:t>
      </w:r>
      <w:r>
        <w:rPr>
          <w:bCs/>
        </w:rPr>
        <w:t xml:space="preserve"> Demonstration 22 ch.6 p.403</w:t>
      </w:r>
    </w:p>
    <w:p w14:paraId="5ED4663B" w14:textId="77777777" w:rsidR="00B7207A" w:rsidRPr="008A04D7" w:rsidRDefault="00B7207A" w:rsidP="00B7207A">
      <w:pPr>
        <w:ind w:left="288" w:hanging="288"/>
      </w:pPr>
      <w:r w:rsidRPr="008A04D7">
        <w:rPr>
          <w:b/>
          <w:i/>
        </w:rPr>
        <w:t>Syriac Book of Steps (Liber Graduum)</w:t>
      </w:r>
      <w:r w:rsidRPr="008A04D7">
        <w:t xml:space="preserve"> (350-400 A.D.) Do not be a glutton, drunkard, or boastful. Memra 13 ch.3 p.129</w:t>
      </w:r>
    </w:p>
    <w:p w14:paraId="602D64BD" w14:textId="77777777" w:rsidR="009E2731" w:rsidRDefault="009E2731" w:rsidP="009E2731">
      <w:r w:rsidRPr="009E2731">
        <w:rPr>
          <w:b/>
          <w:bCs/>
        </w:rPr>
        <w:t>Asterius of Amasea</w:t>
      </w:r>
      <w:r>
        <w:t xml:space="preserve"> (375-405 A.D.) speaks against being a glutton. </w:t>
      </w:r>
      <w:r w:rsidRPr="009E2731">
        <w:rPr>
          <w:i/>
          <w:iCs/>
        </w:rPr>
        <w:t>Against Covetousness</w:t>
      </w:r>
      <w:r>
        <w:t xml:space="preserve"> p.1</w:t>
      </w:r>
    </w:p>
    <w:p w14:paraId="4FB2F5A6" w14:textId="77777777" w:rsidR="004830B4" w:rsidRPr="008A04D7" w:rsidRDefault="004830B4" w:rsidP="004830B4">
      <w:pPr>
        <w:ind w:left="288" w:hanging="288"/>
      </w:pPr>
      <w:r w:rsidRPr="008A04D7">
        <w:rPr>
          <w:b/>
        </w:rPr>
        <w:t>John Chrysostom</w:t>
      </w:r>
      <w:r w:rsidRPr="008A04D7">
        <w:t xml:space="preserve"> (-407 A.D.) &amp;&amp;&amp;</w:t>
      </w:r>
    </w:p>
    <w:p w14:paraId="1F86AF9B" w14:textId="77777777" w:rsidR="001D0C48" w:rsidRPr="008A04D7" w:rsidRDefault="001D0C48" w:rsidP="00BB4FD6"/>
    <w:p w14:paraId="1F6164C7" w14:textId="77777777" w:rsidR="00C424DB" w:rsidRPr="00C424DB" w:rsidRDefault="00C424DB" w:rsidP="00C424DB">
      <w:pPr>
        <w:ind w:left="288" w:hanging="288"/>
        <w:rPr>
          <w:b/>
          <w:bCs/>
          <w:u w:val="single"/>
        </w:rPr>
      </w:pPr>
      <w:bookmarkStart w:id="561" w:name="_Toc70879785"/>
      <w:r w:rsidRPr="00C424DB">
        <w:rPr>
          <w:b/>
          <w:bCs/>
          <w:u w:val="single"/>
        </w:rPr>
        <w:t>Among corrupt of spurious books</w:t>
      </w:r>
    </w:p>
    <w:p w14:paraId="7663EC6C" w14:textId="5605A1E7" w:rsidR="00C424DB" w:rsidRDefault="00C424DB" w:rsidP="00C424DB">
      <w:pPr>
        <w:ind w:left="288" w:hanging="288"/>
      </w:pPr>
      <w:r w:rsidRPr="00C424DB">
        <w:rPr>
          <w:i/>
          <w:iCs/>
        </w:rPr>
        <w:t>The Apocalypse of Elijah</w:t>
      </w:r>
      <w:r>
        <w:t xml:space="preserve"> (250-350/280 A.D.) 13 p.2 says don’t make your belly your God.</w:t>
      </w:r>
    </w:p>
    <w:p w14:paraId="7271EC09" w14:textId="77777777" w:rsidR="00C424DB" w:rsidRPr="008A04D7" w:rsidRDefault="00C424DB" w:rsidP="00C424DB">
      <w:pPr>
        <w:ind w:left="288" w:hanging="288"/>
      </w:pPr>
    </w:p>
    <w:p w14:paraId="0D0BA008" w14:textId="400389D1" w:rsidR="004E5077" w:rsidRPr="008A04D7" w:rsidRDefault="00015338" w:rsidP="004E5077">
      <w:pPr>
        <w:pStyle w:val="Heading2"/>
      </w:pPr>
      <w:bookmarkStart w:id="562" w:name="_Toc230593610"/>
      <w:r w:rsidRPr="008A04D7">
        <w:t>I</w:t>
      </w:r>
      <w:r w:rsidR="0022465F">
        <w:t>n</w:t>
      </w:r>
      <w:r w:rsidRPr="008A04D7">
        <w:t>1</w:t>
      </w:r>
      <w:r w:rsidR="00DD724D">
        <w:t>5</w:t>
      </w:r>
      <w:r w:rsidRPr="008A04D7">
        <w:t>. Vanity, or avoid vain</w:t>
      </w:r>
      <w:r w:rsidR="004E5077" w:rsidRPr="008A04D7">
        <w:t xml:space="preserve"> things</w:t>
      </w:r>
      <w:bookmarkEnd w:id="561"/>
      <w:bookmarkEnd w:id="562"/>
    </w:p>
    <w:p w14:paraId="12071AC4" w14:textId="77777777" w:rsidR="004E5077" w:rsidRPr="008A04D7" w:rsidRDefault="004E5077" w:rsidP="00BB4FD6"/>
    <w:p w14:paraId="359A8C19" w14:textId="77777777" w:rsidR="004E5077" w:rsidRPr="008A04D7" w:rsidRDefault="004E5077" w:rsidP="004E5077">
      <w:r w:rsidRPr="008A04D7">
        <w:t>Ecclesiastes; Jer</w:t>
      </w:r>
      <w:r w:rsidR="00C63D73" w:rsidRPr="008A04D7">
        <w:t>emian</w:t>
      </w:r>
      <w:r w:rsidRPr="008A04D7">
        <w:t xml:space="preserve"> 2:5; Eph</w:t>
      </w:r>
      <w:r w:rsidR="00C63D73" w:rsidRPr="008A04D7">
        <w:t>esians</w:t>
      </w:r>
      <w:r w:rsidRPr="008A04D7">
        <w:t xml:space="preserve"> 4:17; 2</w:t>
      </w:r>
      <w:r w:rsidR="003D1185" w:rsidRPr="008A04D7">
        <w:t xml:space="preserve"> Peter </w:t>
      </w:r>
      <w:r w:rsidRPr="008A04D7">
        <w:t>2:18</w:t>
      </w:r>
    </w:p>
    <w:p w14:paraId="04FD6C15" w14:textId="77777777" w:rsidR="004E5077" w:rsidRPr="008A04D7" w:rsidRDefault="004E5077" w:rsidP="004E5077"/>
    <w:p w14:paraId="63C6C712" w14:textId="604F2944" w:rsidR="00491201" w:rsidRPr="008A04D7" w:rsidRDefault="00B53129" w:rsidP="00D45513">
      <w:pPr>
        <w:ind w:left="288" w:hanging="288"/>
      </w:pPr>
      <w:r>
        <w:rPr>
          <w:b/>
        </w:rPr>
        <w:t>Vaticanus</w:t>
      </w:r>
      <w:r w:rsidRPr="00D45513">
        <w:rPr>
          <w:bCs/>
        </w:rPr>
        <w:t xml:space="preserve"> (B) (325-350 A.D.) </w:t>
      </w:r>
      <w:r w:rsidR="00491201" w:rsidRPr="008A04D7">
        <w:t>Most of the Old Testament and all of New Testament up to Hebrews 9:15 (</w:t>
      </w:r>
      <w:r w:rsidR="002B4EC7" w:rsidRPr="008A04D7">
        <w:t>325-350 A.D.</w:t>
      </w:r>
      <w:r w:rsidR="00491201" w:rsidRPr="008A04D7">
        <w:t>)</w:t>
      </w:r>
    </w:p>
    <w:p w14:paraId="3EAC0AC0" w14:textId="0E30626E" w:rsidR="00D45513" w:rsidRPr="008A04D7" w:rsidRDefault="00D45513" w:rsidP="00D45513">
      <w:r w:rsidRPr="008A04D7">
        <w:rPr>
          <w:b/>
        </w:rPr>
        <w:t>Sinaiticus</w:t>
      </w:r>
      <w:r w:rsidRPr="008A04D7">
        <w:t xml:space="preserve"> (340-350 A.D.)</w:t>
      </w:r>
      <w:r>
        <w:t xml:space="preserve"> &amp;&amp;&amp;</w:t>
      </w:r>
    </w:p>
    <w:p w14:paraId="5BCFEC48" w14:textId="77777777" w:rsidR="00491201" w:rsidRPr="008A04D7" w:rsidRDefault="00491201" w:rsidP="004E5077"/>
    <w:p w14:paraId="2323AC88" w14:textId="03E9A46D" w:rsidR="00976FA2" w:rsidRPr="008A04D7" w:rsidRDefault="00372A7B" w:rsidP="00976FA2">
      <w:pPr>
        <w:ind w:left="288" w:hanging="288"/>
        <w:rPr>
          <w:szCs w:val="24"/>
        </w:rPr>
      </w:pPr>
      <w:r w:rsidRPr="008A04D7">
        <w:rPr>
          <w:b/>
          <w:szCs w:val="24"/>
        </w:rPr>
        <w:t>Hegemonius of Sirmium</w:t>
      </w:r>
      <w:r w:rsidR="00976FA2" w:rsidRPr="008A04D7">
        <w:rPr>
          <w:szCs w:val="24"/>
        </w:rPr>
        <w:t xml:space="preserve"> </w:t>
      </w:r>
      <w:r w:rsidR="00222703">
        <w:rPr>
          <w:szCs w:val="24"/>
        </w:rPr>
        <w:t>(before 348 A.D.)</w:t>
      </w:r>
      <w:r w:rsidR="00976FA2" w:rsidRPr="008A04D7">
        <w:rPr>
          <w:szCs w:val="24"/>
        </w:rPr>
        <w:t xml:space="preserve"> </w:t>
      </w:r>
      <w:r w:rsidR="002E72E1" w:rsidRPr="008A04D7">
        <w:rPr>
          <w:szCs w:val="24"/>
        </w:rPr>
        <w:t>“</w:t>
      </w:r>
      <w:r w:rsidR="00976FA2" w:rsidRPr="008A04D7">
        <w:rPr>
          <w:szCs w:val="24"/>
          <w:highlight w:val="white"/>
        </w:rPr>
        <w:t>Beware lest any one spoil you through philosophy and vain deceit, after the rudiments of the world, and not after Christ.</w:t>
      </w:r>
      <w:r w:rsidR="002E72E1" w:rsidRPr="008A04D7">
        <w:rPr>
          <w:szCs w:val="24"/>
        </w:rPr>
        <w:t>”</w:t>
      </w:r>
      <w:r w:rsidR="00976FA2" w:rsidRPr="008A04D7">
        <w:rPr>
          <w:szCs w:val="24"/>
        </w:rPr>
        <w:t xml:space="preserve"> </w:t>
      </w:r>
      <w:r w:rsidR="00C9488B" w:rsidRPr="008A04D7">
        <w:rPr>
          <w:i/>
          <w:szCs w:val="24"/>
        </w:rPr>
        <w:t>Archelaus Disputation with Manes</w:t>
      </w:r>
      <w:r w:rsidR="00976FA2" w:rsidRPr="008A04D7">
        <w:rPr>
          <w:szCs w:val="24"/>
        </w:rPr>
        <w:t xml:space="preserve"> ch.35 p.209</w:t>
      </w:r>
    </w:p>
    <w:p w14:paraId="487E7D5A" w14:textId="6369C7BC" w:rsidR="009E2731" w:rsidRDefault="009E2731" w:rsidP="009E2731">
      <w:r w:rsidRPr="009E2731">
        <w:rPr>
          <w:b/>
          <w:bCs/>
        </w:rPr>
        <w:t>Asterius of Amasea</w:t>
      </w:r>
      <w:r>
        <w:t xml:space="preserve"> (375-405 A.D.) speaks against vain things. </w:t>
      </w:r>
      <w:r>
        <w:rPr>
          <w:i/>
          <w:iCs/>
        </w:rPr>
        <w:t>Parable of the Rich Man</w:t>
      </w:r>
      <w:r>
        <w:t xml:space="preserve"> p.1</w:t>
      </w:r>
    </w:p>
    <w:p w14:paraId="3A20C81A" w14:textId="77777777" w:rsidR="009E2731" w:rsidRPr="008A04D7" w:rsidRDefault="009E2731" w:rsidP="004E5077"/>
    <w:p w14:paraId="2295E3D7" w14:textId="1CB495B3" w:rsidR="001364FF" w:rsidRPr="008A04D7" w:rsidRDefault="001364FF" w:rsidP="001364FF">
      <w:pPr>
        <w:pStyle w:val="Heading2"/>
      </w:pPr>
      <w:bookmarkStart w:id="563" w:name="_Toc227846226"/>
      <w:bookmarkStart w:id="564" w:name="_Toc70879786"/>
      <w:bookmarkStart w:id="565" w:name="_Toc230593611"/>
      <w:r w:rsidRPr="008A04D7">
        <w:t>I</w:t>
      </w:r>
      <w:r w:rsidR="0022465F">
        <w:t>n</w:t>
      </w:r>
      <w:r w:rsidRPr="008A04D7">
        <w:t>1</w:t>
      </w:r>
      <w:r w:rsidR="00DD724D">
        <w:t>6</w:t>
      </w:r>
      <w:r w:rsidRPr="008A04D7">
        <w:t>. Virtue of prudence</w:t>
      </w:r>
      <w:bookmarkEnd w:id="563"/>
      <w:bookmarkEnd w:id="564"/>
      <w:bookmarkEnd w:id="565"/>
    </w:p>
    <w:p w14:paraId="6B5280B3" w14:textId="77777777" w:rsidR="001364FF" w:rsidRDefault="001364FF" w:rsidP="001364FF"/>
    <w:p w14:paraId="38A05F2B" w14:textId="3E4227F2" w:rsidR="001301D5" w:rsidRPr="001301D5" w:rsidRDefault="001301D5" w:rsidP="001364FF">
      <w:pPr>
        <w:rPr>
          <w:szCs w:val="24"/>
        </w:rPr>
      </w:pPr>
      <w:bookmarkStart w:id="566" w:name="_Hlk162637322"/>
      <w:r w:rsidRPr="001301D5">
        <w:rPr>
          <w:szCs w:val="24"/>
        </w:rPr>
        <w:t>Prov</w:t>
      </w:r>
      <w:r>
        <w:rPr>
          <w:szCs w:val="24"/>
        </w:rPr>
        <w:t>erbs</w:t>
      </w:r>
      <w:r w:rsidRPr="001301D5">
        <w:rPr>
          <w:szCs w:val="24"/>
        </w:rPr>
        <w:t xml:space="preserve"> 1:4; 8:12</w:t>
      </w:r>
    </w:p>
    <w:bookmarkEnd w:id="566"/>
    <w:p w14:paraId="1433EE03" w14:textId="77777777" w:rsidR="001301D5" w:rsidRPr="001301D5" w:rsidRDefault="001301D5" w:rsidP="001364FF"/>
    <w:p w14:paraId="0D093CEA" w14:textId="3015F7F9" w:rsidR="00976FA2" w:rsidRPr="008A04D7" w:rsidRDefault="00372A7B" w:rsidP="00976FA2">
      <w:pPr>
        <w:ind w:left="288" w:hanging="288"/>
        <w:rPr>
          <w:szCs w:val="24"/>
        </w:rPr>
      </w:pPr>
      <w:r w:rsidRPr="008A04D7">
        <w:rPr>
          <w:b/>
          <w:szCs w:val="24"/>
        </w:rPr>
        <w:t>Hegemonius of Sirmium</w:t>
      </w:r>
      <w:r w:rsidR="00976FA2" w:rsidRPr="008A04D7">
        <w:rPr>
          <w:szCs w:val="24"/>
        </w:rPr>
        <w:t xml:space="preserve"> </w:t>
      </w:r>
      <w:r w:rsidR="00222703">
        <w:rPr>
          <w:szCs w:val="24"/>
        </w:rPr>
        <w:t>(before 348 A.D.)</w:t>
      </w:r>
      <w:r w:rsidR="00976FA2" w:rsidRPr="008A04D7">
        <w:rPr>
          <w:szCs w:val="24"/>
        </w:rPr>
        <w:t xml:space="preserve"> (implied) </w:t>
      </w:r>
      <w:r w:rsidR="002E72E1" w:rsidRPr="008A04D7">
        <w:rPr>
          <w:szCs w:val="24"/>
        </w:rPr>
        <w:t>“</w:t>
      </w:r>
      <w:r w:rsidR="00E10F6A" w:rsidRPr="008A04D7">
        <w:rPr>
          <w:i/>
          <w:szCs w:val="24"/>
        </w:rPr>
        <w:t xml:space="preserve">Archelaus </w:t>
      </w:r>
      <w:r w:rsidR="00976FA2" w:rsidRPr="008A04D7">
        <w:rPr>
          <w:i/>
          <w:szCs w:val="24"/>
          <w:highlight w:val="white"/>
        </w:rPr>
        <w:t>said</w:t>
      </w:r>
      <w:r w:rsidR="00976FA2" w:rsidRPr="008A04D7">
        <w:rPr>
          <w:szCs w:val="24"/>
          <w:highlight w:val="white"/>
        </w:rPr>
        <w:t>: It seems to me that this man is full of madness rather than of prudence, who would stir up a controversy with me to-day because I chance to speak of the adversary.</w:t>
      </w:r>
      <w:r w:rsidR="002E72E1" w:rsidRPr="008A04D7">
        <w:rPr>
          <w:szCs w:val="24"/>
        </w:rPr>
        <w:t>”</w:t>
      </w:r>
      <w:r w:rsidR="00976FA2" w:rsidRPr="008A04D7">
        <w:rPr>
          <w:szCs w:val="24"/>
        </w:rPr>
        <w:t xml:space="preserve"> </w:t>
      </w:r>
      <w:r w:rsidR="00C9488B" w:rsidRPr="008A04D7">
        <w:rPr>
          <w:i/>
          <w:szCs w:val="24"/>
        </w:rPr>
        <w:t>Archelaus Disputation with Manes</w:t>
      </w:r>
      <w:r w:rsidR="00976FA2" w:rsidRPr="008A04D7">
        <w:rPr>
          <w:szCs w:val="24"/>
        </w:rPr>
        <w:t xml:space="preserve"> ch.15 p.189</w:t>
      </w:r>
    </w:p>
    <w:p w14:paraId="36728206" w14:textId="4451450A" w:rsidR="00993744" w:rsidRPr="008A04D7" w:rsidRDefault="00993744" w:rsidP="00993744">
      <w:pPr>
        <w:ind w:left="288" w:hanging="288"/>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w:t>
      </w:r>
      <w:r w:rsidR="001D3F50">
        <w:t>356-362 A.D.</w:t>
      </w:r>
      <w:r w:rsidRPr="008A04D7">
        <w:t>) ch.17 p.200</w:t>
      </w:r>
      <w:r w:rsidR="009E4019" w:rsidRPr="008A04D7">
        <w:t xml:space="preserve"> </w:t>
      </w:r>
      <w:r w:rsidR="002E72E1" w:rsidRPr="008A04D7">
        <w:t>“</w:t>
      </w:r>
      <w:r w:rsidRPr="008A04D7">
        <w:t>Why not rather get those things which we can take away with us—to wit, prudence, justice, temperance, courage, understanding, love, kindness to the poor, faith in Christ, freedom from wrath, hospitality? If we possess these, we shall find them of themselves preparing for us a welcome there in the land of the meek-hearted.</w:t>
      </w:r>
      <w:r w:rsidR="002E72E1" w:rsidRPr="008A04D7">
        <w:t>”</w:t>
      </w:r>
    </w:p>
    <w:p w14:paraId="61F2EFAD" w14:textId="333F7A7F" w:rsidR="00695402" w:rsidRPr="008A04D7" w:rsidRDefault="00695402" w:rsidP="00695402">
      <w:pPr>
        <w:ind w:left="288" w:hanging="288"/>
      </w:pPr>
      <w:r w:rsidRPr="008A04D7">
        <w:rPr>
          <w:b/>
        </w:rPr>
        <w:t>John Chrysostom</w:t>
      </w:r>
      <w:r w:rsidRPr="008A04D7">
        <w:t xml:space="preserve"> (400-401 A.D.) speaks of prudence. </w:t>
      </w:r>
      <w:r w:rsidRPr="008A04D7">
        <w:rPr>
          <w:i/>
        </w:rPr>
        <w:t>Homilies on Acts</w:t>
      </w:r>
      <w:r w:rsidR="00C7204C">
        <w:t xml:space="preserve"> homily</w:t>
      </w:r>
      <w:r w:rsidRPr="008A04D7">
        <w:t>7 p.47</w:t>
      </w:r>
    </w:p>
    <w:p w14:paraId="3FE1B556" w14:textId="77777777" w:rsidR="00993744" w:rsidRPr="008A04D7" w:rsidRDefault="00993744" w:rsidP="001364FF"/>
    <w:p w14:paraId="2F1AED6C" w14:textId="5ECA9EC8" w:rsidR="003478EA" w:rsidRPr="008A04D7" w:rsidRDefault="003478EA" w:rsidP="003478EA">
      <w:pPr>
        <w:pStyle w:val="Heading2"/>
      </w:pPr>
      <w:bookmarkStart w:id="567" w:name="_Toc70879788"/>
      <w:bookmarkStart w:id="568" w:name="_Toc230593612"/>
      <w:r w:rsidRPr="008A04D7">
        <w:t>I</w:t>
      </w:r>
      <w:r w:rsidR="0022465F">
        <w:t>n</w:t>
      </w:r>
      <w:r w:rsidRPr="008A04D7">
        <w:t>1</w:t>
      </w:r>
      <w:r w:rsidR="00DD724D">
        <w:t>7</w:t>
      </w:r>
      <w:r w:rsidRPr="008A04D7">
        <w:t>. Work hard, don</w:t>
      </w:r>
      <w:r w:rsidR="008D0DCA" w:rsidRPr="008A04D7">
        <w:t>’</w:t>
      </w:r>
      <w:r w:rsidRPr="008A04D7">
        <w:t>t be lazy</w:t>
      </w:r>
      <w:bookmarkEnd w:id="567"/>
      <w:bookmarkEnd w:id="568"/>
    </w:p>
    <w:p w14:paraId="37131A6E" w14:textId="77777777" w:rsidR="003478EA" w:rsidRPr="008A04D7" w:rsidRDefault="003478EA" w:rsidP="003478EA">
      <w:pPr>
        <w:ind w:left="288" w:hanging="288"/>
      </w:pPr>
    </w:p>
    <w:p w14:paraId="72E9D1C3" w14:textId="77777777" w:rsidR="003478EA" w:rsidRPr="008A04D7" w:rsidRDefault="003478EA" w:rsidP="003478EA">
      <w:pPr>
        <w:ind w:left="288" w:hanging="288"/>
      </w:pPr>
      <w:r w:rsidRPr="008A04D7">
        <w:t xml:space="preserve">Prov 6:6-11; 12:11,24,27; 15:19; 18:9; 21:25; Ecc 11:6; </w:t>
      </w:r>
      <w:r w:rsidR="004D34CF" w:rsidRPr="008A04D7">
        <w:t xml:space="preserve">Colossians </w:t>
      </w:r>
      <w:r w:rsidRPr="008A04D7">
        <w:t xml:space="preserve">3:23; </w:t>
      </w:r>
      <w:r w:rsidR="004D34CF" w:rsidRPr="008A04D7">
        <w:t xml:space="preserve">1 Thessalonians </w:t>
      </w:r>
      <w:r w:rsidRPr="008A04D7">
        <w:t xml:space="preserve">5:14; </w:t>
      </w:r>
      <w:r w:rsidR="004D34CF" w:rsidRPr="008A04D7">
        <w:t xml:space="preserve">2 Thessalonians </w:t>
      </w:r>
      <w:r w:rsidRPr="008A04D7">
        <w:t>3:6-12; Tt 3:14</w:t>
      </w:r>
    </w:p>
    <w:p w14:paraId="0F2123F3" w14:textId="77777777" w:rsidR="003478EA" w:rsidRPr="008A04D7" w:rsidRDefault="003478EA" w:rsidP="003478EA">
      <w:pPr>
        <w:ind w:left="288" w:hanging="288"/>
      </w:pPr>
      <w:r w:rsidRPr="008A04D7">
        <w:t>Implied Prov</w:t>
      </w:r>
      <w:r w:rsidR="002E7912" w:rsidRPr="008A04D7">
        <w:t>erbs</w:t>
      </w:r>
      <w:r w:rsidRPr="008A04D7">
        <w:t xml:space="preserve"> 31:17</w:t>
      </w:r>
    </w:p>
    <w:p w14:paraId="056CC95E" w14:textId="77777777" w:rsidR="003478EA" w:rsidRPr="008A04D7" w:rsidRDefault="003478EA" w:rsidP="003478EA">
      <w:pPr>
        <w:ind w:left="288" w:hanging="288"/>
      </w:pPr>
      <w:r w:rsidRPr="008A04D7">
        <w:t>Partial</w:t>
      </w:r>
      <w:r w:rsidR="00BC62ED" w:rsidRPr="008A04D7">
        <w:t xml:space="preserve"> </w:t>
      </w:r>
      <w:r w:rsidRPr="008A04D7">
        <w:t>Prov</w:t>
      </w:r>
      <w:r w:rsidR="002E7912" w:rsidRPr="008A04D7">
        <w:t>erbs</w:t>
      </w:r>
      <w:r w:rsidRPr="008A04D7">
        <w:t xml:space="preserve"> 22:29</w:t>
      </w:r>
    </w:p>
    <w:p w14:paraId="3975D572" w14:textId="77777777" w:rsidR="003478EA" w:rsidRPr="008A04D7" w:rsidRDefault="003478EA" w:rsidP="003478EA">
      <w:pPr>
        <w:ind w:left="288" w:hanging="288"/>
      </w:pPr>
    </w:p>
    <w:p w14:paraId="69478C8C" w14:textId="77777777" w:rsidR="006B36B3" w:rsidRPr="008A04D7" w:rsidRDefault="006B36B3" w:rsidP="006B36B3">
      <w:pPr>
        <w:ind w:left="288" w:hanging="288"/>
      </w:pPr>
      <w:r w:rsidRPr="008A04D7">
        <w:rPr>
          <w:b/>
        </w:rPr>
        <w:t>Ephraim the Syrian</w:t>
      </w:r>
      <w:r w:rsidRPr="008A04D7">
        <w:t xml:space="preserve"> (350-378 A.D.) says we should have no sloth or idleness. </w:t>
      </w:r>
      <w:r w:rsidRPr="008A04D7">
        <w:rPr>
          <w:i/>
        </w:rPr>
        <w:t>Nisibine Hymns</w:t>
      </w:r>
      <w:r w:rsidRPr="008A04D7">
        <w:t xml:space="preserve"> hymn 41 no.5 p.204.</w:t>
      </w:r>
    </w:p>
    <w:p w14:paraId="2DFADB2A" w14:textId="7D11E12F" w:rsidR="00D83B3A" w:rsidRPr="008A04D7" w:rsidRDefault="00D83B3A" w:rsidP="00D83B3A">
      <w:pPr>
        <w:ind w:left="288" w:hanging="288"/>
      </w:pPr>
      <w:r w:rsidRPr="008A04D7">
        <w:rPr>
          <w:b/>
        </w:rPr>
        <w:t>Gregory of Nyssa</w:t>
      </w:r>
      <w:r w:rsidRPr="008A04D7">
        <w:t xml:space="preserve"> (382-383 A.D.) </w:t>
      </w:r>
      <w:r>
        <w:t>says not to be slothful.</w:t>
      </w:r>
      <w:r w:rsidRPr="008A04D7">
        <w:t xml:space="preserve"> </w:t>
      </w:r>
      <w:r>
        <w:rPr>
          <w:i/>
        </w:rPr>
        <w:t>On Virginity</w:t>
      </w:r>
      <w:r w:rsidRPr="008A04D7">
        <w:t xml:space="preserve"> ch.</w:t>
      </w:r>
      <w:r>
        <w:t>24 p.369</w:t>
      </w:r>
    </w:p>
    <w:p w14:paraId="6ED0EDE6" w14:textId="51C5279A" w:rsidR="00695402" w:rsidRPr="008A04D7" w:rsidRDefault="00695402" w:rsidP="00695402">
      <w:pPr>
        <w:ind w:left="288" w:hanging="288"/>
      </w:pPr>
      <w:r w:rsidRPr="008A04D7">
        <w:rPr>
          <w:b/>
        </w:rPr>
        <w:t>John Chrysostom</w:t>
      </w:r>
      <w:r w:rsidRPr="008A04D7">
        <w:t xml:space="preserve"> (</w:t>
      </w:r>
      <w:r w:rsidR="00B11953" w:rsidRPr="008A04D7">
        <w:t>martyred 407 A.D.</w:t>
      </w:r>
      <w:r w:rsidRPr="008A04D7">
        <w:t xml:space="preserve">) says we should not be lazy. </w:t>
      </w:r>
      <w:r w:rsidRPr="008A04D7">
        <w:rPr>
          <w:i/>
        </w:rPr>
        <w:t>Homilies on Ephesians</w:t>
      </w:r>
      <w:r w:rsidR="00C7204C">
        <w:t xml:space="preserve"> homily</w:t>
      </w:r>
      <w:r w:rsidRPr="008A04D7">
        <w:t>6 p.71</w:t>
      </w:r>
    </w:p>
    <w:p w14:paraId="4AD46BD4" w14:textId="77777777" w:rsidR="002E5C1B" w:rsidRPr="008A04D7" w:rsidRDefault="002E5C1B" w:rsidP="002E5C1B">
      <w:pPr>
        <w:ind w:left="288" w:hanging="288"/>
      </w:pPr>
      <w:r w:rsidRPr="008A04D7">
        <w:rPr>
          <w:b/>
          <w:i/>
        </w:rPr>
        <w:t>Apostolic Constitutions</w:t>
      </w:r>
      <w:r w:rsidRPr="008A04D7">
        <w:t xml:space="preserve"> (c.380 A.D.) book 1 section 3 ch.8 p.394 (implied) quotes much of Proverbs 31.</w:t>
      </w:r>
    </w:p>
    <w:p w14:paraId="604387C4" w14:textId="77777777" w:rsidR="00734539" w:rsidRPr="008A04D7" w:rsidRDefault="00734539" w:rsidP="00734539">
      <w:pPr>
        <w:ind w:left="288" w:hanging="288"/>
      </w:pPr>
      <w:r w:rsidRPr="002E5C1B">
        <w:rPr>
          <w:bCs/>
          <w:i/>
        </w:rPr>
        <w:t>Apostolic Constitutions</w:t>
      </w:r>
      <w:r w:rsidRPr="008A04D7">
        <w:t xml:space="preserve"> (3rd-5th century, compiled c.390 A.D.) book 2 section 8 p.425 quotes Ecclesiastes 10:18 and 2 Thessalonians 3:10. </w:t>
      </w:r>
    </w:p>
    <w:p w14:paraId="3F1F9710"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w:t>
      </w:r>
      <w:r w:rsidRPr="008A04D7">
        <w:rPr>
          <w:b/>
        </w:rPr>
        <w:t xml:space="preserve"> </w:t>
      </w:r>
      <w:r w:rsidRPr="008A04D7">
        <w:t xml:space="preserve">(225-253/254 A.D.) “And the consequence of this is, that it lies within ourselves and in our own actions to possess either happiness or holiness; or by sloth and negligence to fall from happiness into wickedness and ruin,” </w:t>
      </w:r>
      <w:r w:rsidRPr="008A04D7">
        <w:rPr>
          <w:i/>
        </w:rPr>
        <w:t>de Principiis</w:t>
      </w:r>
      <w:r w:rsidRPr="008A04D7">
        <w:t xml:space="preserve"> book 1 ch.5.5 p.260</w:t>
      </w:r>
    </w:p>
    <w:p w14:paraId="07599019" w14:textId="6C7CA871" w:rsidR="00F96D2B" w:rsidRDefault="00F96D2B" w:rsidP="00F96D2B">
      <w:pPr>
        <w:ind w:left="288" w:hanging="288"/>
      </w:pPr>
      <w:r w:rsidRPr="00F96D2B">
        <w:rPr>
          <w:bCs/>
        </w:rPr>
        <w:t>Rufinus</w:t>
      </w:r>
      <w:r w:rsidRPr="008A04D7">
        <w:t xml:space="preserve"> </w:t>
      </w:r>
      <w:r>
        <w:t>(374-410 A.D.)</w:t>
      </w:r>
      <w:r w:rsidRPr="008A04D7">
        <w:t xml:space="preserve"> freely translating Origen (225-253/254 A.D.)</w:t>
      </w:r>
      <w:r>
        <w:t xml:space="preserve"> speaks against sloth. </w:t>
      </w:r>
      <w:r>
        <w:rPr>
          <w:i/>
        </w:rPr>
        <w:t>De Principiis</w:t>
      </w:r>
      <w:r w:rsidRPr="008A04D7">
        <w:t xml:space="preserve"> </w:t>
      </w:r>
      <w:r>
        <w:t>book 1 ch.6.5 p.260</w:t>
      </w:r>
    </w:p>
    <w:p w14:paraId="21AEAF24" w14:textId="77777777" w:rsidR="009935E5" w:rsidRPr="008A04D7" w:rsidRDefault="009935E5" w:rsidP="009935E5">
      <w:pPr>
        <w:ind w:left="288" w:hanging="288"/>
      </w:pPr>
      <w:r w:rsidRPr="008A04D7">
        <w:rPr>
          <w:b/>
        </w:rPr>
        <w:t>John Cassian</w:t>
      </w:r>
      <w:r w:rsidRPr="008A04D7">
        <w:t xml:space="preserve"> (410-430 A.D.) </w:t>
      </w:r>
      <w:r>
        <w:t>speaks against sloth and gossip.</w:t>
      </w:r>
      <w:r w:rsidRPr="008A04D7">
        <w:t xml:space="preserve"> </w:t>
      </w:r>
      <w:r w:rsidRPr="008A04D7">
        <w:rPr>
          <w:i/>
        </w:rPr>
        <w:t>Conference of the Bishop Paphnutius</w:t>
      </w:r>
      <w:r w:rsidRPr="008A04D7">
        <w:t xml:space="preserve"> ch.</w:t>
      </w:r>
      <w:r>
        <w:t>1.18</w:t>
      </w:r>
      <w:r w:rsidRPr="008A04D7">
        <w:t xml:space="preserve"> p.3</w:t>
      </w:r>
      <w:r>
        <w:t>03</w:t>
      </w:r>
    </w:p>
    <w:p w14:paraId="19BC43BF" w14:textId="77777777" w:rsidR="006B36B3" w:rsidRPr="008A04D7" w:rsidRDefault="006B36B3" w:rsidP="003478EA">
      <w:pPr>
        <w:ind w:left="288" w:hanging="288"/>
      </w:pPr>
    </w:p>
    <w:p w14:paraId="1EEA73F9" w14:textId="3CF4B685" w:rsidR="007A4B73" w:rsidRPr="008A04D7" w:rsidRDefault="007A4B73" w:rsidP="007A4B73">
      <w:pPr>
        <w:pStyle w:val="Heading2"/>
      </w:pPr>
      <w:bookmarkStart w:id="569" w:name="_Toc70879795"/>
      <w:bookmarkStart w:id="570" w:name="_Toc230593613"/>
      <w:r w:rsidRPr="008A04D7">
        <w:t>I</w:t>
      </w:r>
      <w:r w:rsidR="0022465F">
        <w:t>n</w:t>
      </w:r>
      <w:r w:rsidR="009A0452">
        <w:t>1</w:t>
      </w:r>
      <w:r w:rsidR="00DD724D">
        <w:t>8</w:t>
      </w:r>
      <w:r w:rsidRPr="008A04D7">
        <w:t>. It</w:t>
      </w:r>
      <w:r w:rsidR="008D0DCA" w:rsidRPr="008A04D7">
        <w:t>’</w:t>
      </w:r>
      <w:r w:rsidRPr="008A04D7">
        <w:t>s bad to be a hypocrite</w:t>
      </w:r>
      <w:bookmarkEnd w:id="569"/>
      <w:bookmarkEnd w:id="570"/>
      <w:r w:rsidRPr="008A04D7">
        <w:t xml:space="preserve"> </w:t>
      </w:r>
    </w:p>
    <w:p w14:paraId="236FD01B" w14:textId="77777777" w:rsidR="007A4B73" w:rsidRPr="008A04D7" w:rsidRDefault="007A4B73" w:rsidP="007A4B73"/>
    <w:p w14:paraId="138F5B93" w14:textId="77777777" w:rsidR="007A4B73" w:rsidRPr="008A04D7" w:rsidRDefault="007A4B73" w:rsidP="007A4B73">
      <w:r w:rsidRPr="008A04D7">
        <w:t>Matthew 15:3</w:t>
      </w:r>
      <w:r w:rsidR="009E4019" w:rsidRPr="008A04D7">
        <w:t xml:space="preserve"> </w:t>
      </w:r>
      <w:r w:rsidR="002E72E1" w:rsidRPr="008A04D7">
        <w:t>“</w:t>
      </w:r>
      <w:r w:rsidRPr="008A04D7">
        <w:t>you hypocrites!</w:t>
      </w:r>
      <w:r w:rsidR="002E72E1" w:rsidRPr="008A04D7">
        <w:t>”</w:t>
      </w:r>
      <w:r w:rsidRPr="008A04D7">
        <w:t>;</w:t>
      </w:r>
    </w:p>
    <w:p w14:paraId="7DB8DFFA" w14:textId="77777777" w:rsidR="007A4B73" w:rsidRPr="008A04D7" w:rsidRDefault="007A4B73" w:rsidP="007A4B73">
      <w:pPr>
        <w:ind w:left="288" w:hanging="288"/>
      </w:pPr>
      <w:r w:rsidRPr="008A04D7">
        <w:t>Jesus likewise called the Pharisees snakes and a brood of vipers condemned to Hell in Matthew 23:33; hypocrites (Matthew 23:29)</w:t>
      </w:r>
    </w:p>
    <w:p w14:paraId="38758843" w14:textId="77777777" w:rsidR="007A4B73" w:rsidRPr="008A04D7" w:rsidRDefault="007A4B73" w:rsidP="007A4B73"/>
    <w:p w14:paraId="65E740AE" w14:textId="364D549A" w:rsidR="005F43BB" w:rsidRPr="008A04D7" w:rsidRDefault="00372A7B" w:rsidP="005F43BB">
      <w:pPr>
        <w:ind w:left="288" w:hanging="288"/>
      </w:pPr>
      <w:r w:rsidRPr="008A04D7">
        <w:rPr>
          <w:b/>
        </w:rPr>
        <w:t>Hegemonius of Sirmium</w:t>
      </w:r>
      <w:r w:rsidR="005F43BB" w:rsidRPr="008A04D7">
        <w:t xml:space="preserve"> </w:t>
      </w:r>
      <w:r w:rsidR="00222703">
        <w:t>(before 348 A.D.)</w:t>
      </w:r>
      <w:r w:rsidR="005F43BB" w:rsidRPr="008A04D7">
        <w:t xml:space="preserve"> </w:t>
      </w:r>
      <w:r w:rsidR="002E72E1" w:rsidRPr="008A04D7">
        <w:t>“</w:t>
      </w:r>
      <w:r w:rsidR="005F43BB" w:rsidRPr="008A04D7">
        <w:t xml:space="preserve">But now, what it is necessary for me to say on the subject of the inner and the outer man, may be expressed in the words of the Saviour to those who swallow a camel, and wear the outward garb of the hypocrite, begirt with blandishments and flatteries. It is to them that Jesus addresses Himself when He says: </w:t>
      </w:r>
      <w:r w:rsidR="008D0DCA" w:rsidRPr="008A04D7">
        <w:t>‘</w:t>
      </w:r>
      <w:r w:rsidR="005F43BB" w:rsidRPr="008A04D7">
        <w:t>Woe unto you, scribes and Pharisees, hypocrites!</w:t>
      </w:r>
      <w:r w:rsidR="008D0DCA" w:rsidRPr="008A04D7">
        <w:t>’</w:t>
      </w:r>
      <w:r w:rsidR="002E72E1" w:rsidRPr="008A04D7">
        <w:t>”</w:t>
      </w:r>
      <w:r w:rsidR="005F43BB" w:rsidRPr="008A04D7">
        <w:t xml:space="preserve"> (</w:t>
      </w:r>
      <w:r w:rsidR="00C9488B" w:rsidRPr="008A04D7">
        <w:t>Archelaus is speaking</w:t>
      </w:r>
      <w:r w:rsidR="005F43BB" w:rsidRPr="008A04D7">
        <w:t xml:space="preserve">) </w:t>
      </w:r>
      <w:r w:rsidR="00C9488B" w:rsidRPr="008A04D7">
        <w:rPr>
          <w:i/>
        </w:rPr>
        <w:t>Archelaus Disputation with Manes</w:t>
      </w:r>
      <w:r w:rsidR="005F43BB" w:rsidRPr="008A04D7">
        <w:t xml:space="preserve"> ch.21 p.194</w:t>
      </w:r>
    </w:p>
    <w:p w14:paraId="73A93E21" w14:textId="77777777" w:rsidR="00DD11D1" w:rsidRDefault="00F45942" w:rsidP="00DD11D1">
      <w:pPr>
        <w:autoSpaceDE w:val="0"/>
        <w:autoSpaceDN w:val="0"/>
        <w:adjustRightInd w:val="0"/>
        <w:ind w:left="288" w:hanging="288"/>
        <w:rPr>
          <w:i/>
          <w:szCs w:val="24"/>
        </w:rPr>
      </w:pPr>
      <w:r w:rsidRPr="008A04D7">
        <w:rPr>
          <w:b/>
          <w:szCs w:val="24"/>
        </w:rPr>
        <w:t xml:space="preserve">Athanasius of </w:t>
      </w:r>
      <w:smartTag w:uri="urn:schemas-microsoft-com:office:smarttags" w:element="City">
        <w:smartTag w:uri="urn:schemas-microsoft-com:office:smarttags" w:element="place">
          <w:r w:rsidRPr="008A04D7">
            <w:rPr>
              <w:b/>
              <w:szCs w:val="24"/>
            </w:rPr>
            <w:t>Alexandria</w:t>
          </w:r>
        </w:smartTag>
      </w:smartTag>
      <w:r w:rsidR="00DD11D1" w:rsidRPr="008A04D7">
        <w:rPr>
          <w:szCs w:val="24"/>
        </w:rPr>
        <w:t xml:space="preserve"> (326-372 A.D.) “</w:t>
      </w:r>
      <w:r w:rsidR="00DD11D1" w:rsidRPr="008A04D7">
        <w:rPr>
          <w:szCs w:val="24"/>
          <w:highlight w:val="white"/>
        </w:rPr>
        <w:t>And if not only your enemies cast you in the teeth but those also whom you thought to be your friends reproach and slander you and hurt you sorely for a time, you can still call upon God for help, using Psalm 55. Against hypocrites and those who glory in appearances, say for their reproach the 58th.</w:t>
      </w:r>
      <w:r w:rsidR="00DD11D1" w:rsidRPr="008A04D7">
        <w:rPr>
          <w:szCs w:val="24"/>
        </w:rPr>
        <w:t xml:space="preserve">” </w:t>
      </w:r>
      <w:r w:rsidRPr="008A04D7">
        <w:rPr>
          <w:i/>
          <w:szCs w:val="24"/>
        </w:rPr>
        <w:t xml:space="preserve">Athanasius of </w:t>
      </w:r>
      <w:smartTag w:uri="urn:schemas-microsoft-com:office:smarttags" w:element="City">
        <w:smartTag w:uri="urn:schemas-microsoft-com:office:smarttags" w:element="place">
          <w:r w:rsidRPr="008A04D7">
            <w:rPr>
              <w:i/>
              <w:szCs w:val="24"/>
            </w:rPr>
            <w:t>Alexandria</w:t>
          </w:r>
        </w:smartTag>
      </w:smartTag>
      <w:r w:rsidR="00DD11D1" w:rsidRPr="008A04D7">
        <w:rPr>
          <w:i/>
          <w:szCs w:val="24"/>
        </w:rPr>
        <w:t xml:space="preserve"> on Ps</w:t>
      </w:r>
      <w:r w:rsidR="00A60CDC" w:rsidRPr="008A04D7">
        <w:rPr>
          <w:i/>
          <w:szCs w:val="24"/>
        </w:rPr>
        <w:t>a</w:t>
      </w:r>
      <w:r w:rsidR="00DD11D1" w:rsidRPr="008A04D7">
        <w:rPr>
          <w:i/>
          <w:szCs w:val="24"/>
        </w:rPr>
        <w:t>lms</w:t>
      </w:r>
    </w:p>
    <w:p w14:paraId="64FBB0BD" w14:textId="79A852E1" w:rsidR="00D83B3A" w:rsidRPr="008A04D7" w:rsidRDefault="00D83B3A" w:rsidP="00D83B3A">
      <w:pPr>
        <w:ind w:left="288" w:hanging="288"/>
      </w:pPr>
      <w:r w:rsidRPr="008A04D7">
        <w:rPr>
          <w:b/>
        </w:rPr>
        <w:t>Gregory of Nyssa</w:t>
      </w:r>
      <w:r w:rsidRPr="008A04D7">
        <w:t xml:space="preserve"> (382-383 A.D.) </w:t>
      </w:r>
      <w:r>
        <w:t>(implied) speaks against hypocrisy</w:t>
      </w:r>
      <w:r w:rsidRPr="008A04D7">
        <w:t xml:space="preserve"> </w:t>
      </w:r>
      <w:r>
        <w:rPr>
          <w:i/>
        </w:rPr>
        <w:t>On Virginity</w:t>
      </w:r>
      <w:r w:rsidRPr="008A04D7">
        <w:t xml:space="preserve"> ch.</w:t>
      </w:r>
      <w:r>
        <w:t>15 p.361</w:t>
      </w:r>
    </w:p>
    <w:p w14:paraId="3EC17FE9" w14:textId="297DABDA" w:rsidR="00695402" w:rsidRPr="008A04D7" w:rsidRDefault="00695402" w:rsidP="00695402">
      <w:pPr>
        <w:ind w:left="288" w:hanging="288"/>
      </w:pPr>
      <w:r w:rsidRPr="008A04D7">
        <w:rPr>
          <w:b/>
        </w:rPr>
        <w:t>John Chrysostom</w:t>
      </w:r>
      <w:r w:rsidRPr="008A04D7">
        <w:t xml:space="preserve"> (400-401 A.D.) (implied) talks about hypocrites. </w:t>
      </w:r>
      <w:r w:rsidRPr="008A04D7">
        <w:rPr>
          <w:i/>
        </w:rPr>
        <w:t>Homilies on Acts</w:t>
      </w:r>
      <w:r w:rsidR="00C7204C">
        <w:t xml:space="preserve"> homily</w:t>
      </w:r>
      <w:r w:rsidRPr="008A04D7">
        <w:t>1.1 p.4</w:t>
      </w:r>
    </w:p>
    <w:p w14:paraId="2054D44E" w14:textId="77777777" w:rsidR="00C1618C" w:rsidRPr="008A04D7" w:rsidRDefault="00C1618C" w:rsidP="00695402">
      <w:pPr>
        <w:ind w:left="288" w:hanging="288"/>
        <w:jc w:val="both"/>
      </w:pPr>
      <w:r w:rsidRPr="008A04D7">
        <w:t xml:space="preserve">The Donatist schismatic </w:t>
      </w:r>
      <w:r w:rsidRPr="008A04D7">
        <w:rPr>
          <w:b/>
        </w:rPr>
        <w:t>Tyconius</w:t>
      </w:r>
      <w:r w:rsidRPr="008A04D7">
        <w:t xml:space="preserve"> (after 390 A.D.) (implied) speaks against hypocrites. section 2 p.21</w:t>
      </w:r>
    </w:p>
    <w:p w14:paraId="716172D3" w14:textId="77777777" w:rsidR="002A688C" w:rsidRPr="008A04D7" w:rsidRDefault="002A688C" w:rsidP="000435AD"/>
    <w:p w14:paraId="23574CF2" w14:textId="2606A8DE" w:rsidR="00F10364" w:rsidRPr="008A04D7" w:rsidRDefault="00F10364" w:rsidP="00F10364">
      <w:pPr>
        <w:pStyle w:val="Heading2"/>
      </w:pPr>
      <w:bookmarkStart w:id="571" w:name="_Toc412411356"/>
      <w:bookmarkStart w:id="572" w:name="_Toc70879797"/>
      <w:bookmarkStart w:id="573" w:name="_Toc230593614"/>
      <w:r w:rsidRPr="008A04D7">
        <w:t>I</w:t>
      </w:r>
      <w:r w:rsidR="0022465F">
        <w:t>n</w:t>
      </w:r>
      <w:r w:rsidR="009A0452">
        <w:t>1</w:t>
      </w:r>
      <w:r w:rsidR="00DD724D">
        <w:t>9</w:t>
      </w:r>
      <w:r w:rsidRPr="008A04D7">
        <w:t>. Rule of faith</w:t>
      </w:r>
      <w:bookmarkEnd w:id="571"/>
      <w:r w:rsidRPr="008A04D7">
        <w:t xml:space="preserve"> / truth</w:t>
      </w:r>
      <w:bookmarkEnd w:id="572"/>
      <w:bookmarkEnd w:id="573"/>
    </w:p>
    <w:p w14:paraId="672F9FD3" w14:textId="77777777" w:rsidR="00F10364" w:rsidRDefault="00F10364" w:rsidP="00F10364">
      <w:pPr>
        <w:ind w:left="288" w:hanging="288"/>
      </w:pPr>
    </w:p>
    <w:p w14:paraId="683F3D18" w14:textId="44623299" w:rsidR="00B97F51" w:rsidRDefault="00B97F51" w:rsidP="00F10364">
      <w:pPr>
        <w:ind w:left="288" w:hanging="288"/>
      </w:pPr>
      <w:bookmarkStart w:id="574" w:name="_Hlk162637344"/>
      <w:r>
        <w:t>(partial) Galatians 6:16 “peace to all who walk by this rule”</w:t>
      </w:r>
    </w:p>
    <w:p w14:paraId="449FFBC1" w14:textId="009C94FB" w:rsidR="00207FE7" w:rsidRDefault="00207FE7" w:rsidP="00F10364">
      <w:pPr>
        <w:ind w:left="288" w:hanging="288"/>
      </w:pPr>
      <w:r>
        <w:t xml:space="preserve">James 4:7 </w:t>
      </w:r>
    </w:p>
    <w:bookmarkEnd w:id="574"/>
    <w:p w14:paraId="45C900F9" w14:textId="77777777" w:rsidR="00B97F51" w:rsidRPr="008A04D7" w:rsidRDefault="00B97F51" w:rsidP="00F10364">
      <w:pPr>
        <w:ind w:left="288" w:hanging="288"/>
      </w:pPr>
    </w:p>
    <w:p w14:paraId="6744C43D" w14:textId="2CA23448" w:rsidR="00AD2C7E" w:rsidRPr="008A04D7" w:rsidRDefault="00AD2C7E" w:rsidP="00AD2C7E">
      <w:pPr>
        <w:ind w:left="288" w:hanging="288"/>
      </w:pPr>
      <w:r w:rsidRPr="008A04D7">
        <w:rPr>
          <w:i/>
        </w:rPr>
        <w:t>Life of Antony</w:t>
      </w:r>
      <w:r w:rsidRPr="008A04D7">
        <w:t xml:space="preserve"> (</w:t>
      </w:r>
      <w:r w:rsidR="001D3F50">
        <w:t>356-362 A.D.</w:t>
      </w:r>
      <w:r w:rsidRPr="008A04D7">
        <w:t>) ch.67 p.214 (partial) mentions the “rule of the church”</w:t>
      </w:r>
    </w:p>
    <w:p w14:paraId="54293E36" w14:textId="2C8A44D8" w:rsidR="00F10364" w:rsidRPr="008A04D7" w:rsidRDefault="00CA7486" w:rsidP="00F10364">
      <w:pPr>
        <w:autoSpaceDE w:val="0"/>
        <w:autoSpaceDN w:val="0"/>
        <w:adjustRightInd w:val="0"/>
        <w:ind w:left="288" w:hanging="288"/>
      </w:pPr>
      <w:r w:rsidRPr="008A04D7">
        <w:rPr>
          <w:b/>
        </w:rPr>
        <w:t>Rufinus</w:t>
      </w:r>
      <w:r w:rsidRPr="008A04D7">
        <w:t xml:space="preserve"> </w:t>
      </w:r>
      <w:r w:rsidR="003E0C67">
        <w:t>(374-410 A.D.)</w:t>
      </w:r>
      <w:r w:rsidR="000C7CB2" w:rsidRPr="008A04D7">
        <w:t xml:space="preserve"> freely translating Origen</w:t>
      </w:r>
      <w:r w:rsidR="00F10364" w:rsidRPr="008A04D7">
        <w:t xml:space="preserve"> </w:t>
      </w:r>
      <w:r w:rsidR="00224F41" w:rsidRPr="008A04D7">
        <w:t>(225-253/254 A.D.)</w:t>
      </w:r>
      <w:r w:rsidR="009E4019" w:rsidRPr="008A04D7">
        <w:t xml:space="preserve"> </w:t>
      </w:r>
      <w:r w:rsidR="002E72E1" w:rsidRPr="008A04D7">
        <w:t>“</w:t>
      </w:r>
      <w:r w:rsidR="00F10364" w:rsidRPr="008A04D7">
        <w:rPr>
          <w:highlight w:val="white"/>
        </w:rPr>
        <w:t>And this is a point which I wish impressed upon those who peruse these pages, that with respect to topics of such difficulty and obscurity we use our utmost endeavor, not so much to ascertain clearly the solutions of the questions (for every one will do this as the Spirit gives him utterance), as to maintain the rule of faith in the most unmistakable manner,</w:t>
      </w:r>
      <w:r w:rsidR="002E72E1" w:rsidRPr="008A04D7">
        <w:t>”</w:t>
      </w:r>
      <w:r w:rsidR="009E4019" w:rsidRPr="008A04D7">
        <w:t xml:space="preserve"> </w:t>
      </w:r>
      <w:r w:rsidR="00F10364" w:rsidRPr="008A04D7">
        <w:rPr>
          <w:i/>
        </w:rPr>
        <w:t>de Principiis</w:t>
      </w:r>
      <w:r w:rsidR="00F10364" w:rsidRPr="008A04D7">
        <w:t xml:space="preserve"> [Latin translation] book 3 ch.1.17 p319</w:t>
      </w:r>
    </w:p>
    <w:p w14:paraId="4D448697" w14:textId="77777777" w:rsidR="007A4B73" w:rsidRPr="008A04D7" w:rsidRDefault="007A4B73" w:rsidP="006022BD"/>
    <w:p w14:paraId="34B5032A" w14:textId="40918799" w:rsidR="006803B6" w:rsidRPr="008A04D7" w:rsidRDefault="006803B6" w:rsidP="006803B6">
      <w:pPr>
        <w:pStyle w:val="Heading2"/>
      </w:pPr>
      <w:bookmarkStart w:id="575" w:name="_Toc483980239"/>
      <w:bookmarkStart w:id="576" w:name="_Toc70879799"/>
      <w:bookmarkStart w:id="577" w:name="_Toc230593615"/>
      <w:r w:rsidRPr="008A04D7">
        <w:t>I</w:t>
      </w:r>
      <w:r w:rsidR="0022465F">
        <w:t>n</w:t>
      </w:r>
      <w:r w:rsidR="00DD724D">
        <w:t>20</w:t>
      </w:r>
      <w:r w:rsidRPr="008A04D7">
        <w:t>. Have self-control</w:t>
      </w:r>
      <w:bookmarkEnd w:id="575"/>
      <w:bookmarkEnd w:id="576"/>
      <w:bookmarkEnd w:id="577"/>
    </w:p>
    <w:p w14:paraId="1F4735A8" w14:textId="77777777" w:rsidR="006803B6" w:rsidRPr="008A04D7" w:rsidRDefault="006803B6" w:rsidP="006803B6"/>
    <w:p w14:paraId="09E227E1" w14:textId="060D0A58" w:rsidR="006803B6" w:rsidRPr="008A04D7" w:rsidRDefault="006803B6" w:rsidP="006803B6">
      <w:r w:rsidRPr="008A04D7">
        <w:t>1 Corinthians 5:10-11; Titus 1:8; 2:5,6; 1 Peter 1:13; 4:7; 5:8; 2 Peter 1:6</w:t>
      </w:r>
    </w:p>
    <w:p w14:paraId="44209EE8" w14:textId="77777777" w:rsidR="006803B6" w:rsidRPr="008A04D7" w:rsidRDefault="006803B6" w:rsidP="006803B6">
      <w:r w:rsidRPr="008A04D7">
        <w:t>(implied) 1 Corinthians 7:37</w:t>
      </w:r>
    </w:p>
    <w:p w14:paraId="327CFEA7" w14:textId="77777777" w:rsidR="006803B6" w:rsidRPr="008A04D7" w:rsidRDefault="006803B6" w:rsidP="006803B6"/>
    <w:p w14:paraId="00421461" w14:textId="7C1A41D9" w:rsidR="001D0C48" w:rsidRPr="008A04D7" w:rsidRDefault="009378C0" w:rsidP="009378C0">
      <w:pPr>
        <w:autoSpaceDE w:val="0"/>
        <w:autoSpaceDN w:val="0"/>
        <w:adjustRightInd w:val="0"/>
        <w:ind w:left="288" w:hanging="288"/>
      </w:pPr>
      <w:r w:rsidRPr="009378C0">
        <w:rPr>
          <w:b/>
          <w:bCs/>
        </w:rPr>
        <w:t>John Chrysostom</w:t>
      </w:r>
      <w:r w:rsidRPr="009378C0">
        <w:t xml:space="preserve"> (died 407 A.D.) “</w:t>
      </w:r>
      <w:r w:rsidRPr="009378C0">
        <w:rPr>
          <w:rFonts w:cs="Cascadia Mono"/>
        </w:rPr>
        <w:t>Thou in turn hast entrusted, and handed over other things to him, almsgiving, prayers, self-control and every other virtue.</w:t>
      </w:r>
      <w:r w:rsidRPr="009378C0">
        <w:t xml:space="preserve">” </w:t>
      </w:r>
      <w:r w:rsidRPr="009378C0">
        <w:rPr>
          <w:i/>
          <w:iCs/>
        </w:rPr>
        <w:t>On the Priesthood</w:t>
      </w:r>
      <w:r>
        <w:t xml:space="preserve"> second instruction p.165</w:t>
      </w:r>
    </w:p>
    <w:p w14:paraId="4AE3BDE0" w14:textId="77777777" w:rsidR="00F2335F" w:rsidRDefault="00F2335F" w:rsidP="006022BD"/>
    <w:p w14:paraId="5D5B947A" w14:textId="77777777" w:rsidR="00F2335F" w:rsidRPr="008A04D7" w:rsidRDefault="00F2335F" w:rsidP="006022BD"/>
    <w:p w14:paraId="3C8FC972" w14:textId="77777777" w:rsidR="006C774E" w:rsidRPr="008A04D7" w:rsidRDefault="006E7502" w:rsidP="006C774E">
      <w:pPr>
        <w:pStyle w:val="Heading1"/>
        <w:rPr>
          <w:caps/>
        </w:rPr>
      </w:pPr>
      <w:bookmarkStart w:id="578" w:name="_Toc70879800"/>
      <w:bookmarkStart w:id="579" w:name="_Toc230593616"/>
      <w:r w:rsidRPr="008A04D7">
        <w:rPr>
          <w:caps/>
        </w:rPr>
        <w:t>Loving</w:t>
      </w:r>
      <w:r w:rsidR="0075485B" w:rsidRPr="008A04D7">
        <w:rPr>
          <w:caps/>
        </w:rPr>
        <w:t xml:space="preserve"> Others</w:t>
      </w:r>
      <w:bookmarkEnd w:id="578"/>
      <w:bookmarkEnd w:id="579"/>
    </w:p>
    <w:p w14:paraId="732FE9AF" w14:textId="77777777" w:rsidR="006C774E" w:rsidRPr="008A04D7" w:rsidRDefault="006C774E" w:rsidP="006C774E"/>
    <w:p w14:paraId="1024E586" w14:textId="0C6684E2" w:rsidR="0096695A" w:rsidRPr="008A04D7" w:rsidRDefault="00DF7AA1" w:rsidP="0096695A">
      <w:pPr>
        <w:pStyle w:val="Heading2"/>
      </w:pPr>
      <w:bookmarkStart w:id="580" w:name="_Toc70879801"/>
      <w:bookmarkStart w:id="581" w:name="_Toc230593617"/>
      <w:bookmarkStart w:id="582" w:name="_Toc136858529"/>
      <w:r w:rsidRPr="008A04D7">
        <w:t>L</w:t>
      </w:r>
      <w:r w:rsidR="00526F94">
        <w:t>o</w:t>
      </w:r>
      <w:r w:rsidRPr="008A04D7">
        <w:t xml:space="preserve">1. Love </w:t>
      </w:r>
      <w:r w:rsidR="0033691E" w:rsidRPr="008A04D7">
        <w:t xml:space="preserve">all / </w:t>
      </w:r>
      <w:r w:rsidR="003B59EB" w:rsidRPr="008A04D7">
        <w:t>your neighbor as yourself</w:t>
      </w:r>
      <w:bookmarkEnd w:id="580"/>
      <w:bookmarkEnd w:id="581"/>
    </w:p>
    <w:p w14:paraId="7285FE66" w14:textId="77777777" w:rsidR="0096695A" w:rsidRPr="008A04D7" w:rsidRDefault="0096695A" w:rsidP="0096695A"/>
    <w:p w14:paraId="197D7C27" w14:textId="77777777" w:rsidR="003B59EB" w:rsidRPr="008A04D7" w:rsidRDefault="00847662" w:rsidP="003B59EB">
      <w:r w:rsidRPr="008A04D7">
        <w:t xml:space="preserve">Leviticus </w:t>
      </w:r>
      <w:r w:rsidR="00261996" w:rsidRPr="008A04D7">
        <w:t>19:18</w:t>
      </w:r>
      <w:r w:rsidR="00524937" w:rsidRPr="008A04D7">
        <w:t>b</w:t>
      </w:r>
      <w:r w:rsidR="00261996" w:rsidRPr="008A04D7">
        <w:t xml:space="preserve">; </w:t>
      </w:r>
      <w:r w:rsidR="003B59EB" w:rsidRPr="008A04D7">
        <w:t>Mark 12:31; Luke 10:27a</w:t>
      </w:r>
    </w:p>
    <w:p w14:paraId="7E10A99F" w14:textId="77777777" w:rsidR="005D74C6" w:rsidRPr="008A04D7" w:rsidRDefault="005D74C6" w:rsidP="000903F9">
      <w:pPr>
        <w:ind w:left="288" w:hanging="288"/>
        <w:rPr>
          <w:b/>
        </w:rPr>
      </w:pPr>
    </w:p>
    <w:p w14:paraId="60484793" w14:textId="1B59F43C" w:rsidR="007818E5" w:rsidRPr="008A04D7" w:rsidRDefault="001D3F50" w:rsidP="007818E5">
      <w:pPr>
        <w:ind w:left="288" w:hanging="288"/>
      </w:pPr>
      <w:r>
        <w:rPr>
          <w:b/>
        </w:rPr>
        <w:t>Sinaitic Old Syriac</w:t>
      </w:r>
      <w:r w:rsidR="007818E5" w:rsidRPr="008A04D7">
        <w:t xml:space="preserve"> (SyrS) (3rd/4th century) </w:t>
      </w:r>
      <w:r w:rsidR="00B04886" w:rsidRPr="008A04D7">
        <w:t xml:space="preserve">Matthew </w:t>
      </w:r>
      <w:r w:rsidR="007818E5" w:rsidRPr="008A04D7">
        <w:t>1:1-6:10, 7:3-12:4; 12:6-25; 12:29-16:15; 18:11-20:24; 21:20-25:15; 25:17-20,25-26; 25:32-28:7;</w:t>
      </w:r>
      <w:r w:rsidR="009C610D" w:rsidRPr="008A04D7">
        <w:t xml:space="preserve"> Mark </w:t>
      </w:r>
      <w:r w:rsidR="007818E5" w:rsidRPr="008A04D7">
        <w:t xml:space="preserve">1:12-44; 2:21-4:17; 5:1-26; 6:5-16:18; </w:t>
      </w:r>
      <w:r w:rsidR="00ED28CB" w:rsidRPr="008A04D7">
        <w:t xml:space="preserve">Luke </w:t>
      </w:r>
      <w:r w:rsidR="007818E5" w:rsidRPr="008A04D7">
        <w:t xml:space="preserve">1:36-5:28; 6:12-24:52; </w:t>
      </w:r>
      <w:r w:rsidR="00624EF4" w:rsidRPr="008A04D7">
        <w:t xml:space="preserve">John </w:t>
      </w:r>
      <w:r w:rsidR="007818E5" w:rsidRPr="008A04D7">
        <w:t>1:25-47; 2:16-4:37; 5:6-25; 5:46-</w:t>
      </w:r>
      <w:r w:rsidR="00335DE8" w:rsidRPr="008A04D7">
        <w:t>18:31; 19:40-end.</w:t>
      </w:r>
      <w:r w:rsidR="007818E5" w:rsidRPr="008A04D7">
        <w:t xml:space="preserve"> </w:t>
      </w:r>
      <w:r w:rsidR="00B04886" w:rsidRPr="008A04D7">
        <w:t xml:space="preserve">Matthew </w:t>
      </w:r>
      <w:r w:rsidR="007818E5" w:rsidRPr="008A04D7">
        <w:t>12:31</w:t>
      </w:r>
    </w:p>
    <w:p w14:paraId="4FEEB455" w14:textId="77777777" w:rsidR="003B59EB" w:rsidRPr="008A04D7" w:rsidRDefault="003B59EB" w:rsidP="003B59EB"/>
    <w:p w14:paraId="30D726A1" w14:textId="77777777" w:rsidR="00910BB6" w:rsidRPr="008A04D7" w:rsidRDefault="00910BB6" w:rsidP="00910BB6">
      <w:pPr>
        <w:ind w:left="288" w:hanging="288"/>
      </w:pPr>
      <w:r w:rsidRPr="008A04D7">
        <w:rPr>
          <w:b/>
          <w:i/>
        </w:rPr>
        <w:t>Syriac Book of Steps (Liber Graduum)</w:t>
      </w:r>
      <w:r w:rsidRPr="008A04D7">
        <w:t xml:space="preserve"> (350-400 A.D.) Love his neighbor as himself. Memra 13 ch.8 p.133</w:t>
      </w:r>
    </w:p>
    <w:p w14:paraId="17862E70" w14:textId="77777777" w:rsidR="005148E8" w:rsidRPr="008A04D7" w:rsidRDefault="005148E8" w:rsidP="005148E8">
      <w:pPr>
        <w:ind w:left="288" w:hanging="288"/>
      </w:pPr>
      <w:r w:rsidRPr="005148E8">
        <w:rPr>
          <w:bCs/>
          <w:i/>
        </w:rPr>
        <w:t>Syriac Book of Steps (Liber Graduum)</w:t>
      </w:r>
      <w:r w:rsidRPr="008A04D7">
        <w:t xml:space="preserve"> (350-400 A.D.) Love God more than yourself and love neighbors as yourself. Memra 11 ch.1 p.113</w:t>
      </w:r>
    </w:p>
    <w:p w14:paraId="0B5A3BC0" w14:textId="77777777" w:rsidR="00931F54" w:rsidRPr="008A04D7" w:rsidRDefault="00931F54" w:rsidP="00931F54">
      <w:pPr>
        <w:ind w:left="288" w:hanging="288"/>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A.D.) “love your neighbor as yourself.” </w:t>
      </w:r>
      <w:r w:rsidRPr="008A04D7">
        <w:rPr>
          <w:i/>
        </w:rPr>
        <w:t>The Panarion</w:t>
      </w:r>
      <w:r w:rsidRPr="008A04D7">
        <w:t xml:space="preserve"> section 3 scholion 4 p.315</w:t>
      </w:r>
    </w:p>
    <w:p w14:paraId="1FB2DEB6" w14:textId="07E1CB3A" w:rsidR="003237FD" w:rsidRPr="008A04D7" w:rsidRDefault="003237FD" w:rsidP="003237FD">
      <w:pPr>
        <w:ind w:left="288" w:hanging="288"/>
      </w:pPr>
      <w:r w:rsidRPr="008A04D7">
        <w:rPr>
          <w:b/>
        </w:rPr>
        <w:t>John Chrysostom</w:t>
      </w:r>
      <w:r w:rsidRPr="008A04D7">
        <w:t xml:space="preserve"> (</w:t>
      </w:r>
      <w:r w:rsidR="00B11953" w:rsidRPr="008A04D7">
        <w:t>martyred 407 A.D.</w:t>
      </w:r>
      <w:r w:rsidRPr="008A04D7">
        <w:t xml:space="preserve">) says to love others </w:t>
      </w:r>
      <w:r w:rsidRPr="008A04D7">
        <w:rPr>
          <w:i/>
        </w:rPr>
        <w:t>Homilies on Galatians</w:t>
      </w:r>
      <w:r w:rsidR="00C7204C">
        <w:t xml:space="preserve"> homily</w:t>
      </w:r>
      <w:r w:rsidRPr="008A04D7">
        <w:t xml:space="preserve">5.14 p.40. See also </w:t>
      </w:r>
      <w:r w:rsidRPr="008A04D7">
        <w:rPr>
          <w:i/>
        </w:rPr>
        <w:t>Homilies on Ephesians</w:t>
      </w:r>
      <w:r w:rsidR="00C7204C">
        <w:t xml:space="preserve"> homily</w:t>
      </w:r>
      <w:r w:rsidRPr="008A04D7">
        <w:t>7 p.83.</w:t>
      </w:r>
    </w:p>
    <w:p w14:paraId="2C16BB2B" w14:textId="59191E6A" w:rsidR="00A5164F" w:rsidRPr="008A04D7" w:rsidRDefault="00A5164F" w:rsidP="00A5164F">
      <w:pPr>
        <w:ind w:left="288" w:hanging="288"/>
      </w:pPr>
      <w:r w:rsidRPr="008A04D7">
        <w:rPr>
          <w:b/>
        </w:rPr>
        <w:t>Rufinus</w:t>
      </w:r>
      <w:r w:rsidRPr="008A04D7">
        <w:t xml:space="preserve"> </w:t>
      </w:r>
      <w:r w:rsidR="003E0C67">
        <w:t>(374-4</w:t>
      </w:r>
      <w:r w:rsidR="001D3F50">
        <w:t>06</w:t>
      </w:r>
      <w:r w:rsidR="003E0C67">
        <w:t xml:space="preserve"> A.D.)</w:t>
      </w:r>
      <w:r w:rsidRPr="008A04D7">
        <w:t xml:space="preserve"> freely translating Origen </w:t>
      </w:r>
      <w:r w:rsidR="00224F41" w:rsidRPr="008A04D7">
        <w:t>(225-253/254 A.D.)</w:t>
      </w:r>
      <w:r w:rsidRPr="008A04D7">
        <w:t xml:space="preserve"> says loving others is the second greatest commandment. </w:t>
      </w:r>
      <w:r w:rsidRPr="008A04D7">
        <w:rPr>
          <w:i/>
        </w:rPr>
        <w:t>de Principiis</w:t>
      </w:r>
      <w:r w:rsidRPr="008A04D7">
        <w:t xml:space="preserve"> book 2 ch.4.2 p.276</w:t>
      </w:r>
    </w:p>
    <w:p w14:paraId="7F172C4C" w14:textId="77777777" w:rsidR="00AE49C6" w:rsidRPr="008A04D7" w:rsidRDefault="00AE49C6" w:rsidP="00AE49C6">
      <w:pPr>
        <w:ind w:left="288" w:hanging="288"/>
      </w:pPr>
      <w:r w:rsidRPr="008A04D7">
        <w:rPr>
          <w:b/>
        </w:rPr>
        <w:t>Augustine of Hippo</w:t>
      </w:r>
      <w:r w:rsidRPr="008A04D7">
        <w:t xml:space="preserve"> (388-430 </w:t>
      </w:r>
      <w:r w:rsidR="00221097" w:rsidRPr="008A04D7">
        <w:t>A.D.</w:t>
      </w:r>
      <w:r w:rsidRPr="008A04D7">
        <w:t xml:space="preserve">) says we should love God with all our heart, soul, and mind, and love our neighbor as ourself. </w:t>
      </w:r>
      <w:r w:rsidRPr="008A04D7">
        <w:rPr>
          <w:i/>
        </w:rPr>
        <w:t>On Faith and the Creed</w:t>
      </w:r>
      <w:r w:rsidRPr="008A04D7">
        <w:t xml:space="preserve"> ch.9.21 p.331</w:t>
      </w:r>
    </w:p>
    <w:p w14:paraId="370B4AFC" w14:textId="77777777" w:rsidR="00AE49C6" w:rsidRPr="008A04D7" w:rsidRDefault="00AE49C6" w:rsidP="0096695A"/>
    <w:p w14:paraId="47486443" w14:textId="77777777" w:rsidR="003B11B5" w:rsidRPr="008A04D7" w:rsidRDefault="00C63D73" w:rsidP="0096695A">
      <w:pPr>
        <w:rPr>
          <w:b/>
          <w:u w:val="single"/>
        </w:rPr>
      </w:pPr>
      <w:r w:rsidRPr="008A04D7">
        <w:rPr>
          <w:b/>
          <w:u w:val="single"/>
        </w:rPr>
        <w:t>Among heretics</w:t>
      </w:r>
    </w:p>
    <w:p w14:paraId="3F3B3974" w14:textId="77777777" w:rsidR="003B11B5" w:rsidRPr="008A04D7" w:rsidRDefault="006933C0" w:rsidP="003B11B5">
      <w:pPr>
        <w:ind w:left="288" w:hanging="288"/>
      </w:pPr>
      <w:r w:rsidRPr="008A04D7">
        <w:t xml:space="preserve">Pelagian heretic </w:t>
      </w:r>
      <w:r w:rsidR="003B11B5" w:rsidRPr="008A04D7">
        <w:rPr>
          <w:b/>
        </w:rPr>
        <w:t>Theodore of Mopsuestia</w:t>
      </w:r>
      <w:r w:rsidR="003B11B5" w:rsidRPr="008A04D7">
        <w:t xml:space="preserve"> (392-423/429 </w:t>
      </w:r>
      <w:r w:rsidR="00221097" w:rsidRPr="008A04D7">
        <w:t>A.D.</w:t>
      </w:r>
      <w:r w:rsidR="003B11B5" w:rsidRPr="008A04D7">
        <w:t xml:space="preserve">) quotes the two greatest commandments. </w:t>
      </w:r>
      <w:r w:rsidR="003B11B5" w:rsidRPr="008A04D7">
        <w:rPr>
          <w:i/>
        </w:rPr>
        <w:t>Commentary on Micah</w:t>
      </w:r>
      <w:r w:rsidR="003B11B5" w:rsidRPr="008A04D7">
        <w:t xml:space="preserve"> ch.6 p.237</w:t>
      </w:r>
    </w:p>
    <w:p w14:paraId="5E17EC2F" w14:textId="77777777" w:rsidR="003B11B5" w:rsidRPr="008A04D7" w:rsidRDefault="003B11B5" w:rsidP="0096695A"/>
    <w:p w14:paraId="6BAC1F4D" w14:textId="7B77D6F7" w:rsidR="004902CD" w:rsidRDefault="004902CD" w:rsidP="004902CD">
      <w:pPr>
        <w:pStyle w:val="Heading2"/>
      </w:pPr>
      <w:bookmarkStart w:id="583" w:name="_Toc230593618"/>
      <w:bookmarkStart w:id="584" w:name="_Toc70879802"/>
      <w:r>
        <w:t>Lo2. Have affection towards others (besides your family)</w:t>
      </w:r>
      <w:bookmarkEnd w:id="583"/>
    </w:p>
    <w:p w14:paraId="4539C3CF" w14:textId="77777777" w:rsidR="004902CD" w:rsidRDefault="004902CD" w:rsidP="004902CD"/>
    <w:p w14:paraId="5419B956" w14:textId="77777777" w:rsidR="004902CD" w:rsidRDefault="004902CD" w:rsidP="004902CD">
      <w:r>
        <w:t>1 Corinthians 4:17; 16:7, 19-20; 2 Corinthians 2:13; Philippians 1:8-9; 4:1</w:t>
      </w:r>
    </w:p>
    <w:p w14:paraId="79E7E99C" w14:textId="77777777" w:rsidR="004902CD" w:rsidRDefault="004902CD" w:rsidP="004902CD">
      <w:r>
        <w:t>Romans 16:3-16; Ephesians 6:21 (implied); 2 Timothy 1:14 (implied)</w:t>
      </w:r>
    </w:p>
    <w:p w14:paraId="50FA0FEA" w14:textId="77777777" w:rsidR="004902CD" w:rsidRDefault="004902CD" w:rsidP="004902CD">
      <w:r>
        <w:t>1 Corinthians 16:18; Philemon 17,20 Refreshing someone’s spirit</w:t>
      </w:r>
    </w:p>
    <w:p w14:paraId="4BA17B02" w14:textId="77777777" w:rsidR="00B74DC1" w:rsidRDefault="00B74DC1" w:rsidP="004902CD"/>
    <w:p w14:paraId="244162CB" w14:textId="30CCFFF3" w:rsidR="004902CD" w:rsidRDefault="00B74DC1" w:rsidP="004902CD">
      <w:r w:rsidRPr="00B74DC1">
        <w:rPr>
          <w:b/>
          <w:bCs/>
        </w:rPr>
        <w:t>Ambrose of Milan</w:t>
      </w:r>
      <w:r>
        <w:t xml:space="preserve"> (370-390 A.D.)</w:t>
      </w:r>
      <w:r w:rsidR="004902CD">
        <w:t> </w:t>
      </w:r>
      <w:r>
        <w:t>“</w:t>
      </w:r>
      <w:r w:rsidRPr="00B74DC1">
        <w:t>but that I would not shrink from the duty I had undertaken, and that more especially in your service, and as it really was to support your brotherly affection, I was glad to humble myself.</w:t>
      </w:r>
      <w:r>
        <w:t>” Letters 24 ch.2 p.&amp;&amp;&amp;</w:t>
      </w:r>
    </w:p>
    <w:p w14:paraId="69ECDCC3" w14:textId="77777777" w:rsidR="004902CD" w:rsidRDefault="004902CD" w:rsidP="004902CD">
      <w:pPr>
        <w:rPr>
          <w:rFonts w:eastAsiaTheme="minorEastAsia"/>
        </w:rPr>
      </w:pPr>
    </w:p>
    <w:p w14:paraId="56CCA722" w14:textId="175D26F4" w:rsidR="006E7502" w:rsidRPr="008A04D7" w:rsidRDefault="0042776C" w:rsidP="006E7502">
      <w:pPr>
        <w:pStyle w:val="Heading2"/>
      </w:pPr>
      <w:bookmarkStart w:id="585" w:name="_Toc230593619"/>
      <w:r w:rsidRPr="008A04D7">
        <w:t>L</w:t>
      </w:r>
      <w:r w:rsidR="00526F94">
        <w:t>o</w:t>
      </w:r>
      <w:r w:rsidR="004902CD">
        <w:t>3</w:t>
      </w:r>
      <w:r w:rsidRPr="008A04D7">
        <w:t>. Forgive o</w:t>
      </w:r>
      <w:r w:rsidR="00B72626" w:rsidRPr="008A04D7">
        <w:t>thers</w:t>
      </w:r>
      <w:r w:rsidR="00957B21" w:rsidRPr="008A04D7">
        <w:t>/enemies</w:t>
      </w:r>
      <w:bookmarkEnd w:id="584"/>
      <w:bookmarkEnd w:id="585"/>
    </w:p>
    <w:p w14:paraId="043497F3" w14:textId="77777777" w:rsidR="006E7502" w:rsidRPr="008A04D7" w:rsidRDefault="006E7502" w:rsidP="006E7502"/>
    <w:p w14:paraId="70B5FB86" w14:textId="77777777" w:rsidR="003B59EB" w:rsidRPr="008A04D7" w:rsidRDefault="00B04886" w:rsidP="003B59EB">
      <w:r w:rsidRPr="008A04D7">
        <w:t xml:space="preserve">Matthew </w:t>
      </w:r>
      <w:r w:rsidR="003B59EB" w:rsidRPr="008A04D7">
        <w:t>5:44; L</w:t>
      </w:r>
      <w:r w:rsidR="00C63D73" w:rsidRPr="008A04D7">
        <w:t>u</w:t>
      </w:r>
      <w:r w:rsidR="003B59EB" w:rsidRPr="008A04D7">
        <w:t>k</w:t>
      </w:r>
      <w:r w:rsidR="00C63D73" w:rsidRPr="008A04D7">
        <w:t>e</w:t>
      </w:r>
      <w:r w:rsidR="003B59EB" w:rsidRPr="008A04D7">
        <w:t xml:space="preserve"> 6:27-30</w:t>
      </w:r>
      <w:r w:rsidR="0034634D" w:rsidRPr="008A04D7">
        <w:t>,35</w:t>
      </w:r>
      <w:r w:rsidR="0079453F" w:rsidRPr="008A04D7">
        <w:t>; Col</w:t>
      </w:r>
      <w:r w:rsidR="00C63D73" w:rsidRPr="008A04D7">
        <w:t>ossians</w:t>
      </w:r>
      <w:r w:rsidR="0079453F" w:rsidRPr="008A04D7">
        <w:t xml:space="preserve"> 3:13</w:t>
      </w:r>
    </w:p>
    <w:p w14:paraId="107F3101" w14:textId="77777777" w:rsidR="00C05BE2" w:rsidRPr="008A04D7" w:rsidRDefault="00C05BE2" w:rsidP="003B59EB"/>
    <w:p w14:paraId="7A87A76F" w14:textId="1C75A867" w:rsidR="007818E5" w:rsidRPr="008A04D7" w:rsidRDefault="001D3F50" w:rsidP="007818E5">
      <w:pPr>
        <w:ind w:left="288" w:hanging="288"/>
      </w:pPr>
      <w:r>
        <w:rPr>
          <w:b/>
        </w:rPr>
        <w:t>Sinaitic Old Syriac</w:t>
      </w:r>
      <w:r w:rsidR="007818E5" w:rsidRPr="008A04D7">
        <w:t xml:space="preserve"> (SyrS) (3rd/4th century) </w:t>
      </w:r>
      <w:r w:rsidR="00B04886" w:rsidRPr="008A04D7">
        <w:t xml:space="preserve">Matthew </w:t>
      </w:r>
      <w:r w:rsidR="007818E5" w:rsidRPr="008A04D7">
        <w:t>1:1-6:10, 7:3-12:4; 12:6-25; 12:29-16:15; 18:11-20:24; 21:20-25:15; 25:17-20,25-26; 25:32-28:7;</w:t>
      </w:r>
      <w:r w:rsidR="009C610D" w:rsidRPr="008A04D7">
        <w:t xml:space="preserve"> Mark </w:t>
      </w:r>
      <w:r w:rsidR="007818E5" w:rsidRPr="008A04D7">
        <w:t xml:space="preserve">1:12-44; 2:21-4:17; 5:1-26; 6:5-16:18; </w:t>
      </w:r>
      <w:r w:rsidR="00ED28CB" w:rsidRPr="008A04D7">
        <w:t xml:space="preserve">Luke </w:t>
      </w:r>
      <w:r w:rsidR="007818E5" w:rsidRPr="008A04D7">
        <w:t xml:space="preserve">1:36-5:28; 6:12-24:52; </w:t>
      </w:r>
      <w:r w:rsidR="00624EF4" w:rsidRPr="008A04D7">
        <w:t xml:space="preserve">John </w:t>
      </w:r>
      <w:r w:rsidR="007818E5" w:rsidRPr="008A04D7">
        <w:t>1:25-47; 2:16-4:37; 5:6-25; 5:46-</w:t>
      </w:r>
      <w:r w:rsidR="00335DE8" w:rsidRPr="008A04D7">
        <w:t>18:31; 19:40-end.</w:t>
      </w:r>
      <w:r w:rsidR="007818E5" w:rsidRPr="008A04D7">
        <w:t xml:space="preserve"> </w:t>
      </w:r>
      <w:r w:rsidR="00ED28CB" w:rsidRPr="008A04D7">
        <w:t xml:space="preserve">Luke </w:t>
      </w:r>
      <w:r w:rsidR="007818E5" w:rsidRPr="008A04D7">
        <w:t>6:27-30,35</w:t>
      </w:r>
    </w:p>
    <w:p w14:paraId="412F56BE" w14:textId="77777777" w:rsidR="003B59EB" w:rsidRPr="008A04D7" w:rsidRDefault="003B59EB" w:rsidP="006E7502"/>
    <w:p w14:paraId="46847AC9" w14:textId="48AA7E06" w:rsidR="003D554B" w:rsidRDefault="003D554B" w:rsidP="003D554B">
      <w:pPr>
        <w:rPr>
          <w:bCs/>
        </w:rPr>
      </w:pPr>
      <w:r w:rsidRPr="005F4516">
        <w:rPr>
          <w:b/>
        </w:rPr>
        <w:t>Aphrahat the Syrian</w:t>
      </w:r>
      <w:r>
        <w:rPr>
          <w:bCs/>
        </w:rPr>
        <w:t xml:space="preserve"> (337-345 A.D.) says to forgive out debtors. </w:t>
      </w:r>
      <w:r w:rsidRPr="005F4516">
        <w:rPr>
          <w:bCs/>
          <w:i/>
          <w:iCs/>
        </w:rPr>
        <w:t>Select Demonstrations</w:t>
      </w:r>
      <w:r>
        <w:rPr>
          <w:bCs/>
        </w:rPr>
        <w:t xml:space="preserve"> Demonstration 6 ch.1 p.364</w:t>
      </w:r>
    </w:p>
    <w:p w14:paraId="66C8B729" w14:textId="0F0A58CC" w:rsidR="00346BC5" w:rsidRPr="008A04D7" w:rsidRDefault="00346BC5" w:rsidP="00346BC5">
      <w:r w:rsidRPr="008A04D7">
        <w:rPr>
          <w:b/>
        </w:rPr>
        <w:t>John Chrysostom</w:t>
      </w:r>
      <w:r w:rsidRPr="008A04D7">
        <w:t xml:space="preserve"> (</w:t>
      </w:r>
      <w:r w:rsidR="00B11953" w:rsidRPr="008A04D7">
        <w:t>martyred 407 A.D.</w:t>
      </w:r>
      <w:r w:rsidRPr="008A04D7">
        <w:t>)</w:t>
      </w:r>
      <w:r w:rsidR="003D554B">
        <w:t xml:space="preserve"> &amp;&amp;&amp;</w:t>
      </w:r>
    </w:p>
    <w:p w14:paraId="3D2793F5" w14:textId="77777777" w:rsidR="003B410D" w:rsidRPr="008A04D7" w:rsidRDefault="003B410D" w:rsidP="003B410D">
      <w:pPr>
        <w:ind w:left="288" w:hanging="288"/>
      </w:pPr>
      <w:r w:rsidRPr="008A04D7">
        <w:rPr>
          <w:b/>
        </w:rPr>
        <w:t>Augustine of Hippo</w:t>
      </w:r>
      <w:r w:rsidRPr="008A04D7">
        <w:t xml:space="preserve"> (</w:t>
      </w:r>
      <w:r w:rsidR="00CE2C0F" w:rsidRPr="008A04D7">
        <w:rPr>
          <w:szCs w:val="20"/>
        </w:rPr>
        <w:t>413-426 A.D.</w:t>
      </w:r>
      <w:r w:rsidRPr="008A04D7">
        <w:t xml:space="preserve">) says we are to love our enemies. </w:t>
      </w:r>
      <w:r w:rsidRPr="008A04D7">
        <w:rPr>
          <w:i/>
        </w:rPr>
        <w:t>The City of God</w:t>
      </w:r>
      <w:r w:rsidRPr="008A04D7">
        <w:t xml:space="preserve"> book 8 ch.17 p.156</w:t>
      </w:r>
    </w:p>
    <w:p w14:paraId="326405B5" w14:textId="77777777" w:rsidR="00687CA8" w:rsidRPr="008A04D7" w:rsidRDefault="00687CA8" w:rsidP="00687CA8">
      <w:pPr>
        <w:ind w:left="288" w:hanging="288"/>
      </w:pPr>
      <w:r w:rsidRPr="008A04D7">
        <w:t xml:space="preserve">Augustine of Hippo (388-430 </w:t>
      </w:r>
      <w:r w:rsidR="00221097" w:rsidRPr="008A04D7">
        <w:t>A.D.</w:t>
      </w:r>
      <w:r w:rsidRPr="008A04D7">
        <w:t xml:space="preserve">) says we are to forgive others who sin against us. </w:t>
      </w:r>
      <w:r w:rsidRPr="008A04D7">
        <w:rPr>
          <w:i/>
        </w:rPr>
        <w:t>On the Trinity</w:t>
      </w:r>
      <w:r w:rsidRPr="008A04D7">
        <w:t xml:space="preserve"> book 12 ch.12.18 p.16</w:t>
      </w:r>
      <w:r w:rsidR="002C3E9F" w:rsidRPr="008A04D7">
        <w:t>2</w:t>
      </w:r>
    </w:p>
    <w:p w14:paraId="423BB337" w14:textId="77777777" w:rsidR="006E7502" w:rsidRPr="008A04D7" w:rsidRDefault="006E7502" w:rsidP="006E7502"/>
    <w:p w14:paraId="505B527F" w14:textId="5B403EDB" w:rsidR="00C351DF" w:rsidRPr="008A04D7" w:rsidRDefault="00C351DF" w:rsidP="00C351DF">
      <w:pPr>
        <w:pStyle w:val="Heading2"/>
      </w:pPr>
      <w:bookmarkStart w:id="586" w:name="_Toc70879804"/>
      <w:bookmarkStart w:id="587" w:name="_Toc230593620"/>
      <w:bookmarkStart w:id="588" w:name="_Toc70879803"/>
      <w:r w:rsidRPr="008A04D7">
        <w:t>L</w:t>
      </w:r>
      <w:r w:rsidR="00526F94">
        <w:t>o</w:t>
      </w:r>
      <w:r w:rsidR="004902CD">
        <w:t>4</w:t>
      </w:r>
      <w:r w:rsidRPr="008A04D7">
        <w:t>. Do to others as you would them do to you</w:t>
      </w:r>
      <w:bookmarkEnd w:id="586"/>
      <w:bookmarkEnd w:id="587"/>
    </w:p>
    <w:p w14:paraId="5A78AFDF" w14:textId="77777777" w:rsidR="00C351DF" w:rsidRPr="008A04D7" w:rsidRDefault="00C351DF" w:rsidP="00C351DF"/>
    <w:p w14:paraId="62FFE0C4" w14:textId="77777777" w:rsidR="00C351DF" w:rsidRPr="008A04D7" w:rsidRDefault="00C351DF" w:rsidP="00C351DF">
      <w:r w:rsidRPr="008A04D7">
        <w:t>Matthew 7:12; Luke 6:31</w:t>
      </w:r>
    </w:p>
    <w:p w14:paraId="0D5EA87B" w14:textId="77777777" w:rsidR="00C351DF" w:rsidRPr="008A04D7" w:rsidRDefault="00C351DF" w:rsidP="00C351DF">
      <w:r w:rsidRPr="008A04D7">
        <w:t>Partial Leviticus 19:33-34</w:t>
      </w:r>
    </w:p>
    <w:p w14:paraId="03723208" w14:textId="77777777" w:rsidR="00C351DF" w:rsidRPr="008A04D7" w:rsidRDefault="00C351DF" w:rsidP="00C351DF"/>
    <w:p w14:paraId="4EF60AFD" w14:textId="2EEAC438" w:rsidR="00C351DF" w:rsidRPr="008A04D7" w:rsidRDefault="001D3F50" w:rsidP="00C351DF">
      <w:pPr>
        <w:ind w:left="288" w:hanging="288"/>
      </w:pPr>
      <w:r>
        <w:rPr>
          <w:b/>
        </w:rPr>
        <w:t>Sinaitic Old Syriac</w:t>
      </w:r>
      <w:r w:rsidR="00C351DF" w:rsidRPr="008A04D7">
        <w:t xml:space="preserve"> (SyrS) (3rd/4th century) Matthew 1:1-6:10, 7:3-12:4; 12:6-25; 12:29-16:15; 18:11-20:24; 21:20-25:15; 25:17-20,25-26; 25:32-28:7; Mark 1:12-44; 2:21-4:17; 5:1-26; 6:5-16:18; Luke 1:36-5:28; 6:12-24:52; John 1:25-47; 2:16-4:37; 5:6-25; 5:46-18:31; 19:40-end. Luke 6:31</w:t>
      </w:r>
    </w:p>
    <w:p w14:paraId="50105A96" w14:textId="77777777" w:rsidR="00C351DF" w:rsidRPr="008A04D7" w:rsidRDefault="00C351DF" w:rsidP="00C351DF"/>
    <w:p w14:paraId="1E6FFBB2" w14:textId="77777777" w:rsidR="00C351DF" w:rsidRPr="008A04D7" w:rsidRDefault="00C351DF" w:rsidP="00C351DF">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(331 A.D.) says to remember the poor, be kind to strangers, and to love God with all our soul, might and strength, and our neighbor as ourselves. </w:t>
      </w:r>
      <w:r w:rsidRPr="008A04D7">
        <w:rPr>
          <w:i/>
        </w:rPr>
        <w:t>Easter Letter 1</w:t>
      </w:r>
      <w:r w:rsidRPr="008A04D7">
        <w:t xml:space="preserve"> ch.11 p.510</w:t>
      </w:r>
    </w:p>
    <w:p w14:paraId="49178EEA" w14:textId="77777777" w:rsidR="00C351DF" w:rsidRPr="008A04D7" w:rsidRDefault="00C351DF" w:rsidP="00C351DF">
      <w:r w:rsidRPr="008A04D7">
        <w:t>&amp;&amp;&amp;</w:t>
      </w:r>
      <w:r w:rsidRPr="008A04D7">
        <w:rPr>
          <w:b/>
        </w:rPr>
        <w:t>John Chrysostom</w:t>
      </w:r>
      <w:r w:rsidRPr="008A04D7">
        <w:t xml:space="preserve"> (martyred 407 A.D.)</w:t>
      </w:r>
    </w:p>
    <w:p w14:paraId="27D28A24" w14:textId="77777777" w:rsidR="00C351DF" w:rsidRPr="008A04D7" w:rsidRDefault="00C351DF" w:rsidP="00C351DF"/>
    <w:p w14:paraId="0757233E" w14:textId="5F147AFE" w:rsidR="00867514" w:rsidRPr="008A04D7" w:rsidRDefault="00867514" w:rsidP="00867514">
      <w:pPr>
        <w:pStyle w:val="Heading2"/>
      </w:pPr>
      <w:bookmarkStart w:id="589" w:name="_Toc230593621"/>
      <w:r w:rsidRPr="008A04D7">
        <w:t>L</w:t>
      </w:r>
      <w:r w:rsidR="00526F94">
        <w:t>o</w:t>
      </w:r>
      <w:r w:rsidR="004902CD">
        <w:t>5</w:t>
      </w:r>
      <w:r w:rsidR="00DF7AA1" w:rsidRPr="008A04D7">
        <w:t>. Do not get r</w:t>
      </w:r>
      <w:r w:rsidRPr="008A04D7">
        <w:t>evenge</w:t>
      </w:r>
      <w:bookmarkEnd w:id="588"/>
      <w:bookmarkEnd w:id="589"/>
    </w:p>
    <w:p w14:paraId="34EFC855" w14:textId="77777777" w:rsidR="00867514" w:rsidRPr="008A04D7" w:rsidRDefault="00867514" w:rsidP="00867514"/>
    <w:p w14:paraId="6DE5314E" w14:textId="77777777" w:rsidR="00B21921" w:rsidRPr="008A04D7" w:rsidRDefault="004D34CF" w:rsidP="00867514">
      <w:r w:rsidRPr="008A04D7">
        <w:t xml:space="preserve">Romans </w:t>
      </w:r>
      <w:r w:rsidR="00B21921" w:rsidRPr="008A04D7">
        <w:t xml:space="preserve">12:19; </w:t>
      </w:r>
      <w:r w:rsidR="00847662" w:rsidRPr="008A04D7">
        <w:t xml:space="preserve">Leviticus </w:t>
      </w:r>
      <w:r w:rsidR="00B21921" w:rsidRPr="008A04D7">
        <w:t>19:18; 1</w:t>
      </w:r>
      <w:r w:rsidR="003D1185" w:rsidRPr="008A04D7">
        <w:t xml:space="preserve"> Peter </w:t>
      </w:r>
      <w:r w:rsidR="00B21921" w:rsidRPr="008A04D7">
        <w:t>3:19</w:t>
      </w:r>
    </w:p>
    <w:p w14:paraId="0CA161AB" w14:textId="77777777" w:rsidR="00B21921" w:rsidRPr="008A04D7" w:rsidRDefault="00335DE8" w:rsidP="00867514">
      <w:r w:rsidRPr="008A04D7">
        <w:t>(implied</w:t>
      </w:r>
      <w:r w:rsidR="002B4EC7" w:rsidRPr="008A04D7">
        <w:t>)</w:t>
      </w:r>
      <w:r w:rsidR="00247BF5" w:rsidRPr="008A04D7">
        <w:t xml:space="preserve"> </w:t>
      </w:r>
      <w:r w:rsidR="00B04886" w:rsidRPr="008A04D7">
        <w:t xml:space="preserve">Matthew </w:t>
      </w:r>
      <w:r w:rsidR="00247BF5" w:rsidRPr="008A04D7">
        <w:t xml:space="preserve">5:38-46; </w:t>
      </w:r>
      <w:r w:rsidR="00ED28CB" w:rsidRPr="008A04D7">
        <w:t xml:space="preserve">Luke </w:t>
      </w:r>
      <w:r w:rsidR="00247BF5" w:rsidRPr="008A04D7">
        <w:t>3:27-36</w:t>
      </w:r>
    </w:p>
    <w:p w14:paraId="262C98FE" w14:textId="77777777" w:rsidR="00247BF5" w:rsidRPr="008A04D7" w:rsidRDefault="00247BF5" w:rsidP="00867514"/>
    <w:p w14:paraId="17F600C6" w14:textId="7ADF8B15" w:rsidR="00247BF5" w:rsidRPr="008A04D7" w:rsidRDefault="001D3F50" w:rsidP="00247BF5">
      <w:pPr>
        <w:ind w:left="288" w:hanging="288"/>
      </w:pPr>
      <w:r>
        <w:rPr>
          <w:b/>
        </w:rPr>
        <w:t>Sinaitic Old Syriac</w:t>
      </w:r>
      <w:r w:rsidR="00247BF5" w:rsidRPr="008A04D7">
        <w:t xml:space="preserve"> (SyrS) (3rd/4th century) </w:t>
      </w:r>
      <w:r w:rsidR="00B04886" w:rsidRPr="008A04D7">
        <w:t xml:space="preserve">Matthew </w:t>
      </w:r>
      <w:r w:rsidR="00247BF5" w:rsidRPr="008A04D7">
        <w:t>1:1-6:10, 7:3-12:4; 12:6-25; 12:29-16:15; 18:11-20:24; 21:20-25:15; 25:17-20,25-26; 25:32-28:7;</w:t>
      </w:r>
      <w:r w:rsidR="009C610D" w:rsidRPr="008A04D7">
        <w:t xml:space="preserve"> Mark </w:t>
      </w:r>
      <w:r w:rsidR="00247BF5" w:rsidRPr="008A04D7">
        <w:t xml:space="preserve">1:12-44; 2:21-4:17; 5:1-26; 6:5-16:18; </w:t>
      </w:r>
      <w:r w:rsidR="00ED28CB" w:rsidRPr="008A04D7">
        <w:t xml:space="preserve">Luke </w:t>
      </w:r>
      <w:r w:rsidR="00247BF5" w:rsidRPr="008A04D7">
        <w:t xml:space="preserve">1:36-5:28; 6:12-24:52; </w:t>
      </w:r>
      <w:r w:rsidR="00624EF4" w:rsidRPr="008A04D7">
        <w:t xml:space="preserve">John </w:t>
      </w:r>
      <w:r w:rsidR="00247BF5" w:rsidRPr="008A04D7">
        <w:t>1:25-47; 2:16-4:37; 5:6-25; 5:46-</w:t>
      </w:r>
      <w:r w:rsidR="00335DE8" w:rsidRPr="008A04D7">
        <w:t>18:31; 19:40-end.</w:t>
      </w:r>
      <w:r w:rsidR="00247BF5" w:rsidRPr="008A04D7">
        <w:t xml:space="preserve"> </w:t>
      </w:r>
      <w:r w:rsidR="00335DE8" w:rsidRPr="008A04D7">
        <w:t>(implied</w:t>
      </w:r>
      <w:r w:rsidR="002B4EC7" w:rsidRPr="008A04D7">
        <w:t>)</w:t>
      </w:r>
      <w:r w:rsidR="00247BF5" w:rsidRPr="008A04D7">
        <w:t xml:space="preserve"> </w:t>
      </w:r>
      <w:r w:rsidR="00B04886" w:rsidRPr="008A04D7">
        <w:t xml:space="preserve">Matthew </w:t>
      </w:r>
      <w:r w:rsidR="00247BF5" w:rsidRPr="008A04D7">
        <w:t xml:space="preserve">5:38-46; </w:t>
      </w:r>
      <w:r w:rsidR="00ED28CB" w:rsidRPr="008A04D7">
        <w:t xml:space="preserve">Luke </w:t>
      </w:r>
      <w:r w:rsidR="00247BF5" w:rsidRPr="008A04D7">
        <w:t>3:27-36</w:t>
      </w:r>
    </w:p>
    <w:p w14:paraId="53885DC2" w14:textId="77777777" w:rsidR="00247BF5" w:rsidRPr="008A04D7" w:rsidRDefault="00247BF5" w:rsidP="00867514"/>
    <w:p w14:paraId="5CAB349B" w14:textId="16F7D5B3" w:rsidR="00ED7950" w:rsidRPr="008A04D7" w:rsidRDefault="00ED7950" w:rsidP="00ED7950">
      <w:pPr>
        <w:ind w:left="288" w:hanging="288"/>
      </w:pPr>
      <w:r w:rsidRPr="004E4430">
        <w:rPr>
          <w:b/>
        </w:rPr>
        <w:t>Gregory of Nyssa</w:t>
      </w:r>
      <w:r w:rsidRPr="008A04D7">
        <w:t xml:space="preserve"> (382-383 A.D.) </w:t>
      </w:r>
      <w:r>
        <w:t>says we are not to get revenge.</w:t>
      </w:r>
      <w:r w:rsidRPr="008A04D7">
        <w:t xml:space="preserve"> </w:t>
      </w:r>
      <w:r w:rsidRPr="00743351">
        <w:rPr>
          <w:i/>
          <w:iCs/>
        </w:rPr>
        <w:t>O</w:t>
      </w:r>
      <w:r>
        <w:rPr>
          <w:i/>
          <w:iCs/>
        </w:rPr>
        <w:t>n Virginity</w:t>
      </w:r>
      <w:r>
        <w:t xml:space="preserve"> ch.15 p.361</w:t>
      </w:r>
    </w:p>
    <w:p w14:paraId="56E223EF" w14:textId="77777777" w:rsidR="00CC33BF" w:rsidRPr="008A04D7" w:rsidRDefault="00CC33BF" w:rsidP="00CC33BF">
      <w:pPr>
        <w:ind w:left="288" w:hanging="288"/>
      </w:pPr>
      <w:r w:rsidRPr="008A04D7">
        <w:rPr>
          <w:b/>
        </w:rPr>
        <w:t>John Chrysostom</w:t>
      </w:r>
      <w:r w:rsidRPr="008A04D7">
        <w:t xml:space="preserve"> (martyred 407 A.D.) says that God will judge us if we get revenge for despising God. </w:t>
      </w:r>
      <w:r w:rsidRPr="008A04D7">
        <w:rPr>
          <w:i/>
        </w:rPr>
        <w:t>On the Statues</w:t>
      </w:r>
      <w:r w:rsidRPr="008A04D7">
        <w:t xml:space="preserve"> homily 20 ch.9 p.475.</w:t>
      </w:r>
    </w:p>
    <w:p w14:paraId="3C89742C" w14:textId="77777777" w:rsidR="009D2D95" w:rsidRPr="008A04D7" w:rsidRDefault="009D2D95" w:rsidP="006E7502"/>
    <w:p w14:paraId="7ED18EDB" w14:textId="29B74186" w:rsidR="008D262F" w:rsidRPr="008A04D7" w:rsidRDefault="008D262F" w:rsidP="008D262F">
      <w:pPr>
        <w:pStyle w:val="Heading2"/>
      </w:pPr>
      <w:bookmarkStart w:id="590" w:name="_Toc479623565"/>
      <w:bookmarkStart w:id="591" w:name="_Toc70879814"/>
      <w:bookmarkStart w:id="592" w:name="_Toc230593622"/>
      <w:bookmarkStart w:id="593" w:name="_Toc70879805"/>
      <w:bookmarkEnd w:id="582"/>
      <w:r w:rsidRPr="008A04D7">
        <w:t>L</w:t>
      </w:r>
      <w:r w:rsidR="00526F94">
        <w:t>o</w:t>
      </w:r>
      <w:r w:rsidR="004902CD">
        <w:t>6</w:t>
      </w:r>
      <w:r w:rsidRPr="008A04D7">
        <w:t>. Do not hold a grudge</w:t>
      </w:r>
      <w:bookmarkEnd w:id="590"/>
      <w:bookmarkEnd w:id="591"/>
      <w:bookmarkEnd w:id="592"/>
    </w:p>
    <w:p w14:paraId="48625853" w14:textId="77777777" w:rsidR="008D262F" w:rsidRPr="008A04D7" w:rsidRDefault="008D262F" w:rsidP="008D262F"/>
    <w:p w14:paraId="7FE35039" w14:textId="77777777" w:rsidR="008D262F" w:rsidRPr="008A04D7" w:rsidRDefault="008D262F" w:rsidP="008D262F">
      <w:r w:rsidRPr="008A04D7">
        <w:t>Simply using the word “grudge” is not counted here.</w:t>
      </w:r>
    </w:p>
    <w:p w14:paraId="4E89A65F" w14:textId="77777777" w:rsidR="008D262F" w:rsidRPr="008A04D7" w:rsidRDefault="008D262F" w:rsidP="008D262F"/>
    <w:p w14:paraId="11C07A88" w14:textId="77777777" w:rsidR="008D262F" w:rsidRPr="008A04D7" w:rsidRDefault="008D262F" w:rsidP="008D262F">
      <w:r w:rsidRPr="008A04D7">
        <w:t>1 Corinthians 13:5b</w:t>
      </w:r>
    </w:p>
    <w:p w14:paraId="20297C17" w14:textId="77777777" w:rsidR="008D262F" w:rsidRPr="008A04D7" w:rsidRDefault="008D262F" w:rsidP="008D262F"/>
    <w:p w14:paraId="728A392C" w14:textId="77777777" w:rsidR="008D262F" w:rsidRPr="009378C0" w:rsidRDefault="008D262F" w:rsidP="008D262F">
      <w:pPr>
        <w:autoSpaceDE w:val="0"/>
        <w:autoSpaceDN w:val="0"/>
        <w:adjustRightInd w:val="0"/>
        <w:ind w:left="288" w:hanging="288"/>
      </w:pPr>
      <w:r w:rsidRPr="009378C0">
        <w:rPr>
          <w:b/>
          <w:bCs/>
        </w:rPr>
        <w:t>John Chrysostom</w:t>
      </w:r>
      <w:r w:rsidRPr="009378C0">
        <w:t xml:space="preserve"> (died 407 A.D.) “</w:t>
      </w:r>
      <w:r w:rsidRPr="009378C0">
        <w:rPr>
          <w:rFonts w:cs="Cascadia Mono"/>
        </w:rPr>
        <w:t>Yet for this cause I make the greater lamentation, because, though there are so many circumstances to draw us together, we are at variance.</w:t>
      </w:r>
      <w:r>
        <w:rPr>
          <w:rFonts w:cs="Cascadia Mono"/>
        </w:rPr>
        <w:t xml:space="preserve"> </w:t>
      </w:r>
      <w:r w:rsidRPr="009378C0">
        <w:rPr>
          <w:rFonts w:cs="Cascadia Mono"/>
        </w:rPr>
        <w:t>And what sedition, it will be said, see you here? Here truly I see none. But when we have broken up, such an one accuses such another, another is openly insulting, another grudges, another is fraudulent, and rapacious, and violent, another</w:t>
      </w:r>
      <w:r>
        <w:rPr>
          <w:rFonts w:cs="Cascadia Mono"/>
        </w:rPr>
        <w:t xml:space="preserve"> </w:t>
      </w:r>
      <w:r w:rsidRPr="009378C0">
        <w:rPr>
          <w:rFonts w:cs="Cascadia Mono"/>
        </w:rPr>
        <w:t>indulges in unlawful love, another frames countless schemes of deceit.</w:t>
      </w:r>
      <w:r w:rsidRPr="009378C0">
        <w:t xml:space="preserve">” </w:t>
      </w:r>
      <w:r w:rsidRPr="009378C0">
        <w:rPr>
          <w:i/>
          <w:iCs/>
        </w:rPr>
        <w:t>Commentary on Romans</w:t>
      </w:r>
      <w:r w:rsidRPr="009378C0">
        <w:t xml:space="preserve"> p.393</w:t>
      </w:r>
    </w:p>
    <w:p w14:paraId="3BC03D61" w14:textId="77777777" w:rsidR="008D262F" w:rsidRPr="008A04D7" w:rsidRDefault="008D262F" w:rsidP="008D262F"/>
    <w:p w14:paraId="2E6D064B" w14:textId="1762AABF" w:rsidR="009D2D95" w:rsidRPr="008A04D7" w:rsidRDefault="009D2D95" w:rsidP="009D2D95">
      <w:pPr>
        <w:pStyle w:val="Heading2"/>
      </w:pPr>
      <w:bookmarkStart w:id="594" w:name="_Toc230593623"/>
      <w:r w:rsidRPr="008A04D7">
        <w:t>L</w:t>
      </w:r>
      <w:r w:rsidR="00526F94">
        <w:t>o</w:t>
      </w:r>
      <w:r w:rsidR="004902CD">
        <w:t>7</w:t>
      </w:r>
      <w:r w:rsidRPr="008A04D7">
        <w:t>. Do not murder</w:t>
      </w:r>
      <w:bookmarkEnd w:id="593"/>
      <w:bookmarkEnd w:id="594"/>
    </w:p>
    <w:p w14:paraId="27974529" w14:textId="77777777" w:rsidR="009D2D95" w:rsidRPr="008A04D7" w:rsidRDefault="009D2D95" w:rsidP="009D2D95"/>
    <w:p w14:paraId="71450E88" w14:textId="77777777" w:rsidR="009D2D95" w:rsidRPr="008A04D7" w:rsidRDefault="00B04886" w:rsidP="009D2D95">
      <w:r w:rsidRPr="008A04D7">
        <w:t xml:space="preserve">Matthew </w:t>
      </w:r>
      <w:r w:rsidR="001F1DF5" w:rsidRPr="008A04D7">
        <w:t>5:21;</w:t>
      </w:r>
      <w:r w:rsidR="009C610D" w:rsidRPr="008A04D7">
        <w:t xml:space="preserve"> Mark </w:t>
      </w:r>
      <w:r w:rsidR="009D2D95" w:rsidRPr="008A04D7">
        <w:t>10:19</w:t>
      </w:r>
      <w:r w:rsidR="00211EC9" w:rsidRPr="008A04D7">
        <w:t xml:space="preserve">; </w:t>
      </w:r>
      <w:r w:rsidR="00847662" w:rsidRPr="008A04D7">
        <w:t xml:space="preserve">Exodus </w:t>
      </w:r>
      <w:r w:rsidR="00211EC9" w:rsidRPr="008A04D7">
        <w:t xml:space="preserve">20:13; </w:t>
      </w:r>
      <w:r w:rsidR="004D7720" w:rsidRPr="008A04D7">
        <w:t xml:space="preserve">Deuteronomy </w:t>
      </w:r>
      <w:r w:rsidR="00211EC9" w:rsidRPr="008A04D7">
        <w:t>5:17</w:t>
      </w:r>
    </w:p>
    <w:p w14:paraId="014B730B" w14:textId="77777777" w:rsidR="009D2D95" w:rsidRPr="008A04D7" w:rsidRDefault="00335DE8" w:rsidP="009D2D95">
      <w:r w:rsidRPr="008A04D7">
        <w:t>(implied</w:t>
      </w:r>
      <w:r w:rsidR="002B4EC7" w:rsidRPr="008A04D7">
        <w:t>)</w:t>
      </w:r>
      <w:r w:rsidR="00F25B2F" w:rsidRPr="008A04D7">
        <w:t xml:space="preserve"> </w:t>
      </w:r>
      <w:r w:rsidR="00B04886" w:rsidRPr="008A04D7">
        <w:t xml:space="preserve">Matthew </w:t>
      </w:r>
      <w:r w:rsidR="00F25B2F" w:rsidRPr="008A04D7">
        <w:t>30:30-32;37</w:t>
      </w:r>
    </w:p>
    <w:p w14:paraId="46891562" w14:textId="77777777" w:rsidR="00F25B2F" w:rsidRPr="008A04D7" w:rsidRDefault="00F25B2F" w:rsidP="009D2D95"/>
    <w:p w14:paraId="4B0A3486" w14:textId="0DE3CBC7" w:rsidR="00D244CE" w:rsidRPr="008A04D7" w:rsidRDefault="00B53129" w:rsidP="00D244CE">
      <w:pPr>
        <w:ind w:left="288" w:hanging="288"/>
      </w:pPr>
      <w:r>
        <w:rPr>
          <w:b/>
        </w:rPr>
        <w:t>Vaticanus</w:t>
      </w:r>
      <w:r w:rsidR="00D45513" w:rsidRPr="00D45513">
        <w:rPr>
          <w:bCs/>
        </w:rPr>
        <w:t xml:space="preserve"> (B) (325-350 A.D.) </w:t>
      </w:r>
      <w:r w:rsidR="00D244CE" w:rsidRPr="008A04D7">
        <w:t>contains all of Deuteronomy. It has most of the Old Testament and all of New Testament up to Hebrews 9:15 (325-350 A.D.)</w:t>
      </w:r>
    </w:p>
    <w:p w14:paraId="7BA76236" w14:textId="000204E6" w:rsidR="00D45513" w:rsidRPr="008A04D7" w:rsidRDefault="001D3F50" w:rsidP="00D45513">
      <w:pPr>
        <w:ind w:left="288" w:hanging="288"/>
      </w:pPr>
      <w:r>
        <w:rPr>
          <w:b/>
        </w:rPr>
        <w:t>Sinaitic Old Syriac</w:t>
      </w:r>
      <w:r w:rsidR="00D45513" w:rsidRPr="008A04D7">
        <w:t xml:space="preserve"> (SyrS) (3rd/4th century) Matthew 1:1-6:10, 7:3-12:4; 12:6-25; 12:29-16:15; 18:11-20:24; 21:20-25:15; 25:17-20,25-26; 25:32-28:7; Mark 1:12-44; 2:21-4:17; 5:1-26; 6:5-16:18; Luke 1:36-5:28; 6:12-24:52; John 1:25-47; 2:16-4:37; 5:6-25; 5:46-18:31; 19:40-end. Matthew 5:21; Matthew 10:19</w:t>
      </w:r>
    </w:p>
    <w:p w14:paraId="618DD42A" w14:textId="77777777" w:rsidR="009D2D95" w:rsidRPr="008A04D7" w:rsidRDefault="009D2D95" w:rsidP="009D2D95"/>
    <w:p w14:paraId="76065326" w14:textId="0A2BB105" w:rsidR="001332E1" w:rsidRPr="008A04D7" w:rsidRDefault="001332E1" w:rsidP="001332E1">
      <w:pPr>
        <w:ind w:left="288" w:hanging="288"/>
        <w:rPr>
          <w:b/>
        </w:rPr>
      </w:pPr>
      <w:r w:rsidRPr="008A04D7">
        <w:rPr>
          <w:b/>
        </w:rPr>
        <w:t>Juvencus the Spaniard</w:t>
      </w:r>
      <w:r w:rsidRPr="008A04D7">
        <w:t xml:space="preserve"> (329/330 A.D.)</w:t>
      </w:r>
      <w:r>
        <w:t xml:space="preserve"> (implied) shows we ar enot to murder.</w:t>
      </w:r>
      <w:r w:rsidRPr="008A04D7">
        <w:t xml:space="preserve"> </w:t>
      </w:r>
      <w:r w:rsidRPr="008A04D7">
        <w:rPr>
          <w:i/>
          <w:szCs w:val="18"/>
        </w:rPr>
        <w:t>Englynion</w:t>
      </w:r>
      <w:r w:rsidRPr="008A04D7">
        <w:rPr>
          <w:szCs w:val="18"/>
        </w:rPr>
        <w:t xml:space="preserve"> (=</w:t>
      </w:r>
      <w:r w:rsidRPr="008A04D7">
        <w:rPr>
          <w:i/>
          <w:iCs/>
          <w:szCs w:val="18"/>
        </w:rPr>
        <w:t>Four Books on the Gospels</w:t>
      </w:r>
      <w:r w:rsidRPr="008A04D7">
        <w:rPr>
          <w:szCs w:val="18"/>
        </w:rPr>
        <w:t xml:space="preserve">) book </w:t>
      </w:r>
      <w:r>
        <w:rPr>
          <w:szCs w:val="18"/>
        </w:rPr>
        <w:t>1.497 p.47</w:t>
      </w:r>
    </w:p>
    <w:p w14:paraId="46E321E5" w14:textId="77777777" w:rsidR="00B2358A" w:rsidRPr="008A04D7" w:rsidRDefault="00B2358A" w:rsidP="009D2D95">
      <w:pPr>
        <w:ind w:left="288" w:hanging="288"/>
      </w:pPr>
      <w:r w:rsidRPr="008A04D7">
        <w:rPr>
          <w:b/>
        </w:rPr>
        <w:t xml:space="preserve">Eusebius of </w:t>
      </w:r>
      <w:smartTag w:uri="urn:schemas-microsoft-com:office:smarttags" w:element="place">
        <w:r w:rsidRPr="008A04D7">
          <w:rPr>
            <w:b/>
          </w:rPr>
          <w:t>Caesarea</w:t>
        </w:r>
      </w:smartTag>
      <w:r w:rsidRPr="008A04D7">
        <w:t xml:space="preserve"> (318-339/340 </w:t>
      </w:r>
      <w:r w:rsidR="00221097" w:rsidRPr="008A04D7">
        <w:t>A.D.</w:t>
      </w:r>
      <w:r w:rsidRPr="008A04D7">
        <w:t>)</w:t>
      </w:r>
    </w:p>
    <w:p w14:paraId="129824A9" w14:textId="39CEA623" w:rsidR="00B2358A" w:rsidRPr="008A04D7" w:rsidRDefault="00477A50" w:rsidP="009D2D95">
      <w:pPr>
        <w:ind w:left="288" w:hanging="288"/>
      </w:pPr>
      <w:r w:rsidRPr="00477A50">
        <w:rPr>
          <w:bCs/>
        </w:rPr>
        <w:t>&amp;&amp;&amp;</w:t>
      </w:r>
      <w:r w:rsidR="00B2358A" w:rsidRPr="008A04D7">
        <w:rPr>
          <w:b/>
        </w:rPr>
        <w:t>Council of Sardica</w:t>
      </w:r>
      <w:r w:rsidR="00B2358A" w:rsidRPr="008A04D7">
        <w:t xml:space="preserve"> </w:t>
      </w:r>
      <w:r w:rsidR="00245F89" w:rsidRPr="008A04D7">
        <w:t>(</w:t>
      </w:r>
      <w:r w:rsidR="00B2358A" w:rsidRPr="008A04D7">
        <w:t xml:space="preserve">Greek version) (343/344 </w:t>
      </w:r>
      <w:r w:rsidR="00221097" w:rsidRPr="008A04D7">
        <w:t>A.D.</w:t>
      </w:r>
      <w:r w:rsidR="00B2358A" w:rsidRPr="008A04D7">
        <w:t>)</w:t>
      </w:r>
    </w:p>
    <w:p w14:paraId="71C33265" w14:textId="77777777" w:rsidR="00443457" w:rsidRPr="008A04D7" w:rsidRDefault="00F45942" w:rsidP="00443457">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443457" w:rsidRPr="008A04D7">
        <w:t xml:space="preserve"> (329 A.D.) mentions that murderers like Cain fled after the murder. </w:t>
      </w:r>
      <w:r w:rsidR="00443457" w:rsidRPr="008A04D7">
        <w:rPr>
          <w:i/>
        </w:rPr>
        <w:t>Personal Letter 47</w:t>
      </w:r>
      <w:r w:rsidR="00443457" w:rsidRPr="008A04D7">
        <w:t xml:space="preserve"> p.555</w:t>
      </w:r>
    </w:p>
    <w:p w14:paraId="3CCE0121" w14:textId="08D93733" w:rsidR="00ED7950" w:rsidRPr="008A04D7" w:rsidRDefault="00ED7950" w:rsidP="00ED7950">
      <w:pPr>
        <w:ind w:left="288" w:hanging="288"/>
      </w:pPr>
      <w:r w:rsidRPr="004E4430">
        <w:rPr>
          <w:b/>
        </w:rPr>
        <w:t>Gregory of Nyssa</w:t>
      </w:r>
      <w:r w:rsidRPr="008A04D7">
        <w:t xml:space="preserve"> (382-383 A.D.) </w:t>
      </w:r>
      <w:r>
        <w:t>“but as it is, there is no form of uncleanness that is not perpetrated amongst them; rascality, adultery, theft, idolatry, poisoning, quarrelling, murder, are rife…</w:t>
      </w:r>
      <w:r w:rsidR="00073ED2">
        <w:t>”</w:t>
      </w:r>
      <w:r w:rsidRPr="008A04D7">
        <w:t xml:space="preserve"> </w:t>
      </w:r>
      <w:r w:rsidRPr="00743351">
        <w:rPr>
          <w:i/>
          <w:iCs/>
        </w:rPr>
        <w:t>O</w:t>
      </w:r>
      <w:r>
        <w:rPr>
          <w:i/>
          <w:iCs/>
        </w:rPr>
        <w:t xml:space="preserve">n Pilgrimages </w:t>
      </w:r>
      <w:r>
        <w:t>p.383</w:t>
      </w:r>
    </w:p>
    <w:p w14:paraId="68714613" w14:textId="77777777" w:rsidR="009D193F" w:rsidRPr="008A04D7" w:rsidRDefault="009D193F" w:rsidP="009D193F">
      <w:pPr>
        <w:ind w:left="288" w:hanging="288"/>
        <w:jc w:val="both"/>
      </w:pPr>
      <w:r w:rsidRPr="008A04D7">
        <w:rPr>
          <w:b/>
        </w:rPr>
        <w:t>Ambrosiaster</w:t>
      </w:r>
      <w:r w:rsidRPr="008A04D7">
        <w:t xml:space="preserve"> (Latin, after 384 A.D.) says not to murder. Question 7 p.91 and question 104 p.217</w:t>
      </w:r>
    </w:p>
    <w:p w14:paraId="5C9A2AA1" w14:textId="77777777" w:rsidR="00B2358A" w:rsidRPr="008A04D7" w:rsidRDefault="00B2358A" w:rsidP="009D2D95">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w:t>
      </w:r>
      <w:r w:rsidR="00221097" w:rsidRPr="008A04D7">
        <w:t>A.D.</w:t>
      </w:r>
      <w:r w:rsidRPr="008A04D7">
        <w:t>)</w:t>
      </w:r>
      <w:r w:rsidR="00A56507" w:rsidRPr="008A04D7">
        <w:t xml:space="preserve"> &amp;&amp;&amp;</w:t>
      </w:r>
    </w:p>
    <w:p w14:paraId="216259A0" w14:textId="77777777" w:rsidR="00B2358A" w:rsidRPr="008A04D7" w:rsidRDefault="00B2358A" w:rsidP="009D2D95">
      <w:pPr>
        <w:ind w:left="288" w:hanging="288"/>
      </w:pPr>
      <w:r w:rsidRPr="008A04D7">
        <w:rPr>
          <w:b/>
        </w:rPr>
        <w:t xml:space="preserve">Ambrose of </w:t>
      </w:r>
      <w:smartTag w:uri="urn:schemas-microsoft-com:office:smarttags" w:element="City">
        <w:smartTag w:uri="urn:schemas-microsoft-com:office:smarttags" w:element="place">
          <w:r w:rsidRPr="008A04D7">
            <w:rPr>
              <w:b/>
            </w:rPr>
            <w:t>Milan</w:t>
          </w:r>
        </w:smartTag>
      </w:smartTag>
      <w:r w:rsidRPr="008A04D7">
        <w:t xml:space="preserve"> (370-390 </w:t>
      </w:r>
      <w:r w:rsidR="00221097" w:rsidRPr="008A04D7">
        <w:t>A.D.</w:t>
      </w:r>
      <w:r w:rsidRPr="008A04D7">
        <w:t>)</w:t>
      </w:r>
    </w:p>
    <w:p w14:paraId="39EB7FC6" w14:textId="77777777" w:rsidR="004F2BA4" w:rsidRPr="008A04D7" w:rsidRDefault="004F2BA4" w:rsidP="004F2BA4">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A.D.) The law said, do not commit adultery, kill, or covet. </w:t>
      </w:r>
      <w:r w:rsidRPr="008A04D7">
        <w:rPr>
          <w:i/>
        </w:rPr>
        <w:t>On Baptism</w:t>
      </w:r>
      <w:r w:rsidRPr="008A04D7">
        <w:t xml:space="preserve"> ch.2.1 p.88</w:t>
      </w:r>
    </w:p>
    <w:p w14:paraId="5515219F" w14:textId="1AE316FE" w:rsidR="003237FD" w:rsidRPr="008A04D7" w:rsidRDefault="003237FD" w:rsidP="003237FD">
      <w:pPr>
        <w:ind w:left="288" w:hanging="288"/>
      </w:pPr>
      <w:r w:rsidRPr="008A04D7">
        <w:rPr>
          <w:b/>
        </w:rPr>
        <w:t>John Chrysostom</w:t>
      </w:r>
      <w:r w:rsidRPr="008A04D7">
        <w:t xml:space="preserve"> (400-401 A.D.) says not to murder. </w:t>
      </w:r>
      <w:r w:rsidRPr="008A04D7">
        <w:rPr>
          <w:i/>
        </w:rPr>
        <w:t>Homilies on Acts</w:t>
      </w:r>
      <w:r w:rsidR="00C7204C">
        <w:t xml:space="preserve"> homily</w:t>
      </w:r>
      <w:r w:rsidRPr="008A04D7">
        <w:t xml:space="preserve">1 p.8. See also </w:t>
      </w:r>
      <w:r w:rsidRPr="008A04D7">
        <w:rPr>
          <w:i/>
        </w:rPr>
        <w:t>Homilies on Galatians</w:t>
      </w:r>
      <w:r w:rsidR="00C7204C">
        <w:t xml:space="preserve"> homily</w:t>
      </w:r>
      <w:r w:rsidRPr="008A04D7">
        <w:t>1 p.5</w:t>
      </w:r>
    </w:p>
    <w:p w14:paraId="522D78D6" w14:textId="6AA86137" w:rsidR="00975B61" w:rsidRPr="0091610E" w:rsidRDefault="00975B61" w:rsidP="00975B61">
      <w:pPr>
        <w:ind w:left="288" w:hanging="288"/>
      </w:pPr>
      <w:r w:rsidRPr="00975B61">
        <w:rPr>
          <w:bCs/>
        </w:rPr>
        <w:t>Pacian of Barcelona</w:t>
      </w:r>
      <w:r w:rsidRPr="0091610E">
        <w:t xml:space="preserve"> (342-379/392 A.D.) </w:t>
      </w:r>
      <w:r>
        <w:t xml:space="preserve">(partial) </w:t>
      </w:r>
      <w:r w:rsidRPr="0091610E">
        <w:t>David was guilty of murder and adultery, but afterwards he was penitent. Letter 1 ch.5.3 p.23</w:t>
      </w:r>
    </w:p>
    <w:p w14:paraId="480FFD1A" w14:textId="58B8D70C" w:rsidR="006C4591" w:rsidRPr="008A04D7" w:rsidRDefault="006C4591" w:rsidP="006C4591">
      <w:pPr>
        <w:ind w:left="288" w:hanging="288"/>
      </w:pPr>
      <w:r w:rsidRPr="008A04D7">
        <w:rPr>
          <w:b/>
        </w:rPr>
        <w:t>Rufinus</w:t>
      </w:r>
      <w:r w:rsidRPr="008A04D7">
        <w:t xml:space="preserve"> </w:t>
      </w:r>
      <w:r>
        <w:t>(374-410 A.D.)</w:t>
      </w:r>
      <w:r w:rsidRPr="008A04D7">
        <w:t xml:space="preserve"> freely translating Origen (225-253/254 A.D.)</w:t>
      </w:r>
      <w:r>
        <w:t xml:space="preserve"> (implied) quotes Jesus that he who is angry with his brother has murdered him in his heart</w:t>
      </w:r>
      <w:r w:rsidRPr="008A04D7">
        <w:t xml:space="preserve">. </w:t>
      </w:r>
      <w:r>
        <w:rPr>
          <w:i/>
        </w:rPr>
        <w:t>Joshua</w:t>
      </w:r>
      <w:r w:rsidRPr="008A04D7">
        <w:t xml:space="preserve"> </w:t>
      </w:r>
      <w:r>
        <w:t>homily 9 ch.3 p.98</w:t>
      </w:r>
    </w:p>
    <w:p w14:paraId="26B7AA14" w14:textId="77777777" w:rsidR="00665BE8" w:rsidRPr="008A04D7" w:rsidRDefault="00665BE8" w:rsidP="00665BE8">
      <w:pPr>
        <w:ind w:left="288" w:hanging="288"/>
        <w:rPr>
          <w:b/>
        </w:rPr>
      </w:pPr>
      <w:r w:rsidRPr="008A04D7">
        <w:rPr>
          <w:b/>
        </w:rPr>
        <w:t>Asterius of Amasea</w:t>
      </w:r>
      <w:r w:rsidRPr="008A04D7">
        <w:t xml:space="preserve"> (400-410 A.D.) (implied) “You [covetousness] fill the earth with robbers and murderers, and the sea with piractes, cities with tumult, courts with false witnesses, false accusers, betrayers, advocates, and judges who incline whichever way you draw them.”” </w:t>
      </w:r>
      <w:r w:rsidRPr="008A04D7">
        <w:rPr>
          <w:i/>
        </w:rPr>
        <w:t>Against Covetousness</w:t>
      </w:r>
      <w:r w:rsidRPr="008A04D7">
        <w:t xml:space="preserve"> p.4</w:t>
      </w:r>
    </w:p>
    <w:p w14:paraId="6F048885" w14:textId="7C7FF3F5" w:rsidR="008224E1" w:rsidRPr="008A04D7" w:rsidRDefault="008224E1" w:rsidP="008224E1">
      <w:pPr>
        <w:ind w:left="288" w:hanging="288"/>
      </w:pPr>
      <w:r w:rsidRPr="008A04D7">
        <w:rPr>
          <w:b/>
        </w:rPr>
        <w:t>Augustine of Hippo</w:t>
      </w:r>
      <w:r w:rsidRPr="008A04D7">
        <w:t xml:space="preserve"> (</w:t>
      </w:r>
      <w:r w:rsidR="00CE2C0F" w:rsidRPr="008A04D7">
        <w:rPr>
          <w:szCs w:val="20"/>
        </w:rPr>
        <w:t>413-426 A.D.</w:t>
      </w:r>
      <w:r w:rsidRPr="008A04D7">
        <w:t>) quote</w:t>
      </w:r>
      <w:r w:rsidR="00271011">
        <w:t>s</w:t>
      </w:r>
      <w:r w:rsidRPr="008A04D7">
        <w:t xml:space="preserve"> Exodus 20:12-15. </w:t>
      </w:r>
      <w:r w:rsidRPr="008A04D7">
        <w:rPr>
          <w:i/>
        </w:rPr>
        <w:t>The City of God</w:t>
      </w:r>
      <w:r w:rsidRPr="008A04D7">
        <w:t xml:space="preserve"> book 18 ch.41 p.385</w:t>
      </w:r>
    </w:p>
    <w:p w14:paraId="53BF046D" w14:textId="1C8A6318" w:rsidR="00271011" w:rsidRPr="00D205E7" w:rsidRDefault="00271011" w:rsidP="00271011">
      <w:pPr>
        <w:autoSpaceDE w:val="0"/>
        <w:autoSpaceDN w:val="0"/>
        <w:adjustRightInd w:val="0"/>
        <w:ind w:left="288" w:hanging="288"/>
      </w:pPr>
      <w:r w:rsidRPr="00271011">
        <w:t>Augustine of Hippo</w:t>
      </w:r>
      <w:r w:rsidRPr="00D205E7">
        <w:t xml:space="preserve"> (</w:t>
      </w:r>
      <w:r>
        <w:t>413-426 A.D.</w:t>
      </w:r>
      <w:r w:rsidRPr="00D205E7">
        <w:t xml:space="preserve">) “Is not this proved by the profound and dreadful ignorance which produces all the errors that enfold the children of Adam, and from which no man can be delivered without toil, pain, and fear? Is it not proved by his love of so many vain and hurtful things, which produces gnawing cares, disquiet, griefs, fears, wild joys, quarrels, lawsuits, wars, treasons, angers, hatreds, deceit, flattery, fraud, theft, robbery, perfidy, pride, ambition, envy, murders, parricides, cruelty, ferocity, wickedness, luxury, insolence, impudence, shamelessness, fornications, adulteries, incests, and the numberless uncleannesses and unnatural acts of both sexes, which it is shameful so much as to mention; sacrileges, heresies, blasphemies, perjuries, oppression of the innocent, calumnies, plots, falsehoods, false witnessings, unrighteous judgments, violent deeds, plunderings, and whatever similar wickedness has found its way into the lives of men, though it cannot find its way into the conception of pure minds?” </w:t>
      </w:r>
      <w:r w:rsidRPr="00D205E7">
        <w:rPr>
          <w:i/>
          <w:iCs/>
        </w:rPr>
        <w:t>The City of God</w:t>
      </w:r>
      <w:r w:rsidRPr="00D205E7">
        <w:t xml:space="preserve"> </w:t>
      </w:r>
      <w:r>
        <w:t xml:space="preserve">book 22 </w:t>
      </w:r>
      <w:r w:rsidRPr="00D205E7">
        <w:t>ch.22 p.499-500</w:t>
      </w:r>
    </w:p>
    <w:p w14:paraId="1BF64C8E" w14:textId="77777777" w:rsidR="00B2358A" w:rsidRPr="008A04D7" w:rsidRDefault="00B2358A" w:rsidP="009D2D95">
      <w:pPr>
        <w:ind w:left="288" w:hanging="288"/>
      </w:pPr>
    </w:p>
    <w:p w14:paraId="52E3AF56" w14:textId="77777777" w:rsidR="009D2D95" w:rsidRPr="008A04D7" w:rsidRDefault="009D2D95" w:rsidP="009D2D95">
      <w:pPr>
        <w:rPr>
          <w:b/>
          <w:u w:val="single"/>
        </w:rPr>
      </w:pPr>
      <w:r w:rsidRPr="008A04D7">
        <w:rPr>
          <w:b/>
          <w:u w:val="single"/>
        </w:rPr>
        <w:t>Among heretics</w:t>
      </w:r>
    </w:p>
    <w:p w14:paraId="03CA6896" w14:textId="77777777" w:rsidR="00FD1E09" w:rsidRPr="008A04D7" w:rsidRDefault="006933C0" w:rsidP="00FD1E09">
      <w:pPr>
        <w:ind w:left="288" w:hanging="288"/>
      </w:pPr>
      <w:r w:rsidRPr="008A04D7">
        <w:t xml:space="preserve">Pelagian heretic </w:t>
      </w:r>
      <w:r w:rsidR="00FD1E09" w:rsidRPr="008A04D7">
        <w:rPr>
          <w:b/>
        </w:rPr>
        <w:t>Theodore of Mopsuestia</w:t>
      </w:r>
      <w:r w:rsidR="00FD1E09" w:rsidRPr="008A04D7">
        <w:t xml:space="preserve"> (392-423/429 </w:t>
      </w:r>
      <w:r w:rsidR="00221097" w:rsidRPr="008A04D7">
        <w:t>A.D.</w:t>
      </w:r>
      <w:r w:rsidR="00FD1E09" w:rsidRPr="008A04D7">
        <w:t xml:space="preserve">) </w:t>
      </w:r>
      <w:r w:rsidR="00335DE8" w:rsidRPr="008A04D7">
        <w:t>(implied</w:t>
      </w:r>
      <w:r w:rsidR="002B4EC7" w:rsidRPr="008A04D7">
        <w:t>)</w:t>
      </w:r>
      <w:r w:rsidR="00FD1E09" w:rsidRPr="008A04D7">
        <w:t xml:space="preserve"> talked about Jezebel behaving in a vile and murderous way. </w:t>
      </w:r>
      <w:r w:rsidR="00FD1E09" w:rsidRPr="008A04D7">
        <w:rPr>
          <w:i/>
        </w:rPr>
        <w:t>Commentary on Amos</w:t>
      </w:r>
      <w:r w:rsidR="00FD1E09" w:rsidRPr="008A04D7">
        <w:t xml:space="preserve"> ch.4 p.144</w:t>
      </w:r>
    </w:p>
    <w:p w14:paraId="071AFD04" w14:textId="77777777" w:rsidR="00A05A5A" w:rsidRPr="008A04D7" w:rsidRDefault="00A05A5A" w:rsidP="006E7502"/>
    <w:p w14:paraId="3169309C" w14:textId="0630EEA6" w:rsidR="009D2D95" w:rsidRPr="008A04D7" w:rsidRDefault="009D2D95" w:rsidP="009D2D95">
      <w:pPr>
        <w:pStyle w:val="Heading2"/>
      </w:pPr>
      <w:bookmarkStart w:id="595" w:name="_Toc70879806"/>
      <w:bookmarkStart w:id="596" w:name="_Toc230593624"/>
      <w:r w:rsidRPr="008A04D7">
        <w:t>L</w:t>
      </w:r>
      <w:r w:rsidR="00526F94">
        <w:t>o</w:t>
      </w:r>
      <w:r w:rsidR="004902CD">
        <w:t>8</w:t>
      </w:r>
      <w:r w:rsidRPr="008A04D7">
        <w:t>. Abortion is evil/murder</w:t>
      </w:r>
      <w:bookmarkEnd w:id="595"/>
      <w:bookmarkEnd w:id="596"/>
    </w:p>
    <w:p w14:paraId="2B7AA651" w14:textId="77777777" w:rsidR="009D2D95" w:rsidRPr="008A04D7" w:rsidRDefault="009D2D95" w:rsidP="009D2D95"/>
    <w:p w14:paraId="1B4B3C82" w14:textId="77777777" w:rsidR="009D2D95" w:rsidRPr="008A04D7" w:rsidRDefault="00847662" w:rsidP="009D2D95">
      <w:r w:rsidRPr="008A04D7">
        <w:t xml:space="preserve">Exodus </w:t>
      </w:r>
      <w:r w:rsidR="009D2D95" w:rsidRPr="008A04D7">
        <w:t>21:22-23</w:t>
      </w:r>
    </w:p>
    <w:p w14:paraId="305CFADA" w14:textId="77777777" w:rsidR="009D2D95" w:rsidRPr="008A04D7" w:rsidRDefault="009D2D95" w:rsidP="009D2D95"/>
    <w:p w14:paraId="60C51BFB" w14:textId="77777777" w:rsidR="0012458B" w:rsidRPr="008A04D7" w:rsidRDefault="0012458B" w:rsidP="009D2D95">
      <w:pPr>
        <w:ind w:left="288" w:hanging="288"/>
      </w:pPr>
      <w:r w:rsidRPr="008A04D7">
        <w:t xml:space="preserve">Gregory of Nyssa </w:t>
      </w:r>
      <w:r w:rsidR="00205A96" w:rsidRPr="008A04D7">
        <w:t>(c.356-397</w:t>
      </w:r>
      <w:r w:rsidR="00BC62ED" w:rsidRPr="008A04D7">
        <w:t xml:space="preserve"> </w:t>
      </w:r>
      <w:r w:rsidR="00221097" w:rsidRPr="008A04D7">
        <w:t>A.D.</w:t>
      </w:r>
      <w:r w:rsidR="00205A96" w:rsidRPr="008A04D7">
        <w:t xml:space="preserve">) </w:t>
      </w:r>
      <w:r w:rsidR="00E97568" w:rsidRPr="008A04D7">
        <w:t>(partial</w:t>
      </w:r>
      <w:r w:rsidRPr="008A04D7">
        <w:t>)</w:t>
      </w:r>
      <w:r w:rsidR="009E4019" w:rsidRPr="008A04D7">
        <w:t xml:space="preserve"> </w:t>
      </w:r>
      <w:r w:rsidR="002E72E1" w:rsidRPr="008A04D7">
        <w:t>“</w:t>
      </w:r>
      <w:r w:rsidR="00A2698F" w:rsidRPr="008A04D7">
        <w:t xml:space="preserve">Again, on the other hand, no one who can reflect will imagine an after-birth of the soul, i.e. that it is younger than the moulding </w:t>
      </w:r>
      <w:r w:rsidR="00555ECB" w:rsidRPr="008A04D7">
        <w:t>of</w:t>
      </w:r>
      <w:r w:rsidR="00A2698F" w:rsidRPr="008A04D7">
        <w:t xml:space="preserve"> the body; for every one can see for himself that not one amongst all the things that are inanimate or soulless possesses ay power of motion or of growth.</w:t>
      </w:r>
      <w:r w:rsidR="002E72E1" w:rsidRPr="008A04D7">
        <w:t>”</w:t>
      </w:r>
      <w:r w:rsidR="009E4019" w:rsidRPr="008A04D7">
        <w:t xml:space="preserve"> </w:t>
      </w:r>
      <w:r w:rsidR="00A2698F" w:rsidRPr="008A04D7">
        <w:rPr>
          <w:i/>
        </w:rPr>
        <w:t>On the Soul and the Resurrection</w:t>
      </w:r>
      <w:r w:rsidR="00A2698F" w:rsidRPr="008A04D7">
        <w:t xml:space="preserve"> p.458-459</w:t>
      </w:r>
    </w:p>
    <w:p w14:paraId="04CF619A" w14:textId="77777777" w:rsidR="0047661E" w:rsidRPr="008A04D7" w:rsidRDefault="0047661E" w:rsidP="0047661E">
      <w:pPr>
        <w:ind w:left="288" w:hanging="288"/>
      </w:pPr>
      <w:r w:rsidRPr="008A04D7">
        <w:rPr>
          <w:b/>
        </w:rPr>
        <w:t xml:space="preserve">Basil of </w:t>
      </w:r>
      <w:smartTag w:uri="urn:schemas-microsoft-com:office:smarttags" w:element="place">
        <w:r w:rsidRPr="008A04D7">
          <w:rPr>
            <w:b/>
          </w:rPr>
          <w:t>Cappadocia</w:t>
        </w:r>
      </w:smartTag>
      <w:r w:rsidRPr="008A04D7">
        <w:t xml:space="preserve"> (357-378 </w:t>
      </w:r>
      <w:r w:rsidR="00221097" w:rsidRPr="008A04D7">
        <w:t>A.D.</w:t>
      </w:r>
      <w:r w:rsidRPr="008A04D7">
        <w:t>)</w:t>
      </w:r>
      <w:r w:rsidR="009E4019" w:rsidRPr="008A04D7">
        <w:t xml:space="preserve"> </w:t>
      </w:r>
      <w:r w:rsidR="002E72E1" w:rsidRPr="008A04D7">
        <w:t>“</w:t>
      </w:r>
      <w:r w:rsidRPr="008A04D7">
        <w:t>The woman who purposely destroys her unborn child is guilty of murder. With us there is no nice enquiry as to its being formed or unformed. … the punishment [i.e. being forbidden from communion in the church] should not be for life, but for the term of ten years. And let their treatment depend not on mere lapse of time, but on the character of their repentance.</w:t>
      </w:r>
      <w:r w:rsidR="002E72E1" w:rsidRPr="008A04D7">
        <w:t>”</w:t>
      </w:r>
      <w:r w:rsidR="009E4019" w:rsidRPr="008A04D7">
        <w:t xml:space="preserve"> </w:t>
      </w:r>
      <w:r w:rsidRPr="008A04D7">
        <w:t>Letter 188 ch.2 p.225.</w:t>
      </w:r>
    </w:p>
    <w:p w14:paraId="22DFF643" w14:textId="77777777" w:rsidR="0047661E" w:rsidRPr="008A04D7" w:rsidRDefault="0047661E" w:rsidP="0047661E">
      <w:pPr>
        <w:ind w:left="288" w:hanging="288"/>
      </w:pPr>
      <w:r w:rsidRPr="008A04D7">
        <w:t xml:space="preserve">Basil of </w:t>
      </w:r>
      <w:smartTag w:uri="urn:schemas-microsoft-com:office:smarttags" w:element="place">
        <w:r w:rsidRPr="008A04D7">
          <w:t>Cappadocia</w:t>
        </w:r>
      </w:smartTag>
      <w:r w:rsidRPr="008A04D7">
        <w:t xml:space="preserve"> (357-378 </w:t>
      </w:r>
      <w:r w:rsidR="00221097" w:rsidRPr="008A04D7">
        <w:t>A.D.</w:t>
      </w:r>
      <w:r w:rsidRPr="008A04D7">
        <w:t>) Women also who administer drugs to cause abortion, as well as those who take poisons to destroy unborn children, are murderesses. So much on this subject.</w:t>
      </w:r>
      <w:r w:rsidR="002E72E1" w:rsidRPr="008A04D7">
        <w:t>”</w:t>
      </w:r>
      <w:r w:rsidR="009E4019" w:rsidRPr="008A04D7">
        <w:t xml:space="preserve"> </w:t>
      </w:r>
      <w:r w:rsidRPr="003B1698">
        <w:rPr>
          <w:i/>
          <w:iCs/>
        </w:rPr>
        <w:t>Letter 188</w:t>
      </w:r>
      <w:r w:rsidRPr="008A04D7">
        <w:t xml:space="preserve"> ch.8 p.226-227</w:t>
      </w:r>
    </w:p>
    <w:p w14:paraId="04F72D5A" w14:textId="77777777" w:rsidR="0047661E" w:rsidRPr="008A04D7" w:rsidRDefault="00843AD1" w:rsidP="0047661E">
      <w:pPr>
        <w:ind w:left="288" w:hanging="288"/>
      </w:pPr>
      <w:r w:rsidRPr="008A04D7">
        <w:t xml:space="preserve">Basil of </w:t>
      </w:r>
      <w:smartTag w:uri="urn:schemas-microsoft-com:office:smarttags" w:element="place">
        <w:r w:rsidRPr="008A04D7">
          <w:t>Cappadocia</w:t>
        </w:r>
      </w:smartTag>
      <w:r w:rsidRPr="008A04D7">
        <w:t xml:space="preserve"> (357-378 A.D.) </w:t>
      </w:r>
      <w:r w:rsidR="0047661E" w:rsidRPr="008A04D7">
        <w:t xml:space="preserve">Canonical Letter of Basil to Amphilochius Canon 2 </w:t>
      </w:r>
      <w:r w:rsidR="0047661E" w:rsidRPr="008A04D7">
        <w:rPr>
          <w:i/>
        </w:rPr>
        <w:t>Post-Nicene Fathers Second Series</w:t>
      </w:r>
      <w:r w:rsidR="0047661E" w:rsidRPr="008A04D7">
        <w:t xml:space="preserve"> vol.14 p.604</w:t>
      </w:r>
      <w:r w:rsidR="009E4019" w:rsidRPr="008A04D7">
        <w:t xml:space="preserve"> </w:t>
      </w:r>
      <w:r w:rsidR="002E72E1" w:rsidRPr="008A04D7">
        <w:t>“</w:t>
      </w:r>
      <w:r w:rsidR="0047661E" w:rsidRPr="008A04D7">
        <w:t>Let her that procures abortion undergo ten years</w:t>
      </w:r>
      <w:r w:rsidR="008D0DCA" w:rsidRPr="008A04D7">
        <w:t>’</w:t>
      </w:r>
      <w:r w:rsidR="002432D2" w:rsidRPr="008A04D7">
        <w:t xml:space="preserve"> </w:t>
      </w:r>
      <w:r w:rsidR="0047661E" w:rsidRPr="008A04D7">
        <w:t>penance, whether the embryo were perfectly formed, or not.</w:t>
      </w:r>
      <w:r w:rsidR="002E72E1" w:rsidRPr="008A04D7">
        <w:t>”</w:t>
      </w:r>
      <w:r w:rsidR="009E4019" w:rsidRPr="008A04D7">
        <w:t xml:space="preserve"> </w:t>
      </w:r>
    </w:p>
    <w:p w14:paraId="19939457" w14:textId="77777777" w:rsidR="0047661E" w:rsidRPr="008A04D7" w:rsidRDefault="00843AD1" w:rsidP="0047661E">
      <w:pPr>
        <w:ind w:left="288" w:hanging="288"/>
      </w:pPr>
      <w:r w:rsidRPr="008A04D7">
        <w:t xml:space="preserve">Basil of </w:t>
      </w:r>
      <w:smartTag w:uri="urn:schemas-microsoft-com:office:smarttags" w:element="place">
        <w:r w:rsidRPr="008A04D7">
          <w:t>Cappadocia</w:t>
        </w:r>
      </w:smartTag>
      <w:r w:rsidRPr="008A04D7">
        <w:t xml:space="preserve"> (357-378 A.D.) </w:t>
      </w:r>
      <w:r w:rsidR="0047661E" w:rsidRPr="008A04D7">
        <w:t xml:space="preserve">Canonical Letter of Basil to Amphilochius Canon 2 </w:t>
      </w:r>
      <w:r w:rsidR="0047661E" w:rsidRPr="008A04D7">
        <w:rPr>
          <w:i/>
        </w:rPr>
        <w:t>Post-Nicene Fathers Second Series</w:t>
      </w:r>
      <w:r w:rsidR="0047661E" w:rsidRPr="008A04D7">
        <w:t xml:space="preserve"> vol.14 p.605</w:t>
      </w:r>
      <w:r w:rsidR="009E4019" w:rsidRPr="008A04D7">
        <w:t xml:space="preserve"> </w:t>
      </w:r>
      <w:r w:rsidR="002E72E1" w:rsidRPr="008A04D7">
        <w:t>“</w:t>
      </w:r>
      <w:r w:rsidR="0047661E" w:rsidRPr="008A04D7">
        <w:t>says that man or woman is a murderer</w:t>
      </w:r>
      <w:r w:rsidR="009E4019" w:rsidRPr="008A04D7">
        <w:t xml:space="preserve"> </w:t>
      </w:r>
      <w:r w:rsidR="002E72E1" w:rsidRPr="008A04D7">
        <w:t>“</w:t>
      </w:r>
      <w:r w:rsidR="0047661E" w:rsidRPr="008A04D7">
        <w:t>they who take medicines to procure abortion; and so are they who kill on the highway,…</w:t>
      </w:r>
      <w:r w:rsidR="002E72E1" w:rsidRPr="008A04D7">
        <w:t>”</w:t>
      </w:r>
    </w:p>
    <w:p w14:paraId="4DAE7B63" w14:textId="77777777" w:rsidR="0047661E" w:rsidRPr="008A04D7" w:rsidRDefault="0047661E" w:rsidP="0047661E">
      <w:pPr>
        <w:ind w:left="288" w:hanging="288"/>
      </w:pPr>
      <w:r w:rsidRPr="008A04D7">
        <w:rPr>
          <w:b/>
        </w:rPr>
        <w:t xml:space="preserve">Ambrose of </w:t>
      </w:r>
      <w:smartTag w:uri="urn:schemas-microsoft-com:office:smarttags" w:element="City">
        <w:smartTag w:uri="urn:schemas-microsoft-com:office:smarttags" w:element="place">
          <w:r w:rsidRPr="008A04D7">
            <w:rPr>
              <w:b/>
            </w:rPr>
            <w:t>Milan</w:t>
          </w:r>
        </w:smartTag>
      </w:smartTag>
      <w:r w:rsidRPr="008A04D7">
        <w:t xml:space="preserve"> (370-390 </w:t>
      </w:r>
      <w:r w:rsidR="00221097" w:rsidRPr="008A04D7">
        <w:t>A.D.</w:t>
      </w:r>
      <w:r w:rsidRPr="008A04D7">
        <w:t xml:space="preserve">) </w:t>
      </w:r>
      <w:r w:rsidR="00555ECB" w:rsidRPr="008A04D7">
        <w:rPr>
          <w:i/>
        </w:rPr>
        <w:t>Hexaemaron</w:t>
      </w:r>
      <w:r w:rsidR="00555ECB" w:rsidRPr="008A04D7">
        <w:t xml:space="preserve"> book 5 ch.18.58</w:t>
      </w:r>
    </w:p>
    <w:p w14:paraId="39C05E21" w14:textId="77777777" w:rsidR="0047661E" w:rsidRPr="008A04D7" w:rsidRDefault="0047661E" w:rsidP="0047661E">
      <w:pPr>
        <w:ind w:left="288" w:hanging="288"/>
      </w:pPr>
      <w:r w:rsidRPr="008A04D7">
        <w:rPr>
          <w:b/>
        </w:rPr>
        <w:t>John Chrysostom</w:t>
      </w:r>
      <w:r w:rsidRPr="008A04D7">
        <w:t xml:space="preserve"> (martyred 407 </w:t>
      </w:r>
      <w:r w:rsidR="00221097" w:rsidRPr="008A04D7">
        <w:t>A.D.</w:t>
      </w:r>
      <w:r w:rsidRPr="008A04D7">
        <w:t>)</w:t>
      </w:r>
      <w:r w:rsidR="00555ECB" w:rsidRPr="008A04D7">
        <w:t xml:space="preserve"> </w:t>
      </w:r>
      <w:r w:rsidR="002B4EC7" w:rsidRPr="008A04D7">
        <w:t>homily</w:t>
      </w:r>
      <w:r w:rsidR="00555ECB" w:rsidRPr="008A04D7">
        <w:t xml:space="preserve"> 32 in his </w:t>
      </w:r>
      <w:r w:rsidR="00555ECB" w:rsidRPr="008A04D7">
        <w:rPr>
          <w:i/>
        </w:rPr>
        <w:t>Commentary on Romans</w:t>
      </w:r>
    </w:p>
    <w:p w14:paraId="23E7F7AC" w14:textId="4BE68CF5" w:rsidR="0047661E" w:rsidRPr="008A04D7" w:rsidRDefault="00DC6B67" w:rsidP="0047661E">
      <w:pPr>
        <w:ind w:left="288" w:hanging="288"/>
      </w:pPr>
      <w:r>
        <w:rPr>
          <w:b/>
        </w:rPr>
        <w:t>Jerome of Stridon</w:t>
      </w:r>
      <w:r w:rsidR="0047661E" w:rsidRPr="008A04D7">
        <w:t xml:space="preserve"> (373-420 </w:t>
      </w:r>
      <w:r w:rsidR="00221097" w:rsidRPr="008A04D7">
        <w:t>A.D.</w:t>
      </w:r>
      <w:r w:rsidR="0047661E" w:rsidRPr="008A04D7">
        <w:t>)</w:t>
      </w:r>
      <w:r w:rsidR="00555ECB" w:rsidRPr="008A04D7">
        <w:t xml:space="preserve"> was against abortion. </w:t>
      </w:r>
      <w:r w:rsidR="00555ECB" w:rsidRPr="008A04D7">
        <w:rPr>
          <w:i/>
        </w:rPr>
        <w:t>Letter 22</w:t>
      </w:r>
      <w:r w:rsidR="00555ECB" w:rsidRPr="008A04D7">
        <w:t xml:space="preserve"> ch.13.</w:t>
      </w:r>
    </w:p>
    <w:p w14:paraId="1515599A" w14:textId="77777777" w:rsidR="0047661E" w:rsidRPr="008A04D7" w:rsidRDefault="0047661E" w:rsidP="0047661E">
      <w:pPr>
        <w:ind w:left="288" w:hanging="288"/>
      </w:pPr>
      <w:r w:rsidRPr="008A04D7">
        <w:rPr>
          <w:b/>
        </w:rPr>
        <w:t>Augustine of Hippo</w:t>
      </w:r>
      <w:r w:rsidRPr="008A04D7">
        <w:t xml:space="preserve"> (388-430 </w:t>
      </w:r>
      <w:r w:rsidR="00221097" w:rsidRPr="008A04D7">
        <w:t>A.D.</w:t>
      </w:r>
      <w:r w:rsidRPr="008A04D7">
        <w:t>) regarding abortive conceptions,</w:t>
      </w:r>
      <w:r w:rsidR="009E4019" w:rsidRPr="008A04D7">
        <w:t xml:space="preserve"> </w:t>
      </w:r>
      <w:r w:rsidR="002E72E1" w:rsidRPr="008A04D7">
        <w:t>“</w:t>
      </w:r>
      <w:r w:rsidRPr="008A04D7">
        <w:t>For if we shall decide that these are to rise again, we cannot object to any conclusion that may be drawn in regard to those which are fully formed. Now who is there that is not rather disposed to think that unformed abortions perish, like seeds that have never fructified? But who will dare to deny, though he may not dare to affirm, that at the resurrection every defect in the form shall be supplied, and that thus the perfection which time would have brought shall not be wanting</w:t>
      </w:r>
      <w:r w:rsidR="002E72E1" w:rsidRPr="008A04D7">
        <w:t>”</w:t>
      </w:r>
      <w:r w:rsidR="009E4019" w:rsidRPr="008A04D7">
        <w:t xml:space="preserve"> </w:t>
      </w:r>
      <w:r w:rsidRPr="008A04D7">
        <w:rPr>
          <w:i/>
        </w:rPr>
        <w:t>Enchiridion</w:t>
      </w:r>
      <w:r w:rsidRPr="008A04D7">
        <w:t xml:space="preserve"> ch.85 p.265. </w:t>
      </w:r>
    </w:p>
    <w:p w14:paraId="6F1B33CC" w14:textId="77777777" w:rsidR="0047661E" w:rsidRPr="008A04D7" w:rsidRDefault="0047661E" w:rsidP="0047661E">
      <w:pPr>
        <w:ind w:left="288" w:hanging="288"/>
      </w:pPr>
      <w:r w:rsidRPr="008A04D7">
        <w:t xml:space="preserve">Augustine of Hippo (388-430 </w:t>
      </w:r>
      <w:r w:rsidR="00221097" w:rsidRPr="008A04D7">
        <w:t>A.D.</w:t>
      </w:r>
      <w:r w:rsidRPr="008A04D7">
        <w:t>)</w:t>
      </w:r>
      <w:r w:rsidR="009E4019" w:rsidRPr="008A04D7">
        <w:t xml:space="preserve"> </w:t>
      </w:r>
      <w:r w:rsidR="002E72E1" w:rsidRPr="008A04D7">
        <w:t>“</w:t>
      </w:r>
      <w:r w:rsidRPr="008A04D7">
        <w:t>And therefore the following question may be very carefully inquired into and discussed by learned men, though I do not know whether it is in man</w:t>
      </w:r>
      <w:r w:rsidR="008D0DCA" w:rsidRPr="008A04D7">
        <w:t>’</w:t>
      </w:r>
      <w:r w:rsidRPr="008A04D7">
        <w:t>s power to resolve it: At what time the infant begins to live in the womb: whether life exists in a latent form before it manifests itself in the motions of the living being. To deny that the young who are cut out limb by limb from the womb, lest if they were left there dead the mother should die too, have never been alive, seems too audacious…</w:t>
      </w:r>
      <w:r w:rsidR="002E72E1" w:rsidRPr="008A04D7">
        <w:t>”</w:t>
      </w:r>
      <w:r w:rsidR="009E4019" w:rsidRPr="008A04D7">
        <w:t xml:space="preserve"> </w:t>
      </w:r>
      <w:r w:rsidRPr="008A04D7">
        <w:rPr>
          <w:i/>
        </w:rPr>
        <w:t>Enchiridion</w:t>
      </w:r>
      <w:r w:rsidRPr="008A04D7">
        <w:t xml:space="preserve"> ch.86 p.265</w:t>
      </w:r>
      <w:r w:rsidR="00555ECB" w:rsidRPr="008A04D7">
        <w:t xml:space="preserve"> See also question on Exodus 9.80 and question on the Heptateuch ch.2.</w:t>
      </w:r>
    </w:p>
    <w:p w14:paraId="019F0490" w14:textId="77777777" w:rsidR="0047661E" w:rsidRPr="008A04D7" w:rsidRDefault="0047661E" w:rsidP="0047661E">
      <w:pPr>
        <w:ind w:left="288" w:hanging="288"/>
      </w:pPr>
      <w:r w:rsidRPr="008A04D7">
        <w:rPr>
          <w:i/>
        </w:rPr>
        <w:t>Council of Quinisext</w:t>
      </w:r>
      <w:r w:rsidRPr="008A04D7">
        <w:t xml:space="preserve"> (692 </w:t>
      </w:r>
      <w:r w:rsidR="00221097" w:rsidRPr="008A04D7">
        <w:t>A.D.</w:t>
      </w:r>
      <w:r w:rsidRPr="008A04D7">
        <w:t>) canon 91 p.404</w:t>
      </w:r>
      <w:r w:rsidR="009E4019" w:rsidRPr="008A04D7">
        <w:t xml:space="preserve"> </w:t>
      </w:r>
      <w:r w:rsidR="002E72E1" w:rsidRPr="008A04D7">
        <w:t>“</w:t>
      </w:r>
      <w:r w:rsidRPr="008A04D7">
        <w:t>Those who give drugs for procuring abortion, and those who receive poisons to kill the foetus, are subjected to the penalty of murder.</w:t>
      </w:r>
      <w:r w:rsidR="002E72E1" w:rsidRPr="008A04D7">
        <w:t>”</w:t>
      </w:r>
      <w:r w:rsidR="009E4019" w:rsidRPr="008A04D7">
        <w:t xml:space="preserve"> </w:t>
      </w:r>
    </w:p>
    <w:p w14:paraId="4C7EA7B5" w14:textId="77777777" w:rsidR="0047661E" w:rsidRPr="008A04D7" w:rsidRDefault="0047661E" w:rsidP="009D2D95">
      <w:pPr>
        <w:ind w:left="288" w:hanging="288"/>
      </w:pPr>
    </w:p>
    <w:p w14:paraId="31F4A8B7" w14:textId="77777777" w:rsidR="00C63D73" w:rsidRPr="008A04D7" w:rsidRDefault="006D112E" w:rsidP="009D2D95">
      <w:pPr>
        <w:ind w:left="288" w:hanging="288"/>
        <w:rPr>
          <w:b/>
          <w:u w:val="single"/>
        </w:rPr>
      </w:pPr>
      <w:r w:rsidRPr="008A04D7">
        <w:rPr>
          <w:b/>
          <w:u w:val="single"/>
        </w:rPr>
        <w:t>Among corrupt or spurious works</w:t>
      </w:r>
    </w:p>
    <w:p w14:paraId="11F9513F" w14:textId="77777777" w:rsidR="00C63D73" w:rsidRPr="008A04D7" w:rsidRDefault="00C63D73" w:rsidP="00C63D73">
      <w:pPr>
        <w:ind w:left="288" w:hanging="288"/>
      </w:pPr>
      <w:r w:rsidRPr="008A04D7">
        <w:rPr>
          <w:b/>
          <w:i/>
        </w:rPr>
        <w:t>Apostolic Constitutions</w:t>
      </w:r>
      <w:r w:rsidRPr="008A04D7">
        <w:t xml:space="preserve"> (3rd-5th century, compiled c.390 A.D.) Book 7 section 1 ch.3 p.466</w:t>
      </w:r>
      <w:r w:rsidR="009E4019" w:rsidRPr="008A04D7">
        <w:t xml:space="preserve"> </w:t>
      </w:r>
      <w:r w:rsidR="002E72E1" w:rsidRPr="008A04D7">
        <w:t>“</w:t>
      </w:r>
      <w:r w:rsidRPr="008A04D7">
        <w:t>You shall not slay your child by causing abortion, nor kill the baby that is born. For</w:t>
      </w:r>
      <w:r w:rsidR="002432D2" w:rsidRPr="008A04D7">
        <w:t xml:space="preserve"> </w:t>
      </w:r>
      <w:r w:rsidR="008D0DCA" w:rsidRPr="008A04D7">
        <w:t>‘</w:t>
      </w:r>
      <w:r w:rsidRPr="008A04D7">
        <w:t>everything that is shaped and has received a soul from God, if it is slain, shall be avenged, as being unjustly destroyed</w:t>
      </w:r>
      <w:r w:rsidR="008D0DCA" w:rsidRPr="008A04D7">
        <w:t>’</w:t>
      </w:r>
      <w:r w:rsidR="002E72E1" w:rsidRPr="008A04D7">
        <w:t>”</w:t>
      </w:r>
      <w:r w:rsidR="001B31BB" w:rsidRPr="008A04D7">
        <w:t xml:space="preserve"> </w:t>
      </w:r>
      <w:r w:rsidRPr="008A04D7">
        <w:t xml:space="preserve">(quoted form Ezek 21:23 Septuagint) (quoted from </w:t>
      </w:r>
      <w:r w:rsidRPr="008A04D7">
        <w:rPr>
          <w:i/>
        </w:rPr>
        <w:t>A Dictionary of Early Christian Beliefs</w:t>
      </w:r>
      <w:r w:rsidRPr="008A04D7">
        <w:t>. David W. Bercot, ed. p.3)</w:t>
      </w:r>
    </w:p>
    <w:p w14:paraId="24AE8C6B" w14:textId="77777777" w:rsidR="00C63D73" w:rsidRPr="008A04D7" w:rsidRDefault="00C63D73" w:rsidP="009D2D95">
      <w:pPr>
        <w:ind w:left="288" w:hanging="288"/>
      </w:pPr>
    </w:p>
    <w:p w14:paraId="574DB6FE" w14:textId="28A352CA" w:rsidR="009D2D95" w:rsidRPr="008A04D7" w:rsidRDefault="009D2D95" w:rsidP="009D2D95">
      <w:pPr>
        <w:pStyle w:val="Heading2"/>
      </w:pPr>
      <w:bookmarkStart w:id="597" w:name="_Toc70879807"/>
      <w:bookmarkStart w:id="598" w:name="_Toc230593625"/>
      <w:r w:rsidRPr="008A04D7">
        <w:t>L</w:t>
      </w:r>
      <w:r w:rsidR="00526F94">
        <w:t>o</w:t>
      </w:r>
      <w:r w:rsidR="004902CD">
        <w:t>9</w:t>
      </w:r>
      <w:r w:rsidRPr="008A04D7">
        <w:t>. Care for the sick</w:t>
      </w:r>
      <w:bookmarkEnd w:id="597"/>
      <w:bookmarkEnd w:id="598"/>
    </w:p>
    <w:p w14:paraId="5B720B1C" w14:textId="77777777" w:rsidR="009D2D95" w:rsidRPr="008A04D7" w:rsidRDefault="009D2D95" w:rsidP="009D2D95">
      <w:pPr>
        <w:ind w:left="288" w:hanging="288"/>
      </w:pPr>
    </w:p>
    <w:p w14:paraId="41210D09" w14:textId="77777777" w:rsidR="00F554E2" w:rsidRPr="008A04D7" w:rsidRDefault="00B04886" w:rsidP="009D2D95">
      <w:pPr>
        <w:ind w:left="288" w:hanging="288"/>
      </w:pPr>
      <w:r w:rsidRPr="008A04D7">
        <w:t xml:space="preserve">Matthew </w:t>
      </w:r>
      <w:r w:rsidR="00F554E2" w:rsidRPr="008A04D7">
        <w:t>25:36,39,43,44</w:t>
      </w:r>
    </w:p>
    <w:p w14:paraId="2BFDE045" w14:textId="77777777" w:rsidR="00F554E2" w:rsidRPr="008A04D7" w:rsidRDefault="00F554E2" w:rsidP="009D2D95">
      <w:pPr>
        <w:ind w:left="288" w:hanging="288"/>
      </w:pPr>
    </w:p>
    <w:p w14:paraId="45919447" w14:textId="775AD939" w:rsidR="007818E5" w:rsidRPr="008A04D7" w:rsidRDefault="001D3F50" w:rsidP="007818E5">
      <w:pPr>
        <w:ind w:left="288" w:hanging="288"/>
      </w:pPr>
      <w:r>
        <w:rPr>
          <w:b/>
        </w:rPr>
        <w:t>Sinaitic Old Syriac</w:t>
      </w:r>
      <w:r w:rsidR="007818E5" w:rsidRPr="008A04D7">
        <w:t xml:space="preserve"> (SyrS) (3rd/4th century) </w:t>
      </w:r>
      <w:r w:rsidR="00B04886" w:rsidRPr="008A04D7">
        <w:t xml:space="preserve">Matthew </w:t>
      </w:r>
      <w:r w:rsidR="007818E5" w:rsidRPr="008A04D7">
        <w:t>1:1-6:10, 7:3-12:4; 12:6-25; 12:29-16:15; 18:11-20:24; 21:20-25:15; 25:17-20,25-26; 25:32-28:7;</w:t>
      </w:r>
      <w:r w:rsidR="009C610D" w:rsidRPr="008A04D7">
        <w:t xml:space="preserve"> Mark </w:t>
      </w:r>
      <w:r w:rsidR="007818E5" w:rsidRPr="008A04D7">
        <w:t xml:space="preserve">1:12-44; 2:21-4:17; 5:1-26; 6:5-16:18; </w:t>
      </w:r>
      <w:r w:rsidR="00ED28CB" w:rsidRPr="008A04D7">
        <w:t xml:space="preserve">Luke </w:t>
      </w:r>
      <w:r w:rsidR="007818E5" w:rsidRPr="008A04D7">
        <w:t xml:space="preserve">1:36-5:28; 6:12-24:52; </w:t>
      </w:r>
      <w:r w:rsidR="00624EF4" w:rsidRPr="008A04D7">
        <w:t xml:space="preserve">John </w:t>
      </w:r>
      <w:r w:rsidR="007818E5" w:rsidRPr="008A04D7">
        <w:t>1:25-47; 2:16-4:37; 5:6-25; 5:46-</w:t>
      </w:r>
      <w:r w:rsidR="00335DE8" w:rsidRPr="008A04D7">
        <w:t>18:31; 19:40-end.</w:t>
      </w:r>
      <w:r w:rsidR="007818E5" w:rsidRPr="008A04D7">
        <w:t xml:space="preserve"> </w:t>
      </w:r>
      <w:r w:rsidR="00B04886" w:rsidRPr="008A04D7">
        <w:t xml:space="preserve">Matthew </w:t>
      </w:r>
      <w:r w:rsidR="007818E5" w:rsidRPr="008A04D7">
        <w:t>25:36,39,43,44</w:t>
      </w:r>
    </w:p>
    <w:p w14:paraId="7CF24021" w14:textId="77777777" w:rsidR="009D2D95" w:rsidRPr="008A04D7" w:rsidRDefault="009D2D95" w:rsidP="009D2D95">
      <w:pPr>
        <w:ind w:left="288" w:hanging="288"/>
      </w:pPr>
    </w:p>
    <w:p w14:paraId="608B7FAB" w14:textId="0EA862EF" w:rsidR="001332E1" w:rsidRPr="008A04D7" w:rsidRDefault="001332E1" w:rsidP="001332E1">
      <w:pPr>
        <w:ind w:left="288" w:hanging="288"/>
        <w:rPr>
          <w:b/>
        </w:rPr>
      </w:pPr>
      <w:r w:rsidRPr="008A04D7">
        <w:rPr>
          <w:b/>
        </w:rPr>
        <w:t>Juvencus the Spaniard</w:t>
      </w:r>
      <w:r w:rsidRPr="008A04D7">
        <w:t xml:space="preserve"> (329/330 A.D.)</w:t>
      </w:r>
      <w:r>
        <w:t xml:space="preserve"> says the visit the sick.</w:t>
      </w:r>
      <w:r w:rsidRPr="008A04D7">
        <w:t xml:space="preserve"> </w:t>
      </w:r>
      <w:r w:rsidRPr="008A04D7">
        <w:rPr>
          <w:i/>
          <w:szCs w:val="18"/>
        </w:rPr>
        <w:t>Englynion</w:t>
      </w:r>
      <w:r w:rsidRPr="008A04D7">
        <w:rPr>
          <w:szCs w:val="18"/>
        </w:rPr>
        <w:t xml:space="preserve"> (=</w:t>
      </w:r>
      <w:r w:rsidRPr="008A04D7">
        <w:rPr>
          <w:i/>
          <w:iCs/>
          <w:szCs w:val="18"/>
        </w:rPr>
        <w:t>Four Books on the Gospels</w:t>
      </w:r>
      <w:r w:rsidRPr="008A04D7">
        <w:rPr>
          <w:szCs w:val="18"/>
        </w:rPr>
        <w:t xml:space="preserve">) book </w:t>
      </w:r>
      <w:r>
        <w:rPr>
          <w:szCs w:val="18"/>
        </w:rPr>
        <w:t>4.292-293 p.100</w:t>
      </w:r>
    </w:p>
    <w:p w14:paraId="4EDC6968" w14:textId="77777777" w:rsidR="00346BC5" w:rsidRPr="008A04D7" w:rsidRDefault="001D0C48" w:rsidP="00346BC5">
      <w:r w:rsidRPr="008A04D7">
        <w:t>&amp;&amp;&amp;</w:t>
      </w:r>
      <w:r w:rsidR="00346BC5" w:rsidRPr="008A04D7">
        <w:rPr>
          <w:b/>
        </w:rPr>
        <w:t>John Chrysostom</w:t>
      </w:r>
      <w:r w:rsidR="00346BC5" w:rsidRPr="008A04D7">
        <w:t xml:space="preserve"> (</w:t>
      </w:r>
      <w:r w:rsidR="00B11953" w:rsidRPr="008A04D7">
        <w:t>martyred 407 A.D.</w:t>
      </w:r>
      <w:r w:rsidR="00346BC5" w:rsidRPr="008A04D7">
        <w:t>)</w:t>
      </w:r>
    </w:p>
    <w:p w14:paraId="13C920B2" w14:textId="7E3589F4" w:rsidR="00596DE2" w:rsidRPr="008A04D7" w:rsidRDefault="00596DE2" w:rsidP="00596DE2">
      <w:pPr>
        <w:ind w:left="288" w:hanging="288"/>
      </w:pPr>
      <w:r>
        <w:rPr>
          <w:b/>
        </w:rPr>
        <w:t>Jerome of Stridon</w:t>
      </w:r>
      <w:r w:rsidRPr="008A04D7">
        <w:t xml:space="preserve"> (373-420 A.D.) </w:t>
      </w:r>
      <w:r>
        <w:t>says to care for the sick as doing it for Jesus.</w:t>
      </w:r>
      <w:r w:rsidR="00E20CE2">
        <w:t xml:space="preserve"> </w:t>
      </w:r>
      <w:r w:rsidR="00E20CE2" w:rsidRPr="00E20CE2">
        <w:rPr>
          <w:i/>
          <w:iCs/>
        </w:rPr>
        <w:t>Letter 22</w:t>
      </w:r>
      <w:r w:rsidR="00E20CE2">
        <w:t xml:space="preserve"> ch.13 p.27 and </w:t>
      </w:r>
      <w:r w:rsidRPr="00131584">
        <w:rPr>
          <w:i/>
          <w:iCs/>
        </w:rPr>
        <w:t>Letter 1</w:t>
      </w:r>
      <w:r>
        <w:rPr>
          <w:i/>
          <w:iCs/>
        </w:rPr>
        <w:t>30</w:t>
      </w:r>
      <w:r>
        <w:t xml:space="preserve"> ch.14 p.269</w:t>
      </w:r>
    </w:p>
    <w:p w14:paraId="78C48F86" w14:textId="77777777" w:rsidR="00346BC5" w:rsidRPr="008A04D7" w:rsidRDefault="00346BC5" w:rsidP="00346BC5"/>
    <w:p w14:paraId="27C2F23B" w14:textId="2E1E828A" w:rsidR="0075485B" w:rsidRPr="008A04D7" w:rsidRDefault="00856F2A" w:rsidP="0075485B">
      <w:pPr>
        <w:pStyle w:val="Heading2"/>
      </w:pPr>
      <w:bookmarkStart w:id="599" w:name="_Toc70879808"/>
      <w:bookmarkStart w:id="600" w:name="_Toc230593626"/>
      <w:r w:rsidRPr="008A04D7">
        <w:t>L</w:t>
      </w:r>
      <w:r w:rsidR="00526F94">
        <w:t>o</w:t>
      </w:r>
      <w:r w:rsidR="004902CD">
        <w:t>10</w:t>
      </w:r>
      <w:r w:rsidR="00DF7AA1" w:rsidRPr="008A04D7">
        <w:t>. Practice h</w:t>
      </w:r>
      <w:r w:rsidR="0075485B" w:rsidRPr="008A04D7">
        <w:t>ospitality</w:t>
      </w:r>
      <w:bookmarkEnd w:id="599"/>
      <w:bookmarkEnd w:id="600"/>
    </w:p>
    <w:p w14:paraId="7CD3804C" w14:textId="77777777" w:rsidR="0075485B" w:rsidRPr="008A04D7" w:rsidRDefault="0075485B" w:rsidP="0075485B"/>
    <w:p w14:paraId="58EDCCA8" w14:textId="77777777" w:rsidR="004A4AFE" w:rsidRPr="008A04D7" w:rsidRDefault="004A4AFE" w:rsidP="004A4AFE">
      <w:r w:rsidRPr="008A04D7">
        <w:t>Matthew 25:38,40; Romans 12:13; 16:23; Hebrews 13:1-2; 1 Peter 4:9; 3 John 8,10</w:t>
      </w:r>
    </w:p>
    <w:p w14:paraId="35D13C59" w14:textId="77777777" w:rsidR="004A4AFE" w:rsidRPr="008A04D7" w:rsidRDefault="004A4AFE" w:rsidP="004A4AFE">
      <w:r w:rsidRPr="008A04D7">
        <w:t>Bishops are to be hospitable in 1 Timothy 3:2 and Titus 1:8.</w:t>
      </w:r>
    </w:p>
    <w:p w14:paraId="3704EAB7" w14:textId="77777777" w:rsidR="004A4AFE" w:rsidRPr="008A04D7" w:rsidRDefault="004A4AFE" w:rsidP="004A4AFE">
      <w:r w:rsidRPr="008A04D7">
        <w:t>Widows were commended for being hospitable in 1 Timothy 5:10.</w:t>
      </w:r>
    </w:p>
    <w:p w14:paraId="52AD33CA" w14:textId="77777777" w:rsidR="004A4AFE" w:rsidRPr="008A04D7" w:rsidRDefault="004A4AFE" w:rsidP="004A4AFE">
      <w:r w:rsidRPr="008A04D7">
        <w:t>Preparing the guest room for Paul Philemon 22</w:t>
      </w:r>
    </w:p>
    <w:p w14:paraId="59A8A6E5" w14:textId="77777777" w:rsidR="004A4AFE" w:rsidRPr="008A04D7" w:rsidRDefault="004A4AFE" w:rsidP="004A4AFE">
      <w:pPr>
        <w:spacing w:line="256" w:lineRule="exact"/>
      </w:pPr>
      <w:r w:rsidRPr="008A04D7">
        <w:t>Publius of Malta was very hospitable toward Paul in Acts 28:7.</w:t>
      </w:r>
    </w:p>
    <w:p w14:paraId="36178937" w14:textId="77777777" w:rsidR="004A4AFE" w:rsidRPr="008A04D7" w:rsidRDefault="004A4AFE" w:rsidP="004A4AFE">
      <w:r w:rsidRPr="008A04D7">
        <w:t>Entertaining angels unawares Hebrews 13:2</w:t>
      </w:r>
    </w:p>
    <w:p w14:paraId="3FF7DDA5" w14:textId="77777777" w:rsidR="004A4AFE" w:rsidRPr="008A04D7" w:rsidRDefault="004A4AFE" w:rsidP="004A4AFE">
      <w:r w:rsidRPr="008A04D7">
        <w:t xml:space="preserve">Abraham entertained angels in Genesis 18:1-15 and </w:t>
      </w:r>
      <w:smartTag w:uri="urn:schemas-microsoft-com:office:smarttags" w:element="place">
        <w:r w:rsidRPr="008A04D7">
          <w:t>Lot</w:t>
        </w:r>
      </w:smartTag>
      <w:r w:rsidRPr="008A04D7">
        <w:t xml:space="preserve"> in Genesis 19.</w:t>
      </w:r>
    </w:p>
    <w:p w14:paraId="22FED48A" w14:textId="77777777" w:rsidR="004A4AFE" w:rsidRPr="008A04D7" w:rsidRDefault="004A4AFE" w:rsidP="004A4AFE">
      <w:r w:rsidRPr="008A04D7">
        <w:t>Job 31:32; Ezekiel 16:39 not showing hospitality to a stranger is a sin.</w:t>
      </w:r>
    </w:p>
    <w:p w14:paraId="252C848E" w14:textId="77777777" w:rsidR="004A4AFE" w:rsidRPr="008A04D7" w:rsidRDefault="004A4AFE" w:rsidP="004A4AFE">
      <w:r w:rsidRPr="008A04D7">
        <w:t>But no hospitality to heretics in 2 John 10-11.</w:t>
      </w:r>
    </w:p>
    <w:p w14:paraId="37E60DEF" w14:textId="77777777" w:rsidR="00C00CF9" w:rsidRPr="008A04D7" w:rsidRDefault="00C00CF9" w:rsidP="0075485B"/>
    <w:p w14:paraId="0FB15535" w14:textId="50BB256A" w:rsidR="007818E5" w:rsidRPr="008A04D7" w:rsidRDefault="001D3F50" w:rsidP="007818E5">
      <w:pPr>
        <w:ind w:left="288" w:hanging="288"/>
      </w:pPr>
      <w:r>
        <w:rPr>
          <w:b/>
        </w:rPr>
        <w:t>Sinaitic Old Syriac</w:t>
      </w:r>
      <w:r w:rsidR="007818E5" w:rsidRPr="008A04D7">
        <w:t xml:space="preserve"> (SyrS) (3rd/4th century) </w:t>
      </w:r>
      <w:r w:rsidR="00B04886" w:rsidRPr="008A04D7">
        <w:t xml:space="preserve">Matthew </w:t>
      </w:r>
      <w:r w:rsidR="007818E5" w:rsidRPr="008A04D7">
        <w:t>1:1-6:10, 7:3-12:4; 12:6-25; 12:29-16:15; 18:11-20:24; 21:20-25:15; 25:17-20,25-26; 25:32-28:7;</w:t>
      </w:r>
      <w:r w:rsidR="009C610D" w:rsidRPr="008A04D7">
        <w:t xml:space="preserve"> Mark </w:t>
      </w:r>
      <w:r w:rsidR="007818E5" w:rsidRPr="008A04D7">
        <w:t xml:space="preserve">1:12-44; 2:21-4:17; 5:1-26; 6:5-16:18; </w:t>
      </w:r>
      <w:r w:rsidR="00ED28CB" w:rsidRPr="008A04D7">
        <w:t xml:space="preserve">Luke </w:t>
      </w:r>
      <w:r w:rsidR="007818E5" w:rsidRPr="008A04D7">
        <w:t xml:space="preserve">1:36-5:28; 6:12-24:52; </w:t>
      </w:r>
      <w:r w:rsidR="00624EF4" w:rsidRPr="008A04D7">
        <w:t xml:space="preserve">John </w:t>
      </w:r>
      <w:r w:rsidR="007818E5" w:rsidRPr="008A04D7">
        <w:t>1:25-47; 2:16-4:37; 5:6-25; 5:46-</w:t>
      </w:r>
      <w:r w:rsidR="00335DE8" w:rsidRPr="008A04D7">
        <w:t>18:31; 19:40-end.</w:t>
      </w:r>
      <w:r w:rsidR="007818E5" w:rsidRPr="008A04D7">
        <w:t xml:space="preserve"> </w:t>
      </w:r>
      <w:r w:rsidR="00B04886" w:rsidRPr="008A04D7">
        <w:t xml:space="preserve">Matthew </w:t>
      </w:r>
      <w:r w:rsidR="007818E5" w:rsidRPr="008A04D7">
        <w:t>25:38,40</w:t>
      </w:r>
    </w:p>
    <w:p w14:paraId="211E7B64" w14:textId="77777777" w:rsidR="00026B1C" w:rsidRPr="008A04D7" w:rsidRDefault="00026B1C" w:rsidP="0075485B"/>
    <w:p w14:paraId="5B1686C9" w14:textId="30D66C91" w:rsidR="005F43BB" w:rsidRPr="008A04D7" w:rsidRDefault="00372A7B" w:rsidP="005F43BB">
      <w:pPr>
        <w:ind w:left="288" w:hanging="288"/>
      </w:pPr>
      <w:r w:rsidRPr="008A04D7">
        <w:rPr>
          <w:b/>
        </w:rPr>
        <w:t>Hegemonius of Sirmium</w:t>
      </w:r>
      <w:r w:rsidR="005F43BB" w:rsidRPr="008A04D7">
        <w:t xml:space="preserve"> </w:t>
      </w:r>
      <w:r w:rsidR="00222703">
        <w:t>(before 348 A.D.)</w:t>
      </w:r>
      <w:r w:rsidR="005F43BB" w:rsidRPr="008A04D7">
        <w:t xml:space="preserve"> tells about the goats on Jesus</w:t>
      </w:r>
      <w:r w:rsidR="008D0DCA" w:rsidRPr="008A04D7">
        <w:t>’</w:t>
      </w:r>
      <w:r w:rsidR="005F43BB" w:rsidRPr="008A04D7">
        <w:t xml:space="preserve"> left. </w:t>
      </w:r>
      <w:r w:rsidR="00C9488B" w:rsidRPr="008A04D7">
        <w:rPr>
          <w:i/>
        </w:rPr>
        <w:t>Archelaus Disputation with Manes</w:t>
      </w:r>
      <w:r w:rsidR="005F43BB" w:rsidRPr="008A04D7">
        <w:t xml:space="preserve"> ch.37 p.212</w:t>
      </w:r>
    </w:p>
    <w:p w14:paraId="0A3DB446" w14:textId="77777777" w:rsidR="00A05A5A" w:rsidRPr="008A04D7" w:rsidRDefault="00F45942" w:rsidP="00A05A5A">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A05A5A" w:rsidRPr="008A04D7">
        <w:t xml:space="preserve"> (331 </w:t>
      </w:r>
      <w:r w:rsidR="00221097" w:rsidRPr="008A04D7">
        <w:t>A.D.</w:t>
      </w:r>
      <w:r w:rsidR="00A05A5A" w:rsidRPr="008A04D7">
        <w:t xml:space="preserve">) says to remember the poor, be kind to strangers, and to love God with all our soul, might and strength, and our neighbor as ourselves. </w:t>
      </w:r>
      <w:r w:rsidR="00A05A5A" w:rsidRPr="008A04D7">
        <w:rPr>
          <w:i/>
        </w:rPr>
        <w:t>Easter Letter 1</w:t>
      </w:r>
      <w:r w:rsidR="00A05A5A" w:rsidRPr="008A04D7">
        <w:t xml:space="preserve"> ch.11 p.510</w:t>
      </w:r>
      <w:r w:rsidR="0028374B" w:rsidRPr="008A04D7">
        <w:t>.</w:t>
      </w:r>
    </w:p>
    <w:p w14:paraId="7C39A071" w14:textId="098F77C8" w:rsidR="00993744" w:rsidRPr="008A04D7" w:rsidRDefault="00993744" w:rsidP="00993744">
      <w:pPr>
        <w:ind w:left="288" w:hanging="288"/>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w:t>
      </w:r>
      <w:r w:rsidR="001D3F50">
        <w:t>356-362 A.D.</w:t>
      </w:r>
      <w:r w:rsidRPr="008A04D7">
        <w:t>) ch.17 p.200</w:t>
      </w:r>
      <w:r w:rsidR="009E4019" w:rsidRPr="008A04D7">
        <w:t xml:space="preserve"> </w:t>
      </w:r>
      <w:r w:rsidR="002E72E1" w:rsidRPr="008A04D7">
        <w:t>“</w:t>
      </w:r>
      <w:r w:rsidRPr="008A04D7">
        <w:t>Why not rather get those things which we can take away with us—to wit, prudence, justice, temperance, courage, understanding, love, kindness to the poor, faith in Christ, freedom from wrath, hospitality? If we possess these, we shall find them of themselves preparing for us a welcome there in the land of the meek-hearted.</w:t>
      </w:r>
      <w:r w:rsidR="002E72E1" w:rsidRPr="008A04D7">
        <w:t>”</w:t>
      </w:r>
    </w:p>
    <w:p w14:paraId="49CD0609" w14:textId="77777777" w:rsidR="00346BC5" w:rsidRPr="008A04D7" w:rsidRDefault="00346BC5" w:rsidP="00346BC5">
      <w:r w:rsidRPr="008A04D7">
        <w:rPr>
          <w:b/>
        </w:rPr>
        <w:t>John Chrysostom</w:t>
      </w:r>
      <w:r w:rsidRPr="008A04D7">
        <w:t xml:space="preserve"> (</w:t>
      </w:r>
      <w:r w:rsidR="00B11953" w:rsidRPr="008A04D7">
        <w:t>martyred 407 A.D.</w:t>
      </w:r>
      <w:r w:rsidRPr="008A04D7">
        <w:t>)</w:t>
      </w:r>
    </w:p>
    <w:p w14:paraId="596D7231" w14:textId="77777777" w:rsidR="00A05A5A" w:rsidRPr="008A04D7" w:rsidRDefault="00A05A5A" w:rsidP="00A05A5A"/>
    <w:p w14:paraId="56C2A35B" w14:textId="1EF22E07" w:rsidR="009D2D95" w:rsidRPr="008A04D7" w:rsidRDefault="009D2D95" w:rsidP="009D2D95">
      <w:pPr>
        <w:pStyle w:val="Heading2"/>
      </w:pPr>
      <w:bookmarkStart w:id="601" w:name="_Toc70879809"/>
      <w:bookmarkStart w:id="602" w:name="_Toc230593627"/>
      <w:r w:rsidRPr="008A04D7">
        <w:t>L</w:t>
      </w:r>
      <w:r w:rsidR="00526F94">
        <w:t>o</w:t>
      </w:r>
      <w:r w:rsidRPr="008A04D7">
        <w:t>1</w:t>
      </w:r>
      <w:r w:rsidR="004902CD">
        <w:t>1</w:t>
      </w:r>
      <w:r w:rsidRPr="008A04D7">
        <w:t>. Love covers a multitude of sins</w:t>
      </w:r>
      <w:bookmarkEnd w:id="601"/>
      <w:bookmarkEnd w:id="602"/>
    </w:p>
    <w:p w14:paraId="0401C6EF" w14:textId="77777777" w:rsidR="009D2D95" w:rsidRPr="008A04D7" w:rsidRDefault="009D2D95" w:rsidP="009D2D95"/>
    <w:p w14:paraId="53396F60" w14:textId="77777777" w:rsidR="009D2D95" w:rsidRPr="008A04D7" w:rsidRDefault="004D34CF" w:rsidP="009D2D95">
      <w:r w:rsidRPr="008A04D7">
        <w:t xml:space="preserve">James </w:t>
      </w:r>
      <w:r w:rsidR="009D2D95" w:rsidRPr="008A04D7">
        <w:t>5:20b; 1</w:t>
      </w:r>
      <w:r w:rsidR="003D1185" w:rsidRPr="008A04D7">
        <w:t xml:space="preserve"> Peter </w:t>
      </w:r>
      <w:r w:rsidR="009D2D95" w:rsidRPr="008A04D7">
        <w:t>4:8</w:t>
      </w:r>
    </w:p>
    <w:p w14:paraId="5D72AAB0" w14:textId="77777777" w:rsidR="009D2D95" w:rsidRPr="008A04D7" w:rsidRDefault="009D2D95" w:rsidP="009D2D95"/>
    <w:p w14:paraId="286F6733" w14:textId="77777777" w:rsidR="004830B4" w:rsidRPr="008A04D7" w:rsidRDefault="004830B4" w:rsidP="004830B4">
      <w:pPr>
        <w:ind w:left="288" w:hanging="288"/>
      </w:pPr>
      <w:r w:rsidRPr="008A04D7">
        <w:rPr>
          <w:b/>
        </w:rPr>
        <w:t>John Chrysostom</w:t>
      </w:r>
      <w:r w:rsidRPr="008A04D7">
        <w:t xml:space="preserve"> (-407 A.D.) &amp;&amp;&amp;</w:t>
      </w:r>
    </w:p>
    <w:p w14:paraId="54D6CB2B" w14:textId="77777777" w:rsidR="001D0C48" w:rsidRPr="008A04D7" w:rsidRDefault="001D0C48" w:rsidP="009D2D95"/>
    <w:p w14:paraId="6160AB36" w14:textId="5BC0C41E" w:rsidR="007D0229" w:rsidRPr="0029269A" w:rsidRDefault="007D0229" w:rsidP="007D0229">
      <w:pPr>
        <w:pStyle w:val="Heading2"/>
      </w:pPr>
      <w:bookmarkStart w:id="603" w:name="_Toc510813246"/>
      <w:bookmarkStart w:id="604" w:name="_Toc123560977"/>
      <w:bookmarkStart w:id="605" w:name="_Toc125293920"/>
      <w:bookmarkStart w:id="606" w:name="_Toc125304827"/>
      <w:bookmarkStart w:id="607" w:name="_Toc127114944"/>
      <w:bookmarkStart w:id="608" w:name="_Toc129116737"/>
      <w:bookmarkStart w:id="609" w:name="_Toc130716263"/>
      <w:bookmarkStart w:id="610" w:name="_Toc131526375"/>
      <w:bookmarkStart w:id="611" w:name="_Toc132096103"/>
      <w:bookmarkStart w:id="612" w:name="_Toc132451947"/>
      <w:bookmarkStart w:id="613" w:name="_Toc133324067"/>
      <w:bookmarkStart w:id="614" w:name="_Toc134282884"/>
      <w:bookmarkStart w:id="615" w:name="_Toc135854060"/>
      <w:bookmarkStart w:id="616" w:name="_Toc136273004"/>
      <w:bookmarkStart w:id="617" w:name="_Toc155430650"/>
      <w:bookmarkStart w:id="618" w:name="_Toc156056633"/>
      <w:bookmarkStart w:id="619" w:name="_Toc230593628"/>
      <w:bookmarkStart w:id="620" w:name="_Toc70879810"/>
      <w:r>
        <w:t>Lo1</w:t>
      </w:r>
      <w:r w:rsidR="004902CD">
        <w:t>2</w:t>
      </w:r>
      <w:r>
        <w:t>. Love fulfills the law</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549521FD" w14:textId="77777777" w:rsidR="007D0229" w:rsidRDefault="007D0229" w:rsidP="007D0229">
      <w:pPr>
        <w:ind w:left="288" w:hanging="288"/>
      </w:pPr>
    </w:p>
    <w:p w14:paraId="7845CBE9" w14:textId="77777777" w:rsidR="007D0229" w:rsidRDefault="007D0229" w:rsidP="007D0229">
      <w:pPr>
        <w:ind w:left="288" w:hanging="288"/>
      </w:pPr>
      <w:r>
        <w:t>Romans 13:8; 13:10; Galatians 5:14</w:t>
      </w:r>
    </w:p>
    <w:p w14:paraId="28ACA427" w14:textId="77777777" w:rsidR="007D0229" w:rsidRDefault="007D0229" w:rsidP="007D0229">
      <w:pPr>
        <w:ind w:left="288" w:hanging="288"/>
      </w:pPr>
      <w:r>
        <w:t>Galatians 6:2 (partial)</w:t>
      </w:r>
    </w:p>
    <w:p w14:paraId="02224569" w14:textId="77777777" w:rsidR="007D0229" w:rsidRDefault="007D0229" w:rsidP="007D0229">
      <w:pPr>
        <w:ind w:left="288" w:hanging="288"/>
      </w:pPr>
    </w:p>
    <w:p w14:paraId="151B220B" w14:textId="6FE82766" w:rsidR="007D0229" w:rsidRDefault="00626830" w:rsidP="00626830">
      <w:pPr>
        <w:ind w:left="288" w:hanging="288"/>
      </w:pPr>
      <w:r w:rsidRPr="00626830">
        <w:rPr>
          <w:b/>
          <w:bCs/>
        </w:rPr>
        <w:t>Augustine of Hippo</w:t>
      </w:r>
      <w:r>
        <w:t xml:space="preserve"> (&amp;&amp;&amp;) “</w:t>
      </w:r>
      <w:r w:rsidRPr="00626830">
        <w:t>Now, as I was saying, love fulfills the law.</w:t>
      </w:r>
      <w:r>
        <w:t xml:space="preserve"> </w:t>
      </w:r>
      <w:r w:rsidRPr="00626830">
        <w:t>The number forty belongs to the perfecting of the law in all works; but in love two precepts are committed to our keeping.</w:t>
      </w:r>
      <w:r>
        <w:t xml:space="preserve">” </w:t>
      </w:r>
      <w:r w:rsidRPr="00626830">
        <w:rPr>
          <w:i/>
          <w:iCs/>
        </w:rPr>
        <w:t>Soliloquies on John</w:t>
      </w:r>
      <w:r>
        <w:t xml:space="preserve"> Tractate 17 ch.5.5 p.113</w:t>
      </w:r>
    </w:p>
    <w:p w14:paraId="35E42F9B" w14:textId="77777777" w:rsidR="007D0229" w:rsidRDefault="007D0229" w:rsidP="007D0229">
      <w:pPr>
        <w:ind w:left="288" w:hanging="288"/>
      </w:pPr>
    </w:p>
    <w:p w14:paraId="4F3D20F0" w14:textId="316BDF8F" w:rsidR="00DB2809" w:rsidRPr="008A04D7" w:rsidRDefault="00DB2809" w:rsidP="00DB2809">
      <w:pPr>
        <w:pStyle w:val="Heading2"/>
      </w:pPr>
      <w:bookmarkStart w:id="621" w:name="_Toc230593629"/>
      <w:r w:rsidRPr="008A04D7">
        <w:t>L</w:t>
      </w:r>
      <w:r w:rsidR="00526F94">
        <w:t>o</w:t>
      </w:r>
      <w:r w:rsidRPr="008A04D7">
        <w:t>1</w:t>
      </w:r>
      <w:r w:rsidR="004902CD">
        <w:t>3</w:t>
      </w:r>
      <w:r w:rsidRPr="008A04D7">
        <w:t>. Show mercy</w:t>
      </w:r>
      <w:r w:rsidR="00C351DF">
        <w:t>/pity</w:t>
      </w:r>
      <w:r w:rsidRPr="008A04D7">
        <w:t xml:space="preserve"> to others</w:t>
      </w:r>
      <w:bookmarkEnd w:id="620"/>
      <w:bookmarkEnd w:id="621"/>
      <w:r w:rsidRPr="008A04D7">
        <w:t xml:space="preserve"> </w:t>
      </w:r>
    </w:p>
    <w:p w14:paraId="77257BBD" w14:textId="77777777" w:rsidR="00DB2809" w:rsidRPr="008A04D7" w:rsidRDefault="00DB2809" w:rsidP="00DB2809"/>
    <w:p w14:paraId="7408F8B8" w14:textId="77777777" w:rsidR="006A69B3" w:rsidRPr="008A04D7" w:rsidRDefault="006A69B3" w:rsidP="006A69B3">
      <w:r w:rsidRPr="008A04D7">
        <w:t>Luke 6:36</w:t>
      </w:r>
    </w:p>
    <w:p w14:paraId="173A9CD0" w14:textId="77777777" w:rsidR="006A69B3" w:rsidRPr="008A04D7" w:rsidRDefault="006A69B3" w:rsidP="00DB2809"/>
    <w:p w14:paraId="64E0FDF0" w14:textId="4EF67535" w:rsidR="005F43BB" w:rsidRPr="008A04D7" w:rsidRDefault="00372A7B" w:rsidP="005F43BB">
      <w:pPr>
        <w:autoSpaceDE w:val="0"/>
        <w:autoSpaceDN w:val="0"/>
        <w:adjustRightInd w:val="0"/>
        <w:ind w:left="288" w:hanging="288"/>
        <w:rPr>
          <w:szCs w:val="24"/>
        </w:rPr>
      </w:pPr>
      <w:r w:rsidRPr="008A04D7">
        <w:rPr>
          <w:b/>
          <w:szCs w:val="24"/>
        </w:rPr>
        <w:t>Hegemonius of Sirmium</w:t>
      </w:r>
      <w:r w:rsidR="005F43BB" w:rsidRPr="008A04D7">
        <w:rPr>
          <w:szCs w:val="24"/>
        </w:rPr>
        <w:t xml:space="preserve"> </w:t>
      </w:r>
      <w:r w:rsidR="00222703">
        <w:rPr>
          <w:szCs w:val="24"/>
        </w:rPr>
        <w:t>(before 348 A.D.)</w:t>
      </w:r>
      <w:r w:rsidR="005F43BB" w:rsidRPr="008A04D7">
        <w:rPr>
          <w:szCs w:val="24"/>
        </w:rPr>
        <w:t xml:space="preserve"> </w:t>
      </w:r>
      <w:r w:rsidR="002E72E1" w:rsidRPr="008A04D7">
        <w:rPr>
          <w:szCs w:val="24"/>
        </w:rPr>
        <w:t>“</w:t>
      </w:r>
      <w:r w:rsidR="005F43BB" w:rsidRPr="008A04D7">
        <w:rPr>
          <w:szCs w:val="24"/>
          <w:highlight w:val="white"/>
        </w:rPr>
        <w:t>And when that pattern of piety, Marcellus, heard his narration, without the least delay he went into his house, and provided the price demanded for the prisoners, according to the value set upon them by those who had led them captive; and unlocking the treasures of his goods, he at once distributed the gifts of piety among the soldiers, without any severe consideration of number or distinction, so that they seemed to be presents rather than purchase-moneys. And those soldiers were filled with wonder and admiration at the grandeur of the man</w:t>
      </w:r>
      <w:r w:rsidR="008D0DCA" w:rsidRPr="008A04D7">
        <w:rPr>
          <w:szCs w:val="24"/>
          <w:highlight w:val="white"/>
        </w:rPr>
        <w:t>’</w:t>
      </w:r>
      <w:r w:rsidR="005F43BB" w:rsidRPr="008A04D7">
        <w:rPr>
          <w:szCs w:val="24"/>
          <w:highlight w:val="white"/>
        </w:rPr>
        <w:t>s piety and munificence, and were struck with amazement, and felt the force of this example of pity; so that very many of them were added to the faith of our Lord Jesus Christ, and threw off the belt of military service, while others withdrew to their camp, taking scarcely a fourth part of the ransom, and the rest made their departure without receiving even so much as would defray the expenses of the way.</w:t>
      </w:r>
      <w:r w:rsidR="002E72E1" w:rsidRPr="008A04D7">
        <w:rPr>
          <w:szCs w:val="24"/>
        </w:rPr>
        <w:t>”</w:t>
      </w:r>
      <w:r w:rsidR="005F43BB" w:rsidRPr="008A04D7">
        <w:rPr>
          <w:szCs w:val="24"/>
        </w:rPr>
        <w:t xml:space="preserve"> </w:t>
      </w:r>
      <w:r w:rsidR="00C9488B" w:rsidRPr="008A04D7">
        <w:rPr>
          <w:i/>
          <w:szCs w:val="24"/>
        </w:rPr>
        <w:t>Archelaus Disputation with Manes</w:t>
      </w:r>
      <w:r w:rsidR="005F43BB" w:rsidRPr="008A04D7">
        <w:rPr>
          <w:szCs w:val="24"/>
        </w:rPr>
        <w:t xml:space="preserve"> ch.1 p.179</w:t>
      </w:r>
    </w:p>
    <w:p w14:paraId="267AD634" w14:textId="77777777" w:rsidR="00400569" w:rsidRPr="008A04D7" w:rsidRDefault="00F45942" w:rsidP="00400569">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400569" w:rsidRPr="008A04D7">
        <w:t xml:space="preserve"> (356-360 A.D.) “And many now too keep the Savior</w:t>
      </w:r>
      <w:r w:rsidR="008D0DCA" w:rsidRPr="008A04D7">
        <w:t>’</w:t>
      </w:r>
      <w:r w:rsidR="00400569" w:rsidRPr="008A04D7">
        <w:t xml:space="preserve">s command, being merciful as is their Father which is in heaven,” </w:t>
      </w:r>
      <w:r w:rsidR="00400569" w:rsidRPr="008A04D7">
        <w:rPr>
          <w:i/>
        </w:rPr>
        <w:t>Four Discourses Against the Arians</w:t>
      </w:r>
      <w:r w:rsidR="00400569" w:rsidRPr="008A04D7">
        <w:t xml:space="preserve"> discourse 3 ch.10 p.399</w:t>
      </w:r>
    </w:p>
    <w:p w14:paraId="13FB5228" w14:textId="77777777" w:rsidR="00A2709A" w:rsidRPr="008A04D7" w:rsidRDefault="00A2709A" w:rsidP="00A05A5A"/>
    <w:p w14:paraId="7AD0E122" w14:textId="7DF92AA2" w:rsidR="002B5FFE" w:rsidRPr="008A04D7" w:rsidRDefault="002B5FFE" w:rsidP="002B5FFE">
      <w:pPr>
        <w:pStyle w:val="Heading2"/>
      </w:pPr>
      <w:bookmarkStart w:id="622" w:name="_Toc70879813"/>
      <w:bookmarkStart w:id="623" w:name="_Toc230593630"/>
      <w:r w:rsidRPr="008A04D7">
        <w:t>L</w:t>
      </w:r>
      <w:r w:rsidR="00526F94">
        <w:t>o</w:t>
      </w:r>
      <w:r w:rsidRPr="008A04D7">
        <w:t>1</w:t>
      </w:r>
      <w:r w:rsidR="004902CD">
        <w:t>4</w:t>
      </w:r>
      <w:r w:rsidRPr="008A04D7">
        <w:t>. Visit those in prison</w:t>
      </w:r>
      <w:bookmarkEnd w:id="622"/>
      <w:bookmarkEnd w:id="623"/>
    </w:p>
    <w:p w14:paraId="3A59CD9D" w14:textId="77777777" w:rsidR="004A48B7" w:rsidRPr="008A04D7" w:rsidRDefault="004A48B7" w:rsidP="00A05A5A"/>
    <w:p w14:paraId="2231C80B" w14:textId="77777777" w:rsidR="00301767" w:rsidRPr="008A04D7" w:rsidRDefault="00301767" w:rsidP="00A05A5A">
      <w:r w:rsidRPr="008A04D7">
        <w:t>Matthew 25:36,39,43-44, Hebrews 13:3</w:t>
      </w:r>
    </w:p>
    <w:p w14:paraId="6AD416D3" w14:textId="77777777" w:rsidR="00301767" w:rsidRPr="008A04D7" w:rsidRDefault="00301767" w:rsidP="00A05A5A"/>
    <w:p w14:paraId="7F2FABFF" w14:textId="1D5E5DF3" w:rsidR="00FB5689" w:rsidRPr="008A04D7" w:rsidRDefault="00FB5689" w:rsidP="00FB5689">
      <w:pPr>
        <w:ind w:left="288" w:hanging="288"/>
        <w:rPr>
          <w:b/>
        </w:rPr>
      </w:pPr>
      <w:r w:rsidRPr="008A04D7">
        <w:rPr>
          <w:b/>
        </w:rPr>
        <w:t>Juvencus the Spaniard</w:t>
      </w:r>
      <w:r w:rsidRPr="008A04D7">
        <w:t xml:space="preserve"> (329/330 A.D.) says in the parable of the sheep and the goats Jesus mentioned visiting those in prison as something the sheep did. </w:t>
      </w:r>
      <w:r w:rsidRPr="008A04D7">
        <w:rPr>
          <w:i/>
          <w:szCs w:val="18"/>
        </w:rPr>
        <w:t>Englynion</w:t>
      </w:r>
      <w:r w:rsidRPr="008A04D7">
        <w:rPr>
          <w:szCs w:val="18"/>
        </w:rPr>
        <w:t xml:space="preserve"> (=</w:t>
      </w:r>
      <w:r w:rsidRPr="008A04D7">
        <w:rPr>
          <w:i/>
          <w:iCs/>
          <w:szCs w:val="18"/>
        </w:rPr>
        <w:t>Four Books on the Gospels</w:t>
      </w:r>
      <w:r w:rsidRPr="008A04D7">
        <w:rPr>
          <w:szCs w:val="18"/>
        </w:rPr>
        <w:t>) book 4 295 p.120</w:t>
      </w:r>
    </w:p>
    <w:p w14:paraId="760AECCA" w14:textId="34F99EB2" w:rsidR="00301767" w:rsidRPr="008A04D7" w:rsidRDefault="00301767" w:rsidP="00301767">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And mark how easy are His injunctions. He said not, "I was in prison, and ye set me free; I was sick, and ye raised me up again;" but, "ye visited me," and, "ye came unto me." And neither in hunger is the thing commanded grievous. For no costly table did He seek, but what is needful only, and His necessary food, and He sought in a suppliant</w:t>
      </w:r>
      <w:r w:rsidR="008D0DCA" w:rsidRPr="008A04D7">
        <w:rPr>
          <w:szCs w:val="24"/>
          <w:highlight w:val="white"/>
        </w:rPr>
        <w:t>’</w:t>
      </w:r>
      <w:r w:rsidRPr="008A04D7">
        <w:rPr>
          <w:szCs w:val="24"/>
          <w:highlight w:val="white"/>
        </w:rPr>
        <w:t>s garb, so that all things were enough to bring punishment on them; the easiness of the request, for it was bread; the pitiable character of Him that requesteth, for He was poor; the sympathy of nature, for He was a man; the desirableness of the promise, for He promised a kingdom; the  fearfulness of the punishment, for He threatened hell. The dignity of the one receiving, for it was God, who was receiving by the poor; the surpassing nature of the honor, that He vouchsafed to condescend so far; His just claim for what they bestowed, for of His own was He receiving.</w:t>
      </w:r>
      <w:r w:rsidRPr="008A04D7">
        <w:rPr>
          <w:szCs w:val="24"/>
        </w:rPr>
        <w:t xml:space="preserve">” </w:t>
      </w:r>
      <w:r w:rsidRPr="008A04D7">
        <w:rPr>
          <w:i/>
          <w:szCs w:val="24"/>
        </w:rPr>
        <w:t>Homilies on Matthew</w:t>
      </w:r>
      <w:r w:rsidR="00C7204C">
        <w:rPr>
          <w:szCs w:val="24"/>
        </w:rPr>
        <w:t xml:space="preserve"> homily</w:t>
      </w:r>
      <w:r w:rsidRPr="008A04D7">
        <w:rPr>
          <w:szCs w:val="24"/>
        </w:rPr>
        <w:t>78 p.&amp;&amp;&amp;</w:t>
      </w:r>
    </w:p>
    <w:p w14:paraId="74DE143B" w14:textId="77777777" w:rsidR="001D0C48" w:rsidRPr="008A04D7" w:rsidRDefault="001D0C48" w:rsidP="00A05A5A"/>
    <w:p w14:paraId="22F92442" w14:textId="12C51EE0" w:rsidR="00746483" w:rsidRPr="008A04D7" w:rsidRDefault="00746483" w:rsidP="00746483">
      <w:pPr>
        <w:pStyle w:val="Heading2"/>
      </w:pPr>
      <w:bookmarkStart w:id="624" w:name="_Toc497053849"/>
      <w:bookmarkStart w:id="625" w:name="_Toc70879815"/>
      <w:bookmarkStart w:id="626" w:name="_Toc230593631"/>
      <w:r w:rsidRPr="008A04D7">
        <w:t>L</w:t>
      </w:r>
      <w:r w:rsidR="00526F94">
        <w:t>o</w:t>
      </w:r>
      <w:r w:rsidRPr="008A04D7">
        <w:t>1</w:t>
      </w:r>
      <w:r w:rsidR="004902CD">
        <w:t>5</w:t>
      </w:r>
      <w:r w:rsidRPr="008A04D7">
        <w:t>. Love your enemies</w:t>
      </w:r>
      <w:bookmarkEnd w:id="624"/>
      <w:bookmarkEnd w:id="625"/>
      <w:bookmarkEnd w:id="626"/>
    </w:p>
    <w:p w14:paraId="4AF0B5A4" w14:textId="77777777" w:rsidR="00746483" w:rsidRDefault="00746483" w:rsidP="00746483"/>
    <w:p w14:paraId="2CEC822E" w14:textId="0FCB2DAB" w:rsidR="003E5753" w:rsidRDefault="003E5753" w:rsidP="00746483">
      <w:r>
        <w:t>Mark 5:44; Luke 6:27,35</w:t>
      </w:r>
    </w:p>
    <w:p w14:paraId="25883412" w14:textId="77777777" w:rsidR="003E5753" w:rsidRPr="008A04D7" w:rsidRDefault="003E5753" w:rsidP="00746483"/>
    <w:p w14:paraId="20541016" w14:textId="77777777" w:rsidR="00F634B7" w:rsidRPr="008A04D7" w:rsidRDefault="00F634B7" w:rsidP="00F634B7">
      <w:pPr>
        <w:ind w:left="288" w:hanging="288"/>
        <w:jc w:val="both"/>
      </w:pPr>
      <w:r w:rsidRPr="008A04D7">
        <w:rPr>
          <w:b/>
        </w:rPr>
        <w:t>Ambrosiaster</w:t>
      </w:r>
      <w:r w:rsidRPr="008A04D7">
        <w:t xml:space="preserve"> (Latin, after 384 A.D.) says to love our enemies. question 13 p.175</w:t>
      </w:r>
    </w:p>
    <w:p w14:paraId="53F9D071" w14:textId="77777777" w:rsidR="00746483" w:rsidRPr="008A04D7" w:rsidRDefault="00746483" w:rsidP="00A05A5A"/>
    <w:p w14:paraId="62D6BBBA" w14:textId="3A157316" w:rsidR="003B36A4" w:rsidRPr="008A04D7" w:rsidRDefault="003B36A4" w:rsidP="003B36A4">
      <w:pPr>
        <w:pStyle w:val="Heading2"/>
      </w:pPr>
      <w:bookmarkStart w:id="627" w:name="_Toc70879817"/>
      <w:bookmarkStart w:id="628" w:name="_Toc230593632"/>
      <w:r w:rsidRPr="008A04D7">
        <w:t>L</w:t>
      </w:r>
      <w:r w:rsidR="00526F94">
        <w:t>o</w:t>
      </w:r>
      <w:r w:rsidRPr="008A04D7">
        <w:t>1</w:t>
      </w:r>
      <w:r w:rsidR="004902CD">
        <w:t>6</w:t>
      </w:r>
      <w:r w:rsidRPr="008A04D7">
        <w:t>. Turn the other cheek</w:t>
      </w:r>
      <w:bookmarkEnd w:id="627"/>
      <w:bookmarkEnd w:id="628"/>
    </w:p>
    <w:p w14:paraId="62ECAEED" w14:textId="77777777" w:rsidR="003B36A4" w:rsidRDefault="003B36A4" w:rsidP="003B36A4"/>
    <w:p w14:paraId="37D4A93A" w14:textId="4BE309C5" w:rsidR="003E5753" w:rsidRDefault="003E5753" w:rsidP="003B36A4">
      <w:r>
        <w:t>Mark 5:39; Luke 6:29</w:t>
      </w:r>
    </w:p>
    <w:p w14:paraId="12EBE76E" w14:textId="77777777" w:rsidR="003E5753" w:rsidRPr="008A04D7" w:rsidRDefault="003E5753" w:rsidP="003B36A4"/>
    <w:p w14:paraId="673F48CD" w14:textId="77777777" w:rsidR="00CB6AC2" w:rsidRPr="008A04D7" w:rsidRDefault="00CB6AC2" w:rsidP="00CB6AC2">
      <w:pPr>
        <w:ind w:left="288" w:hanging="288"/>
        <w:jc w:val="both"/>
      </w:pPr>
      <w:r w:rsidRPr="008A04D7">
        <w:rPr>
          <w:b/>
        </w:rPr>
        <w:t>Ambrosiaster</w:t>
      </w:r>
      <w:r w:rsidRPr="008A04D7">
        <w:t xml:space="preserve"> (Latin, after 384 A.D.) says to turn the other cheek. question 69 p.174 and question 13 p.174.</w:t>
      </w:r>
    </w:p>
    <w:p w14:paraId="01D8CF4C" w14:textId="77777777" w:rsidR="004830B4" w:rsidRPr="008A04D7" w:rsidRDefault="004830B4" w:rsidP="004830B4">
      <w:pPr>
        <w:ind w:left="288" w:hanging="288"/>
      </w:pPr>
      <w:r w:rsidRPr="008A04D7">
        <w:rPr>
          <w:b/>
        </w:rPr>
        <w:t>John Chrysostom</w:t>
      </w:r>
      <w:r w:rsidRPr="008A04D7">
        <w:t xml:space="preserve"> (-407 A.D.) says to turn the other cheek. </w:t>
      </w:r>
      <w:r w:rsidRPr="008A04D7">
        <w:rPr>
          <w:i/>
        </w:rPr>
        <w:t>Commentary on Romans</w:t>
      </w:r>
      <w:r w:rsidRPr="008A04D7">
        <w:t xml:space="preserve"> homily 12 p.426</w:t>
      </w:r>
    </w:p>
    <w:p w14:paraId="13755D8B" w14:textId="71193B06" w:rsidR="006C4591" w:rsidRPr="008A04D7" w:rsidRDefault="006C4591" w:rsidP="006C4591">
      <w:pPr>
        <w:ind w:left="288" w:hanging="288"/>
      </w:pPr>
      <w:r w:rsidRPr="008A04D7">
        <w:rPr>
          <w:b/>
        </w:rPr>
        <w:t>Rufinus</w:t>
      </w:r>
      <w:r w:rsidRPr="008A04D7">
        <w:t xml:space="preserve"> </w:t>
      </w:r>
      <w:r>
        <w:t>(374-410 A.D.)</w:t>
      </w:r>
      <w:r w:rsidRPr="008A04D7">
        <w:t xml:space="preserve"> freely translating Origen (225-253/254 A.D.)</w:t>
      </w:r>
      <w:r>
        <w:t xml:space="preserve"> says to turn the other cheek</w:t>
      </w:r>
      <w:r w:rsidRPr="008A04D7">
        <w:t xml:space="preserve">. </w:t>
      </w:r>
      <w:r w:rsidRPr="008A04D7">
        <w:rPr>
          <w:i/>
        </w:rPr>
        <w:t>de Principiis</w:t>
      </w:r>
      <w:r w:rsidRPr="008A04D7">
        <w:t xml:space="preserve"> book </w:t>
      </w:r>
      <w:r>
        <w:t>4 ch.1.18 p.367</w:t>
      </w:r>
    </w:p>
    <w:p w14:paraId="75953C85" w14:textId="77777777" w:rsidR="003B36A4" w:rsidRDefault="003B36A4" w:rsidP="003B36A4"/>
    <w:p w14:paraId="63091393" w14:textId="0D296055" w:rsidR="00907778" w:rsidRPr="0029269A" w:rsidRDefault="00907778" w:rsidP="00907778">
      <w:pPr>
        <w:pStyle w:val="Heading2"/>
      </w:pPr>
      <w:bookmarkStart w:id="629" w:name="_Toc230593633"/>
      <w:r>
        <w:t>Lo1</w:t>
      </w:r>
      <w:r w:rsidR="004902CD">
        <w:t>7</w:t>
      </w:r>
      <w:r>
        <w:t>. Don’t be a people pleaser</w:t>
      </w:r>
      <w:bookmarkEnd w:id="629"/>
    </w:p>
    <w:p w14:paraId="6E40EB75" w14:textId="77777777" w:rsidR="00907778" w:rsidRDefault="00907778" w:rsidP="00907778"/>
    <w:p w14:paraId="4B95C769" w14:textId="77777777" w:rsidR="00907778" w:rsidRDefault="00907778" w:rsidP="00907778">
      <w:r>
        <w:t>Galatians 1:10; Ephesians 6:6; Colossians 3:22</w:t>
      </w:r>
    </w:p>
    <w:p w14:paraId="4C0FF42A" w14:textId="77777777" w:rsidR="00907778" w:rsidRDefault="00907778" w:rsidP="00907778"/>
    <w:p w14:paraId="1B16D41D" w14:textId="7118ED99" w:rsidR="00907778" w:rsidRPr="008A04D7" w:rsidRDefault="00907778" w:rsidP="00907778">
      <w:r w:rsidRPr="00107370">
        <w:rPr>
          <w:b/>
          <w:bCs/>
        </w:rPr>
        <w:t>Jerome of Stridon</w:t>
      </w:r>
      <w:r>
        <w:t xml:space="preserve"> (405-420 A.D.) </w:t>
      </w:r>
      <w:r w:rsidR="00E20CE2">
        <w:t>says not to try to please men. Letter 1.3 p.45</w:t>
      </w:r>
    </w:p>
    <w:p w14:paraId="55D422BE" w14:textId="77777777" w:rsidR="00907778" w:rsidRDefault="00907778" w:rsidP="00907778"/>
    <w:p w14:paraId="0F09F878" w14:textId="30EB3227" w:rsidR="005336A9" w:rsidRPr="0029269A" w:rsidRDefault="005336A9" w:rsidP="005336A9">
      <w:pPr>
        <w:pStyle w:val="Heading2"/>
      </w:pPr>
      <w:bookmarkStart w:id="630" w:name="_Toc510813247"/>
      <w:bookmarkStart w:id="631" w:name="_Toc123560978"/>
      <w:bookmarkStart w:id="632" w:name="_Toc125293921"/>
      <w:bookmarkStart w:id="633" w:name="_Toc125304828"/>
      <w:bookmarkStart w:id="634" w:name="_Toc127114945"/>
      <w:bookmarkStart w:id="635" w:name="_Toc129116738"/>
      <w:bookmarkStart w:id="636" w:name="_Toc130716264"/>
      <w:bookmarkStart w:id="637" w:name="_Toc131526376"/>
      <w:bookmarkStart w:id="638" w:name="_Toc132096104"/>
      <w:bookmarkStart w:id="639" w:name="_Toc132451948"/>
      <w:bookmarkStart w:id="640" w:name="_Toc133324068"/>
      <w:bookmarkStart w:id="641" w:name="_Toc134282885"/>
      <w:bookmarkStart w:id="642" w:name="_Toc135854061"/>
      <w:bookmarkStart w:id="643" w:name="_Toc136273005"/>
      <w:bookmarkStart w:id="644" w:name="_Toc155430651"/>
      <w:bookmarkStart w:id="645" w:name="_Toc156056634"/>
      <w:bookmarkStart w:id="646" w:name="_Toc230593634"/>
      <w:r>
        <w:t>Lo1</w:t>
      </w:r>
      <w:r w:rsidR="004902CD">
        <w:t>8</w:t>
      </w:r>
      <w:r>
        <w:t>. Don’t show partiality</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0C8DBE4E" w14:textId="77777777" w:rsidR="005336A9" w:rsidRDefault="005336A9" w:rsidP="005336A9"/>
    <w:p w14:paraId="34CA7E58" w14:textId="77777777" w:rsidR="005336A9" w:rsidRDefault="005336A9" w:rsidP="005336A9">
      <w:r>
        <w:t>James 2:1-4</w:t>
      </w:r>
    </w:p>
    <w:p w14:paraId="575DBECC" w14:textId="77777777" w:rsidR="005336A9" w:rsidRDefault="005336A9" w:rsidP="005336A9"/>
    <w:p w14:paraId="30B1A05F" w14:textId="75D9DB5F" w:rsidR="006C4591" w:rsidRPr="008A04D7" w:rsidRDefault="006C4591" w:rsidP="006C4591">
      <w:pPr>
        <w:ind w:left="288" w:hanging="288"/>
      </w:pPr>
      <w:r w:rsidRPr="008A04D7">
        <w:rPr>
          <w:b/>
        </w:rPr>
        <w:t>Rufinus</w:t>
      </w:r>
      <w:r w:rsidRPr="008A04D7">
        <w:t xml:space="preserve"> </w:t>
      </w:r>
      <w:r>
        <w:t>(374-410 A.D.)</w:t>
      </w:r>
      <w:r w:rsidRPr="008A04D7">
        <w:t xml:space="preserve"> freely translating Origen (225-253/254 A.D.)</w:t>
      </w:r>
      <w:r>
        <w:t xml:space="preserve"> says we are not to have partiality of dissensions</w:t>
      </w:r>
      <w:r w:rsidRPr="008A04D7">
        <w:t xml:space="preserve">. </w:t>
      </w:r>
      <w:r>
        <w:rPr>
          <w:i/>
        </w:rPr>
        <w:t>Homilies on Joshua</w:t>
      </w:r>
      <w:r w:rsidRPr="008A04D7">
        <w:t xml:space="preserve"> </w:t>
      </w:r>
      <w:r>
        <w:t>homily 1 ch.7 p.36</w:t>
      </w:r>
    </w:p>
    <w:p w14:paraId="6FD2F78E" w14:textId="77777777" w:rsidR="006C4591" w:rsidRDefault="006C4591" w:rsidP="005336A9"/>
    <w:p w14:paraId="3CB20520" w14:textId="4F4AE8DF" w:rsidR="00C351DF" w:rsidRPr="008A04D7" w:rsidRDefault="00C351DF" w:rsidP="00C351DF">
      <w:pPr>
        <w:pStyle w:val="Heading2"/>
      </w:pPr>
      <w:bookmarkStart w:id="647" w:name="_Toc230593635"/>
      <w:r w:rsidRPr="008A04D7">
        <w:t>L</w:t>
      </w:r>
      <w:r w:rsidR="00526F94">
        <w:t>o</w:t>
      </w:r>
      <w:r w:rsidRPr="008A04D7">
        <w:t>1</w:t>
      </w:r>
      <w:r w:rsidR="004902CD">
        <w:t>9</w:t>
      </w:r>
      <w:r w:rsidRPr="008A04D7">
        <w:t xml:space="preserve">. </w:t>
      </w:r>
      <w:r>
        <w:t>C</w:t>
      </w:r>
      <w:r w:rsidR="00E20CE2">
        <w:t>r</w:t>
      </w:r>
      <w:r>
        <w:t>uelty is bad</w:t>
      </w:r>
      <w:bookmarkEnd w:id="647"/>
    </w:p>
    <w:p w14:paraId="48B8A280" w14:textId="77777777" w:rsidR="00C351DF" w:rsidRPr="008A04D7" w:rsidRDefault="00C351DF" w:rsidP="00C351DF"/>
    <w:p w14:paraId="6E3ED992" w14:textId="77777777" w:rsidR="00C351DF" w:rsidRPr="00061A9F" w:rsidRDefault="00C351DF" w:rsidP="00C351DF">
      <w:pPr>
        <w:ind w:left="288" w:hanging="288"/>
      </w:pPr>
      <w:r w:rsidRPr="00061A9F">
        <w:rPr>
          <w:b/>
          <w:bCs/>
        </w:rPr>
        <w:t>John Chrysostom</w:t>
      </w:r>
      <w:r w:rsidRPr="00061A9F">
        <w:t xml:space="preserve"> (died 407 A.D.) </w:t>
      </w:r>
      <w:r>
        <w:t xml:space="preserve">(implied) </w:t>
      </w:r>
      <w:r w:rsidRPr="00061A9F">
        <w:t xml:space="preserve">“Thus also it happens that a man may be intemperate, and at the same time often merciful; or he may be cruel, but also sober; and if he be both intemperate and cruel, still, often in the business of life, he may do some good deed. And similarly we ought to think of the good. For as the most depraved of men often do some useful thing, so also the zealous and honourable often commit sin in some respect.” </w:t>
      </w:r>
      <w:r w:rsidRPr="00061A9F">
        <w:rPr>
          <w:i/>
          <w:iCs/>
        </w:rPr>
        <w:t>Four Discourses</w:t>
      </w:r>
      <w:r w:rsidRPr="00061A9F">
        <w:t xml:space="preserve"> Discourse 3 p.70</w:t>
      </w:r>
    </w:p>
    <w:p w14:paraId="7CE372A4" w14:textId="77777777" w:rsidR="00C351DF" w:rsidRPr="008A04D7" w:rsidRDefault="00C351DF" w:rsidP="003B36A4"/>
    <w:p w14:paraId="793FB712" w14:textId="4072A370" w:rsidR="00E876D3" w:rsidRPr="008A04D7" w:rsidRDefault="00E876D3" w:rsidP="00E876D3">
      <w:pPr>
        <w:pStyle w:val="Heading2"/>
      </w:pPr>
      <w:bookmarkStart w:id="648" w:name="_Toc70879818"/>
      <w:bookmarkStart w:id="649" w:name="_Toc230593636"/>
      <w:r w:rsidRPr="008A04D7">
        <w:t>L</w:t>
      </w:r>
      <w:r w:rsidR="00526F94">
        <w:t>o</w:t>
      </w:r>
      <w:r w:rsidR="004902CD">
        <w:t>20</w:t>
      </w:r>
      <w:r w:rsidRPr="008A04D7">
        <w:t>. Must not poison others</w:t>
      </w:r>
      <w:bookmarkEnd w:id="648"/>
      <w:bookmarkEnd w:id="649"/>
    </w:p>
    <w:p w14:paraId="1C5F2EF1" w14:textId="77777777" w:rsidR="00E876D3" w:rsidRPr="008A04D7" w:rsidRDefault="00E876D3" w:rsidP="00E876D3"/>
    <w:p w14:paraId="1C803B2D" w14:textId="77777777" w:rsidR="002E2629" w:rsidRPr="008A04D7" w:rsidRDefault="002E2629" w:rsidP="002E2629">
      <w:pPr>
        <w:widowControl w:val="0"/>
        <w:autoSpaceDE w:val="0"/>
        <w:autoSpaceDN w:val="0"/>
        <w:adjustRightInd w:val="0"/>
        <w:ind w:left="288" w:hanging="288"/>
      </w:pPr>
      <w:r w:rsidRPr="008A04D7">
        <w:rPr>
          <w:b/>
        </w:rPr>
        <w:t>Optatus of Milevis</w:t>
      </w:r>
      <w:r w:rsidRPr="008A04D7">
        <w:t xml:space="preserve"> (373-375 A.D.) says that the poisoner is not innocent of murder just because he did not use steel. book 2 p.116</w:t>
      </w:r>
    </w:p>
    <w:p w14:paraId="74FCAC38" w14:textId="2B65C3AB" w:rsidR="00B15821" w:rsidRPr="008A04D7" w:rsidRDefault="00B15821" w:rsidP="00B15821">
      <w:pPr>
        <w:ind w:left="288" w:hanging="288"/>
      </w:pPr>
      <w:r w:rsidRPr="004E4430">
        <w:rPr>
          <w:b/>
        </w:rPr>
        <w:t>Gregory of Nyssa</w:t>
      </w:r>
      <w:r w:rsidRPr="008A04D7">
        <w:t xml:space="preserve"> (382-383 A.D.) </w:t>
      </w:r>
      <w:r>
        <w:t>“but as it is, there is no form of uncleanness that is not perpetrated amongst them; rascality, adultery, theft, idolatry, poisoning, quarrelling, murder, are rife…</w:t>
      </w:r>
      <w:r w:rsidR="00073ED2">
        <w:t>”</w:t>
      </w:r>
      <w:r w:rsidRPr="008A04D7">
        <w:t xml:space="preserve"> </w:t>
      </w:r>
      <w:r w:rsidRPr="00743351">
        <w:rPr>
          <w:i/>
          <w:iCs/>
        </w:rPr>
        <w:t>O</w:t>
      </w:r>
      <w:r>
        <w:rPr>
          <w:i/>
          <w:iCs/>
        </w:rPr>
        <w:t xml:space="preserve">n Pilgrimages </w:t>
      </w:r>
      <w:r>
        <w:t>p.383</w:t>
      </w:r>
    </w:p>
    <w:p w14:paraId="2C2BC2C3" w14:textId="56E53377" w:rsidR="006C4591" w:rsidRPr="008A04D7" w:rsidRDefault="006C4591" w:rsidP="006C4591">
      <w:pPr>
        <w:ind w:left="288" w:hanging="288"/>
      </w:pPr>
      <w:r w:rsidRPr="008A04D7">
        <w:rPr>
          <w:b/>
        </w:rPr>
        <w:t>Rufinus</w:t>
      </w:r>
      <w:r w:rsidRPr="008A04D7">
        <w:t xml:space="preserve"> </w:t>
      </w:r>
      <w:r>
        <w:t>(374-410 A.D.)</w:t>
      </w:r>
      <w:r w:rsidRPr="008A04D7">
        <w:t xml:space="preserve"> freely translating Origen (225-253/254 A.D.)</w:t>
      </w:r>
      <w:r>
        <w:t xml:space="preserve"> says we should not poison others.</w:t>
      </w:r>
      <w:r w:rsidRPr="008A04D7">
        <w:t xml:space="preserve"> </w:t>
      </w:r>
      <w:r w:rsidRPr="008A04D7">
        <w:rPr>
          <w:i/>
        </w:rPr>
        <w:t>de Principiis</w:t>
      </w:r>
      <w:r w:rsidRPr="008A04D7">
        <w:t xml:space="preserve"> book </w:t>
      </w:r>
      <w:r>
        <w:t>3 ch.3.5 p.338</w:t>
      </w:r>
    </w:p>
    <w:p w14:paraId="6E9FE870" w14:textId="77777777" w:rsidR="004902CD" w:rsidRDefault="004902CD" w:rsidP="00E876D3"/>
    <w:p w14:paraId="5895F5F7" w14:textId="7F6B1528" w:rsidR="006C4591" w:rsidRPr="008A04D7" w:rsidRDefault="006C4591" w:rsidP="006C4591">
      <w:pPr>
        <w:pStyle w:val="Heading2"/>
      </w:pPr>
      <w:bookmarkStart w:id="650" w:name="_Toc230593637"/>
      <w:r w:rsidRPr="008A04D7">
        <w:t>L</w:t>
      </w:r>
      <w:r>
        <w:t>o21</w:t>
      </w:r>
      <w:r w:rsidRPr="008A04D7">
        <w:t xml:space="preserve">. </w:t>
      </w:r>
      <w:r>
        <w:t>Don’t have malice</w:t>
      </w:r>
      <w:bookmarkEnd w:id="650"/>
    </w:p>
    <w:p w14:paraId="0C09F042" w14:textId="77777777" w:rsidR="006C4591" w:rsidRDefault="006C4591" w:rsidP="006C4591"/>
    <w:p w14:paraId="3B175BA9" w14:textId="4583D06E" w:rsidR="003B5A48" w:rsidRDefault="003B5A48" w:rsidP="006C4591">
      <w:r>
        <w:t>Psalm 55:10; 73:8; Proverbs 26:26; Romans 1:29; 1 Corinthians 5:8; 14:20; Ephesians 4:31; Colossians 3:8; Titus 3:3</w:t>
      </w:r>
    </w:p>
    <w:p w14:paraId="28D7761D" w14:textId="77777777" w:rsidR="003B5A48" w:rsidRDefault="003B5A48" w:rsidP="006C4591"/>
    <w:p w14:paraId="0591957B" w14:textId="6E79A908" w:rsidR="006C4591" w:rsidRPr="008A04D7" w:rsidRDefault="006C4591" w:rsidP="006C4591">
      <w:pPr>
        <w:ind w:left="288" w:hanging="288"/>
      </w:pPr>
      <w:r w:rsidRPr="008A04D7">
        <w:rPr>
          <w:b/>
        </w:rPr>
        <w:t>Rufinus</w:t>
      </w:r>
      <w:r w:rsidRPr="008A04D7">
        <w:t xml:space="preserve"> </w:t>
      </w:r>
      <w:r>
        <w:t>(374-410 A.D.)</w:t>
      </w:r>
      <w:r w:rsidRPr="008A04D7">
        <w:t xml:space="preserve"> freely translating Origen (225-253/254 A.D.)</w:t>
      </w:r>
      <w:r>
        <w:t xml:space="preserve"> says we must not have malice.</w:t>
      </w:r>
      <w:r w:rsidRPr="008A04D7">
        <w:t xml:space="preserve"> </w:t>
      </w:r>
      <w:r>
        <w:rPr>
          <w:i/>
        </w:rPr>
        <w:t>Homilies o Joshua</w:t>
      </w:r>
      <w:r w:rsidRPr="008A04D7">
        <w:t xml:space="preserve"> </w:t>
      </w:r>
      <w:r>
        <w:t>homily 5 ch.6 p.64</w:t>
      </w:r>
    </w:p>
    <w:p w14:paraId="76D15AD1" w14:textId="77777777" w:rsidR="006C4591" w:rsidRDefault="006C4591" w:rsidP="00E876D3"/>
    <w:p w14:paraId="572FB594" w14:textId="4C88B8E7" w:rsidR="006C4591" w:rsidRPr="008A04D7" w:rsidRDefault="006C4591" w:rsidP="006C4591">
      <w:pPr>
        <w:pStyle w:val="Heading2"/>
      </w:pPr>
      <w:bookmarkStart w:id="651" w:name="_Toc230593638"/>
      <w:r w:rsidRPr="008A04D7">
        <w:t>L</w:t>
      </w:r>
      <w:r>
        <w:t>o2</w:t>
      </w:r>
      <w:r w:rsidR="001A131C">
        <w:t>2</w:t>
      </w:r>
      <w:r w:rsidRPr="008A04D7">
        <w:t xml:space="preserve">. </w:t>
      </w:r>
      <w:r>
        <w:t>No dissensions</w:t>
      </w:r>
      <w:bookmarkEnd w:id="651"/>
    </w:p>
    <w:p w14:paraId="5496EBAF" w14:textId="77777777" w:rsidR="00107370" w:rsidRDefault="00107370" w:rsidP="00A05A5A"/>
    <w:p w14:paraId="640CCBC8" w14:textId="1855BF83" w:rsidR="003B5A48" w:rsidRDefault="00BB4541" w:rsidP="00A05A5A">
      <w:r>
        <w:t>Pr</w:t>
      </w:r>
      <w:r w:rsidR="003B5A48">
        <w:t>overbs 10:12; 16:28; 29:22; Romans 13:13; 1 Corinthians 3:3; 1 Timothy 2:8</w:t>
      </w:r>
    </w:p>
    <w:p w14:paraId="4A3781A3" w14:textId="77777777" w:rsidR="003B5A48" w:rsidRDefault="003B5A48" w:rsidP="00A05A5A"/>
    <w:p w14:paraId="41580CBF" w14:textId="77777777" w:rsidR="006C4591" w:rsidRPr="008A04D7" w:rsidRDefault="006C4591" w:rsidP="006C4591">
      <w:pPr>
        <w:ind w:left="288" w:hanging="288"/>
      </w:pPr>
      <w:r w:rsidRPr="008A04D7">
        <w:rPr>
          <w:b/>
        </w:rPr>
        <w:t>Rufinus</w:t>
      </w:r>
      <w:r w:rsidRPr="008A04D7">
        <w:t xml:space="preserve"> </w:t>
      </w:r>
      <w:r>
        <w:t>(374-410 A.D.)</w:t>
      </w:r>
      <w:r w:rsidRPr="008A04D7">
        <w:t xml:space="preserve"> freely translating Origen (225-253/254 A.D.)</w:t>
      </w:r>
      <w:r>
        <w:t xml:space="preserve"> says we are not to have partiality of dissensions</w:t>
      </w:r>
      <w:r w:rsidRPr="008A04D7">
        <w:t xml:space="preserve">. </w:t>
      </w:r>
      <w:r>
        <w:rPr>
          <w:i/>
        </w:rPr>
        <w:t>Homilies on Joshua</w:t>
      </w:r>
      <w:r w:rsidRPr="008A04D7">
        <w:t xml:space="preserve"> </w:t>
      </w:r>
      <w:r>
        <w:t>homily 1 ch.7 p.36</w:t>
      </w:r>
    </w:p>
    <w:p w14:paraId="54981A74" w14:textId="77777777" w:rsidR="006C4591" w:rsidRDefault="006C4591" w:rsidP="00A05A5A"/>
    <w:p w14:paraId="4CD271BB" w14:textId="77777777" w:rsidR="00A01BBC" w:rsidRDefault="00A01BBC" w:rsidP="00A01BBC">
      <w:pPr>
        <w:pStyle w:val="Heading2"/>
      </w:pPr>
      <w:bookmarkStart w:id="652" w:name="_Toc230593639"/>
      <w:r>
        <w:t>Lo23. Love one another</w:t>
      </w:r>
      <w:bookmarkEnd w:id="652"/>
    </w:p>
    <w:p w14:paraId="4061F83D" w14:textId="77777777" w:rsidR="00A01BBC" w:rsidRDefault="00A01BBC" w:rsidP="00A01BBC"/>
    <w:p w14:paraId="097D05D1" w14:textId="14B6340C" w:rsidR="00A01BBC" w:rsidRDefault="00A01BBC" w:rsidP="00A01BBC">
      <w:r>
        <w:t>Family loving each other is not included here.</w:t>
      </w:r>
    </w:p>
    <w:p w14:paraId="1C54EB9C" w14:textId="77777777" w:rsidR="00A01BBC" w:rsidRDefault="00A01BBC" w:rsidP="00A01BBC"/>
    <w:p w14:paraId="00DF7A7F" w14:textId="77777777" w:rsidR="00A01BBC" w:rsidRDefault="00A01BBC" w:rsidP="00A01BBC">
      <w:r>
        <w:t>John 15:12; 1 John 4:7</w:t>
      </w:r>
    </w:p>
    <w:p w14:paraId="186AFDCE" w14:textId="4C1E66FF" w:rsidR="00A01BBC" w:rsidRDefault="00A01BBC" w:rsidP="00A01BBC">
      <w:r>
        <w:t xml:space="preserve"> </w:t>
      </w:r>
    </w:p>
    <w:p w14:paraId="78B9B306" w14:textId="2FE3B1DE" w:rsidR="00A01BBC" w:rsidRPr="008A04D7" w:rsidRDefault="00A01BBC" w:rsidP="00A01BBC">
      <w:pPr>
        <w:ind w:left="288" w:hanging="288"/>
      </w:pPr>
      <w:r w:rsidRPr="008A04D7">
        <w:rPr>
          <w:b/>
          <w:i/>
        </w:rPr>
        <w:t>Syriac Book of Steps (Liber Graduum)</w:t>
      </w:r>
      <w:r w:rsidRPr="008A04D7">
        <w:t xml:space="preserve"> (350-400 A.D.) </w:t>
      </w:r>
      <w:r>
        <w:t>says we should love each other.</w:t>
      </w:r>
      <w:r w:rsidRPr="008A04D7">
        <w:t xml:space="preserve"> Memra </w:t>
      </w:r>
      <w:r>
        <w:t>2</w:t>
      </w:r>
      <w:r w:rsidRPr="008A04D7">
        <w:t xml:space="preserve"> ch.</w:t>
      </w:r>
      <w:r>
        <w:t>2</w:t>
      </w:r>
      <w:r w:rsidRPr="008A04D7">
        <w:t xml:space="preserve"> p.</w:t>
      </w:r>
      <w:r>
        <w:t>15</w:t>
      </w:r>
    </w:p>
    <w:p w14:paraId="1E8AC5C9" w14:textId="77777777" w:rsidR="00A01BBC" w:rsidRDefault="00A01BBC" w:rsidP="00A05A5A"/>
    <w:p w14:paraId="61D30D7F" w14:textId="77777777" w:rsidR="00A01BBC" w:rsidRPr="008A04D7" w:rsidRDefault="00A01BBC" w:rsidP="00A05A5A"/>
    <w:p w14:paraId="6939DBC6" w14:textId="77777777" w:rsidR="005D796A" w:rsidRPr="008A04D7" w:rsidRDefault="005D796A" w:rsidP="005D796A">
      <w:pPr>
        <w:pStyle w:val="Heading1"/>
        <w:rPr>
          <w:caps/>
        </w:rPr>
      </w:pPr>
      <w:bookmarkStart w:id="653" w:name="_Toc70879819"/>
      <w:bookmarkStart w:id="654" w:name="_Toc230593640"/>
      <w:bookmarkStart w:id="655" w:name="_Toc136858554"/>
      <w:r w:rsidRPr="008A04D7">
        <w:rPr>
          <w:caps/>
        </w:rPr>
        <w:t>Speech</w:t>
      </w:r>
      <w:bookmarkEnd w:id="653"/>
      <w:bookmarkEnd w:id="654"/>
    </w:p>
    <w:p w14:paraId="6BB1252D" w14:textId="77777777" w:rsidR="005D796A" w:rsidRPr="008A04D7" w:rsidRDefault="005D796A" w:rsidP="005D796A"/>
    <w:p w14:paraId="05EC1EEB" w14:textId="77777777" w:rsidR="005D796A" w:rsidRPr="008A04D7" w:rsidRDefault="005D796A" w:rsidP="005D796A">
      <w:pPr>
        <w:pStyle w:val="Heading2"/>
      </w:pPr>
      <w:bookmarkStart w:id="656" w:name="_Toc70879820"/>
      <w:bookmarkStart w:id="657" w:name="_Toc230593641"/>
      <w:r w:rsidRPr="008A04D7">
        <w:t>Sp1. Have pure speech</w:t>
      </w:r>
      <w:bookmarkEnd w:id="656"/>
      <w:bookmarkEnd w:id="657"/>
    </w:p>
    <w:p w14:paraId="4E6AE2AE" w14:textId="77777777" w:rsidR="005D796A" w:rsidRPr="008A04D7" w:rsidRDefault="005D796A" w:rsidP="005D796A">
      <w:pPr>
        <w:ind w:left="288" w:hanging="288"/>
      </w:pPr>
    </w:p>
    <w:p w14:paraId="758707B9" w14:textId="77777777" w:rsidR="005D796A" w:rsidRPr="008A04D7" w:rsidRDefault="005D796A" w:rsidP="005D796A">
      <w:pPr>
        <w:ind w:left="288" w:hanging="288"/>
      </w:pPr>
      <w:r w:rsidRPr="008A04D7">
        <w:t>Partial Matthew</w:t>
      </w:r>
    </w:p>
    <w:p w14:paraId="58402E3B" w14:textId="77777777" w:rsidR="005D796A" w:rsidRPr="008A04D7" w:rsidRDefault="005D796A" w:rsidP="005D796A">
      <w:pPr>
        <w:ind w:left="288" w:hanging="288"/>
      </w:pPr>
      <w:r w:rsidRPr="008A04D7">
        <w:t>Proverbs 4:24; 15:2; Luke 6:45; 1 Corinthians 5:10-11; Ephesians 4:29; James 3:2-12</w:t>
      </w:r>
    </w:p>
    <w:p w14:paraId="313A682C" w14:textId="77777777" w:rsidR="005D796A" w:rsidRPr="008A04D7" w:rsidRDefault="005D796A" w:rsidP="005D796A">
      <w:pPr>
        <w:ind w:left="288" w:hanging="288"/>
      </w:pPr>
    </w:p>
    <w:p w14:paraId="28BB388D" w14:textId="5D9B95F1" w:rsidR="005D796A" w:rsidRPr="008A04D7" w:rsidRDefault="00B53129" w:rsidP="005D796A">
      <w:pPr>
        <w:ind w:left="288" w:hanging="288"/>
      </w:pPr>
      <w:r>
        <w:rPr>
          <w:b/>
        </w:rPr>
        <w:t>Vaticanus</w:t>
      </w:r>
      <w:r w:rsidRPr="00D45513">
        <w:rPr>
          <w:bCs/>
        </w:rPr>
        <w:t xml:space="preserve"> (B) (325-350 A.D.) </w:t>
      </w:r>
      <w:r w:rsidR="005D796A" w:rsidRPr="008A04D7">
        <w:t>Most of the Old Testament and all of New Testament up to Hebrews 9:15 (325-350 A.D.) 1 Corinthians 5:10-11; Ephesians 4:29</w:t>
      </w:r>
    </w:p>
    <w:p w14:paraId="31754786" w14:textId="77777777" w:rsidR="005D796A" w:rsidRPr="008A04D7" w:rsidRDefault="005D796A" w:rsidP="005D796A">
      <w:pPr>
        <w:ind w:left="288" w:hanging="288"/>
      </w:pPr>
    </w:p>
    <w:p w14:paraId="3BD9E146" w14:textId="77777777" w:rsidR="004830B4" w:rsidRPr="008A04D7" w:rsidRDefault="004830B4" w:rsidP="004830B4">
      <w:pPr>
        <w:ind w:left="288" w:hanging="288"/>
      </w:pPr>
      <w:r w:rsidRPr="008A04D7">
        <w:rPr>
          <w:b/>
        </w:rPr>
        <w:t>John Chrysostom</w:t>
      </w:r>
      <w:r w:rsidRPr="008A04D7">
        <w:t xml:space="preserve"> (-407 A.D.) &amp;&amp;&amp;</w:t>
      </w:r>
    </w:p>
    <w:p w14:paraId="30A41BC3" w14:textId="77777777" w:rsidR="005D796A" w:rsidRPr="008A04D7" w:rsidRDefault="005D796A" w:rsidP="005D796A">
      <w:pPr>
        <w:ind w:left="288" w:hanging="288"/>
      </w:pPr>
    </w:p>
    <w:p w14:paraId="18292496" w14:textId="77777777" w:rsidR="002804C4" w:rsidRPr="008A04D7" w:rsidRDefault="002804C4" w:rsidP="002804C4">
      <w:pPr>
        <w:pStyle w:val="Heading2"/>
      </w:pPr>
      <w:bookmarkStart w:id="658" w:name="_Toc230593642"/>
      <w:bookmarkStart w:id="659" w:name="_Toc70879821"/>
      <w:r w:rsidRPr="008A04D7">
        <w:t>Sp2. No filthy talk</w:t>
      </w:r>
      <w:bookmarkEnd w:id="658"/>
    </w:p>
    <w:p w14:paraId="7D6D5226" w14:textId="77777777" w:rsidR="002804C4" w:rsidRPr="008A04D7" w:rsidRDefault="002804C4" w:rsidP="002804C4"/>
    <w:p w14:paraId="65F57CD4" w14:textId="77777777" w:rsidR="002804C4" w:rsidRPr="008A04D7" w:rsidRDefault="002804C4" w:rsidP="002804C4">
      <w:r w:rsidRPr="008A04D7">
        <w:t>Ephesians 4:29</w:t>
      </w:r>
    </w:p>
    <w:p w14:paraId="15C2C921" w14:textId="77777777" w:rsidR="002804C4" w:rsidRPr="008A04D7" w:rsidRDefault="002804C4" w:rsidP="002804C4"/>
    <w:p w14:paraId="079419B2" w14:textId="208C22B2" w:rsidR="00F27477" w:rsidRPr="008A04D7" w:rsidRDefault="00F27477" w:rsidP="00F27477">
      <w:pPr>
        <w:ind w:left="288" w:hanging="288"/>
      </w:pPr>
      <w:r w:rsidRPr="002F0E18">
        <w:rPr>
          <w:b/>
        </w:rPr>
        <w:t>Rufinus</w:t>
      </w:r>
      <w:r w:rsidRPr="008A04D7">
        <w:t xml:space="preserve"> </w:t>
      </w:r>
      <w:r>
        <w:t>(374-410 A.D.)</w:t>
      </w:r>
      <w:r w:rsidRPr="008A04D7">
        <w:t xml:space="preserve"> freely translating Origen (225-253/254 A.D.)</w:t>
      </w:r>
      <w:r>
        <w:t xml:space="preserve"> says no obsene talk. </w:t>
      </w:r>
      <w:r>
        <w:rPr>
          <w:i/>
        </w:rPr>
        <w:t>Commentary on Rmans</w:t>
      </w:r>
      <w:r w:rsidRPr="008A04D7">
        <w:t xml:space="preserve"> </w:t>
      </w:r>
      <w:r>
        <w:t>homily 6 ch.3.9 p.11</w:t>
      </w:r>
    </w:p>
    <w:p w14:paraId="6CAAB0FB" w14:textId="2EDF953A" w:rsidR="002804C4" w:rsidRPr="00DF6BC6" w:rsidRDefault="00DF6BC6" w:rsidP="00DF6BC6">
      <w:pPr>
        <w:autoSpaceDE w:val="0"/>
        <w:autoSpaceDN w:val="0"/>
        <w:adjustRightInd w:val="0"/>
        <w:ind w:left="288" w:hanging="288"/>
      </w:pPr>
      <w:r w:rsidRPr="00DF6BC6">
        <w:rPr>
          <w:b/>
          <w:bCs/>
        </w:rPr>
        <w:t>Augustine of Hippo</w:t>
      </w:r>
      <w:r w:rsidRPr="00DF6BC6">
        <w:t xml:space="preserve"> (&amp;&amp;&amp;) “But let the hand do nothing wrong, let the feet run not to any evil, nor the eye be directed to immodesty; let not the ear be open with pleasure to filthy talk; nor the tongue move to indecent speech; yet tell me, who can restrain the thoughts?” </w:t>
      </w:r>
      <w:r w:rsidRPr="00DF6BC6">
        <w:rPr>
          <w:i/>
          <w:iCs/>
        </w:rPr>
        <w:t>Sermon on the Mount</w:t>
      </w:r>
      <w:r w:rsidRPr="00DF6BC6">
        <w:t xml:space="preserve"> ch12 p.276</w:t>
      </w:r>
    </w:p>
    <w:p w14:paraId="6B547DA6" w14:textId="77777777" w:rsidR="002804C4" w:rsidRPr="008A04D7" w:rsidRDefault="002804C4" w:rsidP="002804C4"/>
    <w:p w14:paraId="1EF95CB2" w14:textId="77777777" w:rsidR="002804C4" w:rsidRPr="008A04D7" w:rsidRDefault="002804C4" w:rsidP="002804C4">
      <w:pPr>
        <w:pStyle w:val="Heading2"/>
      </w:pPr>
      <w:bookmarkStart w:id="660" w:name="_Toc70879826"/>
      <w:bookmarkStart w:id="661" w:name="_Toc230593643"/>
      <w:r w:rsidRPr="008A04D7">
        <w:t>Sp3. If we deny Christ He will deny us</w:t>
      </w:r>
      <w:bookmarkEnd w:id="660"/>
      <w:bookmarkEnd w:id="661"/>
    </w:p>
    <w:p w14:paraId="5F65E923" w14:textId="77777777" w:rsidR="002804C4" w:rsidRPr="008A04D7" w:rsidRDefault="002804C4" w:rsidP="002804C4">
      <w:pPr>
        <w:ind w:left="288" w:hanging="288"/>
      </w:pPr>
    </w:p>
    <w:p w14:paraId="63ADC0B3" w14:textId="77777777" w:rsidR="002804C4" w:rsidRPr="008A04D7" w:rsidRDefault="002804C4" w:rsidP="002804C4">
      <w:pPr>
        <w:ind w:left="288" w:hanging="288"/>
      </w:pPr>
      <w:r w:rsidRPr="008A04D7">
        <w:t>2 Timothy 2:12b; Matthew 32-33</w:t>
      </w:r>
    </w:p>
    <w:p w14:paraId="1BC67CD4" w14:textId="77777777" w:rsidR="002804C4" w:rsidRDefault="002804C4" w:rsidP="002804C4">
      <w:pPr>
        <w:ind w:left="288" w:hanging="288"/>
      </w:pPr>
    </w:p>
    <w:p w14:paraId="53C24E78" w14:textId="076354E7" w:rsidR="00A35BA3" w:rsidRDefault="00A35BA3" w:rsidP="002804C4">
      <w:pPr>
        <w:ind w:left="288" w:hanging="288"/>
      </w:pPr>
      <w:r>
        <w:t>^^^</w:t>
      </w:r>
      <w:r w:rsidR="00B36349">
        <w:t>2</w:t>
      </w:r>
    </w:p>
    <w:p w14:paraId="4EEA92D8" w14:textId="77777777" w:rsidR="00A35BA3" w:rsidRDefault="00A35BA3" w:rsidP="002804C4">
      <w:pPr>
        <w:ind w:left="288" w:hanging="288"/>
      </w:pPr>
    </w:p>
    <w:p w14:paraId="766ABDF7" w14:textId="2AA8C53B" w:rsidR="00B36349" w:rsidRDefault="00B36349" w:rsidP="00933C3D">
      <w:pPr>
        <w:ind w:left="288" w:hanging="288"/>
        <w:rPr>
          <w:szCs w:val="24"/>
        </w:rPr>
      </w:pPr>
      <w:r w:rsidRPr="008A04D7">
        <w:rPr>
          <w:b/>
          <w:szCs w:val="24"/>
        </w:rPr>
        <w:t xml:space="preserve">Pacian of </w:t>
      </w:r>
      <w:smartTag w:uri="urn:schemas-microsoft-com:office:smarttags" w:element="City">
        <w:smartTag w:uri="urn:schemas-microsoft-com:office:smarttags" w:element="place">
          <w:r w:rsidRPr="008A04D7">
            <w:rPr>
              <w:b/>
              <w:szCs w:val="24"/>
            </w:rPr>
            <w:t>Barcelona</w:t>
          </w:r>
        </w:smartTag>
      </w:smartTag>
      <w:r w:rsidRPr="008A04D7">
        <w:rPr>
          <w:szCs w:val="24"/>
        </w:rPr>
        <w:t xml:space="preserve"> (342-379/392 A.D.)</w:t>
      </w:r>
      <w:r>
        <w:rPr>
          <w:szCs w:val="24"/>
        </w:rPr>
        <w:t xml:space="preserve"> &amp;&amp;&amp;</w:t>
      </w:r>
    </w:p>
    <w:p w14:paraId="159B4220" w14:textId="342D92AD" w:rsidR="00933C3D" w:rsidRDefault="00933C3D" w:rsidP="00933C3D">
      <w:pPr>
        <w:ind w:left="288" w:hanging="288"/>
      </w:pPr>
      <w:r w:rsidRPr="00933C3D">
        <w:rPr>
          <w:b/>
          <w:bCs/>
        </w:rPr>
        <w:t>John Chrysostom</w:t>
      </w:r>
      <w:r>
        <w:t xml:space="preserve"> (died </w:t>
      </w:r>
      <w:r w:rsidR="00B36349">
        <w:t>4</w:t>
      </w:r>
      <w:r>
        <w:t>07 A.D.) “</w:t>
      </w:r>
      <w:r w:rsidRPr="00933C3D">
        <w:t>If we deny Him, He will also deny us.</w:t>
      </w:r>
      <w:r>
        <w:t xml:space="preserve"> </w:t>
      </w:r>
      <w:r w:rsidRPr="00933C3D">
        <w:t>So then there is a retribution not of good things only, but of the contrary.</w:t>
      </w:r>
      <w:r>
        <w:t xml:space="preserve"> </w:t>
      </w:r>
      <w:r w:rsidRPr="00933C3D">
        <w:t>And consider What it is probable that he will suffer, who is denied in that kingdom. "Whosoever shall deny Me, him will</w:t>
      </w:r>
      <w:r>
        <w:t xml:space="preserve"> </w:t>
      </w:r>
      <w:r w:rsidRPr="00933C3D">
        <w:t>I also deny." (Matt. x. 33.) And the retribution is not equal, though it seems so expressed.</w:t>
      </w:r>
      <w:r>
        <w:t xml:space="preserve">” </w:t>
      </w:r>
      <w:r w:rsidRPr="00933C3D">
        <w:rPr>
          <w:i/>
          <w:iCs/>
        </w:rPr>
        <w:t>Homilies on 2 Timothy</w:t>
      </w:r>
      <w:r>
        <w:t xml:space="preserve">  Homily 5 (1 Timothy 2:11-14) p.492</w:t>
      </w:r>
    </w:p>
    <w:p w14:paraId="2D11228D" w14:textId="77777777" w:rsidR="00933C3D" w:rsidRPr="008A04D7" w:rsidRDefault="00933C3D" w:rsidP="00933C3D">
      <w:pPr>
        <w:ind w:left="288" w:hanging="288"/>
      </w:pPr>
    </w:p>
    <w:p w14:paraId="28AF96C7" w14:textId="18C82C83" w:rsidR="002804C4" w:rsidRPr="008A04D7" w:rsidRDefault="00A35BA3" w:rsidP="002804C4">
      <w:pPr>
        <w:rPr>
          <w:b/>
          <w:u w:val="single"/>
        </w:rPr>
      </w:pPr>
      <w:r>
        <w:rPr>
          <w:b/>
          <w:u w:val="single"/>
        </w:rPr>
        <w:t>Among corrupt or spurious works</w:t>
      </w:r>
    </w:p>
    <w:p w14:paraId="733807E3" w14:textId="77777777" w:rsidR="002804C4" w:rsidRPr="008A04D7" w:rsidRDefault="002804C4" w:rsidP="002804C4">
      <w:pPr>
        <w:ind w:left="288" w:hanging="288"/>
      </w:pPr>
      <w:r w:rsidRPr="008A04D7">
        <w:rPr>
          <w:b/>
          <w:i/>
        </w:rPr>
        <w:t>Constitutions of the Holy Apostles</w:t>
      </w:r>
      <w:r w:rsidRPr="008A04D7">
        <w:t xml:space="preserve"> (c.380 A.D.) book 5 ch.4 p.438 quotes Matthew 10:33 and Luke 9:26 about Christ denying before men. It also quotes Matthew 10:37; </w:t>
      </w:r>
      <w:smartTag w:uri="urn:schemas-microsoft-com:office:smarttags" w:element="time">
        <w:smartTagPr>
          <w:attr w:name="Minute" w:val="26"/>
          <w:attr w:name="Hour" w:val="16"/>
        </w:smartTagPr>
        <w:r w:rsidRPr="008A04D7">
          <w:t>16:26</w:t>
        </w:r>
      </w:smartTag>
      <w:r w:rsidRPr="008A04D7">
        <w:t xml:space="preserve"> about not loving family more than Jesus.</w:t>
      </w:r>
    </w:p>
    <w:p w14:paraId="47938720" w14:textId="77777777" w:rsidR="002804C4" w:rsidRPr="008A04D7" w:rsidRDefault="002804C4" w:rsidP="002804C4"/>
    <w:p w14:paraId="22C9DFCF" w14:textId="0880529F" w:rsidR="005D796A" w:rsidRPr="008A04D7" w:rsidRDefault="005D796A" w:rsidP="005D796A">
      <w:pPr>
        <w:pStyle w:val="Heading2"/>
      </w:pPr>
      <w:bookmarkStart w:id="662" w:name="_Toc230593644"/>
      <w:r w:rsidRPr="008A04D7">
        <w:t>Sp</w:t>
      </w:r>
      <w:r w:rsidR="002804C4" w:rsidRPr="008A04D7">
        <w:t>4</w:t>
      </w:r>
      <w:r w:rsidRPr="008A04D7">
        <w:t>. Forsake lies</w:t>
      </w:r>
      <w:bookmarkEnd w:id="659"/>
      <w:bookmarkEnd w:id="662"/>
    </w:p>
    <w:p w14:paraId="359BC51E" w14:textId="77777777" w:rsidR="005D796A" w:rsidRPr="008A04D7" w:rsidRDefault="005D796A" w:rsidP="005D796A"/>
    <w:p w14:paraId="33E5DD3A" w14:textId="77777777" w:rsidR="005D796A" w:rsidRPr="008A04D7" w:rsidRDefault="005D796A" w:rsidP="005D796A">
      <w:r w:rsidRPr="008A04D7">
        <w:t>Ephesians 4:25; Proverbs 12:19-20</w:t>
      </w:r>
    </w:p>
    <w:p w14:paraId="1464BEEF" w14:textId="77777777" w:rsidR="005D796A" w:rsidRPr="008A04D7" w:rsidRDefault="005D796A" w:rsidP="005D796A"/>
    <w:p w14:paraId="77FD8786" w14:textId="4B059FFA" w:rsidR="005D796A" w:rsidRPr="008A04D7" w:rsidRDefault="00B53129" w:rsidP="005D796A">
      <w:pPr>
        <w:ind w:left="288" w:hanging="288"/>
      </w:pPr>
      <w:r>
        <w:rPr>
          <w:b/>
        </w:rPr>
        <w:t>Vaticanus</w:t>
      </w:r>
      <w:r w:rsidRPr="00D45513">
        <w:rPr>
          <w:bCs/>
        </w:rPr>
        <w:t xml:space="preserve"> (B) (325-350 A.D.) </w:t>
      </w:r>
      <w:r w:rsidR="005D796A" w:rsidRPr="008A04D7">
        <w:t>Most of the Old Testament and all of New Testament up to Hebrews 9:15 (325-350 A.D.) Ephesians 4:25</w:t>
      </w:r>
    </w:p>
    <w:p w14:paraId="5445226E" w14:textId="77777777" w:rsidR="005D796A" w:rsidRPr="008A04D7" w:rsidRDefault="005D796A" w:rsidP="005D796A">
      <w:pPr>
        <w:ind w:left="288" w:hanging="288"/>
      </w:pPr>
    </w:p>
    <w:p w14:paraId="5B144636" w14:textId="5D7B0E25" w:rsidR="003D554B" w:rsidRDefault="003D554B" w:rsidP="003D554B">
      <w:pPr>
        <w:rPr>
          <w:bCs/>
        </w:rPr>
      </w:pPr>
      <w:r w:rsidRPr="005F4516">
        <w:rPr>
          <w:b/>
        </w:rPr>
        <w:t>Aphrahat the Syrian</w:t>
      </w:r>
      <w:r>
        <w:rPr>
          <w:bCs/>
        </w:rPr>
        <w:t xml:space="preserve"> (337-345 A.D.) speaks against false witness. </w:t>
      </w:r>
      <w:r w:rsidRPr="005F4516">
        <w:rPr>
          <w:bCs/>
          <w:i/>
          <w:iCs/>
        </w:rPr>
        <w:t>Select Demonstrations</w:t>
      </w:r>
      <w:r>
        <w:rPr>
          <w:bCs/>
        </w:rPr>
        <w:t xml:space="preserve"> Demonstration 1 ch.19 p.352</w:t>
      </w:r>
    </w:p>
    <w:p w14:paraId="619F5F78" w14:textId="77777777" w:rsidR="005D796A" w:rsidRPr="008A04D7" w:rsidRDefault="00F45942" w:rsidP="005D796A">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5D796A" w:rsidRPr="008A04D7">
        <w:t xml:space="preserve"> (after 347 A.D.) says a false witness does not go unpunished. </w:t>
      </w:r>
      <w:r w:rsidR="005D796A" w:rsidRPr="008A04D7">
        <w:rPr>
          <w:i/>
        </w:rPr>
        <w:t>Defence Against the Arians</w:t>
      </w:r>
      <w:r w:rsidR="005D796A" w:rsidRPr="008A04D7">
        <w:t xml:space="preserve"> part 5 ch.74 p.139</w:t>
      </w:r>
    </w:p>
    <w:p w14:paraId="3A1E7BCD" w14:textId="77777777" w:rsidR="00CB6AC2" w:rsidRDefault="00CB6AC2" w:rsidP="00CB6AC2">
      <w:pPr>
        <w:ind w:left="288" w:hanging="288"/>
        <w:jc w:val="both"/>
      </w:pPr>
      <w:r w:rsidRPr="008A04D7">
        <w:rPr>
          <w:b/>
        </w:rPr>
        <w:t>Ambrosiaster</w:t>
      </w:r>
      <w:r w:rsidRPr="008A04D7">
        <w:t xml:space="preserve"> (Latin, after 384 A.D.) says not to have a false witness. question 7 p.90</w:t>
      </w:r>
    </w:p>
    <w:p w14:paraId="5BF10E82" w14:textId="5CF64051" w:rsidR="00510789" w:rsidRPr="008A04D7" w:rsidRDefault="00510789" w:rsidP="00510789">
      <w:pPr>
        <w:ind w:left="288" w:hanging="288"/>
      </w:pPr>
      <w:r w:rsidRPr="002F0E18">
        <w:rPr>
          <w:b/>
        </w:rPr>
        <w:t>Rufinus</w:t>
      </w:r>
      <w:r w:rsidRPr="008A04D7">
        <w:t xml:space="preserve"> </w:t>
      </w:r>
      <w:r>
        <w:t>(374-410 A.D.)</w:t>
      </w:r>
      <w:r w:rsidRPr="008A04D7">
        <w:t xml:space="preserve"> freely translating Origen (225-253/254 A.D.)</w:t>
      </w:r>
      <w:r>
        <w:t xml:space="preserve"> aagainst lying toothers.that Christ lives inside us. </w:t>
      </w:r>
      <w:r>
        <w:rPr>
          <w:i/>
        </w:rPr>
        <w:t>Commentary on Joshua</w:t>
      </w:r>
      <w:r w:rsidRPr="008A04D7">
        <w:t xml:space="preserve"> </w:t>
      </w:r>
      <w:r>
        <w:t>homily 8 ch.2 p.60-61</w:t>
      </w:r>
    </w:p>
    <w:p w14:paraId="51A48631" w14:textId="2F613057" w:rsidR="00622964" w:rsidRPr="008A04D7" w:rsidRDefault="00622964" w:rsidP="00622964">
      <w:pPr>
        <w:ind w:left="288" w:hanging="288"/>
      </w:pPr>
      <w:r w:rsidRPr="008A04D7">
        <w:rPr>
          <w:b/>
        </w:rPr>
        <w:t>Augustine of Hippo</w:t>
      </w:r>
      <w:r w:rsidRPr="008A04D7">
        <w:t xml:space="preserve"> (388-430 A.D.)</w:t>
      </w:r>
      <w:r>
        <w:t xml:space="preserve"> says we ar enot ot bar false witness. </w:t>
      </w:r>
      <w:r w:rsidRPr="00622964">
        <w:rPr>
          <w:i/>
          <w:iCs/>
        </w:rPr>
        <w:t>Tractate on John</w:t>
      </w:r>
      <w:r>
        <w:t xml:space="preserve"> 3 ch.719p.24</w:t>
      </w:r>
    </w:p>
    <w:p w14:paraId="3E802EF4" w14:textId="77777777" w:rsidR="005D796A" w:rsidRPr="008A04D7" w:rsidRDefault="005D796A" w:rsidP="005D796A">
      <w:pPr>
        <w:ind w:left="288" w:hanging="288"/>
      </w:pPr>
    </w:p>
    <w:p w14:paraId="77F85255" w14:textId="77777777" w:rsidR="002804C4" w:rsidRPr="008A04D7" w:rsidRDefault="002804C4" w:rsidP="002804C4">
      <w:pPr>
        <w:pStyle w:val="Heading2"/>
      </w:pPr>
      <w:bookmarkStart w:id="663" w:name="_Toc230593645"/>
      <w:bookmarkStart w:id="664" w:name="_Toc70879822"/>
      <w:r w:rsidRPr="008A04D7">
        <w:t>Sp6. Do not swear oaths</w:t>
      </w:r>
      <w:bookmarkEnd w:id="663"/>
    </w:p>
    <w:p w14:paraId="0C7B7FF7" w14:textId="77777777" w:rsidR="002804C4" w:rsidRPr="008A04D7" w:rsidRDefault="002804C4" w:rsidP="002804C4"/>
    <w:p w14:paraId="78E8EE95" w14:textId="77777777" w:rsidR="002804C4" w:rsidRPr="008A04D7" w:rsidRDefault="002804C4" w:rsidP="002804C4">
      <w:r w:rsidRPr="008A04D7">
        <w:t>Matthew 5:34-37; James 5:12</w:t>
      </w:r>
    </w:p>
    <w:p w14:paraId="1B15D1C0" w14:textId="77777777" w:rsidR="002804C4" w:rsidRPr="008A04D7" w:rsidRDefault="002804C4" w:rsidP="002804C4"/>
    <w:p w14:paraId="2F1C83E6" w14:textId="4F7F311A" w:rsidR="002804C4" w:rsidRPr="00DF6BC6" w:rsidRDefault="00DF6BC6" w:rsidP="00DF6BC6">
      <w:pPr>
        <w:autoSpaceDE w:val="0"/>
        <w:autoSpaceDN w:val="0"/>
        <w:adjustRightInd w:val="0"/>
        <w:ind w:left="288" w:hanging="288"/>
      </w:pPr>
      <w:r w:rsidRPr="00DF6BC6">
        <w:rPr>
          <w:b/>
          <w:bCs/>
        </w:rPr>
        <w:t>Basil of Cappadocia</w:t>
      </w:r>
      <w:r w:rsidRPr="00DF6BC6">
        <w:t xml:space="preserve"> (</w:t>
      </w:r>
      <w:r w:rsidR="00494B24" w:rsidRPr="0091610E">
        <w:t>357-379 A.D.</w:t>
      </w:r>
      <w:r w:rsidRPr="00DF6BC6">
        <w:t xml:space="preserve">) “By taking an oath he could have avoided a fine of three talents, yet rather than do so he paid the fine, though he could have sworn truthfully. I am inclined to think that he had heard of the precept which forbids us to swear.” </w:t>
      </w:r>
      <w:r w:rsidRPr="00DF6BC6">
        <w:rPr>
          <w:i/>
          <w:iCs/>
        </w:rPr>
        <w:t>Address to Young Men</w:t>
      </w:r>
      <w:r w:rsidRPr="00DF6BC6">
        <w:t xml:space="preserve"> ch.7 p.&amp;&amp;&amp;</w:t>
      </w:r>
    </w:p>
    <w:p w14:paraId="13A4ADE0" w14:textId="77777777" w:rsidR="00494B24" w:rsidRPr="008A04D7" w:rsidRDefault="00494B24" w:rsidP="00494B24">
      <w:pPr>
        <w:ind w:left="288" w:hanging="288"/>
        <w:rPr>
          <w:szCs w:val="24"/>
        </w:rPr>
      </w:pPr>
      <w:r w:rsidRPr="008A04D7">
        <w:rPr>
          <w:b/>
          <w:color w:val="1E1E1E"/>
          <w:szCs w:val="24"/>
        </w:rPr>
        <w:t xml:space="preserve">Cyril of </w:t>
      </w:r>
      <w:smartTag w:uri="urn:schemas-microsoft-com:office:smarttags" w:element="City">
        <w:smartTag w:uri="urn:schemas-microsoft-com:office:smarttags" w:element="place">
          <w:r w:rsidRPr="008A04D7">
            <w:rPr>
              <w:b/>
              <w:color w:val="1E1E1E"/>
              <w:szCs w:val="24"/>
            </w:rPr>
            <w:t>Jerusalem</w:t>
          </w:r>
        </w:smartTag>
      </w:smartTag>
      <w:r w:rsidRPr="008A04D7">
        <w:rPr>
          <w:color w:val="1E1E1E"/>
          <w:szCs w:val="24"/>
        </w:rPr>
        <w:t xml:space="preserve"> </w:t>
      </w:r>
      <w:r w:rsidRPr="008A04D7">
        <w:rPr>
          <w:color w:val="1E1E1E"/>
        </w:rPr>
        <w:t>(</w:t>
      </w:r>
      <w:r w:rsidRPr="008A04D7">
        <w:t>c.349-386 A.D.</w:t>
      </w:r>
      <w:r w:rsidRPr="008A04D7">
        <w:rPr>
          <w:color w:val="1E1E1E"/>
        </w:rPr>
        <w:t xml:space="preserve">) </w:t>
      </w:r>
      <w:r w:rsidRPr="008A04D7">
        <w:rPr>
          <w:color w:val="1E1E1E"/>
          <w:szCs w:val="24"/>
        </w:rPr>
        <w:t>Lecture 15</w:t>
      </w:r>
      <w:r w:rsidRPr="008A04D7">
        <w:rPr>
          <w:color w:val="1E1E1E"/>
        </w:rPr>
        <w:t xml:space="preserve"> ch.13 p.111</w:t>
      </w:r>
    </w:p>
    <w:p w14:paraId="73FCDD87" w14:textId="77777777" w:rsidR="002804C4" w:rsidRPr="008A04D7" w:rsidRDefault="002804C4" w:rsidP="002804C4"/>
    <w:p w14:paraId="7FB459ED" w14:textId="000270E5" w:rsidR="005D796A" w:rsidRPr="008A04D7" w:rsidRDefault="005D796A" w:rsidP="005D796A">
      <w:pPr>
        <w:pStyle w:val="Heading2"/>
      </w:pPr>
      <w:bookmarkStart w:id="665" w:name="_Toc70879823"/>
      <w:bookmarkStart w:id="666" w:name="_Toc230593646"/>
      <w:bookmarkEnd w:id="664"/>
      <w:r w:rsidRPr="008A04D7">
        <w:t>Sp</w:t>
      </w:r>
      <w:r w:rsidR="002804C4" w:rsidRPr="008A04D7">
        <w:t>7</w:t>
      </w:r>
      <w:r w:rsidRPr="008A04D7">
        <w:t>. Don</w:t>
      </w:r>
      <w:r w:rsidR="008D0DCA" w:rsidRPr="008A04D7">
        <w:t>’</w:t>
      </w:r>
      <w:r w:rsidRPr="008A04D7">
        <w:t>t use flattery (on others)</w:t>
      </w:r>
      <w:bookmarkEnd w:id="665"/>
      <w:bookmarkEnd w:id="666"/>
    </w:p>
    <w:p w14:paraId="44EACDB0" w14:textId="77777777" w:rsidR="005D796A" w:rsidRPr="008A04D7" w:rsidRDefault="005D796A" w:rsidP="005D796A"/>
    <w:p w14:paraId="7EE1A4B0" w14:textId="77777777" w:rsidR="005D796A" w:rsidRPr="008A04D7" w:rsidRDefault="005D796A" w:rsidP="005D796A">
      <w:r w:rsidRPr="008A04D7">
        <w:t>1 Thessalonians 2:5,6,7</w:t>
      </w:r>
    </w:p>
    <w:p w14:paraId="3177E648" w14:textId="77777777" w:rsidR="005D796A" w:rsidRPr="008A04D7" w:rsidRDefault="005D796A" w:rsidP="005D796A"/>
    <w:p w14:paraId="66410B1B" w14:textId="47B9D9D9" w:rsidR="005D796A" w:rsidRPr="008A04D7" w:rsidRDefault="005D796A" w:rsidP="005D796A">
      <w:pPr>
        <w:ind w:left="288" w:hanging="288"/>
      </w:pPr>
      <w:r w:rsidRPr="008A04D7">
        <w:rPr>
          <w:b/>
        </w:rPr>
        <w:t>Hegemonius of Sirmium</w:t>
      </w:r>
      <w:r w:rsidRPr="008A04D7">
        <w:t xml:space="preserve"> </w:t>
      </w:r>
      <w:r w:rsidR="00222703">
        <w:t>(before 348 A.D.)</w:t>
      </w:r>
      <w:r w:rsidRPr="008A04D7">
        <w:t xml:space="preserve"> “But now, what it is necessary for me to say on the subject of the inner and the outer man, may be expressed in the words of the Saviour to those who swallow a camel, and wear the outward garb of the hypocrite, begirt with blandishments and flatteries. It is to them that Jesus addresses Himself when He says: “Woe unto you, scribes and Pharisees, hypocrites! for ye make clean the outside of the cup and of the platter, but within they are full of uncleanness. Or know you not, that He that made that which is without, made that which is within also?</w:t>
      </w:r>
      <w:r w:rsidR="008D0DCA" w:rsidRPr="008A04D7">
        <w:t>’</w:t>
      </w:r>
      <w:r w:rsidRPr="008A04D7">
        <w:t xml:space="preserve">” (Archelaus is speaking) </w:t>
      </w:r>
      <w:r w:rsidRPr="008A04D7">
        <w:rPr>
          <w:i/>
        </w:rPr>
        <w:t>Archelaus Disputation with Manes</w:t>
      </w:r>
      <w:r w:rsidRPr="008A04D7">
        <w:t xml:space="preserve"> ch.21 p.194</w:t>
      </w:r>
    </w:p>
    <w:p w14:paraId="08C2A542" w14:textId="6B245F54" w:rsidR="00271011" w:rsidRPr="00D205E7" w:rsidRDefault="00271011" w:rsidP="00271011">
      <w:pPr>
        <w:autoSpaceDE w:val="0"/>
        <w:autoSpaceDN w:val="0"/>
        <w:adjustRightInd w:val="0"/>
        <w:ind w:left="288" w:hanging="288"/>
      </w:pPr>
      <w:r w:rsidRPr="00D205E7">
        <w:rPr>
          <w:b/>
          <w:bCs/>
        </w:rPr>
        <w:t>Augustine of Hippo</w:t>
      </w:r>
      <w:r w:rsidRPr="00D205E7">
        <w:t xml:space="preserve"> (</w:t>
      </w:r>
      <w:r>
        <w:t>413-426 A.D.</w:t>
      </w:r>
      <w:r w:rsidRPr="00D205E7">
        <w:t xml:space="preserve">) “Is not this proved by the profound and dreadful ignorance which produces all the errors that enfold the children of Adam, and from which no man can be delivered without toil, pain, and fear? Is it not proved by his love of so many vain and hurtful things, which produces gnawing cares, disquiet, griefs, fears, wild joys, quarrels, lawsuits, wars, treasons, angers, hatreds, deceit, flattery, fraud, theft, robbery, perfidy, pride, ambition, envy, murders, parricides, cruelty, ferocity, wickedness, luxury, insolence, impudence, shamelessness, fornications, adulteries, incests, and the numberless uncleannesses and unnatural acts of both sexes, which it is shameful so much as to mention; sacrileges, heresies, blasphemies, perjuries, oppression of the innocent, calumnies, plots, falsehoods, false witnessings, unrighteous judgments, violent deeds, plunderings, and whatever similar wickedness has found its way into the lives of men, though it cannot find its way into the conception of pure minds?” </w:t>
      </w:r>
      <w:r w:rsidRPr="00D205E7">
        <w:rPr>
          <w:i/>
          <w:iCs/>
        </w:rPr>
        <w:t>The City of God</w:t>
      </w:r>
      <w:r w:rsidRPr="00D205E7">
        <w:t xml:space="preserve"> </w:t>
      </w:r>
      <w:r>
        <w:t xml:space="preserve">book 22 </w:t>
      </w:r>
      <w:r w:rsidRPr="00D205E7">
        <w:t>ch.22 p.499-500</w:t>
      </w:r>
    </w:p>
    <w:p w14:paraId="6853FE92" w14:textId="77777777" w:rsidR="005D796A" w:rsidRPr="008A04D7" w:rsidRDefault="005D796A" w:rsidP="005D796A"/>
    <w:p w14:paraId="170F42F5" w14:textId="77777777" w:rsidR="002804C4" w:rsidRPr="008A04D7" w:rsidRDefault="002804C4" w:rsidP="002804C4">
      <w:pPr>
        <w:pStyle w:val="Heading2"/>
      </w:pPr>
      <w:bookmarkStart w:id="667" w:name="_Toc230593647"/>
      <w:bookmarkStart w:id="668" w:name="_Toc70879824"/>
      <w:r w:rsidRPr="008A04D7">
        <w:t>Sp8. Slandering people is bad</w:t>
      </w:r>
      <w:bookmarkEnd w:id="667"/>
    </w:p>
    <w:p w14:paraId="3F88684D" w14:textId="77777777" w:rsidR="002804C4" w:rsidRPr="008A04D7" w:rsidRDefault="002804C4" w:rsidP="002804C4"/>
    <w:p w14:paraId="48DC44DA" w14:textId="77777777" w:rsidR="006729D8" w:rsidRPr="00BC3486" w:rsidRDefault="006729D8" w:rsidP="006729D8">
      <w:pPr>
        <w:ind w:left="288" w:hanging="288"/>
        <w:rPr>
          <w:szCs w:val="24"/>
        </w:rPr>
      </w:pPr>
      <w:r>
        <w:rPr>
          <w:szCs w:val="24"/>
        </w:rPr>
        <w:t xml:space="preserve">Leviticus 19:16; </w:t>
      </w:r>
      <w:r w:rsidRPr="00BC3486">
        <w:rPr>
          <w:szCs w:val="24"/>
        </w:rPr>
        <w:t>Ps</w:t>
      </w:r>
      <w:r>
        <w:rPr>
          <w:szCs w:val="24"/>
        </w:rPr>
        <w:t>alm</w:t>
      </w:r>
      <w:r w:rsidRPr="00BC3486">
        <w:rPr>
          <w:szCs w:val="24"/>
        </w:rPr>
        <w:t xml:space="preserve"> 15:3; </w:t>
      </w:r>
      <w:r>
        <w:rPr>
          <w:szCs w:val="24"/>
        </w:rPr>
        <w:t xml:space="preserve">31:13; 38:20; 41:6-7; 50:20; 101:5 </w:t>
      </w:r>
      <w:r w:rsidRPr="00BC3486">
        <w:rPr>
          <w:szCs w:val="24"/>
        </w:rPr>
        <w:t>Pr</w:t>
      </w:r>
      <w:r>
        <w:rPr>
          <w:szCs w:val="24"/>
        </w:rPr>
        <w:t>overbs</w:t>
      </w:r>
      <w:r w:rsidRPr="00BC3486">
        <w:rPr>
          <w:szCs w:val="24"/>
        </w:rPr>
        <w:t xml:space="preserve"> 10:18</w:t>
      </w:r>
      <w:r>
        <w:rPr>
          <w:szCs w:val="24"/>
        </w:rPr>
        <w:t>f</w:t>
      </w:r>
      <w:r w:rsidRPr="00BC3486">
        <w:rPr>
          <w:szCs w:val="24"/>
        </w:rPr>
        <w:t xml:space="preserve">; </w:t>
      </w:r>
      <w:r>
        <w:rPr>
          <w:szCs w:val="24"/>
        </w:rPr>
        <w:t xml:space="preserve">30:10; Jeremiah 6:28; Ezekiel 36:3; </w:t>
      </w:r>
      <w:r w:rsidRPr="00BC3486">
        <w:rPr>
          <w:szCs w:val="24"/>
        </w:rPr>
        <w:t>M</w:t>
      </w:r>
      <w:r>
        <w:rPr>
          <w:szCs w:val="24"/>
        </w:rPr>
        <w:t>atthew</w:t>
      </w:r>
      <w:r w:rsidRPr="00BC3486">
        <w:rPr>
          <w:szCs w:val="24"/>
        </w:rPr>
        <w:t xml:space="preserve"> 15:19; </w:t>
      </w:r>
      <w:r>
        <w:rPr>
          <w:szCs w:val="24"/>
        </w:rPr>
        <w:t xml:space="preserve">Mark 7:22; 2 Corinthians 12:31; </w:t>
      </w:r>
      <w:r w:rsidRPr="00BC3486">
        <w:rPr>
          <w:szCs w:val="24"/>
        </w:rPr>
        <w:t>Eph</w:t>
      </w:r>
      <w:r>
        <w:rPr>
          <w:szCs w:val="24"/>
        </w:rPr>
        <w:t>esians</w:t>
      </w:r>
      <w:r w:rsidRPr="00BC3486">
        <w:rPr>
          <w:szCs w:val="24"/>
        </w:rPr>
        <w:t xml:space="preserve"> 4:31</w:t>
      </w:r>
      <w:r>
        <w:rPr>
          <w:szCs w:val="24"/>
        </w:rPr>
        <w:t>; Colossians 3:8; Titus 3:2; James 4:11; 1 Peter 2:1</w:t>
      </w:r>
    </w:p>
    <w:p w14:paraId="40E658DF" w14:textId="77777777" w:rsidR="002804C4" w:rsidRPr="008A04D7" w:rsidRDefault="002804C4" w:rsidP="002804C4"/>
    <w:p w14:paraId="54DA779C" w14:textId="1CFA99F8" w:rsidR="003D554B" w:rsidRDefault="003D554B" w:rsidP="003D554B">
      <w:pPr>
        <w:rPr>
          <w:bCs/>
        </w:rPr>
      </w:pPr>
      <w:r w:rsidRPr="005F4516">
        <w:rPr>
          <w:b/>
        </w:rPr>
        <w:t>Aphrahat the Syrian</w:t>
      </w:r>
      <w:r>
        <w:rPr>
          <w:bCs/>
        </w:rPr>
        <w:t xml:space="preserve"> (337-345 A.D.) says to says away from slander. </w:t>
      </w:r>
      <w:r w:rsidRPr="005F4516">
        <w:rPr>
          <w:bCs/>
          <w:i/>
          <w:iCs/>
        </w:rPr>
        <w:t>Select Demonstrations</w:t>
      </w:r>
      <w:r>
        <w:rPr>
          <w:bCs/>
        </w:rPr>
        <w:t xml:space="preserve"> Demonstration 6 ch.8 p.369</w:t>
      </w:r>
    </w:p>
    <w:p w14:paraId="0606BBF0" w14:textId="77777777" w:rsidR="002804C4" w:rsidRDefault="002804C4" w:rsidP="002804C4">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(after 347 A.D.) (implied) criticized Ischyras as a slanderer. </w:t>
      </w:r>
      <w:r w:rsidRPr="008A04D7">
        <w:rPr>
          <w:i/>
        </w:rPr>
        <w:t>Defence Against the Arians</w:t>
      </w:r>
      <w:r w:rsidRPr="008A04D7">
        <w:t xml:space="preserve"> part 3 ch.46 p.125</w:t>
      </w:r>
    </w:p>
    <w:p w14:paraId="6F4DEA73" w14:textId="54D50E6E" w:rsidR="00510789" w:rsidRPr="008A04D7" w:rsidRDefault="00510789" w:rsidP="00510789">
      <w:pPr>
        <w:ind w:left="288" w:hanging="288"/>
      </w:pPr>
      <w:r w:rsidRPr="002F0E18">
        <w:rPr>
          <w:b/>
        </w:rPr>
        <w:t>Rufinus</w:t>
      </w:r>
      <w:r w:rsidRPr="008A04D7">
        <w:t xml:space="preserve"> </w:t>
      </w:r>
      <w:r>
        <w:t>(374-410 A.D.)</w:t>
      </w:r>
      <w:r w:rsidRPr="008A04D7">
        <w:t xml:space="preserve"> freely translating Origen (225-253/254 A.D.)</w:t>
      </w:r>
      <w:r>
        <w:t xml:space="preserve"> says not to speak worthless tings and bad things about others. </w:t>
      </w:r>
      <w:r>
        <w:rPr>
          <w:i/>
        </w:rPr>
        <w:t>Commentary on Joshua</w:t>
      </w:r>
      <w:r w:rsidRPr="008A04D7">
        <w:t xml:space="preserve"> </w:t>
      </w:r>
      <w:r>
        <w:t>homily 5 ch.2 p.62</w:t>
      </w:r>
    </w:p>
    <w:p w14:paraId="4B64A31B" w14:textId="77777777" w:rsidR="002804C4" w:rsidRPr="008A04D7" w:rsidRDefault="002804C4" w:rsidP="002804C4">
      <w:r w:rsidRPr="008A04D7">
        <w:t>&amp;&amp;&amp;</w:t>
      </w:r>
      <w:r w:rsidRPr="008A04D7">
        <w:rPr>
          <w:b/>
        </w:rPr>
        <w:t>John Chrysostom</w:t>
      </w:r>
      <w:r w:rsidRPr="008A04D7">
        <w:t xml:space="preserve"> (martyred 407 A.D.) spoke against slander. </w:t>
      </w:r>
      <w:r w:rsidRPr="008A04D7">
        <w:rPr>
          <w:i/>
        </w:rPr>
        <w:t>On the Statues</w:t>
      </w:r>
      <w:r w:rsidRPr="008A04D7">
        <w:t xml:space="preserve"> homily 3.&amp;&amp;&amp;</w:t>
      </w:r>
    </w:p>
    <w:p w14:paraId="64B608D9" w14:textId="77777777" w:rsidR="002804C4" w:rsidRPr="008A04D7" w:rsidRDefault="002804C4" w:rsidP="002804C4"/>
    <w:p w14:paraId="5015D994" w14:textId="77777777" w:rsidR="002804C4" w:rsidRPr="008A04D7" w:rsidRDefault="002804C4" w:rsidP="002804C4">
      <w:pPr>
        <w:pStyle w:val="Heading2"/>
      </w:pPr>
      <w:bookmarkStart w:id="669" w:name="_Toc230593648"/>
      <w:r w:rsidRPr="008A04D7">
        <w:t>Sp9. Do not be a gossip or chatterer</w:t>
      </w:r>
      <w:bookmarkEnd w:id="669"/>
    </w:p>
    <w:p w14:paraId="7148F554" w14:textId="77777777" w:rsidR="002804C4" w:rsidRPr="008A04D7" w:rsidRDefault="002804C4" w:rsidP="002804C4"/>
    <w:p w14:paraId="16F88D4E" w14:textId="77777777" w:rsidR="002804C4" w:rsidRPr="008A04D7" w:rsidRDefault="002804C4" w:rsidP="002804C4">
      <w:r w:rsidRPr="008A04D7">
        <w:t>Note that while slander and backbiting are forms of gossip, they alone are not counted here; this refers to all gossip.</w:t>
      </w:r>
    </w:p>
    <w:p w14:paraId="5851B17E" w14:textId="77777777" w:rsidR="002804C4" w:rsidRPr="008A04D7" w:rsidRDefault="002804C4" w:rsidP="002804C4"/>
    <w:p w14:paraId="5113058A" w14:textId="77777777" w:rsidR="002804C4" w:rsidRPr="008A04D7" w:rsidRDefault="002804C4" w:rsidP="002804C4">
      <w:pPr>
        <w:ind w:left="288" w:hanging="288"/>
      </w:pPr>
      <w:r w:rsidRPr="008A04D7">
        <w:t>Proverbs 11:13; 16:28; 18:8; 20:19; 26:20,22; 2 Corinthians 12:20; 3John 10; Romans 1:29; 1 Timothy 5:13</w:t>
      </w:r>
    </w:p>
    <w:p w14:paraId="61C86602" w14:textId="77777777" w:rsidR="002804C4" w:rsidRPr="008A04D7" w:rsidRDefault="002804C4" w:rsidP="002804C4">
      <w:pPr>
        <w:ind w:left="288" w:hanging="288"/>
      </w:pPr>
      <w:r w:rsidRPr="008A04D7">
        <w:t>(partial) 1 Peter 2:1; 3:16</w:t>
      </w:r>
    </w:p>
    <w:p w14:paraId="5FFE43A0" w14:textId="77777777" w:rsidR="002804C4" w:rsidRPr="008A04D7" w:rsidRDefault="002804C4" w:rsidP="002804C4">
      <w:pPr>
        <w:ind w:left="288" w:hanging="288"/>
      </w:pPr>
      <w:r w:rsidRPr="008A04D7">
        <w:t>(partial) Matthew 12:36</w:t>
      </w:r>
    </w:p>
    <w:p w14:paraId="3875365B" w14:textId="77777777" w:rsidR="002804C4" w:rsidRPr="008A04D7" w:rsidRDefault="002804C4" w:rsidP="002804C4"/>
    <w:p w14:paraId="03B303C0" w14:textId="77777777" w:rsidR="002804C4" w:rsidRPr="008A04D7" w:rsidRDefault="002804C4" w:rsidP="002804C4">
      <w:pPr>
        <w:ind w:left="288" w:hanging="288"/>
      </w:pPr>
      <w:r w:rsidRPr="008A04D7">
        <w:t>p72 (=Bodmer 7,8) All of 1,2 Peter, Jude 191 verses (ca.300 A.D.) (partial) Rid yourself of slander. 1 Peter 2:1; 3:16</w:t>
      </w:r>
    </w:p>
    <w:p w14:paraId="05A38331" w14:textId="5F49514C" w:rsidR="002804C4" w:rsidRPr="008A04D7" w:rsidRDefault="001D3F50" w:rsidP="002804C4">
      <w:pPr>
        <w:ind w:left="288" w:hanging="288"/>
      </w:pPr>
      <w:r>
        <w:rPr>
          <w:b/>
        </w:rPr>
        <w:t>Sinaitic Old Syriac</w:t>
      </w:r>
      <w:r w:rsidR="002804C4" w:rsidRPr="008A04D7">
        <w:t xml:space="preserve"> (SyrS) (3rd/4th century) Matthew 1:1-6:10, 7:3-12:4; 12:6-25; 12:29-16:15; 18:11-20:24; 21:20-25:15; 25:17-20,25-26; 25:32-28:7; Mark 1:12-44; 2:21-4:17; 5:1-26; 6:5-16:18; Luke 1:36-5:28; 6:12-24:52; John 1:25-47; 2:16-4:37; 5:6-25; 5:46-18:31; 19:40-end. (partial) Matthew 12:36</w:t>
      </w:r>
    </w:p>
    <w:p w14:paraId="6CECA93E" w14:textId="77777777" w:rsidR="002804C4" w:rsidRPr="008A04D7" w:rsidRDefault="002804C4" w:rsidP="002804C4"/>
    <w:p w14:paraId="14FBD988" w14:textId="77777777" w:rsidR="002804C4" w:rsidRPr="008A04D7" w:rsidRDefault="002804C4" w:rsidP="002804C4">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(&amp;&amp;&amp;)</w:t>
      </w:r>
    </w:p>
    <w:p w14:paraId="696E3B09" w14:textId="79E10D7A" w:rsidR="009935E5" w:rsidRPr="008A04D7" w:rsidRDefault="009935E5" w:rsidP="009935E5">
      <w:pPr>
        <w:ind w:left="288" w:hanging="288"/>
      </w:pPr>
      <w:r w:rsidRPr="008A04D7">
        <w:rPr>
          <w:b/>
        </w:rPr>
        <w:t>John Cassian</w:t>
      </w:r>
      <w:r w:rsidRPr="008A04D7">
        <w:t xml:space="preserve"> (410-430 A.D.) </w:t>
      </w:r>
      <w:r>
        <w:t>speaks against sloth and gossip.</w:t>
      </w:r>
      <w:r w:rsidRPr="008A04D7">
        <w:t xml:space="preserve"> </w:t>
      </w:r>
      <w:r w:rsidRPr="008A04D7">
        <w:rPr>
          <w:i/>
        </w:rPr>
        <w:t>Conference of the Bishop Paphnutius</w:t>
      </w:r>
      <w:r w:rsidRPr="008A04D7">
        <w:t xml:space="preserve"> ch.</w:t>
      </w:r>
      <w:r>
        <w:t>1.18</w:t>
      </w:r>
      <w:r w:rsidRPr="008A04D7">
        <w:t xml:space="preserve"> p.3</w:t>
      </w:r>
      <w:r>
        <w:t>03</w:t>
      </w:r>
    </w:p>
    <w:p w14:paraId="1CD4E1B8" w14:textId="77777777" w:rsidR="002804C4" w:rsidRPr="008A04D7" w:rsidRDefault="002804C4" w:rsidP="002804C4"/>
    <w:p w14:paraId="5E2B9F9D" w14:textId="1BF43209" w:rsidR="005D796A" w:rsidRPr="008A04D7" w:rsidRDefault="005D796A" w:rsidP="005D796A">
      <w:pPr>
        <w:pStyle w:val="Heading2"/>
      </w:pPr>
      <w:bookmarkStart w:id="670" w:name="_Toc70879825"/>
      <w:bookmarkStart w:id="671" w:name="_Toc230593649"/>
      <w:bookmarkEnd w:id="668"/>
      <w:r w:rsidRPr="008A04D7">
        <w:t>Sp</w:t>
      </w:r>
      <w:r w:rsidR="002804C4" w:rsidRPr="008A04D7">
        <w:t>10</w:t>
      </w:r>
      <w:r w:rsidRPr="008A04D7">
        <w:t>. Confess your sins to others</w:t>
      </w:r>
      <w:bookmarkEnd w:id="670"/>
      <w:bookmarkEnd w:id="671"/>
    </w:p>
    <w:p w14:paraId="4A973136" w14:textId="77777777" w:rsidR="005D796A" w:rsidRPr="008A04D7" w:rsidRDefault="005D796A" w:rsidP="005D796A"/>
    <w:p w14:paraId="2547C307" w14:textId="77777777" w:rsidR="005D796A" w:rsidRPr="008A04D7" w:rsidRDefault="005D796A" w:rsidP="005D796A">
      <w:r w:rsidRPr="008A04D7">
        <w:t>James 5:16</w:t>
      </w:r>
    </w:p>
    <w:p w14:paraId="4D11B849" w14:textId="77777777" w:rsidR="005D796A" w:rsidRPr="008A04D7" w:rsidRDefault="005D796A" w:rsidP="005D796A"/>
    <w:p w14:paraId="3BD7B311" w14:textId="690AD8D4" w:rsidR="005D796A" w:rsidRPr="00D205E7" w:rsidRDefault="00D205E7" w:rsidP="00D205E7">
      <w:pPr>
        <w:autoSpaceDE w:val="0"/>
        <w:autoSpaceDN w:val="0"/>
        <w:adjustRightInd w:val="0"/>
        <w:ind w:left="288" w:hanging="288"/>
      </w:pPr>
      <w:r w:rsidRPr="00D205E7">
        <w:rPr>
          <w:b/>
          <w:bCs/>
        </w:rPr>
        <w:t>Ambrose of Milan</w:t>
      </w:r>
      <w:r w:rsidRPr="00D205E7">
        <w:t xml:space="preserve"> (387 A.D.) “Let us not blush to confess our sins. Behold how free he was who could say, 'I feared not the multitude of the people; that I should not confess my sin in the sight of all.'</w:t>
      </w:r>
      <w:r>
        <w:t xml:space="preserve"> </w:t>
      </w:r>
      <w:r w:rsidRPr="00D205E7">
        <w:t xml:space="preserve">For he that confesses his sin is released from servitude, and 'the just accuses himself in the beginning of his speech.'” </w:t>
      </w:r>
      <w:r w:rsidRPr="00D205E7">
        <w:rPr>
          <w:i/>
          <w:iCs/>
        </w:rPr>
        <w:t>Letters of Ambrose</w:t>
      </w:r>
      <w:r w:rsidRPr="00D205E7">
        <w:t xml:space="preserve"> Letter 37 ch.45 p.249</w:t>
      </w:r>
    </w:p>
    <w:p w14:paraId="2EFE8763" w14:textId="77777777" w:rsidR="002F47C0" w:rsidRPr="008A04D7" w:rsidRDefault="002F47C0" w:rsidP="005D796A"/>
    <w:p w14:paraId="759CA1C6" w14:textId="688854B7" w:rsidR="00DB7121" w:rsidRPr="008A04D7" w:rsidRDefault="00DB7121" w:rsidP="00DB7121">
      <w:pPr>
        <w:pStyle w:val="Heading2"/>
      </w:pPr>
      <w:bookmarkStart w:id="672" w:name="_Toc70879828"/>
      <w:bookmarkStart w:id="673" w:name="_Toc230593650"/>
      <w:r w:rsidRPr="008A04D7">
        <w:t>Sp</w:t>
      </w:r>
      <w:r w:rsidR="002804C4" w:rsidRPr="008A04D7">
        <w:t>11</w:t>
      </w:r>
      <w:r w:rsidRPr="008A04D7">
        <w:t>. Don</w:t>
      </w:r>
      <w:r w:rsidR="008D0DCA" w:rsidRPr="008A04D7">
        <w:t>’</w:t>
      </w:r>
      <w:r w:rsidRPr="008A04D7">
        <w:t>t boast about yourself</w:t>
      </w:r>
      <w:bookmarkEnd w:id="672"/>
      <w:bookmarkEnd w:id="673"/>
    </w:p>
    <w:p w14:paraId="14F72DB5" w14:textId="77777777" w:rsidR="00DB7121" w:rsidRPr="008A04D7" w:rsidRDefault="00DB7121" w:rsidP="00DB7121">
      <w:pPr>
        <w:ind w:left="288" w:hanging="288"/>
      </w:pPr>
    </w:p>
    <w:p w14:paraId="69A12722" w14:textId="77777777" w:rsidR="00DB7121" w:rsidRPr="008A04D7" w:rsidRDefault="00DB7121" w:rsidP="00DB7121">
      <w:pPr>
        <w:ind w:left="288" w:hanging="288"/>
      </w:pPr>
      <w:r w:rsidRPr="008A04D7">
        <w:t xml:space="preserve">Jeremiah 9:23; 1 </w:t>
      </w:r>
      <w:smartTag w:uri="urn:schemas-microsoft-com:office:smarttags" w:element="City">
        <w:r w:rsidRPr="008A04D7">
          <w:t>Corinth</w:t>
        </w:r>
      </w:smartTag>
      <w:r w:rsidRPr="008A04D7">
        <w:t xml:space="preserve">ians 1:31; 2 Corinthians 10:17; </w:t>
      </w:r>
      <w:smartTag w:uri="urn:schemas-microsoft-com:office:smarttags" w:element="place">
        <w:smartTag w:uri="urn:schemas-microsoft-com:office:smarttags" w:element="country-region">
          <w:smartTag w:uri="urn:schemas-microsoft-com:office:smarttags" w:element="City">
            <w:r w:rsidRPr="008A04D7">
              <w:t>Galati</w:t>
            </w:r>
          </w:smartTag>
          <w:r w:rsidRPr="008A04D7">
            <w:t>a</w:t>
          </w:r>
        </w:smartTag>
      </w:smartTag>
      <w:r w:rsidRPr="008A04D7">
        <w:t>ns 6:14; Ephesians 2:9</w:t>
      </w:r>
      <w:r w:rsidR="009012FA" w:rsidRPr="008A04D7">
        <w:t>; James 4:13-14</w:t>
      </w:r>
    </w:p>
    <w:p w14:paraId="66672DE6" w14:textId="77777777" w:rsidR="00DB7121" w:rsidRPr="008A04D7" w:rsidRDefault="00DB7121" w:rsidP="00DB7121">
      <w:pPr>
        <w:ind w:left="288" w:hanging="288"/>
      </w:pPr>
    </w:p>
    <w:p w14:paraId="1562C1E6" w14:textId="77777777" w:rsidR="00B7207A" w:rsidRPr="008A04D7" w:rsidRDefault="00B7207A" w:rsidP="00B7207A">
      <w:pPr>
        <w:ind w:left="288" w:hanging="288"/>
      </w:pPr>
      <w:r w:rsidRPr="008A04D7">
        <w:rPr>
          <w:b/>
          <w:i/>
        </w:rPr>
        <w:t>Syriac Book of Steps (Liber Graduum)</w:t>
      </w:r>
      <w:r w:rsidRPr="008A04D7">
        <w:t xml:space="preserve"> (350-400 A.D.) Do not be a glutton, drunkard, or boastful. Memra 13 ch.3 p.129</w:t>
      </w:r>
    </w:p>
    <w:p w14:paraId="293CE2F7" w14:textId="77777777" w:rsidR="002F47C0" w:rsidRPr="008A04D7" w:rsidRDefault="00DB7121" w:rsidP="003C242A">
      <w:pPr>
        <w:ind w:left="288" w:hanging="288"/>
      </w:pPr>
      <w:r w:rsidRPr="008A04D7">
        <w:rPr>
          <w:b/>
        </w:rPr>
        <w:t>John Chrysostom</w:t>
      </w:r>
      <w:r w:rsidRPr="008A04D7">
        <w:t xml:space="preserve"> (</w:t>
      </w:r>
      <w:r w:rsidR="00B11953" w:rsidRPr="008A04D7">
        <w:t>martyred 407 A.D.</w:t>
      </w:r>
      <w:r w:rsidRPr="008A04D7">
        <w:t>) “</w:t>
      </w:r>
      <w:r w:rsidR="003C242A" w:rsidRPr="008A04D7">
        <w:t>Do not boast</w:t>
      </w:r>
      <w:r w:rsidRPr="008A04D7">
        <w:t xml:space="preserve">” </w:t>
      </w:r>
      <w:r w:rsidR="003C242A" w:rsidRPr="008A04D7">
        <w:rPr>
          <w:i/>
        </w:rPr>
        <w:t>Commentary on Galatians</w:t>
      </w:r>
      <w:r w:rsidR="003C242A" w:rsidRPr="008A04D7">
        <w:t xml:space="preserve"> homily 6 ch.4 p.44</w:t>
      </w:r>
    </w:p>
    <w:p w14:paraId="1FDBF2C7" w14:textId="3C2914AC" w:rsidR="00DB7121" w:rsidRPr="008A04D7" w:rsidRDefault="00DB7121" w:rsidP="005D796A"/>
    <w:p w14:paraId="6312C279" w14:textId="7374B149" w:rsidR="002469B0" w:rsidRPr="008A04D7" w:rsidRDefault="002469B0" w:rsidP="002469B0">
      <w:pPr>
        <w:pStyle w:val="Heading2"/>
      </w:pPr>
      <w:bookmarkStart w:id="674" w:name="_Toc230593651"/>
      <w:r w:rsidRPr="008A04D7">
        <w:t>Sp1</w:t>
      </w:r>
      <w:r w:rsidR="002804C4" w:rsidRPr="008A04D7">
        <w:t>2</w:t>
      </w:r>
      <w:r w:rsidRPr="008A04D7">
        <w:t xml:space="preserve">. Don’t be a </w:t>
      </w:r>
      <w:r w:rsidR="009378C0">
        <w:t>r</w:t>
      </w:r>
      <w:r w:rsidRPr="008A04D7">
        <w:t>eviler</w:t>
      </w:r>
      <w:bookmarkEnd w:id="674"/>
    </w:p>
    <w:p w14:paraId="61BB8FA5" w14:textId="77777777" w:rsidR="002469B0" w:rsidRPr="008A04D7" w:rsidRDefault="002469B0" w:rsidP="002469B0"/>
    <w:p w14:paraId="73829829" w14:textId="77777777" w:rsidR="002469B0" w:rsidRPr="008A04D7" w:rsidRDefault="002469B0" w:rsidP="002469B0">
      <w:r w:rsidRPr="008A04D7">
        <w:t>Bless when reviled is not counted here.</w:t>
      </w:r>
    </w:p>
    <w:p w14:paraId="74145A52" w14:textId="77777777" w:rsidR="002469B0" w:rsidRPr="008A04D7" w:rsidRDefault="002469B0" w:rsidP="002469B0"/>
    <w:p w14:paraId="27FD1E7B" w14:textId="3EFA19FE" w:rsidR="00C67A41" w:rsidRPr="0091610E" w:rsidRDefault="00C67A41" w:rsidP="00C67A41">
      <w:pPr>
        <w:ind w:left="288" w:hanging="288"/>
      </w:pPr>
      <w:r w:rsidRPr="0091610E">
        <w:rPr>
          <w:b/>
        </w:rPr>
        <w:t>Basil of Cappadocia</w:t>
      </w:r>
      <w:r w:rsidRPr="0091610E">
        <w:t xml:space="preserve"> (357-379 A.D.) </w:t>
      </w:r>
      <w:r>
        <w:t xml:space="preserve">speaker against revilers. </w:t>
      </w:r>
      <w:r>
        <w:rPr>
          <w:i/>
          <w:iCs/>
        </w:rPr>
        <w:t>Letter 203</w:t>
      </w:r>
      <w:r>
        <w:t xml:space="preserve"> ch.2 p.242</w:t>
      </w:r>
    </w:p>
    <w:p w14:paraId="43AC855B" w14:textId="34B953C6" w:rsidR="00073ED2" w:rsidRPr="008A04D7" w:rsidRDefault="00073ED2" w:rsidP="00073ED2">
      <w:pPr>
        <w:ind w:left="288" w:hanging="288"/>
      </w:pPr>
      <w:r w:rsidRPr="004E4430">
        <w:rPr>
          <w:b/>
        </w:rPr>
        <w:t>Gregory of Nyssa</w:t>
      </w:r>
      <w:r w:rsidRPr="008A04D7">
        <w:t xml:space="preserve"> (382-383 A.D.) </w:t>
      </w:r>
      <w:r>
        <w:t>says no backbiting.</w:t>
      </w:r>
      <w:r w:rsidRPr="008A04D7">
        <w:t xml:space="preserve"> </w:t>
      </w:r>
      <w:r>
        <w:rPr>
          <w:i/>
          <w:iCs/>
        </w:rPr>
        <w:t xml:space="preserve">Letter 2 </w:t>
      </w:r>
      <w:r>
        <w:t>p.528</w:t>
      </w:r>
    </w:p>
    <w:p w14:paraId="0F0AE227" w14:textId="27F456E7" w:rsidR="002469B0" w:rsidRPr="00B44F93" w:rsidRDefault="00B44F93" w:rsidP="00B44F93">
      <w:pPr>
        <w:autoSpaceDE w:val="0"/>
        <w:autoSpaceDN w:val="0"/>
        <w:adjustRightInd w:val="0"/>
        <w:ind w:left="288" w:hanging="288"/>
      </w:pPr>
      <w:r w:rsidRPr="00B44F93">
        <w:rPr>
          <w:b/>
          <w:bCs/>
        </w:rPr>
        <w:t>Augustine of Hippo</w:t>
      </w:r>
      <w:r w:rsidRPr="00B44F93">
        <w:t xml:space="preserve"> (&amp;&amp;&amp;) “</w:t>
      </w:r>
      <w:r w:rsidRPr="00B44F93">
        <w:rPr>
          <w:rFonts w:cs="Cascadia Mono"/>
        </w:rPr>
        <w:t>And also false would be another statement of the same Paul himself: ‘Do not err,’ he says; ‘neither fornicators, nor idolaters, nor adulterers, nor the unmanly, nor homosexuals, nor thieves, nor the covetous, nor drunkards, nor revilers, nor extortioners, shall inherit the Kingdom of God.’</w:t>
      </w:r>
      <w:r w:rsidRPr="00B44F93">
        <w:t xml:space="preserve">” </w:t>
      </w:r>
      <w:r w:rsidRPr="00B44F93">
        <w:rPr>
          <w:i/>
          <w:iCs/>
        </w:rPr>
        <w:t>Enchiridion</w:t>
      </w:r>
      <w:r w:rsidRPr="00B44F93">
        <w:t xml:space="preserve"> ch.18 p.&amp;&amp;&amp;</w:t>
      </w:r>
    </w:p>
    <w:p w14:paraId="5ED80051" w14:textId="1F911193" w:rsidR="002469B0" w:rsidRPr="008A04D7" w:rsidRDefault="002469B0" w:rsidP="005D796A"/>
    <w:p w14:paraId="1E0E6DBF" w14:textId="7D7EA89A" w:rsidR="002469B0" w:rsidRPr="008A04D7" w:rsidRDefault="002469B0" w:rsidP="002469B0">
      <w:pPr>
        <w:pStyle w:val="Heading2"/>
      </w:pPr>
      <w:bookmarkStart w:id="675" w:name="_Toc230593652"/>
      <w:r w:rsidRPr="008A04D7">
        <w:t>Sp1</w:t>
      </w:r>
      <w:r w:rsidR="002804C4" w:rsidRPr="008A04D7">
        <w:t>3</w:t>
      </w:r>
      <w:r w:rsidRPr="008A04D7">
        <w:t>. Bless those who revile/curse you</w:t>
      </w:r>
      <w:bookmarkEnd w:id="675"/>
    </w:p>
    <w:p w14:paraId="2A94FE26" w14:textId="77777777" w:rsidR="002469B0" w:rsidRPr="008A04D7" w:rsidRDefault="002469B0" w:rsidP="002469B0"/>
    <w:p w14:paraId="30E6AF67" w14:textId="77777777" w:rsidR="002469B0" w:rsidRPr="008A04D7" w:rsidRDefault="002469B0" w:rsidP="002469B0">
      <w:r w:rsidRPr="008A04D7">
        <w:t>Matthew 5:44; Luke 6:28; Romans 12:14</w:t>
      </w:r>
    </w:p>
    <w:p w14:paraId="1B5BE855" w14:textId="7F63B492" w:rsidR="002469B0" w:rsidRPr="008A04D7" w:rsidRDefault="002469B0" w:rsidP="005D796A"/>
    <w:p w14:paraId="2F13344F" w14:textId="19ACA66B" w:rsidR="002469B0" w:rsidRPr="004D7301" w:rsidRDefault="004D7301" w:rsidP="004D7301">
      <w:pPr>
        <w:autoSpaceDE w:val="0"/>
        <w:autoSpaceDN w:val="0"/>
        <w:adjustRightInd w:val="0"/>
        <w:ind w:left="288" w:hanging="288"/>
      </w:pPr>
      <w:r w:rsidRPr="004D7301">
        <w:rPr>
          <w:b/>
          <w:bCs/>
        </w:rPr>
        <w:t>John Chrysostom</w:t>
      </w:r>
      <w:r w:rsidRPr="004D7301">
        <w:t xml:space="preserve"> (died 407 A.D.) “</w:t>
      </w:r>
      <w:r w:rsidRPr="004D7301">
        <w:rPr>
          <w:rFonts w:cs="Cascadia Mono"/>
        </w:rPr>
        <w:t>’Being reviled, we bless; being persecuted, we endure; being defamed, we entreat; we are made as the filth of the world." This is the meaning of "fools for Christ's sake.’</w:t>
      </w:r>
      <w:r w:rsidRPr="004D7301">
        <w:t xml:space="preserve">” </w:t>
      </w:r>
      <w:r w:rsidRPr="004D7301">
        <w:rPr>
          <w:i/>
          <w:iCs/>
        </w:rPr>
        <w:t>Commentary on 1 Corinthians</w:t>
      </w:r>
      <w:r w:rsidR="00C7204C">
        <w:t xml:space="preserve"> homily</w:t>
      </w:r>
      <w:r w:rsidRPr="004D7301">
        <w:t>13 p.73</w:t>
      </w:r>
    </w:p>
    <w:p w14:paraId="2AE61A37" w14:textId="6B94D00A" w:rsidR="002469B0" w:rsidRPr="008A04D7" w:rsidRDefault="002469B0" w:rsidP="005D796A"/>
    <w:p w14:paraId="39D182FC" w14:textId="18FA83CD" w:rsidR="00925DFE" w:rsidRPr="008A04D7" w:rsidRDefault="00925DFE" w:rsidP="00925DFE">
      <w:pPr>
        <w:pStyle w:val="Heading2"/>
      </w:pPr>
      <w:bookmarkStart w:id="676" w:name="_Toc230593653"/>
      <w:r w:rsidRPr="008A04D7">
        <w:t>Sp1</w:t>
      </w:r>
      <w:r w:rsidR="002804C4" w:rsidRPr="008A04D7">
        <w:t>4</w:t>
      </w:r>
      <w:r w:rsidRPr="008A04D7">
        <w:t>. Do not murmur</w:t>
      </w:r>
      <w:bookmarkEnd w:id="676"/>
    </w:p>
    <w:p w14:paraId="359AC135" w14:textId="77777777" w:rsidR="00925DFE" w:rsidRPr="008A04D7" w:rsidRDefault="00925DFE" w:rsidP="00925DFE"/>
    <w:p w14:paraId="0CF2E8EC" w14:textId="77777777" w:rsidR="00925DFE" w:rsidRPr="008A04D7" w:rsidRDefault="00925DFE" w:rsidP="00925DFE">
      <w:r w:rsidRPr="008A04D7">
        <w:t>Ex 15:24; 16:2; 16:7-9; 16:12; 17:3 (all implied)</w:t>
      </w:r>
    </w:p>
    <w:p w14:paraId="5DDE50F7" w14:textId="77777777" w:rsidR="00925DFE" w:rsidRPr="008A04D7" w:rsidRDefault="00925DFE" w:rsidP="00925DFE">
      <w:r w:rsidRPr="008A04D7">
        <w:t>Num 14:2; 17:5; Jn 6:43; Jde 1:16</w:t>
      </w:r>
    </w:p>
    <w:p w14:paraId="34D50C84" w14:textId="77777777" w:rsidR="00925DFE" w:rsidRPr="008A04D7" w:rsidRDefault="00925DFE" w:rsidP="00925DFE"/>
    <w:p w14:paraId="58D3335E" w14:textId="465E4C4B" w:rsidR="00C67A41" w:rsidRPr="0091610E" w:rsidRDefault="00C67A41" w:rsidP="00C67A41">
      <w:pPr>
        <w:ind w:left="288" w:hanging="288"/>
      </w:pPr>
      <w:r w:rsidRPr="0091610E">
        <w:rPr>
          <w:b/>
        </w:rPr>
        <w:t>Basil of Cappadocia</w:t>
      </w:r>
      <w:r w:rsidRPr="0091610E">
        <w:t xml:space="preserve"> (357-379 A.D.) </w:t>
      </w:r>
      <w:r>
        <w:t xml:space="preserve">is against murmuring. </w:t>
      </w:r>
      <w:r>
        <w:rPr>
          <w:i/>
          <w:iCs/>
        </w:rPr>
        <w:t>Letter 22</w:t>
      </w:r>
      <w:r>
        <w:t xml:space="preserve"> ch.2 p.128</w:t>
      </w:r>
    </w:p>
    <w:p w14:paraId="6C4DF64C" w14:textId="59D728BB" w:rsidR="00925DFE" w:rsidRPr="008A04D7" w:rsidRDefault="00925DFE" w:rsidP="00925DFE">
      <w:pPr>
        <w:autoSpaceDE w:val="0"/>
        <w:autoSpaceDN w:val="0"/>
        <w:adjustRightInd w:val="0"/>
        <w:ind w:left="288" w:hanging="288"/>
      </w:pPr>
      <w:r w:rsidRPr="008A04D7">
        <w:rPr>
          <w:b/>
        </w:rPr>
        <w:t>Rufinus</w:t>
      </w:r>
      <w:r w:rsidRPr="008A04D7">
        <w:t xml:space="preserve"> </w:t>
      </w:r>
      <w:r w:rsidR="003E0C67">
        <w:t>(374-410 A.D.)</w:t>
      </w:r>
      <w:r w:rsidRPr="008A04D7">
        <w:t xml:space="preserve"> freely translating Origen</w:t>
      </w:r>
      <w:r w:rsidRPr="008A04D7">
        <w:rPr>
          <w:b/>
        </w:rPr>
        <w:t xml:space="preserve"> </w:t>
      </w:r>
      <w:r w:rsidRPr="008A04D7">
        <w:t>(225-253/254 A.D.) “</w:t>
      </w:r>
      <w:r w:rsidRPr="008A04D7">
        <w:rPr>
          <w:rFonts w:cs="Cascadia Mono"/>
        </w:rPr>
        <w:t>because they are reported either to have murmured, or to have worshipped idols, or to have committed fornication, or to have done some evil work which the mind ought not even to conceive.</w:t>
      </w:r>
      <w:r w:rsidRPr="008A04D7">
        <w:t xml:space="preserve">” </w:t>
      </w:r>
      <w:r w:rsidRPr="008A04D7">
        <w:rPr>
          <w:i/>
          <w:iCs/>
        </w:rPr>
        <w:t>de Principiis</w:t>
      </w:r>
      <w:r w:rsidRPr="008A04D7">
        <w:t xml:space="preserve"> book 4 ch.1.24 p.374</w:t>
      </w:r>
    </w:p>
    <w:p w14:paraId="31635358" w14:textId="0F218D94" w:rsidR="00925DFE" w:rsidRDefault="00925DFE" w:rsidP="00925DFE"/>
    <w:p w14:paraId="072C3330" w14:textId="77777777" w:rsidR="006D6635" w:rsidRDefault="006D6635" w:rsidP="006D6635">
      <w:pPr>
        <w:pStyle w:val="Heading2"/>
      </w:pPr>
      <w:bookmarkStart w:id="677" w:name="_Toc230593654"/>
      <w:r>
        <w:t>Sp15. Do not grumble</w:t>
      </w:r>
      <w:bookmarkEnd w:id="677"/>
    </w:p>
    <w:p w14:paraId="45B45AE8" w14:textId="77777777" w:rsidR="006D6635" w:rsidRDefault="006D6635" w:rsidP="006D6635">
      <w:pPr>
        <w:autoSpaceDE w:val="0"/>
        <w:autoSpaceDN w:val="0"/>
        <w:adjustRightInd w:val="0"/>
        <w:ind w:left="288" w:hanging="288"/>
      </w:pPr>
    </w:p>
    <w:p w14:paraId="33103F0A" w14:textId="77777777" w:rsidR="006D6635" w:rsidRDefault="006D6635" w:rsidP="006D6635">
      <w:pPr>
        <w:autoSpaceDE w:val="0"/>
        <w:autoSpaceDN w:val="0"/>
        <w:adjustRightInd w:val="0"/>
        <w:ind w:left="288" w:hanging="288"/>
      </w:pPr>
      <w:r>
        <w:t>James 5:9 Do not grumble against one another.</w:t>
      </w:r>
    </w:p>
    <w:p w14:paraId="114F246C" w14:textId="77777777" w:rsidR="006D6635" w:rsidRDefault="006D6635" w:rsidP="006D6635">
      <w:pPr>
        <w:autoSpaceDE w:val="0"/>
        <w:autoSpaceDN w:val="0"/>
        <w:adjustRightInd w:val="0"/>
        <w:ind w:left="288" w:hanging="288"/>
      </w:pPr>
    </w:p>
    <w:p w14:paraId="63246B10" w14:textId="77777777" w:rsidR="006D6635" w:rsidRPr="008A04D7" w:rsidRDefault="006D6635" w:rsidP="00925DFE"/>
    <w:p w14:paraId="154116DF" w14:textId="77777777" w:rsidR="002804C4" w:rsidRPr="008A04D7" w:rsidRDefault="002804C4" w:rsidP="00925DFE"/>
    <w:p w14:paraId="53FD75FD" w14:textId="1B1BAE33" w:rsidR="00E31511" w:rsidRPr="008A04D7" w:rsidRDefault="000D29F2" w:rsidP="00E31511">
      <w:pPr>
        <w:pStyle w:val="Heading1"/>
        <w:rPr>
          <w:caps/>
        </w:rPr>
      </w:pPr>
      <w:bookmarkStart w:id="678" w:name="_Toc70879829"/>
      <w:bookmarkStart w:id="679" w:name="_Toc230593655"/>
      <w:r>
        <w:rPr>
          <w:caps/>
        </w:rPr>
        <w:t>PEACE</w:t>
      </w:r>
      <w:smartTag w:uri="urn:schemas-microsoft-com:office:smarttags" w:element="stockticker">
        <w:r>
          <w:rPr>
            <w:caps/>
          </w:rPr>
          <w:t xml:space="preserve"> </w:t>
        </w:r>
        <w:r w:rsidR="00E31511" w:rsidRPr="008A04D7">
          <w:rPr>
            <w:caps/>
          </w:rPr>
          <w:t>AND</w:t>
        </w:r>
      </w:smartTag>
      <w:r w:rsidR="00E31511" w:rsidRPr="008A04D7">
        <w:rPr>
          <w:caps/>
        </w:rPr>
        <w:t xml:space="preserve"> CONTENTMENT</w:t>
      </w:r>
      <w:bookmarkEnd w:id="678"/>
      <w:bookmarkEnd w:id="679"/>
    </w:p>
    <w:p w14:paraId="3DA43F81" w14:textId="77777777" w:rsidR="00E31511" w:rsidRDefault="00E31511" w:rsidP="00E31511"/>
    <w:p w14:paraId="1B3B77E2" w14:textId="77777777" w:rsidR="00E90553" w:rsidRPr="00B2347F" w:rsidRDefault="00E90553" w:rsidP="00E90553">
      <w:pPr>
        <w:pStyle w:val="Heading2"/>
      </w:pPr>
      <w:bookmarkStart w:id="680" w:name="_Toc230593656"/>
      <w:bookmarkStart w:id="681" w:name="_Toc70879835"/>
      <w:r>
        <w:t>Pc1</w:t>
      </w:r>
      <w:r w:rsidRPr="00B2347F">
        <w:t xml:space="preserve">. </w:t>
      </w:r>
      <w:r>
        <w:t>Have peace</w:t>
      </w:r>
      <w:bookmarkEnd w:id="680"/>
    </w:p>
    <w:p w14:paraId="5372D724" w14:textId="77777777" w:rsidR="00E90553" w:rsidRDefault="00E90553" w:rsidP="00E90553"/>
    <w:p w14:paraId="77B46933" w14:textId="77777777" w:rsidR="00E90553" w:rsidRDefault="00E90553" w:rsidP="00E90553">
      <w:r>
        <w:t>John 14:27</w:t>
      </w:r>
    </w:p>
    <w:p w14:paraId="5F34C3A9" w14:textId="77777777" w:rsidR="00E90553" w:rsidRDefault="00E90553" w:rsidP="00E90553">
      <w:r>
        <w:t>1 Peter 3:11 Let him seek peace and pursue it.</w:t>
      </w:r>
    </w:p>
    <w:p w14:paraId="0643073C" w14:textId="77777777" w:rsidR="00E90553" w:rsidRDefault="00E90553" w:rsidP="00E90553"/>
    <w:p w14:paraId="486328B3" w14:textId="318BF375" w:rsidR="007B622D" w:rsidRPr="0091610E" w:rsidRDefault="007B622D" w:rsidP="007B622D">
      <w:pPr>
        <w:ind w:left="288" w:hanging="288"/>
        <w:rPr>
          <w:i/>
        </w:rPr>
      </w:pPr>
      <w:r w:rsidRPr="0091610E">
        <w:rPr>
          <w:b/>
        </w:rPr>
        <w:t>Aphrahat the Syrian</w:t>
      </w:r>
      <w:r w:rsidRPr="0091610E">
        <w:t xml:space="preserve"> (337-345 A.D.)</w:t>
      </w:r>
      <w:r>
        <w:t xml:space="preserve"> says we are to be peaceful.</w:t>
      </w:r>
      <w:r w:rsidRPr="0091610E">
        <w:t xml:space="preserve"> </w:t>
      </w:r>
      <w:r w:rsidRPr="0091610E">
        <w:rPr>
          <w:i/>
        </w:rPr>
        <w:t>Select Demonstrations</w:t>
      </w:r>
      <w:r w:rsidRPr="00A90AEF">
        <w:rPr>
          <w:iCs/>
        </w:rPr>
        <w:t xml:space="preserve"> </w:t>
      </w:r>
      <w:r>
        <w:rPr>
          <w:iCs/>
        </w:rPr>
        <w:t>Demonstration 6</w:t>
      </w:r>
      <w:r w:rsidRPr="00A90AEF">
        <w:rPr>
          <w:iCs/>
        </w:rPr>
        <w:t>.</w:t>
      </w:r>
      <w:r>
        <w:rPr>
          <w:iCs/>
        </w:rPr>
        <w:t>17</w:t>
      </w:r>
      <w:r w:rsidRPr="00A90AEF">
        <w:rPr>
          <w:iCs/>
        </w:rPr>
        <w:t xml:space="preserve"> p.</w:t>
      </w:r>
      <w:r>
        <w:rPr>
          <w:iCs/>
        </w:rPr>
        <w:t>373</w:t>
      </w:r>
    </w:p>
    <w:p w14:paraId="54793E4B" w14:textId="77777777" w:rsidR="00E90553" w:rsidRDefault="00E90553" w:rsidP="00E90553">
      <w:pPr>
        <w:ind w:left="288" w:hanging="288"/>
      </w:pPr>
      <w:r w:rsidRPr="004C2A8C">
        <w:rPr>
          <w:b/>
          <w:bCs/>
        </w:rPr>
        <w:t>Augustine of Hippo</w:t>
      </w:r>
      <w:r>
        <w:t xml:space="preserve"> (</w:t>
      </w:r>
      <w:r w:rsidRPr="008A04D7">
        <w:t>388-430 A.D.</w:t>
      </w:r>
      <w:r>
        <w:t xml:space="preserve">) “My peace saith he [Jesus], ‘I leave with you:’ and it was done.” </w:t>
      </w:r>
      <w:r w:rsidRPr="004C2A8C">
        <w:rPr>
          <w:i/>
          <w:iCs/>
        </w:rPr>
        <w:t>On the Psalms</w:t>
      </w:r>
      <w:r>
        <w:t xml:space="preserve"> Psalm 21 ch.3 p.57</w:t>
      </w:r>
    </w:p>
    <w:p w14:paraId="4A57B79C" w14:textId="77777777" w:rsidR="00E90553" w:rsidRDefault="00E90553" w:rsidP="00E90553">
      <w:r>
        <w:t>No Gregory of Nyssa or Athanasius</w:t>
      </w:r>
    </w:p>
    <w:p w14:paraId="222BB8E3" w14:textId="77777777" w:rsidR="00E90553" w:rsidRDefault="00E90553" w:rsidP="00E90553"/>
    <w:p w14:paraId="02608E72" w14:textId="77777777" w:rsidR="00E90553" w:rsidRPr="008A04D7" w:rsidRDefault="00E90553" w:rsidP="00E90553">
      <w:pPr>
        <w:pStyle w:val="Heading2"/>
      </w:pPr>
      <w:bookmarkStart w:id="682" w:name="_Toc70879719"/>
      <w:bookmarkStart w:id="683" w:name="_Toc230593657"/>
      <w:r>
        <w:t>Pc2</w:t>
      </w:r>
      <w:r w:rsidRPr="008A04D7">
        <w:t>. The peace of God</w:t>
      </w:r>
      <w:bookmarkEnd w:id="682"/>
      <w:bookmarkEnd w:id="683"/>
    </w:p>
    <w:p w14:paraId="4D4564CF" w14:textId="77777777" w:rsidR="00E90553" w:rsidRDefault="00E90553" w:rsidP="00E90553">
      <w:pPr>
        <w:ind w:left="288" w:hanging="288"/>
      </w:pPr>
    </w:p>
    <w:p w14:paraId="7A393848" w14:textId="77777777" w:rsidR="00E90553" w:rsidRPr="00B2347F" w:rsidRDefault="00E90553" w:rsidP="00E90553">
      <w:pPr>
        <w:ind w:left="288" w:hanging="288"/>
      </w:pPr>
      <w:r w:rsidRPr="00B2347F">
        <w:t>Philippians 4:7</w:t>
      </w:r>
    </w:p>
    <w:p w14:paraId="00312642" w14:textId="77777777" w:rsidR="00E90553" w:rsidRPr="008A04D7" w:rsidRDefault="00E90553" w:rsidP="00E90553">
      <w:pPr>
        <w:ind w:left="288" w:hanging="288"/>
      </w:pPr>
    </w:p>
    <w:p w14:paraId="78956E71" w14:textId="77777777" w:rsidR="00E90553" w:rsidRPr="008A04D7" w:rsidRDefault="00E90553" w:rsidP="00E90553">
      <w:pPr>
        <w:autoSpaceDE w:val="0"/>
        <w:autoSpaceDN w:val="0"/>
        <w:adjustRightInd w:val="0"/>
        <w:ind w:left="288" w:hanging="288"/>
        <w:rPr>
          <w:szCs w:val="24"/>
        </w:rPr>
      </w:pPr>
      <w:r w:rsidRPr="008A04D7">
        <w:rPr>
          <w:b/>
          <w:szCs w:val="24"/>
        </w:rPr>
        <w:t>Augustine of Hippo</w:t>
      </w:r>
      <w:r w:rsidRPr="008A04D7">
        <w:rPr>
          <w:szCs w:val="24"/>
        </w:rPr>
        <w:t xml:space="preserve"> (</w:t>
      </w:r>
      <w:r w:rsidRPr="008A04D7">
        <w:rPr>
          <w:szCs w:val="20"/>
        </w:rPr>
        <w:t>413-426 A.D.</w:t>
      </w:r>
      <w:r w:rsidRPr="008A04D7">
        <w:rPr>
          <w:szCs w:val="24"/>
        </w:rPr>
        <w:t>) “</w:t>
      </w:r>
      <w:r w:rsidRPr="008A04D7">
        <w:rPr>
          <w:szCs w:val="24"/>
          <w:highlight w:val="white"/>
        </w:rPr>
        <w:t>For then shall be that ‘peace of God which,’ as the apostle says, ‘passeth all understanding,’ -that is to say, all human, and perhaps all angelic understanding, but certainly not the divine.</w:t>
      </w:r>
      <w:r w:rsidRPr="008A04D7">
        <w:rPr>
          <w:szCs w:val="24"/>
        </w:rPr>
        <w:t xml:space="preserve">” </w:t>
      </w:r>
      <w:r w:rsidRPr="008A04D7">
        <w:rPr>
          <w:i/>
          <w:szCs w:val="24"/>
        </w:rPr>
        <w:t>City of God</w:t>
      </w:r>
      <w:r w:rsidRPr="008A04D7">
        <w:rPr>
          <w:szCs w:val="24"/>
        </w:rPr>
        <w:t xml:space="preserve"> book 22 ch.29 p.507</w:t>
      </w:r>
    </w:p>
    <w:p w14:paraId="17BAD54C" w14:textId="77777777" w:rsidR="00E90553" w:rsidRPr="00B2347F" w:rsidRDefault="00E90553" w:rsidP="00E90553">
      <w:pPr>
        <w:ind w:left="288" w:hanging="288"/>
      </w:pPr>
    </w:p>
    <w:p w14:paraId="7BB56CFC" w14:textId="77777777" w:rsidR="00D806DC" w:rsidRPr="00B2347F" w:rsidRDefault="00D806DC" w:rsidP="00D806DC">
      <w:pPr>
        <w:pStyle w:val="Heading2"/>
      </w:pPr>
      <w:bookmarkStart w:id="684" w:name="_Toc230593658"/>
      <w:bookmarkStart w:id="685" w:name="_Toc70879855"/>
      <w:r>
        <w:t>Pc3</w:t>
      </w:r>
      <w:r w:rsidRPr="00B2347F">
        <w:t xml:space="preserve">. </w:t>
      </w:r>
      <w:r>
        <w:t>God is the God of peace</w:t>
      </w:r>
      <w:bookmarkEnd w:id="684"/>
    </w:p>
    <w:p w14:paraId="7A230225" w14:textId="77777777" w:rsidR="00D806DC" w:rsidRDefault="00D806DC" w:rsidP="00D806DC">
      <w:pPr>
        <w:ind w:left="288" w:hanging="288"/>
      </w:pPr>
    </w:p>
    <w:p w14:paraId="2C16365C" w14:textId="77777777" w:rsidR="00D806DC" w:rsidRDefault="00D806DC" w:rsidP="00D806DC">
      <w:pPr>
        <w:ind w:left="288" w:hanging="288"/>
      </w:pPr>
      <w:r>
        <w:t>Romans 15:33; 16:20; Philippians 4:9; 1 Thessalonians 5:23; Heb 13:20</w:t>
      </w:r>
    </w:p>
    <w:p w14:paraId="6B303711" w14:textId="77777777" w:rsidR="00D806DC" w:rsidRPr="00B2347F" w:rsidRDefault="00D806DC" w:rsidP="00D806DC">
      <w:pPr>
        <w:ind w:left="288" w:hanging="288"/>
      </w:pPr>
      <w:r>
        <w:t>1 Corinthians 14:33 (implied) “God is the author of peace”</w:t>
      </w:r>
    </w:p>
    <w:p w14:paraId="33BD8A9A" w14:textId="77777777" w:rsidR="00D806DC" w:rsidRDefault="00D806DC" w:rsidP="00D806DC">
      <w:pPr>
        <w:ind w:left="288" w:hanging="288"/>
      </w:pPr>
    </w:p>
    <w:p w14:paraId="02488CA3" w14:textId="2B389852" w:rsidR="0083476F" w:rsidRDefault="0083476F" w:rsidP="00D806DC">
      <w:pPr>
        <w:ind w:left="288" w:hanging="288"/>
      </w:pPr>
      <w:r w:rsidRPr="0083476F">
        <w:rPr>
          <w:b/>
          <w:bCs/>
        </w:rPr>
        <w:t>Ambrose of Milan</w:t>
      </w:r>
      <w:r>
        <w:t xml:space="preserve"> (370-390 A.D.) &amp;&amp;&amp;</w:t>
      </w:r>
    </w:p>
    <w:p w14:paraId="786F0FC7" w14:textId="74C9188E" w:rsidR="00D806DC" w:rsidRDefault="0083476F" w:rsidP="00D806DC">
      <w:pPr>
        <w:ind w:left="288" w:hanging="288"/>
      </w:pPr>
      <w:r w:rsidRPr="0083476F">
        <w:rPr>
          <w:b/>
          <w:bCs/>
        </w:rPr>
        <w:t>Gregory of Nyssa</w:t>
      </w:r>
      <w:r>
        <w:t xml:space="preserve"> (c.356-397 A.D.) &amp;&amp;&amp;</w:t>
      </w:r>
    </w:p>
    <w:p w14:paraId="5ED61872" w14:textId="75BAA9B1" w:rsidR="0083476F" w:rsidRDefault="0083476F" w:rsidP="00D806DC">
      <w:pPr>
        <w:ind w:left="288" w:hanging="288"/>
      </w:pPr>
      <w:r w:rsidRPr="0083476F">
        <w:rPr>
          <w:b/>
          <w:bCs/>
        </w:rPr>
        <w:t>John Chrysostom</w:t>
      </w:r>
      <w:r>
        <w:t xml:space="preserve"> (died 407 A.D.)</w:t>
      </w:r>
    </w:p>
    <w:p w14:paraId="4D016DE8" w14:textId="7B335069" w:rsidR="0083476F" w:rsidRDefault="0083476F" w:rsidP="00D806DC">
      <w:pPr>
        <w:ind w:left="288" w:hanging="288"/>
      </w:pPr>
      <w:r w:rsidRPr="0083476F">
        <w:rPr>
          <w:b/>
          <w:bCs/>
        </w:rPr>
        <w:t>Jerome of Stridon</w:t>
      </w:r>
      <w:r>
        <w:t xml:space="preserve"> (405-420 A.D.)</w:t>
      </w:r>
    </w:p>
    <w:p w14:paraId="1BFCC76E" w14:textId="2F9184B1" w:rsidR="0083476F" w:rsidRPr="00E57D91" w:rsidRDefault="0083476F" w:rsidP="00D806DC">
      <w:pPr>
        <w:ind w:left="288" w:hanging="288"/>
        <w:rPr>
          <w:lang w:val="fi-FI"/>
        </w:rPr>
      </w:pPr>
      <w:r w:rsidRPr="00E57D91">
        <w:rPr>
          <w:b/>
          <w:bCs/>
          <w:lang w:val="fi-FI"/>
        </w:rPr>
        <w:t>Sulpitius/Sulpicius Severus</w:t>
      </w:r>
      <w:r w:rsidRPr="00E57D91">
        <w:rPr>
          <w:lang w:val="fi-FI"/>
        </w:rPr>
        <w:t xml:space="preserve"> (363-420 A.D.) </w:t>
      </w:r>
    </w:p>
    <w:p w14:paraId="279774F2" w14:textId="4CCA3528" w:rsidR="0083476F" w:rsidRDefault="0083476F" w:rsidP="00D806DC">
      <w:pPr>
        <w:ind w:left="288" w:hanging="288"/>
      </w:pPr>
      <w:r w:rsidRPr="0083476F">
        <w:rPr>
          <w:b/>
          <w:bCs/>
        </w:rPr>
        <w:t>Augustine of Hippo</w:t>
      </w:r>
      <w:r>
        <w:t xml:space="preserve"> (405-430 A.D.)</w:t>
      </w:r>
    </w:p>
    <w:p w14:paraId="1187BD40" w14:textId="77777777" w:rsidR="00D806DC" w:rsidRDefault="00D806DC" w:rsidP="00D806DC">
      <w:pPr>
        <w:ind w:left="288" w:hanging="288"/>
      </w:pPr>
    </w:p>
    <w:p w14:paraId="770740F8" w14:textId="50E89F04" w:rsidR="001B4C05" w:rsidRPr="008A04D7" w:rsidRDefault="001B4C05" w:rsidP="001B4C05">
      <w:pPr>
        <w:pStyle w:val="Heading2"/>
      </w:pPr>
      <w:bookmarkStart w:id="686" w:name="_Toc230593659"/>
      <w:r>
        <w:t>Pc</w:t>
      </w:r>
      <w:r w:rsidR="00D806DC">
        <w:t>4</w:t>
      </w:r>
      <w:r w:rsidRPr="008A04D7">
        <w:t>. Don’t worry about tomorrow / lilies of the field</w:t>
      </w:r>
      <w:bookmarkEnd w:id="685"/>
      <w:bookmarkEnd w:id="686"/>
    </w:p>
    <w:p w14:paraId="6C5452B1" w14:textId="77777777" w:rsidR="001B4C05" w:rsidRPr="008A04D7" w:rsidRDefault="001B4C05" w:rsidP="001B4C05"/>
    <w:p w14:paraId="79F54004" w14:textId="77777777" w:rsidR="001B4C05" w:rsidRPr="008A04D7" w:rsidRDefault="001B4C05" w:rsidP="001B4C05">
      <w:r w:rsidRPr="008A04D7">
        <w:t>Matthew 6:25-34</w:t>
      </w:r>
    </w:p>
    <w:p w14:paraId="50A5D310" w14:textId="77777777" w:rsidR="001B4C05" w:rsidRPr="008A04D7" w:rsidRDefault="001B4C05" w:rsidP="001B4C05"/>
    <w:p w14:paraId="049EDF2A" w14:textId="77777777" w:rsidR="001B4C05" w:rsidRPr="008A04D7" w:rsidRDefault="001B4C05" w:rsidP="001B4C05">
      <w:pPr>
        <w:ind w:left="288" w:hanging="288"/>
        <w:rPr>
          <w:b/>
        </w:rPr>
      </w:pPr>
      <w:r w:rsidRPr="008A04D7">
        <w:rPr>
          <w:b/>
        </w:rPr>
        <w:t>Juvencus the Spaniard</w:t>
      </w:r>
      <w:r w:rsidRPr="008A04D7">
        <w:t xml:space="preserve"> (329/330 A.D.) tells of Jesus teaching on the lilies of the field.</w:t>
      </w:r>
      <w:r w:rsidRPr="008A04D7">
        <w:rPr>
          <w:szCs w:val="18"/>
        </w:rPr>
        <w:t xml:space="preserve"> </w:t>
      </w:r>
      <w:r w:rsidRPr="008A04D7">
        <w:rPr>
          <w:i/>
          <w:szCs w:val="18"/>
        </w:rPr>
        <w:t>Englynion</w:t>
      </w:r>
      <w:r w:rsidRPr="008A04D7">
        <w:rPr>
          <w:szCs w:val="18"/>
        </w:rPr>
        <w:t xml:space="preserve"> book 1 643 p.50</w:t>
      </w:r>
    </w:p>
    <w:p w14:paraId="5DE3F345" w14:textId="77777777" w:rsidR="001B4C05" w:rsidRDefault="001B4C05" w:rsidP="001B4C05">
      <w:r w:rsidRPr="00E63356">
        <w:rPr>
          <w:b/>
        </w:rPr>
        <w:t>Athana</w:t>
      </w:r>
      <w:r>
        <w:rPr>
          <w:b/>
        </w:rPr>
        <w:t>s</w:t>
      </w:r>
      <w:r w:rsidRPr="00E63356">
        <w:rPr>
          <w:b/>
        </w:rPr>
        <w:t>ius</w:t>
      </w:r>
      <w:r>
        <w:t xml:space="preserve"> (</w:t>
      </w:r>
      <w:r w:rsidRPr="00D17C89">
        <w:t>326-373 A.D.</w:t>
      </w:r>
      <w:r>
        <w:t xml:space="preserve">) quotes Matthew 6:25-30 </w:t>
      </w:r>
      <w:r w:rsidRPr="00CF1A7C">
        <w:rPr>
          <w:i/>
          <w:iCs/>
        </w:rPr>
        <w:t>Four Discourses Against the Arians</w:t>
      </w:r>
      <w:r>
        <w:t xml:space="preserve"> Discourse 2 ch.25 p.362</w:t>
      </w:r>
    </w:p>
    <w:p w14:paraId="0CF893EF" w14:textId="77777777" w:rsidR="001B4C05" w:rsidRPr="008A04D7" w:rsidRDefault="001B4C05" w:rsidP="001B4C05"/>
    <w:p w14:paraId="11289B91" w14:textId="2E15B1BC" w:rsidR="001B4C05" w:rsidRPr="00B2347F" w:rsidRDefault="001B4C05" w:rsidP="001B4C05">
      <w:pPr>
        <w:pStyle w:val="Heading2"/>
      </w:pPr>
      <w:bookmarkStart w:id="687" w:name="_Toc230593660"/>
      <w:r>
        <w:t>Pc</w:t>
      </w:r>
      <w:r w:rsidR="00D806DC">
        <w:t>5</w:t>
      </w:r>
      <w:r w:rsidRPr="00B2347F">
        <w:t xml:space="preserve">. </w:t>
      </w:r>
      <w:r>
        <w:t>Lose your life for My sake to find it</w:t>
      </w:r>
      <w:bookmarkEnd w:id="687"/>
    </w:p>
    <w:p w14:paraId="5DE4BECC" w14:textId="77777777" w:rsidR="001B4C05" w:rsidRDefault="001B4C05" w:rsidP="001B4C05"/>
    <w:p w14:paraId="2B788FFF" w14:textId="77777777" w:rsidR="001B4C05" w:rsidRDefault="001B4C05" w:rsidP="001B4C05">
      <w:r>
        <w:t>Matthew 10:39</w:t>
      </w:r>
    </w:p>
    <w:p w14:paraId="4B38F517" w14:textId="77777777" w:rsidR="001B4C05" w:rsidRDefault="001B4C05" w:rsidP="001B4C05"/>
    <w:p w14:paraId="631F49D2" w14:textId="77777777" w:rsidR="001B4C05" w:rsidRDefault="001B4C05" w:rsidP="001B4C05">
      <w:pPr>
        <w:ind w:left="288" w:hanging="288"/>
      </w:pPr>
      <w:r w:rsidRPr="004C2A8C">
        <w:rPr>
          <w:b/>
          <w:bCs/>
        </w:rPr>
        <w:t>Augustine of Hippo</w:t>
      </w:r>
      <w:r>
        <w:t xml:space="preserve"> (</w:t>
      </w:r>
      <w:r w:rsidRPr="008A04D7">
        <w:t>388-430 A.D.</w:t>
      </w:r>
      <w:r>
        <w:t xml:space="preserve">) quotes Matthew 10:39f. </w:t>
      </w:r>
      <w:r w:rsidRPr="004C2A8C">
        <w:rPr>
          <w:i/>
          <w:iCs/>
        </w:rPr>
        <w:t>On the Psalms</w:t>
      </w:r>
      <w:r>
        <w:t xml:space="preserve"> Psalm 103 ch.2 p.504</w:t>
      </w:r>
    </w:p>
    <w:p w14:paraId="425FEEA8" w14:textId="77777777" w:rsidR="001B4C05" w:rsidRDefault="001B4C05" w:rsidP="001B4C05">
      <w:r>
        <w:t>No Nyssa, Athanasius</w:t>
      </w:r>
    </w:p>
    <w:p w14:paraId="7553760D" w14:textId="77777777" w:rsidR="001B4C05" w:rsidRDefault="001B4C05" w:rsidP="001B4C05"/>
    <w:p w14:paraId="16FF34EE" w14:textId="77777777" w:rsidR="00D806DC" w:rsidRDefault="00D806DC" w:rsidP="001B4C05"/>
    <w:p w14:paraId="4A55C2B1" w14:textId="77777777" w:rsidR="00D806DC" w:rsidRPr="00B2347F" w:rsidRDefault="00D806DC" w:rsidP="00D806DC">
      <w:pPr>
        <w:pStyle w:val="Heading2"/>
      </w:pPr>
      <w:bookmarkStart w:id="688" w:name="_Toc58618060"/>
      <w:bookmarkStart w:id="689" w:name="_Toc62979491"/>
      <w:bookmarkStart w:id="690" w:name="_Toc156055759"/>
      <w:bookmarkStart w:id="691" w:name="_Toc230593661"/>
      <w:r>
        <w:t>Pc6</w:t>
      </w:r>
      <w:r w:rsidRPr="00B2347F">
        <w:t>. be peacemakers or seek peace</w:t>
      </w:r>
      <w:bookmarkEnd w:id="688"/>
      <w:bookmarkEnd w:id="689"/>
      <w:bookmarkEnd w:id="690"/>
      <w:bookmarkEnd w:id="691"/>
    </w:p>
    <w:p w14:paraId="13BF75C1" w14:textId="77777777" w:rsidR="000924D4" w:rsidRPr="008A04D7" w:rsidRDefault="000924D4" w:rsidP="000924D4"/>
    <w:p w14:paraId="696C5C2F" w14:textId="77777777" w:rsidR="000924D4" w:rsidRPr="002B2E43" w:rsidRDefault="000924D4" w:rsidP="000924D4">
      <w:r w:rsidRPr="002B2E43">
        <w:rPr>
          <w:szCs w:val="24"/>
        </w:rPr>
        <w:t>M</w:t>
      </w:r>
      <w:r>
        <w:rPr>
          <w:szCs w:val="24"/>
        </w:rPr>
        <w:t xml:space="preserve">atthew </w:t>
      </w:r>
      <w:r w:rsidRPr="002B2E43">
        <w:rPr>
          <w:szCs w:val="24"/>
        </w:rPr>
        <w:t>5:9;</w:t>
      </w:r>
      <w:r>
        <w:rPr>
          <w:szCs w:val="24"/>
        </w:rPr>
        <w:t xml:space="preserve"> </w:t>
      </w:r>
      <w:r w:rsidRPr="002B2E43">
        <w:rPr>
          <w:szCs w:val="24"/>
        </w:rPr>
        <w:t>J</w:t>
      </w:r>
      <w:r>
        <w:rPr>
          <w:szCs w:val="24"/>
        </w:rPr>
        <w:t xml:space="preserve">ames </w:t>
      </w:r>
      <w:r w:rsidRPr="002B2E43">
        <w:rPr>
          <w:szCs w:val="24"/>
        </w:rPr>
        <w:t>3:18;</w:t>
      </w:r>
      <w:r>
        <w:rPr>
          <w:szCs w:val="24"/>
        </w:rPr>
        <w:t xml:space="preserve"> Psalm </w:t>
      </w:r>
      <w:r w:rsidRPr="002B2E43">
        <w:rPr>
          <w:szCs w:val="24"/>
        </w:rPr>
        <w:t>34:14</w:t>
      </w:r>
    </w:p>
    <w:p w14:paraId="53BCDF14" w14:textId="77777777" w:rsidR="000924D4" w:rsidRDefault="000924D4" w:rsidP="000924D4"/>
    <w:p w14:paraId="3315375F" w14:textId="7D196ECE" w:rsidR="000924D4" w:rsidRPr="008A04D7" w:rsidRDefault="000924D4" w:rsidP="000924D4">
      <w:r w:rsidRPr="008A04D7">
        <w:t>Having peace and praying for peace are not included here.</w:t>
      </w:r>
    </w:p>
    <w:p w14:paraId="4FF9F6B7" w14:textId="77777777" w:rsidR="000924D4" w:rsidRPr="008A04D7" w:rsidRDefault="000924D4" w:rsidP="000924D4"/>
    <w:p w14:paraId="4FB178E8" w14:textId="1460A7DB" w:rsidR="003D554B" w:rsidRDefault="003D554B" w:rsidP="003D554B">
      <w:pPr>
        <w:rPr>
          <w:bCs/>
        </w:rPr>
      </w:pPr>
      <w:r w:rsidRPr="005F4516">
        <w:rPr>
          <w:b/>
        </w:rPr>
        <w:t>Aphrahat the Syrian</w:t>
      </w:r>
      <w:r>
        <w:rPr>
          <w:bCs/>
        </w:rPr>
        <w:t xml:space="preserve"> (337-345 A.D.) says we should make peace. </w:t>
      </w:r>
      <w:r w:rsidRPr="005F4516">
        <w:rPr>
          <w:bCs/>
          <w:i/>
          <w:iCs/>
        </w:rPr>
        <w:t>Select Demonstrations</w:t>
      </w:r>
      <w:r>
        <w:rPr>
          <w:bCs/>
        </w:rPr>
        <w:t xml:space="preserve"> Demonstration 6 ch.1 p.364</w:t>
      </w:r>
    </w:p>
    <w:p w14:paraId="437A9958" w14:textId="77777777" w:rsidR="000924D4" w:rsidRPr="008A04D7" w:rsidRDefault="000924D4" w:rsidP="000924D4">
      <w:pPr>
        <w:widowControl w:val="0"/>
        <w:autoSpaceDE w:val="0"/>
        <w:autoSpaceDN w:val="0"/>
        <w:adjustRightInd w:val="0"/>
        <w:ind w:left="288" w:hanging="288"/>
      </w:pPr>
      <w:r w:rsidRPr="008A04D7">
        <w:rPr>
          <w:b/>
        </w:rPr>
        <w:t>Optatus of Milevis</w:t>
      </w:r>
      <w:r w:rsidRPr="008A04D7">
        <w:t xml:space="preserve"> (373-375 A.D.) discusses how Christians should be peacemakers. book 3 p.153</w:t>
      </w:r>
    </w:p>
    <w:p w14:paraId="51599272" w14:textId="77777777" w:rsidR="000924D4" w:rsidRPr="008A04D7" w:rsidRDefault="000924D4" w:rsidP="000924D4">
      <w:pPr>
        <w:ind w:left="288" w:hanging="288"/>
      </w:pPr>
      <w:r w:rsidRPr="008A04D7">
        <w:rPr>
          <w:b/>
          <w:i/>
        </w:rPr>
        <w:t>Constitutions of the Holy Apostles</w:t>
      </w:r>
      <w:r w:rsidRPr="008A04D7">
        <w:t xml:space="preserve"> (3rd-5th century, compiled c.390 A.D.) book 2 ch.1 p.396 mentions peacemakers</w:t>
      </w:r>
    </w:p>
    <w:p w14:paraId="77E1D70D" w14:textId="77777777" w:rsidR="00D806DC" w:rsidRDefault="00D806DC" w:rsidP="001B4C05"/>
    <w:p w14:paraId="75C3AD20" w14:textId="11BF2AEC" w:rsidR="001B4C05" w:rsidRPr="008A04D7" w:rsidRDefault="001B4C05" w:rsidP="001B4C05">
      <w:pPr>
        <w:pStyle w:val="Heading2"/>
      </w:pPr>
      <w:bookmarkStart w:id="692" w:name="_Toc70879839"/>
      <w:bookmarkStart w:id="693" w:name="_Toc230593662"/>
      <w:r>
        <w:t>Pc</w:t>
      </w:r>
      <w:r w:rsidR="00D806DC">
        <w:t>7</w:t>
      </w:r>
      <w:r w:rsidRPr="008A04D7">
        <w:t>. We rejoice when afflicted</w:t>
      </w:r>
      <w:bookmarkEnd w:id="692"/>
      <w:bookmarkEnd w:id="693"/>
    </w:p>
    <w:p w14:paraId="6ED59192" w14:textId="77777777" w:rsidR="001B4C05" w:rsidRPr="008A04D7" w:rsidRDefault="001B4C05" w:rsidP="001B4C05"/>
    <w:p w14:paraId="123E8301" w14:textId="77777777" w:rsidR="001B4C05" w:rsidRPr="008A04D7" w:rsidRDefault="001B4C05" w:rsidP="001B4C05">
      <w:r w:rsidRPr="008A04D7">
        <w:t>Matthew 5:11-12; Luke 6:22-23; Colossians 1:24; Hebrews 10:34; James 1:2-4; 1 Peter 4:13</w:t>
      </w:r>
    </w:p>
    <w:p w14:paraId="033485AC" w14:textId="77777777" w:rsidR="001B4C05" w:rsidRPr="008A04D7" w:rsidRDefault="001B4C05" w:rsidP="001B4C05">
      <w:pPr>
        <w:ind w:left="288" w:hanging="288"/>
      </w:pPr>
      <w:r w:rsidRPr="008A04D7">
        <w:t>Rejoice in suffering the Philippian Jailer</w:t>
      </w:r>
    </w:p>
    <w:p w14:paraId="10F8D5D4" w14:textId="77777777" w:rsidR="001B4C05" w:rsidRPr="008A04D7" w:rsidRDefault="001B4C05" w:rsidP="001B4C05"/>
    <w:p w14:paraId="352FDE4A" w14:textId="77777777" w:rsidR="001B4C05" w:rsidRPr="008A04D7" w:rsidRDefault="001B4C05" w:rsidP="001B4C05">
      <w:pPr>
        <w:ind w:left="288" w:hanging="288"/>
      </w:pPr>
      <w:r>
        <w:rPr>
          <w:b/>
        </w:rPr>
        <w:t>Vaticanus</w:t>
      </w:r>
      <w:r w:rsidRPr="00D45513">
        <w:rPr>
          <w:bCs/>
        </w:rPr>
        <w:t xml:space="preserve"> (B) (325-350 A.D.) </w:t>
      </w:r>
      <w:r w:rsidRPr="008A04D7">
        <w:t>Most of Old Testament all of New Testament up to Hebrews 9:15 (325-350 A.D.) Matthew 5:11-12; Luke 6:22-23; Colossians 1:24</w:t>
      </w:r>
    </w:p>
    <w:p w14:paraId="086F972D" w14:textId="6F5A2CCA" w:rsidR="001B4C05" w:rsidRPr="008A04D7" w:rsidRDefault="001D3F50" w:rsidP="001B4C05">
      <w:pPr>
        <w:ind w:left="288" w:hanging="288"/>
      </w:pPr>
      <w:r>
        <w:rPr>
          <w:b/>
        </w:rPr>
        <w:t>Sinaitic Old Syriac</w:t>
      </w:r>
      <w:r w:rsidR="001B4C05" w:rsidRPr="008A04D7">
        <w:t xml:space="preserve"> (SyrS) (3rd/4th century) Matthew 1:1-6:10, 7:3-12:4; 12:6-25; 12:29-16:15; 18:11-20:24; 21:20-25:15; 25:17-20,25-26; 25:32-28:7; Mark 1:12-44; 2:21-4:17; 5:1-26; 6:5-16:18; Luke 1:36-5:28; 6:12-24:52; John 1:25-47; 2:16-4:37; 5:6-25; 5:46-18:31; 19:40-end. Matthew 5:11-12; Luke 6:22-23</w:t>
      </w:r>
    </w:p>
    <w:p w14:paraId="3C07481A" w14:textId="77777777" w:rsidR="001B4C05" w:rsidRPr="008A04D7" w:rsidRDefault="001B4C05" w:rsidP="001B4C05"/>
    <w:p w14:paraId="7E65F478" w14:textId="77777777" w:rsidR="001B4C05" w:rsidRPr="008A04D7" w:rsidRDefault="001B4C05" w:rsidP="001B4C05">
      <w:pPr>
        <w:ind w:left="288" w:hanging="288"/>
        <w:rPr>
          <w:b/>
        </w:rPr>
      </w:pPr>
      <w:r w:rsidRPr="008A04D7">
        <w:rPr>
          <w:b/>
        </w:rPr>
        <w:t>Juvencus the Spaniard</w:t>
      </w:r>
      <w:r w:rsidRPr="008A04D7">
        <w:t xml:space="preserve"> (329/330 A.D.) says Jesus taught to rejoice when you are persecuted. </w:t>
      </w:r>
      <w:r w:rsidRPr="008A04D7">
        <w:rPr>
          <w:i/>
          <w:szCs w:val="18"/>
        </w:rPr>
        <w:t>Englynion</w:t>
      </w:r>
      <w:r w:rsidRPr="008A04D7">
        <w:rPr>
          <w:szCs w:val="18"/>
        </w:rPr>
        <w:t xml:space="preserve"> (=</w:t>
      </w:r>
      <w:r w:rsidRPr="008A04D7">
        <w:rPr>
          <w:i/>
          <w:iCs/>
          <w:szCs w:val="18"/>
        </w:rPr>
        <w:t>Four Books on the Gospels</w:t>
      </w:r>
      <w:r w:rsidRPr="008A04D7">
        <w:rPr>
          <w:szCs w:val="18"/>
        </w:rPr>
        <w:t>) book 1 469 p.46</w:t>
      </w:r>
    </w:p>
    <w:p w14:paraId="2860966F" w14:textId="77777777" w:rsidR="001B4C05" w:rsidRPr="008A04D7" w:rsidRDefault="001B4C05" w:rsidP="001B4C05">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Pr="008A04D7">
        <w:t xml:space="preserve"> (&amp;&amp;&amp;)</w:t>
      </w:r>
    </w:p>
    <w:p w14:paraId="1C77D719" w14:textId="77777777" w:rsidR="001B4C05" w:rsidRPr="008A04D7" w:rsidRDefault="001B4C05" w:rsidP="001B4C05">
      <w:pPr>
        <w:ind w:left="288" w:hanging="288"/>
        <w:rPr>
          <w:bCs/>
        </w:rPr>
      </w:pPr>
      <w:r w:rsidRPr="008A04D7">
        <w:rPr>
          <w:b/>
        </w:rPr>
        <w:t>First Council of Constantinople</w:t>
      </w:r>
      <w:r w:rsidRPr="008A04D7">
        <w:rPr>
          <w:bCs/>
        </w:rPr>
        <w:t xml:space="preserve"> (381/382 A.D.) Synodical Letter p.188</w:t>
      </w:r>
    </w:p>
    <w:p w14:paraId="3C83AB74" w14:textId="77777777" w:rsidR="001B4C05" w:rsidRPr="008A04D7" w:rsidRDefault="001B4C05" w:rsidP="001B4C05">
      <w:r w:rsidRPr="008A04D7">
        <w:rPr>
          <w:b/>
        </w:rPr>
        <w:t>Augustine of Hippo</w:t>
      </w:r>
      <w:r w:rsidRPr="008A04D7">
        <w:t xml:space="preserve"> (388-430 A.D.)</w:t>
      </w:r>
      <w:r>
        <w:t xml:space="preserve"> &amp;&amp;&amp;</w:t>
      </w:r>
    </w:p>
    <w:p w14:paraId="22556506" w14:textId="77777777" w:rsidR="001B4C05" w:rsidRPr="008A04D7" w:rsidRDefault="001B4C05" w:rsidP="001B4C05"/>
    <w:p w14:paraId="41114F87" w14:textId="051856FA" w:rsidR="001B4C05" w:rsidRPr="008A04D7" w:rsidRDefault="001B4C05" w:rsidP="001B4C05">
      <w:pPr>
        <w:pStyle w:val="Heading2"/>
      </w:pPr>
      <w:bookmarkStart w:id="694" w:name="_Toc70879840"/>
      <w:bookmarkStart w:id="695" w:name="_Toc230593663"/>
      <w:r>
        <w:t>Pc</w:t>
      </w:r>
      <w:r w:rsidR="00D806DC">
        <w:t>8</w:t>
      </w:r>
      <w:r w:rsidRPr="008A04D7">
        <w:t>. We rejoice – besides being afflicted</w:t>
      </w:r>
      <w:bookmarkEnd w:id="694"/>
      <w:bookmarkEnd w:id="695"/>
    </w:p>
    <w:p w14:paraId="5024B84C" w14:textId="77777777" w:rsidR="001B4C05" w:rsidRPr="008A04D7" w:rsidRDefault="001B4C05" w:rsidP="001B4C05"/>
    <w:p w14:paraId="2BBF15AD" w14:textId="77777777" w:rsidR="001B4C05" w:rsidRPr="008A04D7" w:rsidRDefault="001B4C05" w:rsidP="001B4C05">
      <w:r w:rsidRPr="008A04D7">
        <w:t>Luke 10:20; John 16:22,24; 17:13; Acts 16:34; Philippians 3:1; 1 Thessalonians 5:16; 2 Corinthians 2:3</w:t>
      </w:r>
    </w:p>
    <w:p w14:paraId="5CAF4E0F" w14:textId="77777777" w:rsidR="001B4C05" w:rsidRPr="008A04D7" w:rsidRDefault="001B4C05" w:rsidP="001B4C05"/>
    <w:p w14:paraId="4C5288D7" w14:textId="77777777" w:rsidR="001B4C05" w:rsidRPr="008A04D7" w:rsidRDefault="001B4C05" w:rsidP="001B4C05">
      <w:pPr>
        <w:ind w:left="288" w:hanging="288"/>
      </w:pPr>
      <w:r>
        <w:rPr>
          <w:b/>
        </w:rPr>
        <w:t>Vaticanus</w:t>
      </w:r>
      <w:r w:rsidRPr="00D45513">
        <w:rPr>
          <w:bCs/>
        </w:rPr>
        <w:t xml:space="preserve"> (B) (325-350 A.D.) </w:t>
      </w:r>
      <w:r w:rsidRPr="008A04D7">
        <w:t>Most of Old Testament all of New Testament up to Hebrews 9:15 (325-350 A.D.) Luke 10:20; John 16:22,24; 17:13; Acts 16:34; Philippians 3:1; 1 Thessalonians 5:16</w:t>
      </w:r>
    </w:p>
    <w:p w14:paraId="15586F75" w14:textId="35C75E43" w:rsidR="001B4C05" w:rsidRPr="008A04D7" w:rsidRDefault="001D3F50" w:rsidP="001B4C05">
      <w:pPr>
        <w:ind w:left="288" w:hanging="288"/>
      </w:pPr>
      <w:r>
        <w:rPr>
          <w:b/>
        </w:rPr>
        <w:t>Sinaitic Old Syriac</w:t>
      </w:r>
      <w:r w:rsidR="001B4C05" w:rsidRPr="008A04D7">
        <w:t xml:space="preserve"> (SyrS) (3rd/4th century) Matthew 1:1-6:10, 7:3-12:4; 12:6-25; 12:29-16:15; 18:11-20:24; 21:20-25:15; 25:17-20,25-26; 25:32-28:7; Mark 1:12-44; 2:21-4:17; 5:1-26; 6:5-16:18; Luke 1:36-5:28; 6:12-24:52; John 1:25-47; 2:16-4:37; 5:6-25; 5:46-18:31; 19:40-end. Luke 10:20; John 16:22,24; 17:13</w:t>
      </w:r>
    </w:p>
    <w:p w14:paraId="7CB89CB0" w14:textId="77777777" w:rsidR="001B4C05" w:rsidRPr="008A04D7" w:rsidRDefault="001B4C05" w:rsidP="001B4C05"/>
    <w:p w14:paraId="48D77623" w14:textId="13FD5887" w:rsidR="007B622D" w:rsidRPr="0091610E" w:rsidRDefault="007B622D" w:rsidP="007B622D">
      <w:pPr>
        <w:ind w:left="288" w:hanging="288"/>
        <w:rPr>
          <w:i/>
        </w:rPr>
      </w:pPr>
      <w:r w:rsidRPr="0091610E">
        <w:rPr>
          <w:b/>
        </w:rPr>
        <w:t>Aphrahat the Syrian</w:t>
      </w:r>
      <w:r w:rsidRPr="0091610E">
        <w:t xml:space="preserve"> (337-345 A.D.)</w:t>
      </w:r>
      <w:r>
        <w:t xml:space="preserve"> we rejoice when giving to the poor.</w:t>
      </w:r>
      <w:r w:rsidRPr="0091610E">
        <w:t xml:space="preserve"> </w:t>
      </w:r>
      <w:r w:rsidRPr="0091610E">
        <w:rPr>
          <w:i/>
        </w:rPr>
        <w:t>Select Demonstrations</w:t>
      </w:r>
      <w:r w:rsidRPr="00A90AEF">
        <w:rPr>
          <w:iCs/>
        </w:rPr>
        <w:t xml:space="preserve"> </w:t>
      </w:r>
      <w:r>
        <w:rPr>
          <w:iCs/>
        </w:rPr>
        <w:t>Demonstration 6</w:t>
      </w:r>
      <w:r w:rsidRPr="00A90AEF">
        <w:rPr>
          <w:iCs/>
        </w:rPr>
        <w:t>.</w:t>
      </w:r>
      <w:r>
        <w:rPr>
          <w:iCs/>
        </w:rPr>
        <w:t>8</w:t>
      </w:r>
      <w:r w:rsidRPr="00A90AEF">
        <w:rPr>
          <w:iCs/>
        </w:rPr>
        <w:t xml:space="preserve"> p.</w:t>
      </w:r>
      <w:r>
        <w:rPr>
          <w:iCs/>
        </w:rPr>
        <w:t>368</w:t>
      </w:r>
    </w:p>
    <w:p w14:paraId="51600D30" w14:textId="77777777" w:rsidR="001B4C05" w:rsidRPr="008A04D7" w:rsidRDefault="001B4C05" w:rsidP="001B4C05">
      <w:pPr>
        <w:ind w:left="288" w:hanging="288"/>
      </w:pPr>
      <w:r w:rsidRPr="008A04D7">
        <w:rPr>
          <w:b/>
          <w:i/>
        </w:rPr>
        <w:t>A Poem on the Passion of the Lord</w:t>
      </w:r>
      <w:r w:rsidRPr="008A04D7">
        <w:t xml:space="preserve"> (315-350 A.D.) mentions saints you died joyfully seeing the angelic chors, and being in perpetural bless, and reigning with Christ. (near the end) p.&amp;&amp;&amp;</w:t>
      </w:r>
    </w:p>
    <w:p w14:paraId="6DED537A" w14:textId="77777777" w:rsidR="001B4C05" w:rsidRPr="008A04D7" w:rsidRDefault="001B4C05" w:rsidP="001B4C05">
      <w:pPr>
        <w:ind w:left="288" w:hanging="288"/>
      </w:pPr>
      <w:r w:rsidRPr="008A04D7">
        <w:rPr>
          <w:b/>
        </w:rPr>
        <w:t>Eusebius of Emesa</w:t>
      </w:r>
      <w:r w:rsidRPr="008A04D7">
        <w:t xml:space="preserve"> (c.359 A.D.) “while the Church rejoices in Jesus Christ our Lord, to Whom be glory for ever and even. Amen.” </w:t>
      </w:r>
      <w:r w:rsidRPr="008A04D7">
        <w:rPr>
          <w:i/>
        </w:rPr>
        <w:t>On the Sufferings and Death of our Lord</w:t>
      </w:r>
      <w:r w:rsidRPr="008A04D7">
        <w:t xml:space="preserve"> p.4</w:t>
      </w:r>
    </w:p>
    <w:p w14:paraId="405C034D" w14:textId="77777777" w:rsidR="00821D68" w:rsidRPr="008A04D7" w:rsidRDefault="00821D68" w:rsidP="00821D68">
      <w:pPr>
        <w:ind w:left="288" w:hanging="288"/>
      </w:pPr>
      <w:r w:rsidRPr="008A04D7">
        <w:rPr>
          <w:b/>
          <w:i/>
        </w:rPr>
        <w:t>Life of Antony</w:t>
      </w:r>
      <w:r w:rsidRPr="008A04D7">
        <w:t xml:space="preserve"> (35</w:t>
      </w:r>
      <w:r>
        <w:t>6-262</w:t>
      </w:r>
      <w:r w:rsidRPr="008A04D7">
        <w:t xml:space="preserve"> A.D.) ch.36 p.206 tells of our joy.</w:t>
      </w:r>
    </w:p>
    <w:p w14:paraId="44A86508" w14:textId="77777777" w:rsidR="001B4C05" w:rsidRPr="008A04D7" w:rsidRDefault="001B4C05" w:rsidP="001B4C05">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(339 A.D.) “We are all filled in the morning with Thy favour, and we rejoice and are made glad in our days.” </w:t>
      </w:r>
      <w:r w:rsidRPr="008A04D7">
        <w:rPr>
          <w:i/>
        </w:rPr>
        <w:t>Easter Letter 11</w:t>
      </w:r>
      <w:r w:rsidRPr="008A04D7">
        <w:t xml:space="preserve"> ch.11 p.537.</w:t>
      </w:r>
    </w:p>
    <w:p w14:paraId="0B38CB89" w14:textId="77777777" w:rsidR="001B4C05" w:rsidRPr="008A04D7" w:rsidRDefault="001B4C05" w:rsidP="001B4C05">
      <w:pPr>
        <w:ind w:left="288" w:hanging="288"/>
      </w:pPr>
      <w:r w:rsidRPr="008A04D7">
        <w:rPr>
          <w:b/>
        </w:rPr>
        <w:t>Ephraim the Syrian</w:t>
      </w:r>
      <w:r w:rsidRPr="008A04D7">
        <w:t xml:space="preserve"> (350-378 A.D.) “The olive which with its oil gladdens the face, with its leaf gladdened their countenances: for me the river whereof to drink is want to make joyful, Lo! O Lord, by its flood it makes me mournful.” </w:t>
      </w:r>
      <w:r w:rsidRPr="008A04D7">
        <w:rPr>
          <w:i/>
        </w:rPr>
        <w:t>Nisibine Hymns</w:t>
      </w:r>
      <w:r w:rsidRPr="008A04D7">
        <w:t xml:space="preserve"> hymn 1 no.4 p.167</w:t>
      </w:r>
    </w:p>
    <w:p w14:paraId="1CE50244" w14:textId="77777777" w:rsidR="001B4C05" w:rsidRPr="008A04D7" w:rsidRDefault="001B4C05" w:rsidP="001B4C05">
      <w:pPr>
        <w:ind w:left="288" w:hanging="288"/>
      </w:pPr>
      <w:r w:rsidRPr="008A04D7">
        <w:t xml:space="preserve">Ephraim the Syrian (350-378 A.D.) </w:t>
      </w:r>
      <w:r w:rsidRPr="008A04D7">
        <w:rPr>
          <w:i/>
        </w:rPr>
        <w:t>Nisibine Hymns</w:t>
      </w:r>
      <w:r w:rsidRPr="008A04D7">
        <w:t xml:space="preserve"> hymn 36 no.18 p.198</w:t>
      </w:r>
    </w:p>
    <w:p w14:paraId="1894A6B9" w14:textId="77777777" w:rsidR="001B4C05" w:rsidRPr="0091610E" w:rsidRDefault="001B4C05" w:rsidP="001B4C05">
      <w:pPr>
        <w:ind w:left="288" w:hanging="288"/>
      </w:pPr>
      <w:r w:rsidRPr="0091610E">
        <w:rPr>
          <w:b/>
        </w:rPr>
        <w:t>Basil of Cappadocia</w:t>
      </w:r>
      <w:r w:rsidRPr="0091610E">
        <w:t xml:space="preserve"> (357-379 A.D.) </w:t>
      </w:r>
      <w:r>
        <w:t xml:space="preserve">says that both angels and men celebrate salvation. </w:t>
      </w:r>
      <w:r>
        <w:rPr>
          <w:i/>
          <w:iCs/>
        </w:rPr>
        <w:t>Letter 46</w:t>
      </w:r>
      <w:r>
        <w:t xml:space="preserve"> ch.6 p.152. See also </w:t>
      </w:r>
      <w:r w:rsidRPr="00D47F04">
        <w:rPr>
          <w:i/>
          <w:iCs/>
        </w:rPr>
        <w:t>Letter 65</w:t>
      </w:r>
      <w:r>
        <w:t xml:space="preserve"> p.163.</w:t>
      </w:r>
    </w:p>
    <w:p w14:paraId="19CCCDA4" w14:textId="77777777" w:rsidR="001B4C05" w:rsidRPr="008A04D7" w:rsidRDefault="001B4C05" w:rsidP="001B4C05">
      <w:pPr>
        <w:ind w:left="288" w:hanging="288"/>
        <w:jc w:val="both"/>
      </w:pPr>
      <w:r w:rsidRPr="008A04D7">
        <w:rPr>
          <w:b/>
        </w:rPr>
        <w:t>Ambrosiaster</w:t>
      </w:r>
      <w:r w:rsidRPr="008A04D7">
        <w:t xml:space="preserve"> (Latin, after 384 A.D.) says that we rejoice (in general). Question 112 p.136</w:t>
      </w:r>
    </w:p>
    <w:p w14:paraId="60F9DC86" w14:textId="77777777" w:rsidR="001B4C05" w:rsidRPr="008A04D7" w:rsidRDefault="001B4C05" w:rsidP="001B4C05">
      <w:pPr>
        <w:ind w:left="288" w:hanging="288"/>
      </w:pPr>
      <w:r w:rsidRPr="008A04D7">
        <w:rPr>
          <w:b/>
        </w:rPr>
        <w:t>John Chrysostom</w:t>
      </w:r>
      <w:r w:rsidRPr="008A04D7">
        <w:t xml:space="preserve"> (-407 A.D.) </w:t>
      </w:r>
      <w:r w:rsidRPr="008A04D7">
        <w:rPr>
          <w:i/>
        </w:rPr>
        <w:t>Commentary on Acts</w:t>
      </w:r>
      <w:r w:rsidRPr="008A04D7">
        <w:t xml:space="preserve"> homily 16 p.104</w:t>
      </w:r>
    </w:p>
    <w:p w14:paraId="6C8DF99D" w14:textId="77777777" w:rsidR="001B4C05" w:rsidRPr="008A04D7" w:rsidRDefault="001B4C05" w:rsidP="001B4C05">
      <w:pPr>
        <w:ind w:left="288" w:hanging="288"/>
      </w:pPr>
      <w:r w:rsidRPr="008A04D7">
        <w:rPr>
          <w:b/>
        </w:rPr>
        <w:t>Rufinus</w:t>
      </w:r>
      <w:r w:rsidRPr="008A04D7">
        <w:t xml:space="preserve"> (410 A.D.) translation of Origen (240 A.D.) says that God will sitr us up with gladness. </w:t>
      </w:r>
      <w:r w:rsidRPr="008A04D7">
        <w:rPr>
          <w:i/>
        </w:rPr>
        <w:t>Commentary on the Song of Songs</w:t>
      </w:r>
      <w:r w:rsidRPr="008A04D7">
        <w:t xml:space="preserve"> ch.1 p.65</w:t>
      </w:r>
    </w:p>
    <w:p w14:paraId="0C978282" w14:textId="68910A76" w:rsidR="00510789" w:rsidRPr="008A04D7" w:rsidRDefault="00510789" w:rsidP="00510789">
      <w:pPr>
        <w:ind w:left="288" w:hanging="288"/>
      </w:pPr>
      <w:r w:rsidRPr="00510789">
        <w:rPr>
          <w:bCs/>
        </w:rPr>
        <w:t>Rufinus</w:t>
      </w:r>
      <w:r w:rsidRPr="008A04D7">
        <w:t xml:space="preserve"> </w:t>
      </w:r>
      <w:r>
        <w:t>(374-410 A.D.)</w:t>
      </w:r>
      <w:r w:rsidRPr="008A04D7">
        <w:t xml:space="preserve"> freely translating Origen (225-253/254 A.D.)</w:t>
      </w:r>
      <w:r>
        <w:t xml:space="preserve"> says to rejoice. </w:t>
      </w:r>
      <w:r>
        <w:rPr>
          <w:i/>
        </w:rPr>
        <w:t>Commentary on Joshua</w:t>
      </w:r>
      <w:r w:rsidRPr="008A04D7">
        <w:t xml:space="preserve"> </w:t>
      </w:r>
      <w:r>
        <w:t>homily y.2p.76</w:t>
      </w:r>
    </w:p>
    <w:p w14:paraId="1DADDC52" w14:textId="77777777" w:rsidR="001B4C05" w:rsidRPr="008A04D7" w:rsidRDefault="001B4C05" w:rsidP="001B4C05"/>
    <w:p w14:paraId="31E9F900" w14:textId="1662AFFE" w:rsidR="001B4C05" w:rsidRPr="008A04D7" w:rsidRDefault="001B4C05" w:rsidP="001B4C05">
      <w:pPr>
        <w:pStyle w:val="Heading2"/>
      </w:pPr>
      <w:bookmarkStart w:id="696" w:name="_Toc70879838"/>
      <w:bookmarkStart w:id="697" w:name="_Toc230593664"/>
      <w:bookmarkStart w:id="698" w:name="_Toc70879841"/>
      <w:r>
        <w:t>Pc</w:t>
      </w:r>
      <w:r w:rsidR="00D806DC">
        <w:t>9</w:t>
      </w:r>
      <w:r w:rsidRPr="008A04D7">
        <w:t>. Be content with what you have</w:t>
      </w:r>
      <w:bookmarkEnd w:id="696"/>
      <w:bookmarkEnd w:id="697"/>
    </w:p>
    <w:p w14:paraId="78024C37" w14:textId="77777777" w:rsidR="001B4C05" w:rsidRPr="008A04D7" w:rsidRDefault="001B4C05" w:rsidP="001B4C05"/>
    <w:p w14:paraId="0B32C44F" w14:textId="77777777" w:rsidR="001B4C05" w:rsidRPr="008A04D7" w:rsidRDefault="001B4C05" w:rsidP="001B4C05">
      <w:r w:rsidRPr="008A04D7">
        <w:t>Hebrews 13:5</w:t>
      </w:r>
    </w:p>
    <w:p w14:paraId="35A1B496" w14:textId="77777777" w:rsidR="001B4C05" w:rsidRPr="008A04D7" w:rsidRDefault="001B4C05" w:rsidP="001B4C05">
      <w:r w:rsidRPr="008A04D7">
        <w:t>(implied) Matthew 6:25-34</w:t>
      </w:r>
    </w:p>
    <w:p w14:paraId="1799A693" w14:textId="77777777" w:rsidR="001B4C05" w:rsidRPr="008A04D7" w:rsidRDefault="001B4C05" w:rsidP="001B4C05"/>
    <w:p w14:paraId="7C982533" w14:textId="32C53C0A" w:rsidR="001B4C05" w:rsidRPr="008A04D7" w:rsidRDefault="001B4C05" w:rsidP="001B4C05">
      <w:pPr>
        <w:ind w:left="288" w:hanging="288"/>
      </w:pPr>
      <w:r w:rsidRPr="008A04D7">
        <w:rPr>
          <w:b/>
        </w:rPr>
        <w:t>John Chrysostom</w:t>
      </w:r>
      <w:r w:rsidRPr="008A04D7">
        <w:t xml:space="preserve"> (martyred 407 A.D.) discusses this at length in </w:t>
      </w:r>
      <w:r w:rsidRPr="008A04D7">
        <w:rPr>
          <w:i/>
        </w:rPr>
        <w:t>Homilies on Matthew</w:t>
      </w:r>
      <w:r w:rsidR="00C7204C">
        <w:t xml:space="preserve"> homily</w:t>
      </w:r>
      <w:r w:rsidRPr="008A04D7">
        <w:t>74 ch.4 p.448-449</w:t>
      </w:r>
    </w:p>
    <w:p w14:paraId="73D80086" w14:textId="77777777" w:rsidR="001B4C05" w:rsidRPr="008A04D7" w:rsidRDefault="001B4C05" w:rsidP="001B4C05"/>
    <w:p w14:paraId="4098FD34" w14:textId="471B59C1" w:rsidR="001B4C05" w:rsidRPr="008A04D7" w:rsidRDefault="001B4C05" w:rsidP="001B4C05">
      <w:pPr>
        <w:pStyle w:val="Heading2"/>
      </w:pPr>
      <w:bookmarkStart w:id="699" w:name="_Toc230593665"/>
      <w:r>
        <w:t>Pc</w:t>
      </w:r>
      <w:r w:rsidR="00D806DC">
        <w:t>10</w:t>
      </w:r>
      <w:r w:rsidRPr="008A04D7">
        <w:t>. No selfish ambition</w:t>
      </w:r>
      <w:bookmarkEnd w:id="698"/>
      <w:bookmarkEnd w:id="699"/>
    </w:p>
    <w:p w14:paraId="48369CB7" w14:textId="77777777" w:rsidR="001B4C05" w:rsidRPr="008A04D7" w:rsidRDefault="001B4C05" w:rsidP="001B4C05"/>
    <w:p w14:paraId="7226F6BD" w14:textId="77777777" w:rsidR="001B4C05" w:rsidRPr="008A04D7" w:rsidRDefault="001B4C05" w:rsidP="001B4C05">
      <w:r w:rsidRPr="008A04D7">
        <w:t>Galatians 5:26; Philippians 2:3; James 3:14-16</w:t>
      </w:r>
    </w:p>
    <w:p w14:paraId="5BD49DD4" w14:textId="77777777" w:rsidR="001B4C05" w:rsidRPr="008A04D7" w:rsidRDefault="001B4C05" w:rsidP="001B4C05">
      <w:pPr>
        <w:ind w:left="288" w:hanging="288"/>
      </w:pPr>
    </w:p>
    <w:p w14:paraId="06B7C0E2" w14:textId="77777777" w:rsidR="001B4C05" w:rsidRPr="0091610E" w:rsidRDefault="001B4C05" w:rsidP="001B4C05">
      <w:pPr>
        <w:ind w:left="288" w:hanging="288"/>
      </w:pPr>
      <w:r>
        <w:rPr>
          <w:b/>
        </w:rPr>
        <w:t>Gregory of Nyssa</w:t>
      </w:r>
      <w:r w:rsidRPr="0091610E">
        <w:t xml:space="preserve"> (3</w:t>
      </w:r>
      <w:r>
        <w:t>82-397</w:t>
      </w:r>
      <w:r w:rsidRPr="0091610E">
        <w:t xml:space="preserve"> A.D.)</w:t>
      </w:r>
      <w:r>
        <w:t xml:space="preserve"> Don’t be mad after ambition</w:t>
      </w:r>
      <w:r w:rsidRPr="0091610E">
        <w:t xml:space="preserve"> </w:t>
      </w:r>
      <w:r w:rsidRPr="00FD08AC">
        <w:rPr>
          <w:i/>
          <w:iCs/>
        </w:rPr>
        <w:t xml:space="preserve">On </w:t>
      </w:r>
      <w:r>
        <w:rPr>
          <w:i/>
          <w:iCs/>
        </w:rPr>
        <w:t>Virginity</w:t>
      </w:r>
      <w:r w:rsidRPr="001848BA">
        <w:t xml:space="preserve"> p.</w:t>
      </w:r>
      <w:r>
        <w:t>349</w:t>
      </w:r>
    </w:p>
    <w:p w14:paraId="526F6309" w14:textId="77777777" w:rsidR="001B4C05" w:rsidRPr="00D205E7" w:rsidRDefault="001B4C05" w:rsidP="001B4C05">
      <w:pPr>
        <w:autoSpaceDE w:val="0"/>
        <w:autoSpaceDN w:val="0"/>
        <w:adjustRightInd w:val="0"/>
        <w:ind w:left="288" w:hanging="288"/>
      </w:pPr>
      <w:r w:rsidRPr="00D205E7">
        <w:rPr>
          <w:b/>
          <w:bCs/>
        </w:rPr>
        <w:t>Augustine of Hippo</w:t>
      </w:r>
      <w:r w:rsidRPr="00D205E7">
        <w:t xml:space="preserve"> (</w:t>
      </w:r>
      <w:r>
        <w:t>413-426 A.D.</w:t>
      </w:r>
      <w:r w:rsidRPr="00D205E7">
        <w:t xml:space="preserve">) “Is not this proved by the profound and dreadful ignorance which produces all the errors that enfold the children of Adam, and from which no man can be delivered without toil, pain, and fear? Is it not proved by his love of so many vain and hurtful things, which produces gnawing cares, disquiet, griefs, fears, wild joys, quarrels, lawsuits, wars, treasons, angers, hatreds, deceit, flattery, fraud, theft, robbery, perfidy, pride, ambition, envy, murders, parricides, cruelty, ferocity, wickedness, luxury, insolence, impudence, shamelessness, fornications, adulteries, incests, and the numberless uncleannesses and unnatural acts of both sexes, which it is shameful so much as to mention; sacrileges, heresies, blasphemies, perjuries, oppression of the innocent, calumnies, plots, falsehoods, false witnessings, unrighteous judgments, violent deeds, plunderings, and whatever similar wickedness has found its way into the lives of men, though it cannot find its way into the conception of pure minds?” </w:t>
      </w:r>
      <w:r w:rsidRPr="00D205E7">
        <w:rPr>
          <w:i/>
          <w:iCs/>
        </w:rPr>
        <w:t>The City of God</w:t>
      </w:r>
      <w:r w:rsidRPr="00D205E7">
        <w:t xml:space="preserve"> </w:t>
      </w:r>
      <w:r>
        <w:t xml:space="preserve">book 22 </w:t>
      </w:r>
      <w:r w:rsidRPr="00D205E7">
        <w:t>ch.22 p.499-500</w:t>
      </w:r>
    </w:p>
    <w:p w14:paraId="16372E4F" w14:textId="77777777" w:rsidR="001B4C05" w:rsidRPr="008A04D7" w:rsidRDefault="001B4C05" w:rsidP="001B4C05"/>
    <w:p w14:paraId="27CF3735" w14:textId="7C51B94D" w:rsidR="00E31511" w:rsidRPr="008A04D7" w:rsidRDefault="000D29F2" w:rsidP="00E31511">
      <w:pPr>
        <w:pStyle w:val="Heading2"/>
      </w:pPr>
      <w:bookmarkStart w:id="700" w:name="_Toc230593666"/>
      <w:r>
        <w:t>Pc</w:t>
      </w:r>
      <w:r w:rsidR="001B4C05">
        <w:t>1</w:t>
      </w:r>
      <w:r w:rsidR="00D806DC">
        <w:t>1</w:t>
      </w:r>
      <w:r w:rsidR="00E31511" w:rsidRPr="008A04D7">
        <w:t>. Do not envy or be jealous</w:t>
      </w:r>
      <w:bookmarkEnd w:id="681"/>
      <w:bookmarkEnd w:id="700"/>
    </w:p>
    <w:p w14:paraId="5385B4A3" w14:textId="77777777" w:rsidR="00E31511" w:rsidRPr="008A04D7" w:rsidRDefault="00E31511" w:rsidP="00E31511"/>
    <w:p w14:paraId="1E5ED991" w14:textId="4DED5DD1" w:rsidR="00E31511" w:rsidRPr="008A04D7" w:rsidRDefault="00E31511" w:rsidP="00E31511">
      <w:r w:rsidRPr="008A04D7">
        <w:t>Matthew 20:9-16</w:t>
      </w:r>
      <w:r w:rsidR="003B5A48">
        <w:t xml:space="preserve">; </w:t>
      </w:r>
      <w:r w:rsidRPr="008A04D7">
        <w:t>Luke 15:25-31</w:t>
      </w:r>
      <w:r w:rsidR="003B5A48">
        <w:t xml:space="preserve">; </w:t>
      </w:r>
      <w:r w:rsidRPr="008A04D7">
        <w:t>James 3:14-16</w:t>
      </w:r>
      <w:r w:rsidR="003B5A48">
        <w:t xml:space="preserve">; </w:t>
      </w:r>
      <w:r w:rsidRPr="008A04D7">
        <w:t>Timothy 6:4</w:t>
      </w:r>
    </w:p>
    <w:p w14:paraId="37CD5A4E" w14:textId="77777777" w:rsidR="00E31511" w:rsidRPr="008A04D7" w:rsidRDefault="00E31511" w:rsidP="00E31511">
      <w:pPr>
        <w:ind w:left="288" w:hanging="288"/>
      </w:pPr>
      <w:r w:rsidRPr="008A04D7">
        <w:t>Do not be conceited, envying or gloating over others. Galatians 5:20-26; Mark 7:22; Romans 1:29b; 1 Corinthians 13:4; Titus 3:3; 1 Peter 2:1; Proverbs 3:31; 23:17; 24:1,17. Envy is unhealthy. Proverbs 14:30; Job 5:2.</w:t>
      </w:r>
    </w:p>
    <w:p w14:paraId="5C0E38E0" w14:textId="77777777" w:rsidR="00E31511" w:rsidRPr="008A04D7" w:rsidRDefault="00E31511" w:rsidP="00E31511">
      <w:pPr>
        <w:ind w:left="144" w:hanging="144"/>
      </w:pPr>
      <w:r w:rsidRPr="008A04D7">
        <w:t>No dissensions, jealousy, or quarreling. Romans 13:13; 1 Corinthians 3:3; 2 Corinthians 12:20</w:t>
      </w:r>
    </w:p>
    <w:p w14:paraId="28A8E1B6" w14:textId="77777777" w:rsidR="00E31511" w:rsidRPr="008A04D7" w:rsidRDefault="00E31511" w:rsidP="00E31511">
      <w:pPr>
        <w:ind w:left="288" w:hanging="288"/>
      </w:pPr>
    </w:p>
    <w:p w14:paraId="6570C78E" w14:textId="77777777" w:rsidR="00E31511" w:rsidRPr="008A04D7" w:rsidRDefault="00E31511" w:rsidP="00E31511">
      <w:pPr>
        <w:ind w:left="288" w:hanging="288"/>
      </w:pPr>
      <w:r w:rsidRPr="008A04D7">
        <w:rPr>
          <w:b/>
        </w:rPr>
        <w:t>Ephraim the Syrian</w:t>
      </w:r>
      <w:r w:rsidRPr="008A04D7">
        <w:t xml:space="preserve"> (350-378 A.D.) </w:t>
      </w:r>
      <w:r w:rsidR="002E72E1" w:rsidRPr="008A04D7">
        <w:t>“</w:t>
      </w:r>
      <w:r w:rsidRPr="008A04D7">
        <w:t>There is no envy or jealousy, among the members of the body; for in love they give ear to him [the pastor], with tenderness they are visited by him.</w:t>
      </w:r>
      <w:r w:rsidR="002E72E1" w:rsidRPr="008A04D7">
        <w:t>”</w:t>
      </w:r>
      <w:r w:rsidRPr="008A04D7">
        <w:t xml:space="preserve"> </w:t>
      </w:r>
      <w:r w:rsidRPr="008A04D7">
        <w:rPr>
          <w:i/>
        </w:rPr>
        <w:t>Nisibine Hymns</w:t>
      </w:r>
      <w:r w:rsidRPr="008A04D7">
        <w:t xml:space="preserve"> hymn 18 no.4 p.187-188</w:t>
      </w:r>
    </w:p>
    <w:p w14:paraId="32A48634" w14:textId="77777777" w:rsidR="008E3548" w:rsidRPr="008A04D7" w:rsidRDefault="00F45942" w:rsidP="008E3548">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8E3548" w:rsidRPr="008A04D7">
        <w:t xml:space="preserve"> (after 347 A.D.) speaks of the vice of envy. </w:t>
      </w:r>
      <w:r w:rsidR="008E3548" w:rsidRPr="008A04D7">
        <w:rPr>
          <w:i/>
        </w:rPr>
        <w:t>Defence Against the Arians</w:t>
      </w:r>
      <w:r w:rsidR="008E3548" w:rsidRPr="008A04D7">
        <w:t xml:space="preserve"> part 4 ch.62 p.132</w:t>
      </w:r>
    </w:p>
    <w:p w14:paraId="6CBD36C7" w14:textId="77777777" w:rsidR="005E0666" w:rsidRPr="008A04D7" w:rsidRDefault="005E0666" w:rsidP="005E0666">
      <w:pPr>
        <w:widowControl w:val="0"/>
        <w:autoSpaceDE w:val="0"/>
        <w:autoSpaceDN w:val="0"/>
        <w:adjustRightInd w:val="0"/>
        <w:ind w:left="288" w:hanging="288"/>
      </w:pPr>
      <w:r w:rsidRPr="008A04D7">
        <w:rPr>
          <w:b/>
        </w:rPr>
        <w:t>Optatus of Milevis</w:t>
      </w:r>
      <w:r w:rsidRPr="008A04D7">
        <w:t xml:space="preserve"> (373-375 A.D.) says we should not envy. book 1 p.39</w:t>
      </w:r>
    </w:p>
    <w:p w14:paraId="49807461" w14:textId="58590F1F" w:rsidR="00D83B3A" w:rsidRPr="008A04D7" w:rsidRDefault="00D83B3A" w:rsidP="00D83B3A">
      <w:pPr>
        <w:ind w:left="288" w:hanging="288"/>
      </w:pPr>
      <w:r w:rsidRPr="008A04D7">
        <w:rPr>
          <w:b/>
        </w:rPr>
        <w:t>Gregory of Nyssa</w:t>
      </w:r>
      <w:r w:rsidRPr="008A04D7">
        <w:t xml:space="preserve"> (382-383 A.D.) </w:t>
      </w:r>
      <w:r>
        <w:t>says not to envy.</w:t>
      </w:r>
      <w:r w:rsidRPr="008A04D7">
        <w:t xml:space="preserve"> </w:t>
      </w:r>
      <w:r>
        <w:rPr>
          <w:i/>
        </w:rPr>
        <w:t>On Virginity</w:t>
      </w:r>
      <w:r w:rsidRPr="008A04D7">
        <w:t xml:space="preserve"> ch.</w:t>
      </w:r>
      <w:r>
        <w:t>15 p.361</w:t>
      </w:r>
    </w:p>
    <w:p w14:paraId="0C2C242C" w14:textId="77777777" w:rsidR="004D1045" w:rsidRPr="0091610E" w:rsidRDefault="004D1045" w:rsidP="004D1045">
      <w:pPr>
        <w:ind w:left="288" w:hanging="288"/>
      </w:pPr>
      <w:r w:rsidRPr="0091610E">
        <w:rPr>
          <w:b/>
        </w:rPr>
        <w:t xml:space="preserve">Epiphanius of </w:t>
      </w:r>
      <w:smartTag w:uri="urn:schemas-microsoft-com:office:smarttags" w:element="City">
        <w:smartTag w:uri="urn:schemas-microsoft-com:office:smarttags" w:element="place">
          <w:r w:rsidRPr="0091610E">
            <w:rPr>
              <w:b/>
            </w:rPr>
            <w:t>Salamis</w:t>
          </w:r>
        </w:smartTag>
      </w:smartTag>
      <w:r w:rsidRPr="0091610E">
        <w:t xml:space="preserve"> (360-403 A.D.) Works of the flesh are adultery, fornication, uncleanness, … witchcraft, hatred, variance, emulations, wrath, strife, seditions, factions, envyings, drunkenness, revellings” </w:t>
      </w:r>
      <w:r w:rsidRPr="0091610E">
        <w:rPr>
          <w:i/>
        </w:rPr>
        <w:t>The Panarion</w:t>
      </w:r>
      <w:r w:rsidRPr="0091610E">
        <w:t xml:space="preserve"> section 3 scholion 5 section 6 p.316</w:t>
      </w:r>
    </w:p>
    <w:p w14:paraId="307B478F" w14:textId="4B2CCD3D" w:rsidR="00291EE8" w:rsidRPr="008A04D7" w:rsidRDefault="00291EE8" w:rsidP="00291EE8">
      <w:pPr>
        <w:ind w:left="288" w:hanging="288"/>
      </w:pPr>
      <w:r w:rsidRPr="008A04D7">
        <w:rPr>
          <w:b/>
        </w:rPr>
        <w:t>John Chrysostom</w:t>
      </w:r>
      <w:r w:rsidRPr="008A04D7">
        <w:t xml:space="preserve"> (400-401 A.D.) says not to be envious and jealous. </w:t>
      </w:r>
      <w:r w:rsidRPr="008A04D7">
        <w:rPr>
          <w:i/>
        </w:rPr>
        <w:t>Homilies on Acts</w:t>
      </w:r>
      <w:r w:rsidR="00C7204C">
        <w:t xml:space="preserve"> homily</w:t>
      </w:r>
      <w:r w:rsidRPr="008A04D7">
        <w:t>7 p.48.</w:t>
      </w:r>
    </w:p>
    <w:p w14:paraId="5CDB2CA4"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w:t>
      </w:r>
      <w:r w:rsidRPr="008A04D7">
        <w:rPr>
          <w:b/>
        </w:rPr>
        <w:t xml:space="preserve"> </w:t>
      </w:r>
      <w:r w:rsidRPr="008A04D7">
        <w:rPr>
          <w:rFonts w:cs="Arial"/>
        </w:rPr>
        <w:t>(225-253/254 A.D.)</w:t>
      </w:r>
      <w:r w:rsidRPr="008A04D7">
        <w:t xml:space="preserve"> quotes Galatians 5:17 “…hatred, contentions, emulations, wrath, quarrelling, dissensions, heresies, sects, envyings, drunkenness, revellings, and the like;” </w:t>
      </w:r>
      <w:r w:rsidRPr="008A04D7">
        <w:rPr>
          <w:i/>
        </w:rPr>
        <w:t>de Principiis</w:t>
      </w:r>
      <w:r w:rsidRPr="008A04D7">
        <w:t xml:space="preserve"> book 3 ch.4.2 p.338</w:t>
      </w:r>
    </w:p>
    <w:p w14:paraId="139300E7" w14:textId="2FD89A4F" w:rsidR="000757D7" w:rsidRPr="008A04D7" w:rsidRDefault="000757D7" w:rsidP="000757D7">
      <w:pPr>
        <w:ind w:left="288" w:hanging="288"/>
      </w:pPr>
      <w:r w:rsidRPr="000757D7">
        <w:rPr>
          <w:bCs/>
        </w:rPr>
        <w:t>Rufinus</w:t>
      </w:r>
      <w:r w:rsidRPr="008A04D7">
        <w:t xml:space="preserve"> </w:t>
      </w:r>
      <w:r>
        <w:t>(374-410 A.D.)</w:t>
      </w:r>
      <w:r w:rsidRPr="008A04D7">
        <w:t xml:space="preserve"> freely translating Origen (225-253/254 A.D.)</w:t>
      </w:r>
      <w:r>
        <w:t xml:space="preserve"> speaks against envy. </w:t>
      </w:r>
      <w:r>
        <w:rPr>
          <w:i/>
        </w:rPr>
        <w:t>Commentary on Joshua</w:t>
      </w:r>
      <w:r w:rsidRPr="008A04D7">
        <w:t xml:space="preserve"> </w:t>
      </w:r>
      <w:r>
        <w:t>homily 1 ch.7 p.36</w:t>
      </w:r>
    </w:p>
    <w:p w14:paraId="0474F57F" w14:textId="77777777" w:rsidR="00E31511" w:rsidRPr="008A04D7" w:rsidRDefault="00E31511" w:rsidP="00E31511">
      <w:pPr>
        <w:ind w:left="288" w:hanging="288"/>
      </w:pPr>
    </w:p>
    <w:p w14:paraId="3120FF79" w14:textId="77777777" w:rsidR="00C424DB" w:rsidRPr="00C424DB" w:rsidRDefault="00C424DB" w:rsidP="00C424DB">
      <w:pPr>
        <w:ind w:left="288" w:hanging="288"/>
        <w:rPr>
          <w:b/>
          <w:bCs/>
          <w:u w:val="single"/>
        </w:rPr>
      </w:pPr>
      <w:bookmarkStart w:id="701" w:name="_Toc70879853"/>
      <w:bookmarkStart w:id="702" w:name="_Toc70879836"/>
      <w:r w:rsidRPr="00C424DB">
        <w:rPr>
          <w:b/>
          <w:bCs/>
          <w:u w:val="single"/>
        </w:rPr>
        <w:t>Among corrupt of spurious books</w:t>
      </w:r>
    </w:p>
    <w:p w14:paraId="59F595A7" w14:textId="714A0A84" w:rsidR="00C424DB" w:rsidRDefault="00C424DB" w:rsidP="00C424DB">
      <w:pPr>
        <w:ind w:left="288" w:hanging="288"/>
      </w:pPr>
      <w:r w:rsidRPr="00C424DB">
        <w:rPr>
          <w:i/>
          <w:iCs/>
        </w:rPr>
        <w:t>The Apocalypse of Elijah</w:t>
      </w:r>
      <w:r>
        <w:t xml:space="preserve"> (250-350/280 A.D.) 17 p.2 (partial) says Elijah did not have jealousy or strife.</w:t>
      </w:r>
    </w:p>
    <w:p w14:paraId="3D7B198F" w14:textId="77777777" w:rsidR="00C424DB" w:rsidRPr="008A04D7" w:rsidRDefault="00C424DB" w:rsidP="00C424DB">
      <w:pPr>
        <w:ind w:left="288" w:hanging="288"/>
      </w:pPr>
    </w:p>
    <w:p w14:paraId="5F1BFB79" w14:textId="5704C167" w:rsidR="001B4C05" w:rsidRPr="008A04D7" w:rsidRDefault="001B4C05" w:rsidP="001B4C05">
      <w:pPr>
        <w:pStyle w:val="Heading2"/>
      </w:pPr>
      <w:bookmarkStart w:id="703" w:name="_Toc230593667"/>
      <w:r>
        <w:t>Pc1</w:t>
      </w:r>
      <w:r w:rsidR="00D806DC">
        <w:t>2</w:t>
      </w:r>
      <w:r w:rsidRPr="008A04D7">
        <w:t>. No rivalry</w:t>
      </w:r>
      <w:bookmarkEnd w:id="701"/>
      <w:bookmarkEnd w:id="703"/>
    </w:p>
    <w:p w14:paraId="4F8B343D" w14:textId="77777777" w:rsidR="001B4C05" w:rsidRPr="008A04D7" w:rsidRDefault="001B4C05" w:rsidP="001B4C05"/>
    <w:p w14:paraId="2A5FD57D" w14:textId="0637C268" w:rsidR="001B4C05" w:rsidRPr="00C36B94" w:rsidRDefault="001B4C05" w:rsidP="001B4C05">
      <w:r w:rsidRPr="00C36B94">
        <w:rPr>
          <w:b/>
          <w:bCs/>
        </w:rPr>
        <w:t xml:space="preserve">X </w:t>
      </w:r>
      <w:r w:rsidRPr="00C36B94">
        <w:rPr>
          <w:b/>
          <w:bCs/>
          <w:i/>
          <w:iCs/>
        </w:rPr>
        <w:t>Life of Antony</w:t>
      </w:r>
      <w:r w:rsidRPr="00C36B94">
        <w:t xml:space="preserve"> (</w:t>
      </w:r>
      <w:r w:rsidR="001D3F50">
        <w:t>356-362 A.D.</w:t>
      </w:r>
      <w:r w:rsidRPr="00C36B94">
        <w:t>) Prologue</w:t>
      </w:r>
      <w:r>
        <w:t xml:space="preserve"> p.195.</w:t>
      </w:r>
      <w:r w:rsidRPr="00C36B94">
        <w:t xml:space="preserve"> “</w:t>
      </w:r>
      <w:r w:rsidRPr="00C36B94">
        <w:rPr>
          <w:rFonts w:cs="Cascadia Mono"/>
        </w:rPr>
        <w:t>You have entered upon a noble rivalry with the monks of Egypt by your determination either to equal or surpass them in your training in the way of virtue.</w:t>
      </w:r>
      <w:r w:rsidRPr="00C36B94">
        <w:t>”</w:t>
      </w:r>
    </w:p>
    <w:p w14:paraId="398DE145" w14:textId="77777777" w:rsidR="001B4C05" w:rsidRPr="008A04D7" w:rsidRDefault="001B4C05" w:rsidP="001B4C05">
      <w:pPr>
        <w:ind w:left="288" w:hanging="288"/>
      </w:pPr>
      <w:r w:rsidRPr="003B1698">
        <w:rPr>
          <w:b/>
          <w:bCs/>
        </w:rPr>
        <w:t>Basil of Cappadocia</w:t>
      </w:r>
      <w:r w:rsidRPr="008A04D7">
        <w:t xml:space="preserve"> (357-378 A.D.) </w:t>
      </w:r>
      <w:r>
        <w:t xml:space="preserve">speaks against rivalry or strife. </w:t>
      </w:r>
      <w:r w:rsidRPr="003B1698">
        <w:rPr>
          <w:i/>
          <w:iCs/>
        </w:rPr>
        <w:t xml:space="preserve">Letter </w:t>
      </w:r>
      <w:r>
        <w:rPr>
          <w:i/>
          <w:iCs/>
        </w:rPr>
        <w:t>22</w:t>
      </w:r>
      <w:r w:rsidRPr="008A04D7">
        <w:t xml:space="preserve"> ch.</w:t>
      </w:r>
      <w:r>
        <w:t>2</w:t>
      </w:r>
      <w:r w:rsidRPr="008A04D7">
        <w:t xml:space="preserve"> p.</w:t>
      </w:r>
      <w:r>
        <w:t>129</w:t>
      </w:r>
    </w:p>
    <w:p w14:paraId="746FD336" w14:textId="724D6ED7" w:rsidR="00825C45" w:rsidRPr="008A04D7" w:rsidRDefault="00825C45" w:rsidP="00825C45">
      <w:pPr>
        <w:ind w:left="288" w:hanging="288"/>
      </w:pPr>
      <w:r w:rsidRPr="002F0E18">
        <w:rPr>
          <w:b/>
        </w:rPr>
        <w:t>Rufinus</w:t>
      </w:r>
      <w:r w:rsidRPr="008A04D7">
        <w:t xml:space="preserve"> </w:t>
      </w:r>
      <w:r>
        <w:t>(374-410 A.D.)</w:t>
      </w:r>
      <w:r w:rsidRPr="008A04D7">
        <w:t xml:space="preserve"> freely translating Origen (225-253/254 A.D.)</w:t>
      </w:r>
      <w:r>
        <w:t xml:space="preserve"> speaks against rivalry. </w:t>
      </w:r>
      <w:r>
        <w:rPr>
          <w:i/>
        </w:rPr>
        <w:t>Commentary on Romans</w:t>
      </w:r>
      <w:r w:rsidRPr="008A04D7">
        <w:t xml:space="preserve"> </w:t>
      </w:r>
      <w:r>
        <w:t>homily 6. Ch.1.2 p.1</w:t>
      </w:r>
    </w:p>
    <w:p w14:paraId="1307EB23" w14:textId="77777777" w:rsidR="001B4C05" w:rsidRPr="008A04D7" w:rsidRDefault="001B4C05" w:rsidP="001B4C05"/>
    <w:p w14:paraId="31D453BD" w14:textId="3EF5C2B6" w:rsidR="001B4C05" w:rsidRPr="008A04D7" w:rsidRDefault="001B4C05" w:rsidP="001B4C05">
      <w:pPr>
        <w:pStyle w:val="Heading2"/>
      </w:pPr>
      <w:bookmarkStart w:id="704" w:name="_Toc70879854"/>
      <w:bookmarkStart w:id="705" w:name="_Toc230593668"/>
      <w:r>
        <w:t>Pc1</w:t>
      </w:r>
      <w:r w:rsidR="00D806DC">
        <w:t>3</w:t>
      </w:r>
      <w:r w:rsidRPr="008A04D7">
        <w:t>. No strife / striving in the flesh</w:t>
      </w:r>
      <w:bookmarkEnd w:id="704"/>
      <w:bookmarkEnd w:id="705"/>
    </w:p>
    <w:p w14:paraId="399D5214" w14:textId="77777777" w:rsidR="001B4C05" w:rsidRDefault="001B4C05" w:rsidP="001B4C05"/>
    <w:p w14:paraId="33FDD550" w14:textId="053E1DA7" w:rsidR="00DE1A57" w:rsidRDefault="00DE1A57" w:rsidP="001B4C05">
      <w:r w:rsidRPr="00DE1A57">
        <w:rPr>
          <w:b/>
          <w:bCs/>
        </w:rPr>
        <w:t>Aphrahat</w:t>
      </w:r>
      <w:r>
        <w:t xml:space="preserve"> </w:t>
      </w:r>
      <w:r w:rsidR="00BF2F15">
        <w:t>(</w:t>
      </w:r>
      <w:r>
        <w:t>337-345 A.D.)</w:t>
      </w:r>
    </w:p>
    <w:p w14:paraId="39990976" w14:textId="0E4196AD" w:rsidR="00DE1A57" w:rsidRDefault="00DE1A57" w:rsidP="001B4C05">
      <w:r w:rsidRPr="00DE1A57">
        <w:rPr>
          <w:b/>
          <w:bCs/>
        </w:rPr>
        <w:t>Ephraim the Syrian</w:t>
      </w:r>
      <w:r>
        <w:t xml:space="preserve"> (</w:t>
      </w:r>
      <w:r w:rsidR="00BF2F15" w:rsidRPr="008A04D7">
        <w:t>350-378 A.D.</w:t>
      </w:r>
      <w:r>
        <w:t>)</w:t>
      </w:r>
    </w:p>
    <w:p w14:paraId="74B3D53D" w14:textId="0D9C8D07" w:rsidR="00DE1A57" w:rsidRDefault="00DE1A57" w:rsidP="001B4C05">
      <w:r w:rsidRPr="00DE1A57">
        <w:rPr>
          <w:b/>
          <w:bCs/>
        </w:rPr>
        <w:t>Ambrose of Milan</w:t>
      </w:r>
      <w:r>
        <w:t xml:space="preserve"> (370-390 A.D.)</w:t>
      </w:r>
    </w:p>
    <w:p w14:paraId="74197DBF" w14:textId="30DEE1D9" w:rsidR="00DE1A57" w:rsidRPr="008A04D7" w:rsidRDefault="00DE1A57" w:rsidP="001B4C05">
      <w:r w:rsidRPr="00DE1A57">
        <w:rPr>
          <w:b/>
          <w:bCs/>
        </w:rPr>
        <w:t>Gregory Nazianz</w:t>
      </w:r>
      <w:r>
        <w:rPr>
          <w:b/>
          <w:bCs/>
        </w:rPr>
        <w:t>en</w:t>
      </w:r>
      <w:r>
        <w:t xml:space="preserve"> (</w:t>
      </w:r>
      <w:r w:rsidRPr="008A04D7">
        <w:t>330-391</w:t>
      </w:r>
      <w:r>
        <w:t xml:space="preserve"> A.D.)</w:t>
      </w:r>
    </w:p>
    <w:p w14:paraId="636289A1" w14:textId="77777777" w:rsidR="001B4C05" w:rsidRDefault="001B4C05" w:rsidP="001B4C05">
      <w:pPr>
        <w:ind w:left="288" w:hanging="288"/>
      </w:pPr>
      <w:r w:rsidRPr="003B1698">
        <w:rPr>
          <w:b/>
          <w:bCs/>
        </w:rPr>
        <w:t>Basil of Cappadocia</w:t>
      </w:r>
      <w:r w:rsidRPr="008A04D7">
        <w:t xml:space="preserve"> (357-378 A.D.) </w:t>
      </w:r>
      <w:r>
        <w:t xml:space="preserve">speaks against rivalry or strife. </w:t>
      </w:r>
      <w:r w:rsidRPr="003B1698">
        <w:rPr>
          <w:i/>
          <w:iCs/>
        </w:rPr>
        <w:t xml:space="preserve">Letter </w:t>
      </w:r>
      <w:r>
        <w:rPr>
          <w:i/>
          <w:iCs/>
        </w:rPr>
        <w:t>22</w:t>
      </w:r>
      <w:r w:rsidRPr="008A04D7">
        <w:t xml:space="preserve"> ch.</w:t>
      </w:r>
      <w:r>
        <w:t>2</w:t>
      </w:r>
      <w:r w:rsidRPr="008A04D7">
        <w:t xml:space="preserve"> p.</w:t>
      </w:r>
      <w:r>
        <w:t>129</w:t>
      </w:r>
    </w:p>
    <w:p w14:paraId="67ADBC96" w14:textId="322A9F27" w:rsidR="00DE1A57" w:rsidRPr="008A04D7" w:rsidRDefault="00DE1A57" w:rsidP="001B4C05">
      <w:pPr>
        <w:ind w:left="288" w:hanging="288"/>
      </w:pPr>
      <w:r>
        <w:rPr>
          <w:b/>
          <w:bCs/>
        </w:rPr>
        <w:t>John Chrysostom</w:t>
      </w:r>
      <w:r w:rsidRPr="00DE1A57">
        <w:t xml:space="preserve"> (martyred 407 A.D.)</w:t>
      </w:r>
    </w:p>
    <w:p w14:paraId="70021C07" w14:textId="77777777" w:rsidR="00DE1A57" w:rsidRPr="0091610E" w:rsidRDefault="00DE1A57" w:rsidP="00DE1A57">
      <w:pPr>
        <w:ind w:left="288" w:hanging="288"/>
      </w:pPr>
      <w:r w:rsidRPr="0091610E">
        <w:rPr>
          <w:b/>
        </w:rPr>
        <w:t xml:space="preserve">Epiphanius of </w:t>
      </w:r>
      <w:smartTag w:uri="urn:schemas-microsoft-com:office:smarttags" w:element="City">
        <w:smartTag w:uri="urn:schemas-microsoft-com:office:smarttags" w:element="place">
          <w:r w:rsidRPr="0091610E">
            <w:rPr>
              <w:b/>
            </w:rPr>
            <w:t>Salamis</w:t>
          </w:r>
        </w:smartTag>
      </w:smartTag>
      <w:r w:rsidRPr="0091610E">
        <w:t xml:space="preserve"> (360-403 A.D.) Works of the flesh are adultery, fornication, uncleanness, … witchcraft, hatred, variance, emulations, wrath, strife, seditions, factions, envyings, drunkenness, revellings” </w:t>
      </w:r>
      <w:r w:rsidRPr="0091610E">
        <w:rPr>
          <w:i/>
        </w:rPr>
        <w:t>The Panarion</w:t>
      </w:r>
      <w:r w:rsidRPr="0091610E">
        <w:t xml:space="preserve"> section 3 scholion 5 section 6 p.316</w:t>
      </w:r>
    </w:p>
    <w:p w14:paraId="5646C073" w14:textId="404966A6" w:rsidR="001B4C05" w:rsidRPr="002320F2" w:rsidRDefault="001B4C05" w:rsidP="001B4C05">
      <w:pPr>
        <w:ind w:left="288" w:hanging="288"/>
      </w:pPr>
      <w:r w:rsidRPr="002320F2">
        <w:rPr>
          <w:b/>
          <w:bCs/>
        </w:rPr>
        <w:t>Augustin</w:t>
      </w:r>
      <w:r>
        <w:rPr>
          <w:b/>
          <w:bCs/>
        </w:rPr>
        <w:t>e</w:t>
      </w:r>
      <w:r w:rsidRPr="002320F2">
        <w:rPr>
          <w:b/>
          <w:bCs/>
        </w:rPr>
        <w:t xml:space="preserve"> of Hippo</w:t>
      </w:r>
      <w:r w:rsidRPr="002320F2">
        <w:t xml:space="preserve"> (</w:t>
      </w:r>
      <w:r w:rsidR="00DE1A57">
        <w:t>388-430 A.D.</w:t>
      </w:r>
      <w:r w:rsidRPr="002320F2">
        <w:t>) “</w:t>
      </w:r>
      <w:r w:rsidRPr="002320F2">
        <w:rPr>
          <w:rFonts w:cs="Cascadia Mono"/>
        </w:rPr>
        <w:t>But when he says, "Whereas there is among you envying, and strife, and divisions, are ye not carnal, and walk as men?"</w:t>
      </w:r>
      <w:r w:rsidRPr="002320F2">
        <w:t xml:space="preserve">” </w:t>
      </w:r>
      <w:r>
        <w:t xml:space="preserve">&amp;&amp;&amp; </w:t>
      </w:r>
      <w:r w:rsidRPr="002320F2">
        <w:t>ch.32 p.394</w:t>
      </w:r>
    </w:p>
    <w:p w14:paraId="286DFE30" w14:textId="77777777" w:rsidR="001B4C05" w:rsidRPr="008A04D7" w:rsidRDefault="001B4C05" w:rsidP="001B4C05"/>
    <w:p w14:paraId="439339BE" w14:textId="77777777" w:rsidR="00C424DB" w:rsidRPr="00C424DB" w:rsidRDefault="00C424DB" w:rsidP="00C424DB">
      <w:pPr>
        <w:ind w:left="288" w:hanging="288"/>
        <w:rPr>
          <w:b/>
          <w:bCs/>
          <w:u w:val="single"/>
        </w:rPr>
      </w:pPr>
      <w:r w:rsidRPr="00C424DB">
        <w:rPr>
          <w:b/>
          <w:bCs/>
          <w:u w:val="single"/>
        </w:rPr>
        <w:t>Among corrupt of spurious books</w:t>
      </w:r>
    </w:p>
    <w:p w14:paraId="021B0ACA" w14:textId="77777777" w:rsidR="00C424DB" w:rsidRDefault="00C424DB" w:rsidP="00C424DB">
      <w:pPr>
        <w:ind w:left="288" w:hanging="288"/>
      </w:pPr>
      <w:r w:rsidRPr="00C424DB">
        <w:rPr>
          <w:i/>
          <w:iCs/>
        </w:rPr>
        <w:t>The Apocalypse of Elijah</w:t>
      </w:r>
      <w:r>
        <w:t xml:space="preserve"> (250-350/280 A.D.) 17 p.2 (partial) says Elijah did not have jealousy or strife.</w:t>
      </w:r>
    </w:p>
    <w:p w14:paraId="6D790421" w14:textId="77777777" w:rsidR="00C424DB" w:rsidRDefault="00C424DB" w:rsidP="00C424DB">
      <w:pPr>
        <w:ind w:left="288" w:hanging="288"/>
      </w:pPr>
    </w:p>
    <w:p w14:paraId="15FAB3A0" w14:textId="582191CC" w:rsidR="00E31511" w:rsidRPr="008A04D7" w:rsidRDefault="000D29F2" w:rsidP="00E31511">
      <w:pPr>
        <w:pStyle w:val="Heading2"/>
      </w:pPr>
      <w:bookmarkStart w:id="706" w:name="_Toc230593669"/>
      <w:r>
        <w:t>Pc</w:t>
      </w:r>
      <w:r w:rsidR="001B4C05">
        <w:t>1</w:t>
      </w:r>
      <w:r w:rsidR="00D806DC">
        <w:t>4</w:t>
      </w:r>
      <w:r w:rsidR="00E31511" w:rsidRPr="008A04D7">
        <w:t>. Do not covet</w:t>
      </w:r>
      <w:bookmarkEnd w:id="702"/>
      <w:bookmarkEnd w:id="706"/>
    </w:p>
    <w:p w14:paraId="4DC9B43A" w14:textId="77777777" w:rsidR="00E31511" w:rsidRPr="008A04D7" w:rsidRDefault="00E31511" w:rsidP="00E31511">
      <w:pPr>
        <w:ind w:left="288" w:hanging="288"/>
      </w:pPr>
    </w:p>
    <w:p w14:paraId="4E13EA43" w14:textId="77777777" w:rsidR="001A54A6" w:rsidRPr="008A04D7" w:rsidRDefault="001A54A6" w:rsidP="001A54A6">
      <w:pPr>
        <w:ind w:left="288" w:hanging="288"/>
      </w:pPr>
      <w:r w:rsidRPr="008A04D7">
        <w:t>Exodus 20:17; Deuteronomy 5:21; Proverbs 28:16; Micah 2:2; Lk 12:15; Romans 7:7; 13:9; 1 Corinthians 6:10; Ephesians 5:3; Colossians 3:5; Hebrews 13:5; James 4:2; 2 Peter 2:14</w:t>
      </w:r>
    </w:p>
    <w:p w14:paraId="6D0EFA55" w14:textId="77777777" w:rsidR="001A54A6" w:rsidRPr="008A04D7" w:rsidRDefault="001A54A6" w:rsidP="001A54A6">
      <w:pPr>
        <w:ind w:left="288" w:hanging="288"/>
      </w:pPr>
      <w:r w:rsidRPr="008A04D7">
        <w:t>(implied) Jeremiah 22:17; Acts 20:33</w:t>
      </w:r>
    </w:p>
    <w:p w14:paraId="72A68197" w14:textId="77777777" w:rsidR="008D6710" w:rsidRPr="008A04D7" w:rsidRDefault="008D6710" w:rsidP="00E31511">
      <w:pPr>
        <w:ind w:left="288" w:hanging="288"/>
      </w:pPr>
    </w:p>
    <w:p w14:paraId="79B6C4FC" w14:textId="68A9C289" w:rsidR="003B1698" w:rsidRPr="008A04D7" w:rsidRDefault="003B1698" w:rsidP="003B1698">
      <w:pPr>
        <w:ind w:left="288" w:hanging="288"/>
      </w:pPr>
      <w:r w:rsidRPr="003B1698">
        <w:rPr>
          <w:b/>
          <w:bCs/>
        </w:rPr>
        <w:t>Basil of Cappadocia</w:t>
      </w:r>
      <w:r w:rsidRPr="008A04D7">
        <w:t xml:space="preserve"> (357-378 A.D.) </w:t>
      </w:r>
      <w:r>
        <w:t xml:space="preserve">“don’t expose yourself to the charge of covetousness” </w:t>
      </w:r>
      <w:r w:rsidRPr="003B1698">
        <w:rPr>
          <w:i/>
          <w:iCs/>
        </w:rPr>
        <w:t xml:space="preserve">Letter </w:t>
      </w:r>
      <w:r>
        <w:rPr>
          <w:i/>
          <w:iCs/>
        </w:rPr>
        <w:t>42</w:t>
      </w:r>
      <w:r w:rsidRPr="008A04D7">
        <w:t xml:space="preserve"> ch.</w:t>
      </w:r>
      <w:r>
        <w:t>3</w:t>
      </w:r>
      <w:r w:rsidRPr="008A04D7">
        <w:t xml:space="preserve"> p.</w:t>
      </w:r>
      <w:r>
        <w:t>145</w:t>
      </w:r>
    </w:p>
    <w:p w14:paraId="2526E2B1" w14:textId="77777777" w:rsidR="004F2BA4" w:rsidRPr="008A04D7" w:rsidRDefault="004F2BA4" w:rsidP="004F2BA4">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A.D.) The law said, do not commit adultery, kill, or covet. </w:t>
      </w:r>
      <w:r w:rsidRPr="008A04D7">
        <w:rPr>
          <w:i/>
        </w:rPr>
        <w:t>On Baptism</w:t>
      </w:r>
      <w:r w:rsidRPr="008A04D7">
        <w:t xml:space="preserve"> ch.2.1 p.88</w:t>
      </w:r>
    </w:p>
    <w:p w14:paraId="7268D0FC" w14:textId="77777777" w:rsidR="004830B4" w:rsidRPr="008A04D7" w:rsidRDefault="004830B4" w:rsidP="004830B4">
      <w:pPr>
        <w:ind w:left="288" w:hanging="288"/>
      </w:pPr>
      <w:r w:rsidRPr="008A04D7">
        <w:rPr>
          <w:b/>
        </w:rPr>
        <w:t>John Chrysostom</w:t>
      </w:r>
      <w:r w:rsidRPr="008A04D7">
        <w:t xml:space="preserve"> (-407 A.D.) says not to covet. </w:t>
      </w:r>
      <w:r w:rsidRPr="008A04D7">
        <w:rPr>
          <w:i/>
        </w:rPr>
        <w:t>Commentary on Acts</w:t>
      </w:r>
      <w:r w:rsidRPr="008A04D7">
        <w:t xml:space="preserve"> ch.8 p.52</w:t>
      </w:r>
    </w:p>
    <w:p w14:paraId="1FA21775" w14:textId="4CE43EE0" w:rsidR="00825C45" w:rsidRPr="008A04D7" w:rsidRDefault="00825C45" w:rsidP="00825C45">
      <w:pPr>
        <w:ind w:left="288" w:hanging="288"/>
      </w:pPr>
      <w:r w:rsidRPr="002F0E18">
        <w:rPr>
          <w:b/>
        </w:rPr>
        <w:t>Rufinus</w:t>
      </w:r>
      <w:r w:rsidRPr="008A04D7">
        <w:t xml:space="preserve"> </w:t>
      </w:r>
      <w:r>
        <w:t>(374-410 A.D.)</w:t>
      </w:r>
      <w:r w:rsidRPr="008A04D7">
        <w:t xml:space="preserve"> freely translating Origen (225-253/254 A.D.)</w:t>
      </w:r>
      <w:r>
        <w:t xml:space="preserve"> speaks against covoutness. </w:t>
      </w:r>
      <w:r>
        <w:rPr>
          <w:i/>
        </w:rPr>
        <w:t>Commentary on Romans</w:t>
      </w:r>
      <w:r w:rsidRPr="008A04D7">
        <w:t xml:space="preserve"> </w:t>
      </w:r>
      <w:r>
        <w:t>homily 6 ch.8.3 p.30</w:t>
      </w:r>
    </w:p>
    <w:p w14:paraId="3A265459" w14:textId="77777777" w:rsidR="00BB6927" w:rsidRPr="008A04D7" w:rsidRDefault="00BB6927" w:rsidP="00BB6927">
      <w:pPr>
        <w:ind w:left="288" w:hanging="288"/>
        <w:rPr>
          <w:b/>
        </w:rPr>
      </w:pPr>
      <w:r w:rsidRPr="008A04D7">
        <w:rPr>
          <w:b/>
        </w:rPr>
        <w:t>Asterius of Amasea</w:t>
      </w:r>
      <w:r w:rsidRPr="008A04D7">
        <w:t xml:space="preserve"> (400-410 A.D.) “hearing of Elisha</w:t>
      </w:r>
      <w:r w:rsidR="008D0DCA" w:rsidRPr="008A04D7">
        <w:t>’</w:t>
      </w:r>
      <w:r w:rsidRPr="008A04D7">
        <w:t>s deeds, how Naaman the Syrian bathed in the Jordan, and was healed of his leprosy, and how his malady passed over upon Gehava, the prophet</w:t>
      </w:r>
      <w:r w:rsidR="008D0DCA" w:rsidRPr="008A04D7">
        <w:t>’</w:t>
      </w:r>
      <w:r w:rsidRPr="008A04D7">
        <w:t xml:space="preserve">s servants, a covetous and foolish young main,…” </w:t>
      </w:r>
      <w:r w:rsidRPr="008A04D7">
        <w:rPr>
          <w:i/>
        </w:rPr>
        <w:t>Against Covetousness</w:t>
      </w:r>
      <w:r w:rsidRPr="008A04D7">
        <w:t xml:space="preserve"> sermon 3 ch.1 p.2</w:t>
      </w:r>
    </w:p>
    <w:p w14:paraId="16C5BD22" w14:textId="1ECCDC3D" w:rsidR="00596DE2" w:rsidRPr="008A04D7" w:rsidRDefault="00596DE2" w:rsidP="00596DE2">
      <w:pPr>
        <w:ind w:left="288" w:hanging="288"/>
      </w:pPr>
      <w:r>
        <w:rPr>
          <w:b/>
        </w:rPr>
        <w:t>Jerome of Stridon</w:t>
      </w:r>
      <w:r w:rsidRPr="008A04D7">
        <w:t xml:space="preserve"> (373-420 A.D.) </w:t>
      </w:r>
      <w:r>
        <w:t xml:space="preserve">shows that we should not covet. </w:t>
      </w:r>
      <w:r w:rsidRPr="00131584">
        <w:rPr>
          <w:i/>
          <w:iCs/>
        </w:rPr>
        <w:t>Letter 1</w:t>
      </w:r>
      <w:r>
        <w:rPr>
          <w:i/>
          <w:iCs/>
        </w:rPr>
        <w:t>4</w:t>
      </w:r>
      <w:r>
        <w:t xml:space="preserve"> ch.5 p.15</w:t>
      </w:r>
    </w:p>
    <w:p w14:paraId="268B50C5" w14:textId="77777777" w:rsidR="00BB1068" w:rsidRPr="008A04D7" w:rsidRDefault="00BB1068" w:rsidP="00BB1068">
      <w:pPr>
        <w:ind w:left="288" w:hanging="288"/>
      </w:pPr>
      <w:r w:rsidRPr="008A04D7">
        <w:rPr>
          <w:b/>
        </w:rPr>
        <w:t>Augustine of Hippo</w:t>
      </w:r>
      <w:r w:rsidRPr="008A04D7">
        <w:t xml:space="preserve"> (388-430 A.D.)</w:t>
      </w:r>
      <w:r>
        <w:t xml:space="preserve"> shows we are not to steal, murder, commit adultery, covert another’s wife, or covet another’s possessions. </w:t>
      </w:r>
      <w:r w:rsidRPr="00622964">
        <w:rPr>
          <w:i/>
          <w:iCs/>
        </w:rPr>
        <w:t>Tractate on John</w:t>
      </w:r>
      <w:r>
        <w:t xml:space="preserve"> 3 ch.19 p.24</w:t>
      </w:r>
    </w:p>
    <w:p w14:paraId="6B7EBD76" w14:textId="77777777" w:rsidR="001D0C48" w:rsidRPr="008A04D7" w:rsidRDefault="001D0C48" w:rsidP="00E31511">
      <w:pPr>
        <w:ind w:left="288" w:hanging="288"/>
      </w:pPr>
    </w:p>
    <w:p w14:paraId="78373D9E" w14:textId="6AE9AE36" w:rsidR="00E31511" w:rsidRPr="008A04D7" w:rsidRDefault="000D29F2" w:rsidP="00E31511">
      <w:pPr>
        <w:pStyle w:val="Heading2"/>
      </w:pPr>
      <w:bookmarkStart w:id="707" w:name="_Toc70879837"/>
      <w:bookmarkStart w:id="708" w:name="_Toc230593670"/>
      <w:r>
        <w:t>Pc</w:t>
      </w:r>
      <w:r w:rsidR="001B4C05">
        <w:t>1</w:t>
      </w:r>
      <w:r w:rsidR="00D806DC">
        <w:t>5</w:t>
      </w:r>
      <w:r w:rsidR="00E31511" w:rsidRPr="008A04D7">
        <w:t>. Be humble or not proud</w:t>
      </w:r>
      <w:bookmarkEnd w:id="707"/>
      <w:bookmarkEnd w:id="708"/>
    </w:p>
    <w:p w14:paraId="7A43CA02" w14:textId="77777777" w:rsidR="00E31511" w:rsidRPr="008A04D7" w:rsidRDefault="00E31511" w:rsidP="00E31511"/>
    <w:p w14:paraId="15A9B96C" w14:textId="77777777" w:rsidR="00E31511" w:rsidRPr="008A04D7" w:rsidRDefault="00E31511" w:rsidP="00E31511">
      <w:r w:rsidRPr="008A04D7">
        <w:t>Matthew 20:24-28; Luke 14:8-10; Romans 12:10; 1 Corinthians 13:4; James 4:6; 1 Peter 3:8; 5:5-6; Prov 3:34</w:t>
      </w:r>
    </w:p>
    <w:p w14:paraId="2B3B201B" w14:textId="77777777" w:rsidR="00E31511" w:rsidRPr="008A04D7" w:rsidRDefault="00E31511" w:rsidP="00E31511"/>
    <w:p w14:paraId="6553DC86" w14:textId="12686915" w:rsidR="00E31511" w:rsidRPr="008A04D7" w:rsidRDefault="00B53129" w:rsidP="00E31511">
      <w:pPr>
        <w:ind w:left="288" w:hanging="288"/>
      </w:pPr>
      <w:r>
        <w:rPr>
          <w:b/>
        </w:rPr>
        <w:t>Vaticanus</w:t>
      </w:r>
      <w:r w:rsidRPr="00D45513">
        <w:rPr>
          <w:bCs/>
        </w:rPr>
        <w:t xml:space="preserve"> (B) (325-350 A.D.) </w:t>
      </w:r>
      <w:r w:rsidR="00E31511" w:rsidRPr="008A04D7">
        <w:t>Most of Old Testament all of New Testament up to Hebrews 9:15 (325-350 A.D.) Matthew 20:24-28; Luke 14:8-10; Romans 12:10; 1 Corinthians 13:4</w:t>
      </w:r>
    </w:p>
    <w:p w14:paraId="5B8C7F84" w14:textId="65678A28" w:rsidR="00D45513" w:rsidRPr="008A04D7" w:rsidRDefault="001D3F50" w:rsidP="00D45513">
      <w:pPr>
        <w:ind w:left="288" w:hanging="288"/>
      </w:pPr>
      <w:r>
        <w:rPr>
          <w:b/>
        </w:rPr>
        <w:t>Sinaitic Old Syriac</w:t>
      </w:r>
      <w:r w:rsidR="00D45513" w:rsidRPr="008A04D7">
        <w:t xml:space="preserve"> (SyrS) (3rd/4th century) Matthew 1:1-6:10, 7:3-12:4; 12:6-25; 12:29-16:15; 18:11-20:24; 21:20-25:15; 25:17-20,25-26; 25:32-28:7; Mark 1:12-44; 2:21-4:17; 5:1-26; 6:5-16:18; Luke 1:36-5:28; 6:12-24:52; John 1:25-47; 2:16-4:37; 5:6-25; 5:46-18:31; 19:40-end. Luke 14:8-10</w:t>
      </w:r>
    </w:p>
    <w:p w14:paraId="5D3FF8DD" w14:textId="77777777" w:rsidR="00E31511" w:rsidRPr="008A04D7" w:rsidRDefault="00E31511" w:rsidP="00E31511">
      <w:pPr>
        <w:widowControl w:val="0"/>
        <w:autoSpaceDE w:val="0"/>
        <w:autoSpaceDN w:val="0"/>
        <w:adjustRightInd w:val="0"/>
        <w:ind w:left="288" w:hanging="288"/>
        <w:rPr>
          <w:rFonts w:cs="Arial"/>
        </w:rPr>
      </w:pPr>
    </w:p>
    <w:p w14:paraId="56DB427D" w14:textId="492758EB" w:rsidR="00DD190F" w:rsidRPr="008A04D7" w:rsidRDefault="00DD190F" w:rsidP="00DD190F">
      <w:pPr>
        <w:ind w:left="288" w:hanging="288"/>
        <w:rPr>
          <w:b/>
        </w:rPr>
      </w:pPr>
      <w:r w:rsidRPr="008A04D7">
        <w:rPr>
          <w:b/>
        </w:rPr>
        <w:t>Juvencus the Spaniard</w:t>
      </w:r>
      <w:r w:rsidRPr="008A04D7">
        <w:t xml:space="preserve"> (329/330 A.D.) says Jesus taught us to be humble. </w:t>
      </w:r>
      <w:r w:rsidRPr="008A04D7">
        <w:rPr>
          <w:i/>
          <w:szCs w:val="18"/>
        </w:rPr>
        <w:t>Englynion</w:t>
      </w:r>
      <w:r w:rsidRPr="008A04D7">
        <w:rPr>
          <w:szCs w:val="18"/>
        </w:rPr>
        <w:t xml:space="preserve"> (=</w:t>
      </w:r>
      <w:r w:rsidRPr="008A04D7">
        <w:rPr>
          <w:i/>
          <w:iCs/>
          <w:szCs w:val="18"/>
        </w:rPr>
        <w:t>Four Books on the Gospels</w:t>
      </w:r>
      <w:r w:rsidRPr="008A04D7">
        <w:rPr>
          <w:szCs w:val="18"/>
        </w:rPr>
        <w:t>) book 1 454 p.46. Implies in book 4 301 p.100</w:t>
      </w:r>
    </w:p>
    <w:p w14:paraId="6831ECB7" w14:textId="21BB06AD" w:rsidR="005C0220" w:rsidRPr="0091610E" w:rsidRDefault="005C0220" w:rsidP="005C0220">
      <w:pPr>
        <w:ind w:left="288" w:hanging="288"/>
        <w:rPr>
          <w:i/>
        </w:rPr>
      </w:pPr>
      <w:r w:rsidRPr="0091610E">
        <w:rPr>
          <w:b/>
        </w:rPr>
        <w:t>Aphrahat the Syrian</w:t>
      </w:r>
      <w:r w:rsidRPr="0091610E">
        <w:t xml:space="preserve"> (337-345 A.D.)</w:t>
      </w:r>
      <w:r>
        <w:t xml:space="preserve"> says we are to be humbe.</w:t>
      </w:r>
      <w:r w:rsidRPr="0091610E">
        <w:t xml:space="preserve"> </w:t>
      </w:r>
      <w:r w:rsidRPr="0091610E">
        <w:rPr>
          <w:i/>
        </w:rPr>
        <w:t>Select Demonstrations</w:t>
      </w:r>
      <w:r w:rsidRPr="00A90AEF">
        <w:rPr>
          <w:iCs/>
        </w:rPr>
        <w:t xml:space="preserve"> </w:t>
      </w:r>
      <w:r>
        <w:rPr>
          <w:iCs/>
        </w:rPr>
        <w:t>Demonstration 6</w:t>
      </w:r>
      <w:r w:rsidRPr="00A90AEF">
        <w:rPr>
          <w:iCs/>
        </w:rPr>
        <w:t>.</w:t>
      </w:r>
      <w:r>
        <w:rPr>
          <w:iCs/>
        </w:rPr>
        <w:t>1</w:t>
      </w:r>
      <w:r w:rsidRPr="00A90AEF">
        <w:rPr>
          <w:iCs/>
        </w:rPr>
        <w:t xml:space="preserve"> p.</w:t>
      </w:r>
      <w:r>
        <w:rPr>
          <w:iCs/>
        </w:rPr>
        <w:t>363</w:t>
      </w:r>
    </w:p>
    <w:p w14:paraId="48EBD605" w14:textId="6E716C76" w:rsidR="00E31511" w:rsidRPr="008A04D7" w:rsidRDefault="00E31511" w:rsidP="00E31511">
      <w:pPr>
        <w:ind w:left="288" w:hanging="288"/>
        <w:rPr>
          <w:b/>
        </w:rPr>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w:t>
      </w:r>
      <w:r w:rsidR="001D3F50">
        <w:t>356-362 A.D.</w:t>
      </w:r>
      <w:r w:rsidRPr="008A04D7">
        <w:t xml:space="preserve">) ch.67 p.214 </w:t>
      </w:r>
      <w:r w:rsidR="002E72E1" w:rsidRPr="008A04D7">
        <w:t>“</w:t>
      </w:r>
      <w:r w:rsidRPr="008A04D7">
        <w:t>Added to this he was tolerant in disposition and humble in spirit.</w:t>
      </w:r>
      <w:r w:rsidR="002E72E1" w:rsidRPr="008A04D7">
        <w:t>”</w:t>
      </w:r>
    </w:p>
    <w:p w14:paraId="1A7E4A78" w14:textId="77777777" w:rsidR="00E31511" w:rsidRPr="008A04D7" w:rsidRDefault="00E31511" w:rsidP="00E31511">
      <w:pPr>
        <w:ind w:left="288" w:hanging="288"/>
      </w:pPr>
      <w:r w:rsidRPr="008A04D7">
        <w:t>Council of Gangra (345-381 A.D.) Epilogue p.101 (partial) We do, assuredly, admire virginity accompanied by himility… we honor the holy companionship of marriage</w:t>
      </w:r>
      <w:r w:rsidR="002E72E1" w:rsidRPr="008A04D7">
        <w:t>”</w:t>
      </w:r>
    </w:p>
    <w:p w14:paraId="25D6C622" w14:textId="5CD4D8B1" w:rsidR="006A1A0D" w:rsidRPr="0091610E" w:rsidRDefault="006A1A0D" w:rsidP="006A1A0D">
      <w:pPr>
        <w:ind w:left="288" w:hanging="288"/>
      </w:pPr>
      <w:r>
        <w:rPr>
          <w:b/>
        </w:rPr>
        <w:t>Gregory of Nyssa</w:t>
      </w:r>
      <w:r w:rsidRPr="0091610E">
        <w:t xml:space="preserve"> (3</w:t>
      </w:r>
      <w:r>
        <w:t>82-397</w:t>
      </w:r>
      <w:r w:rsidRPr="0091610E">
        <w:t xml:space="preserve"> A.D.)</w:t>
      </w:r>
      <w:r>
        <w:t xml:space="preserve"> speaks agains “vainglory”</w:t>
      </w:r>
      <w:r w:rsidRPr="0091610E">
        <w:t xml:space="preserve"> </w:t>
      </w:r>
      <w:r w:rsidRPr="00FD08AC">
        <w:rPr>
          <w:i/>
          <w:iCs/>
        </w:rPr>
        <w:t xml:space="preserve">On </w:t>
      </w:r>
      <w:r>
        <w:rPr>
          <w:i/>
          <w:iCs/>
        </w:rPr>
        <w:t>Virginity</w:t>
      </w:r>
      <w:r w:rsidRPr="001848BA">
        <w:t xml:space="preserve"> </w:t>
      </w:r>
      <w:r>
        <w:t>ch.4 p.350</w:t>
      </w:r>
    </w:p>
    <w:p w14:paraId="79FBB076" w14:textId="77777777" w:rsidR="00F20235" w:rsidRPr="008A04D7" w:rsidRDefault="00F20235" w:rsidP="00F20235">
      <w:pPr>
        <w:ind w:left="288" w:hanging="288"/>
      </w:pPr>
      <w:r w:rsidRPr="008A04D7">
        <w:rPr>
          <w:b/>
          <w:i/>
        </w:rPr>
        <w:t>Syriac Book of Steps (Liber Graduum)</w:t>
      </w:r>
      <w:r w:rsidRPr="008A04D7">
        <w:t xml:space="preserve"> (350-400 A.D.) Do not have pride. Memra 1 ch.2 p.8; also Memra 2 ch.4 .17</w:t>
      </w:r>
    </w:p>
    <w:p w14:paraId="47AD9B06" w14:textId="77777777" w:rsidR="00E31511" w:rsidRPr="008A04D7" w:rsidRDefault="00E31511" w:rsidP="00E31511">
      <w:pPr>
        <w:ind w:left="288" w:hanging="288"/>
      </w:pPr>
      <w:r w:rsidRPr="008A04D7">
        <w:rPr>
          <w:b/>
        </w:rPr>
        <w:t>John Chrysostom</w:t>
      </w:r>
      <w:r w:rsidRPr="008A04D7">
        <w:t xml:space="preserve"> (</w:t>
      </w:r>
      <w:r w:rsidR="00B11953" w:rsidRPr="008A04D7">
        <w:t>martyred 407 A.D.</w:t>
      </w:r>
      <w:r w:rsidRPr="008A04D7">
        <w:t xml:space="preserve">) mentions that we are to have deep humility and not be haughty. </w:t>
      </w:r>
      <w:r w:rsidRPr="008A04D7">
        <w:rPr>
          <w:i/>
        </w:rPr>
        <w:t>Commentary on Philippians</w:t>
      </w:r>
      <w:r w:rsidRPr="008A04D7">
        <w:t xml:space="preserve"> homily 5 verse 3 p.205. Also ibid homily 6 p.208</w:t>
      </w:r>
    </w:p>
    <w:p w14:paraId="6A210E44" w14:textId="40A61F4C" w:rsidR="00350B48" w:rsidRPr="008A04D7" w:rsidRDefault="00350B48" w:rsidP="00350B48">
      <w:pPr>
        <w:ind w:left="288" w:hanging="288"/>
      </w:pPr>
      <w:r w:rsidRPr="008A04D7">
        <w:t>John Chrysostom (</w:t>
      </w:r>
      <w:r w:rsidR="00B11953" w:rsidRPr="008A04D7">
        <w:t>martyred 407 A.D.</w:t>
      </w:r>
      <w:r w:rsidRPr="008A04D7">
        <w:t>)</w:t>
      </w:r>
      <w:r w:rsidR="00450E8F" w:rsidRPr="008A04D7">
        <w:t xml:space="preserve"> says we are to be humble.</w:t>
      </w:r>
      <w:r w:rsidRPr="008A04D7">
        <w:t xml:space="preserve"> </w:t>
      </w:r>
      <w:r w:rsidRPr="008A04D7">
        <w:rPr>
          <w:i/>
        </w:rPr>
        <w:t>Homilies on Philippians</w:t>
      </w:r>
      <w:r w:rsidR="00C7204C">
        <w:t xml:space="preserve"> homily</w:t>
      </w:r>
      <w:r w:rsidRPr="008A04D7">
        <w:t>8 p.220</w:t>
      </w:r>
    </w:p>
    <w:p w14:paraId="112D45C9" w14:textId="77777777" w:rsidR="00665BE8" w:rsidRPr="008A04D7" w:rsidRDefault="00665BE8" w:rsidP="00665BE8">
      <w:pPr>
        <w:ind w:left="288" w:hanging="288"/>
        <w:rPr>
          <w:b/>
        </w:rPr>
      </w:pPr>
      <w:r w:rsidRPr="008A04D7">
        <w:rPr>
          <w:b/>
        </w:rPr>
        <w:t>Asterius of Amasea</w:t>
      </w:r>
      <w:r w:rsidRPr="008A04D7">
        <w:t xml:space="preserve"> (400-410 A.D.) (implied) “You [covetousness] fill the earth with robbers and murderers, and the sea with piractes, cities with tumult, courts with false witnesses, false accusers, betrayers, advocates, and judges who incline whichever way you draw them.”” </w:t>
      </w:r>
      <w:r w:rsidRPr="008A04D7">
        <w:rPr>
          <w:i/>
        </w:rPr>
        <w:t>Against Covetousness</w:t>
      </w:r>
      <w:r w:rsidRPr="008A04D7">
        <w:t xml:space="preserve"> p.4</w:t>
      </w:r>
    </w:p>
    <w:p w14:paraId="10DAE5E5" w14:textId="77777777" w:rsidR="00E31511" w:rsidRPr="008A04D7" w:rsidRDefault="00E31511" w:rsidP="00E31511">
      <w:pPr>
        <w:ind w:left="288" w:hanging="288"/>
      </w:pPr>
      <w:r w:rsidRPr="008A04D7">
        <w:rPr>
          <w:b/>
        </w:rPr>
        <w:t>Augustine of Hippo</w:t>
      </w:r>
      <w:r w:rsidRPr="008A04D7">
        <w:t xml:space="preserve"> (388-430 A.D.) says </w:t>
      </w:r>
      <w:r w:rsidR="002E72E1" w:rsidRPr="008A04D7">
        <w:t>“</w:t>
      </w:r>
      <w:r w:rsidRPr="008A04D7">
        <w:t>for there is hardly a page of Scripture on which it is not clearly written that God resisteth the proud and giveth grace to the humble.</w:t>
      </w:r>
      <w:r w:rsidR="002E72E1" w:rsidRPr="008A04D7">
        <w:t>”</w:t>
      </w:r>
      <w:r w:rsidRPr="008A04D7">
        <w:t xml:space="preserve"> [James 4:6 and 1 Peter 5:6] </w:t>
      </w:r>
      <w:r w:rsidRPr="008A04D7">
        <w:rPr>
          <w:i/>
        </w:rPr>
        <w:t>On Christian Doctrine</w:t>
      </w:r>
      <w:r w:rsidRPr="008A04D7">
        <w:t xml:space="preserve"> book 3 ch.23 p.565</w:t>
      </w:r>
    </w:p>
    <w:p w14:paraId="38B24CAC" w14:textId="77777777" w:rsidR="00E31511" w:rsidRPr="008A04D7" w:rsidRDefault="00E31511" w:rsidP="00E31511">
      <w:pPr>
        <w:ind w:left="288" w:hanging="288"/>
      </w:pPr>
    </w:p>
    <w:p w14:paraId="2B342B17" w14:textId="77777777" w:rsidR="00E31511" w:rsidRPr="008A04D7" w:rsidRDefault="00E31511" w:rsidP="00E31511">
      <w:pPr>
        <w:ind w:left="288" w:hanging="288"/>
        <w:rPr>
          <w:b/>
          <w:u w:val="single"/>
        </w:rPr>
      </w:pPr>
      <w:r w:rsidRPr="008A04D7">
        <w:rPr>
          <w:b/>
          <w:u w:val="single"/>
        </w:rPr>
        <w:t>Among heretics</w:t>
      </w:r>
    </w:p>
    <w:p w14:paraId="0B65EB93" w14:textId="77777777" w:rsidR="00E31511" w:rsidRPr="008A04D7" w:rsidRDefault="00E31511" w:rsidP="00E31511">
      <w:pPr>
        <w:ind w:left="288" w:hanging="288"/>
      </w:pPr>
      <w:r w:rsidRPr="008A04D7">
        <w:t xml:space="preserve">Pelagian heretic </w:t>
      </w:r>
      <w:r w:rsidRPr="008A04D7">
        <w:rPr>
          <w:b/>
        </w:rPr>
        <w:t>Theodore of Mopsuestia</w:t>
      </w:r>
      <w:r w:rsidRPr="008A04D7">
        <w:t xml:space="preserve"> (392-423/429 A.D.) should not be arrogant. </w:t>
      </w:r>
      <w:r w:rsidRPr="008A04D7">
        <w:rPr>
          <w:i/>
        </w:rPr>
        <w:t>Commentary on Amos</w:t>
      </w:r>
      <w:r w:rsidRPr="008A04D7">
        <w:t xml:space="preserve"> ch.8 p.165-166</w:t>
      </w:r>
    </w:p>
    <w:p w14:paraId="600B0E30" w14:textId="77777777" w:rsidR="00E31511" w:rsidRPr="008A04D7" w:rsidRDefault="00E31511" w:rsidP="00E31511">
      <w:pPr>
        <w:ind w:left="288" w:hanging="288"/>
      </w:pPr>
    </w:p>
    <w:p w14:paraId="1D9AB812" w14:textId="6AD4C00E" w:rsidR="000D29F2" w:rsidRPr="008A04D7" w:rsidRDefault="000D29F2" w:rsidP="000D29F2">
      <w:pPr>
        <w:pStyle w:val="Heading2"/>
      </w:pPr>
      <w:bookmarkStart w:id="709" w:name="_Toc227846225"/>
      <w:bookmarkStart w:id="710" w:name="_Toc70879844"/>
      <w:bookmarkStart w:id="711" w:name="_Toc230593671"/>
      <w:bookmarkStart w:id="712" w:name="_Toc70879834"/>
      <w:bookmarkStart w:id="713" w:name="_Toc227846271"/>
      <w:bookmarkStart w:id="714" w:name="_Toc70879842"/>
      <w:r>
        <w:t>Pc</w:t>
      </w:r>
      <w:r w:rsidRPr="008A04D7">
        <w:t>1</w:t>
      </w:r>
      <w:r w:rsidR="00D806DC">
        <w:t>6</w:t>
      </w:r>
      <w:r w:rsidRPr="008A04D7">
        <w:t>. Don’t be wise in your own eyes/conceit</w:t>
      </w:r>
      <w:bookmarkEnd w:id="709"/>
      <w:bookmarkEnd w:id="710"/>
      <w:bookmarkEnd w:id="711"/>
    </w:p>
    <w:p w14:paraId="53944A01" w14:textId="77777777" w:rsidR="000D29F2" w:rsidRPr="008A04D7" w:rsidRDefault="000D29F2" w:rsidP="000D29F2">
      <w:pPr>
        <w:ind w:left="288" w:hanging="288"/>
      </w:pPr>
    </w:p>
    <w:p w14:paraId="7AE7DC6E" w14:textId="77777777" w:rsidR="000D29F2" w:rsidRPr="008A04D7" w:rsidRDefault="000D29F2" w:rsidP="000D29F2">
      <w:pPr>
        <w:ind w:left="288" w:hanging="288"/>
      </w:pPr>
      <w:r w:rsidRPr="008A04D7">
        <w:t>Proverbs 3:7; 26:5,12; 28:11; Isaiah 5:21</w:t>
      </w:r>
    </w:p>
    <w:p w14:paraId="2C006086" w14:textId="77777777" w:rsidR="000D29F2" w:rsidRPr="008A04D7" w:rsidRDefault="000D29F2" w:rsidP="000D29F2">
      <w:pPr>
        <w:ind w:left="288" w:hanging="288"/>
      </w:pPr>
      <w:r w:rsidRPr="008A04D7">
        <w:t>(implied) Proverbs 3:5</w:t>
      </w:r>
    </w:p>
    <w:p w14:paraId="2583B233" w14:textId="77777777" w:rsidR="000D29F2" w:rsidRPr="008A04D7" w:rsidRDefault="000D29F2" w:rsidP="000D29F2"/>
    <w:p w14:paraId="485806E0" w14:textId="207DE875" w:rsidR="000D29F2" w:rsidRDefault="000D29F2" w:rsidP="000D29F2">
      <w:r w:rsidRPr="008A04D7">
        <w:rPr>
          <w:b/>
        </w:rPr>
        <w:t>John Chrysostom</w:t>
      </w:r>
      <w:r w:rsidRPr="008A04D7">
        <w:t xml:space="preserve"> (martyred 407 A.D.)</w:t>
      </w:r>
      <w:r w:rsidR="00F37319">
        <w:t xml:space="preserve"> &amp;&amp;&amp;</w:t>
      </w:r>
    </w:p>
    <w:p w14:paraId="2AA080EB" w14:textId="030C679B" w:rsidR="00F37319" w:rsidRDefault="00F37319" w:rsidP="000D29F2">
      <w:r w:rsidRPr="00F37319">
        <w:rPr>
          <w:b/>
          <w:bCs/>
        </w:rPr>
        <w:t>Jerome of Stridon</w:t>
      </w:r>
      <w:r>
        <w:t xml:space="preserve"> (373-420 A.D.) “</w:t>
      </w:r>
      <w:r w:rsidRPr="00F37319">
        <w:t xml:space="preserve">To men of this sort, God (3) says, </w:t>
      </w:r>
      <w:r>
        <w:t>‘</w:t>
      </w:r>
      <w:r w:rsidRPr="00F37319">
        <w:t>Woe unto you that are wise in your own eyes, and prudent in your own sight.</w:t>
      </w:r>
      <w:r>
        <w:t xml:space="preserve">’” </w:t>
      </w:r>
      <w:r w:rsidRPr="00F37319">
        <w:rPr>
          <w:i/>
          <w:iCs/>
        </w:rPr>
        <w:t>Against Jovinian</w:t>
      </w:r>
      <w:r>
        <w:t xml:space="preserve"> p.470</w:t>
      </w:r>
    </w:p>
    <w:p w14:paraId="00BCC9BD" w14:textId="1AE1C63B" w:rsidR="00F37319" w:rsidRPr="008A04D7" w:rsidRDefault="00F37319" w:rsidP="000D29F2">
      <w:r w:rsidRPr="00F37319">
        <w:rPr>
          <w:b/>
          <w:bCs/>
        </w:rPr>
        <w:t>Augustine of Hippo</w:t>
      </w:r>
      <w:r>
        <w:t xml:space="preserve"> (388-430 A.D.) &amp;&amp;&amp;</w:t>
      </w:r>
    </w:p>
    <w:p w14:paraId="740C89A0" w14:textId="77777777" w:rsidR="000D29F2" w:rsidRPr="008A04D7" w:rsidRDefault="000D29F2" w:rsidP="000D29F2"/>
    <w:p w14:paraId="415075DC" w14:textId="77777777" w:rsidR="00D806DC" w:rsidRPr="00B2347F" w:rsidRDefault="00D806DC" w:rsidP="00D806DC">
      <w:pPr>
        <w:pStyle w:val="Heading2"/>
      </w:pPr>
      <w:bookmarkStart w:id="715" w:name="_Toc230593672"/>
      <w:r>
        <w:t>Pc</w:t>
      </w:r>
      <w:r w:rsidRPr="00B2347F">
        <w:t>1</w:t>
      </w:r>
      <w:r>
        <w:t>7</w:t>
      </w:r>
      <w:r w:rsidRPr="00B2347F">
        <w:t>. Don</w:t>
      </w:r>
      <w:r>
        <w:t>’</w:t>
      </w:r>
      <w:r w:rsidRPr="00B2347F">
        <w:t xml:space="preserve">t be </w:t>
      </w:r>
      <w:r>
        <w:t>conceited</w:t>
      </w:r>
      <w:bookmarkEnd w:id="715"/>
    </w:p>
    <w:p w14:paraId="46C649A8" w14:textId="77777777" w:rsidR="00D806DC" w:rsidRDefault="00D806DC" w:rsidP="00D806DC">
      <w:pPr>
        <w:ind w:left="288" w:hanging="288"/>
      </w:pPr>
    </w:p>
    <w:p w14:paraId="40049430" w14:textId="77777777" w:rsidR="00D806DC" w:rsidRDefault="00D806DC" w:rsidP="00D806DC">
      <w:pPr>
        <w:ind w:left="288" w:hanging="288"/>
      </w:pPr>
      <w:r>
        <w:t>Psalm 36:2; Isaiah 16:6 (implied); Jeremiah 48:29; Rom 11:25; Gal 5:26; Rom 11:25; 1 Tim 3:6; 6:4; 2 Tim 3:4</w:t>
      </w:r>
    </w:p>
    <w:p w14:paraId="0AB5CD55" w14:textId="77777777" w:rsidR="00D806DC" w:rsidRDefault="00D806DC" w:rsidP="00D806DC">
      <w:pPr>
        <w:ind w:left="288" w:hanging="288"/>
      </w:pPr>
    </w:p>
    <w:p w14:paraId="61C14CF8" w14:textId="616BC90D" w:rsidR="00D806DC" w:rsidRDefault="00DE7278" w:rsidP="00D806DC">
      <w:pPr>
        <w:ind w:left="288" w:hanging="288"/>
      </w:pPr>
      <w:r w:rsidRPr="00DE7278">
        <w:rPr>
          <w:b/>
          <w:bCs/>
        </w:rPr>
        <w:t>Athanasius of Alexandria</w:t>
      </w:r>
      <w:r>
        <w:t xml:space="preserve"> (&amp;&amp;&amp;)</w:t>
      </w:r>
    </w:p>
    <w:p w14:paraId="7084FAED" w14:textId="0BE15CCB" w:rsidR="00DE7278" w:rsidRDefault="00DE7278" w:rsidP="00D806DC">
      <w:pPr>
        <w:ind w:left="288" w:hanging="288"/>
      </w:pPr>
      <w:r w:rsidRPr="00DE7278">
        <w:rPr>
          <w:b/>
          <w:bCs/>
        </w:rPr>
        <w:t>John Chryosostom</w:t>
      </w:r>
      <w:r>
        <w:t xml:space="preserve"> (died 407 A.D.)</w:t>
      </w:r>
    </w:p>
    <w:p w14:paraId="4C0E13AA" w14:textId="05A1400B" w:rsidR="00DE7278" w:rsidRDefault="00DE7278" w:rsidP="00D806DC">
      <w:pPr>
        <w:ind w:left="288" w:hanging="288"/>
      </w:pPr>
      <w:r w:rsidRPr="00DE7278">
        <w:rPr>
          <w:b/>
          <w:bCs/>
        </w:rPr>
        <w:t>Jerome of Stridon</w:t>
      </w:r>
      <w:r>
        <w:t xml:space="preserve"> (405-420 A.D.)</w:t>
      </w:r>
    </w:p>
    <w:p w14:paraId="0962EA2B" w14:textId="0DEBD7B9" w:rsidR="00DE7278" w:rsidRDefault="00DE7278" w:rsidP="00D806DC">
      <w:pPr>
        <w:ind w:left="288" w:hanging="288"/>
      </w:pPr>
      <w:r w:rsidRPr="00DE7278">
        <w:rPr>
          <w:b/>
          <w:bCs/>
        </w:rPr>
        <w:t>Augustine of Hippo</w:t>
      </w:r>
      <w:r>
        <w:t xml:space="preserve"> (388-430 A.D.)</w:t>
      </w:r>
    </w:p>
    <w:p w14:paraId="4447D7BF" w14:textId="77777777" w:rsidR="00DE7278" w:rsidRDefault="00DE7278" w:rsidP="00D806DC">
      <w:pPr>
        <w:ind w:left="288" w:hanging="288"/>
      </w:pPr>
    </w:p>
    <w:p w14:paraId="31DF0487" w14:textId="77777777" w:rsidR="00D806DC" w:rsidRPr="00B2347F" w:rsidRDefault="00D806DC" w:rsidP="00D806DC">
      <w:pPr>
        <w:pStyle w:val="Heading2"/>
      </w:pPr>
      <w:bookmarkStart w:id="716" w:name="_Toc58618027"/>
      <w:bookmarkStart w:id="717" w:name="_Toc62979458"/>
      <w:bookmarkStart w:id="718" w:name="_Toc156055770"/>
      <w:bookmarkStart w:id="719" w:name="_Toc230593673"/>
      <w:r>
        <w:t>Pc18</w:t>
      </w:r>
      <w:r w:rsidRPr="00B2347F">
        <w:t>. We should be patient</w:t>
      </w:r>
      <w:bookmarkEnd w:id="716"/>
      <w:bookmarkEnd w:id="717"/>
      <w:bookmarkEnd w:id="718"/>
      <w:bookmarkEnd w:id="719"/>
    </w:p>
    <w:p w14:paraId="53BD825D" w14:textId="77777777" w:rsidR="00D806DC" w:rsidRDefault="00D806DC" w:rsidP="00D806DC"/>
    <w:p w14:paraId="4B6DF105" w14:textId="77777777" w:rsidR="000924D4" w:rsidRDefault="000924D4" w:rsidP="000924D4">
      <w:r>
        <w:t>Galatians 5:22; James 5:8</w:t>
      </w:r>
    </w:p>
    <w:p w14:paraId="3534650F" w14:textId="77777777" w:rsidR="00D806DC" w:rsidRDefault="00D806DC" w:rsidP="00D806DC"/>
    <w:p w14:paraId="50245198" w14:textId="6379FDFE" w:rsidR="00C351DF" w:rsidRDefault="00C351DF" w:rsidP="00D806DC">
      <w:r w:rsidRPr="00C351DF">
        <w:rPr>
          <w:b/>
          <w:bCs/>
        </w:rPr>
        <w:t xml:space="preserve">Ephraim/Ephraem </w:t>
      </w:r>
      <w:r>
        <w:rPr>
          <w:b/>
          <w:bCs/>
        </w:rPr>
        <w:t xml:space="preserve">the </w:t>
      </w:r>
      <w:r w:rsidRPr="00C351DF">
        <w:rPr>
          <w:b/>
          <w:bCs/>
        </w:rPr>
        <w:t>Syr</w:t>
      </w:r>
      <w:r>
        <w:rPr>
          <w:b/>
          <w:bCs/>
        </w:rPr>
        <w:t>ian</w:t>
      </w:r>
      <w:r>
        <w:t xml:space="preserve"> (</w:t>
      </w:r>
      <w:r w:rsidRPr="008A04D7">
        <w:t>350-378 A.D.</w:t>
      </w:r>
      <w:r>
        <w:t>) &amp;&amp;&amp;</w:t>
      </w:r>
    </w:p>
    <w:p w14:paraId="0DDE25AC" w14:textId="44C80A93" w:rsidR="00C351DF" w:rsidRDefault="00C351DF" w:rsidP="00D806DC">
      <w:r w:rsidRPr="00C351DF">
        <w:rPr>
          <w:b/>
          <w:bCs/>
        </w:rPr>
        <w:t>Gregory Nazianzen</w:t>
      </w:r>
      <w:r>
        <w:t xml:space="preserve"> (</w:t>
      </w:r>
      <w:r w:rsidRPr="008A04D7">
        <w:t>330-391</w:t>
      </w:r>
      <w:r>
        <w:t xml:space="preserve"> A.D.)</w:t>
      </w:r>
    </w:p>
    <w:p w14:paraId="7D9E450B" w14:textId="2B789573" w:rsidR="00C351DF" w:rsidRDefault="00C351DF" w:rsidP="00D806DC">
      <w:r w:rsidRPr="00C351DF">
        <w:rPr>
          <w:b/>
          <w:bCs/>
        </w:rPr>
        <w:t>John Chrysostom</w:t>
      </w:r>
      <w:r>
        <w:t xml:space="preserve"> (died 407 A.D.)</w:t>
      </w:r>
    </w:p>
    <w:p w14:paraId="4575327F" w14:textId="59500CA3" w:rsidR="00D806DC" w:rsidRDefault="00D806DC" w:rsidP="00D806DC">
      <w:pPr>
        <w:ind w:left="288" w:hanging="288"/>
      </w:pPr>
      <w:r w:rsidRPr="008A04D7">
        <w:rPr>
          <w:b/>
        </w:rPr>
        <w:t>Rufinus</w:t>
      </w:r>
      <w:r w:rsidRPr="008A04D7">
        <w:t xml:space="preserve"> </w:t>
      </w:r>
      <w:r>
        <w:t>(374-410 A.D.)</w:t>
      </w:r>
      <w:r w:rsidRPr="008A04D7">
        <w:t xml:space="preserve"> freely translating Origen (225-253/254 A.D.)</w:t>
      </w:r>
      <w:r w:rsidRPr="008A04D7">
        <w:rPr>
          <w:b/>
        </w:rPr>
        <w:t xml:space="preserve"> </w:t>
      </w:r>
      <w:r w:rsidRPr="008A04D7">
        <w:t xml:space="preserve">“treasuring up for thyself wrath on the day of judgment and of the revelation of the just judgment of God, who will render to every one according to his work: to those who by patient continuance in well-doing seek for glory and immortality, eternal life;” [both Greek and Latin] </w:t>
      </w:r>
      <w:r w:rsidRPr="008A04D7">
        <w:rPr>
          <w:i/>
        </w:rPr>
        <w:t>de Principiis</w:t>
      </w:r>
      <w:r w:rsidRPr="008A04D7">
        <w:t xml:space="preserve"> book 3 ch.1.5 p.306</w:t>
      </w:r>
      <w:r w:rsidR="00825C45">
        <w:t>.</w:t>
      </w:r>
    </w:p>
    <w:p w14:paraId="466A1655" w14:textId="29F77DFC" w:rsidR="00825C45" w:rsidRPr="008A04D7" w:rsidRDefault="00825C45" w:rsidP="00825C45">
      <w:pPr>
        <w:ind w:left="288" w:hanging="288"/>
      </w:pPr>
      <w:r w:rsidRPr="00825C45">
        <w:rPr>
          <w:bCs/>
        </w:rPr>
        <w:t>Rufinus</w:t>
      </w:r>
      <w:r w:rsidRPr="008A04D7">
        <w:t xml:space="preserve"> </w:t>
      </w:r>
      <w:r>
        <w:t>(374-410 A.D.)</w:t>
      </w:r>
      <w:r w:rsidRPr="008A04D7">
        <w:t xml:space="preserve"> freely translating Origen (225-253/254 A.D.)</w:t>
      </w:r>
      <w:r>
        <w:t xml:space="preserve"> says we should be patient. </w:t>
      </w:r>
      <w:r>
        <w:rPr>
          <w:i/>
        </w:rPr>
        <w:t>Commentary on Romans</w:t>
      </w:r>
      <w:r w:rsidRPr="008A04D7">
        <w:t xml:space="preserve"> </w:t>
      </w:r>
      <w:r>
        <w:t>homily 6 ch.14.4 p.59</w:t>
      </w:r>
    </w:p>
    <w:p w14:paraId="2B0ED554" w14:textId="023DD6B1" w:rsidR="00C351DF" w:rsidRPr="008A04D7" w:rsidRDefault="00C351DF" w:rsidP="00D806DC">
      <w:pPr>
        <w:ind w:left="288" w:hanging="288"/>
      </w:pPr>
      <w:r>
        <w:rPr>
          <w:b/>
        </w:rPr>
        <w:t>Augustine of Hippo</w:t>
      </w:r>
      <w:r w:rsidRPr="00C351DF">
        <w:rPr>
          <w:bCs/>
        </w:rPr>
        <w:t xml:space="preserve"> (388-430 A.D.)</w:t>
      </w:r>
    </w:p>
    <w:p w14:paraId="314F2CC4" w14:textId="77777777" w:rsidR="00D806DC" w:rsidRDefault="00D806DC" w:rsidP="00D806DC">
      <w:pPr>
        <w:ind w:left="288" w:hanging="288"/>
      </w:pPr>
    </w:p>
    <w:p w14:paraId="7CA0A8CB" w14:textId="77777777" w:rsidR="00D806DC" w:rsidRPr="00B2347F" w:rsidRDefault="00D806DC" w:rsidP="00D806DC">
      <w:pPr>
        <w:pStyle w:val="Heading2"/>
      </w:pPr>
      <w:bookmarkStart w:id="720" w:name="_Toc58618028"/>
      <w:bookmarkStart w:id="721" w:name="_Toc62979459"/>
      <w:bookmarkStart w:id="722" w:name="_Toc156055771"/>
      <w:bookmarkStart w:id="723" w:name="_Toc230593674"/>
      <w:r>
        <w:t>Pc19</w:t>
      </w:r>
      <w:r w:rsidRPr="00B2347F">
        <w:t>. Don</w:t>
      </w:r>
      <w:r>
        <w:t>’</w:t>
      </w:r>
      <w:r w:rsidRPr="00B2347F">
        <w:t>t let the sun go down on your anger</w:t>
      </w:r>
      <w:bookmarkEnd w:id="720"/>
      <w:bookmarkEnd w:id="721"/>
      <w:bookmarkEnd w:id="722"/>
      <w:bookmarkEnd w:id="723"/>
    </w:p>
    <w:p w14:paraId="13B7986D" w14:textId="77777777" w:rsidR="00D806DC" w:rsidRPr="008A04D7" w:rsidRDefault="00D806DC" w:rsidP="00D806DC"/>
    <w:p w14:paraId="055F4606" w14:textId="77777777" w:rsidR="00D806DC" w:rsidRPr="008A04D7" w:rsidRDefault="00D806DC" w:rsidP="00D806DC">
      <w:r w:rsidRPr="008A04D7">
        <w:t>Ephesians 4:26</w:t>
      </w:r>
    </w:p>
    <w:p w14:paraId="330DFF0A" w14:textId="77777777" w:rsidR="00D806DC" w:rsidRPr="008A04D7" w:rsidRDefault="00D806DC" w:rsidP="00D806DC">
      <w:r w:rsidRPr="008A04D7">
        <w:t>Partial Matthew 5:22</w:t>
      </w:r>
    </w:p>
    <w:p w14:paraId="3AFDF894" w14:textId="77777777" w:rsidR="00D806DC" w:rsidRPr="008A04D7" w:rsidRDefault="00D806DC" w:rsidP="00D806DC"/>
    <w:p w14:paraId="3C36065B" w14:textId="77777777" w:rsidR="00D806DC" w:rsidRPr="008A04D7" w:rsidRDefault="00D806DC" w:rsidP="00D806DC">
      <w:pPr>
        <w:ind w:left="288" w:hanging="288"/>
      </w:pPr>
      <w:r>
        <w:rPr>
          <w:b/>
        </w:rPr>
        <w:t>Vaticanus</w:t>
      </w:r>
      <w:r w:rsidRPr="00D45513">
        <w:rPr>
          <w:bCs/>
        </w:rPr>
        <w:t xml:space="preserve"> (B) (325-350 A.D.) </w:t>
      </w:r>
      <w:r w:rsidRPr="008A04D7">
        <w:t>Most of the Old Testament and all of New Testament up to Hebrews 9:15 (325-350 A.D.) Eph 4:26</w:t>
      </w:r>
    </w:p>
    <w:p w14:paraId="7F9E9A8F" w14:textId="77777777" w:rsidR="00D806DC" w:rsidRPr="008A04D7" w:rsidRDefault="00D806DC" w:rsidP="00D806DC"/>
    <w:p w14:paraId="029C676C" w14:textId="079A8A16" w:rsidR="00D806DC" w:rsidRDefault="00D806DC" w:rsidP="00D806DC">
      <w:pPr>
        <w:ind w:left="288" w:hanging="288"/>
      </w:pPr>
      <w:r w:rsidRPr="008A04D7">
        <w:rPr>
          <w:b/>
          <w:i/>
        </w:rPr>
        <w:t>Life of Antony</w:t>
      </w:r>
      <w:r w:rsidRPr="008A04D7">
        <w:t xml:space="preserve"> (</w:t>
      </w:r>
      <w:r w:rsidR="001D3F50">
        <w:t>356-362 A.D.</w:t>
      </w:r>
      <w:r w:rsidRPr="008A04D7">
        <w:t>) ch.55 p.211 says not to let the sun go down on your wrath.</w:t>
      </w:r>
    </w:p>
    <w:p w14:paraId="095F0762" w14:textId="03562F0E" w:rsidR="00F37319" w:rsidRPr="00F37319" w:rsidRDefault="00F37319" w:rsidP="00D806DC">
      <w:pPr>
        <w:ind w:left="288" w:hanging="288"/>
        <w:rPr>
          <w:iCs/>
        </w:rPr>
      </w:pPr>
      <w:r w:rsidRPr="00F37319">
        <w:rPr>
          <w:b/>
          <w:iCs/>
        </w:rPr>
        <w:t>Athanasius of Alexandria</w:t>
      </w:r>
      <w:r w:rsidRPr="00F37319">
        <w:rPr>
          <w:bCs/>
          <w:iCs/>
        </w:rPr>
        <w:t xml:space="preserve"> (&amp;&amp;&amp;)</w:t>
      </w:r>
    </w:p>
    <w:p w14:paraId="45385D4C" w14:textId="77777777" w:rsidR="00D806DC" w:rsidRPr="008A04D7" w:rsidRDefault="00D806DC" w:rsidP="00D806DC">
      <w:pPr>
        <w:ind w:left="288" w:hanging="288"/>
        <w:rPr>
          <w:b/>
        </w:rPr>
      </w:pPr>
      <w:r w:rsidRPr="008A04D7">
        <w:rPr>
          <w:b/>
          <w:i/>
        </w:rPr>
        <w:t>Book of Steps (Liber Graduum)</w:t>
      </w:r>
      <w:r w:rsidRPr="008A04D7">
        <w:t xml:space="preserve"> (350-400 A.D.) “Whoever is angry against the one who has injured him, but reconciles with him [at] suset doesnot sin like that one who is angry against whoever sins against him, but does not reconcile with him [at] sunset. ‘If you are angry, do not sin.’” (reference to Ephesians 4:26) Memra 24 ch.6 p.287</w:t>
      </w:r>
    </w:p>
    <w:p w14:paraId="1E5FF5E5" w14:textId="112C7168" w:rsidR="00D806DC" w:rsidRPr="008A04D7" w:rsidRDefault="00D806DC" w:rsidP="00D806DC">
      <w:pPr>
        <w:ind w:left="288" w:hanging="288"/>
      </w:pPr>
      <w:r w:rsidRPr="008A04D7">
        <w:rPr>
          <w:b/>
        </w:rPr>
        <w:t>John Chrysostom</w:t>
      </w:r>
      <w:r w:rsidRPr="008A04D7">
        <w:t xml:space="preserve"> (martyred 407 A.D.) quote Ephesians 4:26. </w:t>
      </w:r>
      <w:r w:rsidRPr="008A04D7">
        <w:rPr>
          <w:i/>
        </w:rPr>
        <w:t>Homilies on Thessalonians</w:t>
      </w:r>
      <w:r w:rsidR="00C7204C">
        <w:t xml:space="preserve"> homily</w:t>
      </w:r>
      <w:r w:rsidRPr="008A04D7">
        <w:t>4 p.343</w:t>
      </w:r>
    </w:p>
    <w:p w14:paraId="62690F08" w14:textId="31363E19" w:rsidR="00D806DC" w:rsidRPr="008A04D7" w:rsidRDefault="00D806DC" w:rsidP="00D806DC">
      <w:pPr>
        <w:ind w:left="288" w:hanging="288"/>
      </w:pPr>
      <w:r w:rsidRPr="008A04D7">
        <w:t xml:space="preserve">Rufinus </w:t>
      </w:r>
      <w:r>
        <w:t>(374-410 A.D.)</w:t>
      </w:r>
      <w:r w:rsidRPr="008A04D7">
        <w:t xml:space="preserve"> freely translating Origen (225-253/254 A.D.) (partial) Says not to be angry with your brother. </w:t>
      </w:r>
      <w:r w:rsidRPr="008A04D7">
        <w:rPr>
          <w:i/>
        </w:rPr>
        <w:t>de Principiis</w:t>
      </w:r>
      <w:r w:rsidRPr="008A04D7">
        <w:t xml:space="preserve"> book 3 ch.1.6 p.305</w:t>
      </w:r>
    </w:p>
    <w:p w14:paraId="755BCC33" w14:textId="6820688C" w:rsidR="00F37319" w:rsidRDefault="00F37319" w:rsidP="00D806DC">
      <w:r w:rsidRPr="00F37319">
        <w:rPr>
          <w:b/>
          <w:bCs/>
        </w:rPr>
        <w:t>Sulpitius Severus</w:t>
      </w:r>
      <w:r>
        <w:t xml:space="preserve"> (</w:t>
      </w:r>
      <w:r w:rsidRPr="008973AA">
        <w:rPr>
          <w:bCs/>
        </w:rPr>
        <w:t>363-420 A.D.</w:t>
      </w:r>
      <w:r>
        <w:rPr>
          <w:bCs/>
        </w:rPr>
        <w:t xml:space="preserve"> A.D.</w:t>
      </w:r>
      <w:r>
        <w:t>)</w:t>
      </w:r>
    </w:p>
    <w:p w14:paraId="40E6E519" w14:textId="77777777" w:rsidR="00F37319" w:rsidRDefault="00F37319" w:rsidP="00F37319">
      <w:r w:rsidRPr="00F37319">
        <w:rPr>
          <w:b/>
          <w:bCs/>
        </w:rPr>
        <w:t>Jerome of Stridon</w:t>
      </w:r>
      <w:r>
        <w:t xml:space="preserve"> (373-420 A.D.)</w:t>
      </w:r>
    </w:p>
    <w:p w14:paraId="2594498B" w14:textId="4D3E88F4" w:rsidR="00D806DC" w:rsidRDefault="00F37319" w:rsidP="00D806DC">
      <w:r w:rsidRPr="00F37319">
        <w:rPr>
          <w:b/>
          <w:bCs/>
        </w:rPr>
        <w:t>Augustine of Hippo</w:t>
      </w:r>
      <w:r>
        <w:t xml:space="preserve"> (</w:t>
      </w:r>
      <w:r w:rsidRPr="008A04D7">
        <w:rPr>
          <w:szCs w:val="20"/>
        </w:rPr>
        <w:t>413-426 A.D.</w:t>
      </w:r>
      <w:r>
        <w:t>)</w:t>
      </w:r>
    </w:p>
    <w:p w14:paraId="00F2AF07" w14:textId="77777777" w:rsidR="00F37319" w:rsidRPr="00B2347F" w:rsidRDefault="00F37319" w:rsidP="00D806DC"/>
    <w:p w14:paraId="3C8BB076" w14:textId="77777777" w:rsidR="00D806DC" w:rsidRPr="0029269A" w:rsidRDefault="00D806DC" w:rsidP="00D806DC">
      <w:pPr>
        <w:pStyle w:val="Heading2"/>
      </w:pPr>
      <w:bookmarkStart w:id="724" w:name="_Toc58618038"/>
      <w:bookmarkStart w:id="725" w:name="_Toc62979469"/>
      <w:bookmarkStart w:id="726" w:name="_Toc156055772"/>
      <w:bookmarkStart w:id="727" w:name="_Toc230593675"/>
      <w:r>
        <w:t>Pc20. Be gentle or meek</w:t>
      </w:r>
      <w:bookmarkEnd w:id="724"/>
      <w:bookmarkEnd w:id="725"/>
      <w:bookmarkEnd w:id="726"/>
      <w:bookmarkEnd w:id="727"/>
    </w:p>
    <w:p w14:paraId="6F85890D" w14:textId="77777777" w:rsidR="00D806DC" w:rsidRPr="008A04D7" w:rsidRDefault="00D806DC" w:rsidP="00D806DC"/>
    <w:p w14:paraId="0AE5DFA1" w14:textId="77777777" w:rsidR="00D806DC" w:rsidRDefault="00D806DC" w:rsidP="00D806DC">
      <w:r>
        <w:t>Matthew 5:5; Galatians 5:23; Philippians 4:5</w:t>
      </w:r>
    </w:p>
    <w:p w14:paraId="550807B8" w14:textId="77777777" w:rsidR="00D806DC" w:rsidRDefault="00D806DC" w:rsidP="00D806DC"/>
    <w:p w14:paraId="70E7B886" w14:textId="77777777" w:rsidR="00D806DC" w:rsidRPr="008A04D7" w:rsidRDefault="00D806DC" w:rsidP="00D806DC">
      <w:pPr>
        <w:ind w:left="288" w:hanging="288"/>
        <w:rPr>
          <w:b/>
        </w:rPr>
      </w:pPr>
      <w:r w:rsidRPr="008A04D7">
        <w:rPr>
          <w:b/>
        </w:rPr>
        <w:t>Juvencus the Spaniard</w:t>
      </w:r>
      <w:r w:rsidRPr="008A04D7">
        <w:t xml:space="preserve"> (329/330 A.D.) says Jesus taught that the meek shall inherit the earth. </w:t>
      </w:r>
      <w:r w:rsidRPr="008A04D7">
        <w:rPr>
          <w:i/>
          <w:szCs w:val="18"/>
        </w:rPr>
        <w:t>Englynion</w:t>
      </w:r>
      <w:r w:rsidRPr="008A04D7">
        <w:rPr>
          <w:szCs w:val="18"/>
        </w:rPr>
        <w:t xml:space="preserve"> (=</w:t>
      </w:r>
      <w:r w:rsidRPr="008A04D7">
        <w:rPr>
          <w:i/>
          <w:iCs/>
          <w:szCs w:val="18"/>
        </w:rPr>
        <w:t>Four Books on the Gospels</w:t>
      </w:r>
      <w:r w:rsidRPr="008A04D7">
        <w:rPr>
          <w:szCs w:val="18"/>
        </w:rPr>
        <w:t>) book 1 456 p.46</w:t>
      </w:r>
    </w:p>
    <w:p w14:paraId="049ECFD0" w14:textId="77777777" w:rsidR="00D806DC" w:rsidRPr="008A04D7" w:rsidRDefault="00D806DC" w:rsidP="00D806DC">
      <w:pPr>
        <w:ind w:left="288" w:hanging="288"/>
        <w:rPr>
          <w:b/>
        </w:rPr>
      </w:pPr>
      <w:r w:rsidRPr="008A04D7">
        <w:rPr>
          <w:bCs/>
        </w:rPr>
        <w:t>Juvencus the Spaniard</w:t>
      </w:r>
      <w:r w:rsidRPr="008A04D7">
        <w:t xml:space="preserve"> (329/330 A.D.) taught that we should be gentle. </w:t>
      </w:r>
      <w:r w:rsidRPr="008A04D7">
        <w:rPr>
          <w:i/>
          <w:szCs w:val="18"/>
        </w:rPr>
        <w:t>Englynion</w:t>
      </w:r>
      <w:r w:rsidRPr="008A04D7">
        <w:rPr>
          <w:szCs w:val="18"/>
        </w:rPr>
        <w:t xml:space="preserve"> (=</w:t>
      </w:r>
      <w:r w:rsidRPr="008A04D7">
        <w:rPr>
          <w:i/>
          <w:iCs/>
          <w:szCs w:val="18"/>
        </w:rPr>
        <w:t>Four Books on the Gospels</w:t>
      </w:r>
      <w:r w:rsidRPr="008A04D7">
        <w:rPr>
          <w:szCs w:val="18"/>
        </w:rPr>
        <w:t>) book 1 553 p.48</w:t>
      </w:r>
    </w:p>
    <w:p w14:paraId="493BC7C9" w14:textId="67A8CAB6" w:rsidR="003D554B" w:rsidRDefault="003D554B" w:rsidP="003D554B">
      <w:pPr>
        <w:rPr>
          <w:bCs/>
        </w:rPr>
      </w:pPr>
      <w:r w:rsidRPr="005F4516">
        <w:rPr>
          <w:b/>
        </w:rPr>
        <w:t>Aphrahat the Syrian</w:t>
      </w:r>
      <w:r>
        <w:rPr>
          <w:bCs/>
        </w:rPr>
        <w:t xml:space="preserve"> (337-345 A.D.) says to be meek. </w:t>
      </w:r>
      <w:r w:rsidRPr="005F4516">
        <w:rPr>
          <w:bCs/>
          <w:i/>
          <w:iCs/>
        </w:rPr>
        <w:t>Select Demonstrations</w:t>
      </w:r>
      <w:r>
        <w:rPr>
          <w:bCs/>
        </w:rPr>
        <w:t xml:space="preserve"> Demonstration 6 ch176 p.373</w:t>
      </w:r>
    </w:p>
    <w:p w14:paraId="5B971E07" w14:textId="77777777" w:rsidR="00D806DC" w:rsidRPr="008A04D7" w:rsidRDefault="00D806DC" w:rsidP="00D806DC">
      <w:pPr>
        <w:ind w:left="288" w:hanging="288"/>
      </w:pPr>
      <w:r w:rsidRPr="008A04D7">
        <w:rPr>
          <w:b/>
        </w:rPr>
        <w:t>Gregory of Nyssa</w:t>
      </w:r>
      <w:r w:rsidRPr="008A04D7">
        <w:t xml:space="preserve"> (382-383 A.D.) </w:t>
      </w:r>
      <w:r>
        <w:t>says to be kind and meek.</w:t>
      </w:r>
      <w:r w:rsidRPr="008A04D7">
        <w:t xml:space="preserve"> </w:t>
      </w:r>
      <w:r w:rsidRPr="008A04D7">
        <w:rPr>
          <w:i/>
        </w:rPr>
        <w:t>Against Eunomius</w:t>
      </w:r>
      <w:r w:rsidRPr="008A04D7">
        <w:t xml:space="preserve"> book 1 ch.</w:t>
      </w:r>
      <w:r>
        <w:t>34</w:t>
      </w:r>
      <w:r w:rsidRPr="008A04D7">
        <w:t xml:space="preserve"> p.</w:t>
      </w:r>
      <w:r>
        <w:t>81</w:t>
      </w:r>
    </w:p>
    <w:p w14:paraId="4F67C69D" w14:textId="40AA7D7A" w:rsidR="00D806DC" w:rsidRPr="008A04D7" w:rsidRDefault="00D806DC" w:rsidP="00D806DC">
      <w:pPr>
        <w:ind w:left="288" w:hanging="288"/>
      </w:pPr>
      <w:r w:rsidRPr="008A04D7">
        <w:rPr>
          <w:b/>
        </w:rPr>
        <w:t>John Chrysostom</w:t>
      </w:r>
      <w:r w:rsidRPr="008A04D7">
        <w:t xml:space="preserve"> (400-401 A.D.) says we are to be gentle. </w:t>
      </w:r>
      <w:r w:rsidRPr="008A04D7">
        <w:rPr>
          <w:i/>
        </w:rPr>
        <w:t>Homilies on Acts</w:t>
      </w:r>
      <w:r w:rsidR="00C7204C">
        <w:t xml:space="preserve"> homily</w:t>
      </w:r>
      <w:r w:rsidRPr="008A04D7">
        <w:t>27 p.111</w:t>
      </w:r>
    </w:p>
    <w:p w14:paraId="5B3B473B" w14:textId="7C796B38" w:rsidR="00D806DC" w:rsidRPr="008A04D7" w:rsidRDefault="00D806DC" w:rsidP="00D806DC">
      <w:pPr>
        <w:ind w:left="288" w:hanging="288"/>
      </w:pPr>
      <w:r w:rsidRPr="008A04D7">
        <w:t xml:space="preserve">John Chrysostom (400-401 A.D.) says we are to be meek. </w:t>
      </w:r>
      <w:r w:rsidRPr="008A04D7">
        <w:rPr>
          <w:i/>
        </w:rPr>
        <w:t>Homilies on Acts</w:t>
      </w:r>
      <w:r w:rsidR="00C7204C">
        <w:t xml:space="preserve"> homily</w:t>
      </w:r>
      <w:r w:rsidRPr="008A04D7">
        <w:t>27 p.111</w:t>
      </w:r>
    </w:p>
    <w:p w14:paraId="0C28863E" w14:textId="77777777" w:rsidR="00D806DC" w:rsidRPr="008A04D7" w:rsidRDefault="00D806DC" w:rsidP="00D806DC">
      <w:pPr>
        <w:ind w:left="288" w:hanging="288"/>
      </w:pPr>
      <w:r w:rsidRPr="008A04D7">
        <w:rPr>
          <w:b/>
          <w:i/>
        </w:rPr>
        <w:t>Constitutions of the Holy Apostles</w:t>
      </w:r>
      <w:r w:rsidRPr="008A04D7">
        <w:t xml:space="preserve"> (3rd-5th century, compiled c.390 A.D.) book 2 ch.1 p.396 mentions meekness and being gentle.</w:t>
      </w:r>
    </w:p>
    <w:p w14:paraId="148D6692" w14:textId="77777777" w:rsidR="00E565A5" w:rsidRPr="008A04D7" w:rsidRDefault="00E565A5" w:rsidP="00E565A5">
      <w:pPr>
        <w:ind w:left="288" w:hanging="288"/>
      </w:pPr>
      <w:r w:rsidRPr="00E565A5">
        <w:rPr>
          <w:b/>
        </w:rPr>
        <w:t>Rufinus</w:t>
      </w:r>
      <w:r w:rsidRPr="008A04D7">
        <w:t xml:space="preserve"> </w:t>
      </w:r>
      <w:r>
        <w:t>(374-410 A.D.)</w:t>
      </w:r>
      <w:r w:rsidRPr="008A04D7">
        <w:t xml:space="preserve"> freely translating Origen (225-253/254 A.D.)</w:t>
      </w:r>
      <w:r>
        <w:t xml:space="preserve"> says we should have gentleness and meekness. </w:t>
      </w:r>
      <w:r>
        <w:rPr>
          <w:i/>
        </w:rPr>
        <w:t>Commentary on Jeremiah</w:t>
      </w:r>
      <w:r w:rsidRPr="008A04D7">
        <w:t xml:space="preserve"> </w:t>
      </w:r>
      <w:r>
        <w:t>homily 4 ch.4 p.51</w:t>
      </w:r>
    </w:p>
    <w:p w14:paraId="16A8FC33" w14:textId="540FD0CF" w:rsidR="00825C45" w:rsidRDefault="00825C45" w:rsidP="00825C45">
      <w:pPr>
        <w:ind w:left="288" w:hanging="288"/>
      </w:pPr>
      <w:r w:rsidRPr="00E565A5">
        <w:rPr>
          <w:bCs/>
        </w:rPr>
        <w:t>Rufinus</w:t>
      </w:r>
      <w:r w:rsidRPr="008A04D7">
        <w:t xml:space="preserve"> </w:t>
      </w:r>
      <w:r>
        <w:t>(374-410 A.D.)</w:t>
      </w:r>
      <w:r w:rsidRPr="008A04D7">
        <w:t xml:space="preserve"> freely translating Origen (225-253/254 A.D.)</w:t>
      </w:r>
      <w:r>
        <w:t xml:space="preserve"> says we should be meek. </w:t>
      </w:r>
      <w:r>
        <w:rPr>
          <w:i/>
        </w:rPr>
        <w:t>De Principi</w:t>
      </w:r>
      <w:r w:rsidR="00A62249">
        <w:rPr>
          <w:i/>
        </w:rPr>
        <w:t>i</w:t>
      </w:r>
      <w:r>
        <w:rPr>
          <w:i/>
        </w:rPr>
        <w:t>s</w:t>
      </w:r>
      <w:r w:rsidRPr="008A04D7">
        <w:t xml:space="preserve"> </w:t>
      </w:r>
      <w:r>
        <w:t>book 2 ch.3.5 p.226</w:t>
      </w:r>
    </w:p>
    <w:p w14:paraId="09B2A9E8" w14:textId="77777777" w:rsidR="00D806DC" w:rsidRPr="008A04D7" w:rsidRDefault="00D806DC" w:rsidP="00D806DC"/>
    <w:p w14:paraId="05E05875" w14:textId="77777777" w:rsidR="001B4C05" w:rsidRDefault="001B4C05" w:rsidP="000D29F2"/>
    <w:p w14:paraId="07B2F68E" w14:textId="77777777" w:rsidR="000D29F2" w:rsidRPr="008A04D7" w:rsidRDefault="000D29F2" w:rsidP="000D29F2">
      <w:pPr>
        <w:pStyle w:val="Heading1"/>
        <w:rPr>
          <w:caps/>
        </w:rPr>
      </w:pPr>
      <w:bookmarkStart w:id="728" w:name="_Toc230593676"/>
      <w:r w:rsidRPr="008A04D7">
        <w:rPr>
          <w:caps/>
        </w:rPr>
        <w:t>MONEY</w:t>
      </w:r>
      <w:bookmarkEnd w:id="728"/>
    </w:p>
    <w:p w14:paraId="77A958E9" w14:textId="77777777" w:rsidR="000D29F2" w:rsidRPr="008A04D7" w:rsidRDefault="000D29F2" w:rsidP="000D29F2"/>
    <w:p w14:paraId="2B889728" w14:textId="4C147C5B" w:rsidR="000D29F2" w:rsidRPr="008A04D7" w:rsidRDefault="001B4C05" w:rsidP="000D29F2">
      <w:pPr>
        <w:pStyle w:val="Heading2"/>
      </w:pPr>
      <w:bookmarkStart w:id="729" w:name="_Toc230593677"/>
      <w:r>
        <w:t>Mo</w:t>
      </w:r>
      <w:r w:rsidR="000D29F2">
        <w:t>1</w:t>
      </w:r>
      <w:r w:rsidR="000D29F2" w:rsidRPr="008A04D7">
        <w:t>. Heavenly treasure; don’t fear earthly loss</w:t>
      </w:r>
      <w:bookmarkEnd w:id="712"/>
      <w:bookmarkEnd w:id="729"/>
    </w:p>
    <w:p w14:paraId="321BADD4" w14:textId="77777777" w:rsidR="000D29F2" w:rsidRPr="008A04D7" w:rsidRDefault="000D29F2" w:rsidP="000D29F2"/>
    <w:p w14:paraId="6AE85EC0" w14:textId="77777777" w:rsidR="000D29F2" w:rsidRPr="008A04D7" w:rsidRDefault="000D29F2" w:rsidP="000D29F2">
      <w:r w:rsidRPr="008A04D7">
        <w:t>Treasure in heaven. Matthew 6:19-21,24; 19:23; Luke 12:15-21; 1 Timothy 6:19; Revelation 3:11</w:t>
      </w:r>
    </w:p>
    <w:p w14:paraId="6F87E98D" w14:textId="77777777" w:rsidR="000D29F2" w:rsidRPr="008A04D7" w:rsidRDefault="000D29F2" w:rsidP="000D29F2">
      <w:r w:rsidRPr="008A04D7">
        <w:t>(implied) Romans 8:18</w:t>
      </w:r>
    </w:p>
    <w:p w14:paraId="4C17C587" w14:textId="77777777" w:rsidR="000D29F2" w:rsidRPr="008A04D7" w:rsidRDefault="000D29F2" w:rsidP="000D29F2">
      <w:r w:rsidRPr="008A04D7">
        <w:t>Do not be afraid to lose your earthly treasures for God. Hebrews 10:34; Matthew 6:19-21; Luke 2:15-18,33-34; Acts 4:32-37.</w:t>
      </w:r>
    </w:p>
    <w:p w14:paraId="470196E5" w14:textId="77777777" w:rsidR="000D29F2" w:rsidRPr="008A04D7" w:rsidRDefault="000D29F2" w:rsidP="000D29F2">
      <w:pPr>
        <w:ind w:left="288" w:hanging="288"/>
      </w:pPr>
      <w:r w:rsidRPr="008A04D7">
        <w:t>p13 (Hebrews 2:14-5:5; 10:8-22; 10:29-11:13; 11:28-12:17) (225-250 A.D.) (partial) Hebrews 11:35</w:t>
      </w:r>
    </w:p>
    <w:p w14:paraId="2306BAA4" w14:textId="77777777" w:rsidR="000D29F2" w:rsidRPr="008A04D7" w:rsidRDefault="000D29F2" w:rsidP="000D29F2"/>
    <w:p w14:paraId="5432EB30" w14:textId="77777777" w:rsidR="000D29F2" w:rsidRPr="008A04D7" w:rsidRDefault="000D29F2" w:rsidP="000D29F2">
      <w:r w:rsidRPr="008A04D7">
        <w:t>Crown of righteousness 2 Timothy 4:8</w:t>
      </w:r>
    </w:p>
    <w:p w14:paraId="40756076" w14:textId="77777777" w:rsidR="000D29F2" w:rsidRPr="008A04D7" w:rsidRDefault="000D29F2" w:rsidP="000D29F2">
      <w:r w:rsidRPr="008A04D7">
        <w:t>crown of life James 1:12; Revelation 2:10b</w:t>
      </w:r>
    </w:p>
    <w:p w14:paraId="72026867" w14:textId="77777777" w:rsidR="000D29F2" w:rsidRPr="008A04D7" w:rsidRDefault="000D29F2" w:rsidP="000D29F2">
      <w:r w:rsidRPr="008A04D7">
        <w:t>Paul’s crown is people saved through Him 1 Thessalonians 2:19; Philippians 4:1</w:t>
      </w:r>
    </w:p>
    <w:p w14:paraId="616C39F1" w14:textId="77777777" w:rsidR="000D29F2" w:rsidRPr="008A04D7" w:rsidRDefault="000D29F2" w:rsidP="000D29F2">
      <w:r w:rsidRPr="008A04D7">
        <w:t>But crowns can be lost or taken away Revelation 3:11</w:t>
      </w:r>
    </w:p>
    <w:p w14:paraId="0FF7BC94" w14:textId="77777777" w:rsidR="000D29F2" w:rsidRPr="008A04D7" w:rsidRDefault="000D29F2" w:rsidP="000D29F2"/>
    <w:p w14:paraId="2E0A2E11" w14:textId="77777777" w:rsidR="000D29F2" w:rsidRPr="008A04D7" w:rsidRDefault="000D29F2" w:rsidP="000D29F2">
      <w:pPr>
        <w:ind w:left="288" w:hanging="288"/>
      </w:pPr>
      <w:r>
        <w:rPr>
          <w:b/>
        </w:rPr>
        <w:t>Vaticanus</w:t>
      </w:r>
      <w:r w:rsidRPr="00D45513">
        <w:rPr>
          <w:bCs/>
        </w:rPr>
        <w:t xml:space="preserve"> (B) (325-350 A.D.) </w:t>
      </w:r>
      <w:r w:rsidRPr="008A04D7">
        <w:t>Most of Old Testament all of New Testament up to Hebrews 9:15 (325-350 A.D.) Luke 12:15,21,33</w:t>
      </w:r>
    </w:p>
    <w:p w14:paraId="579613C6" w14:textId="432DD4CE" w:rsidR="000D29F2" w:rsidRPr="008A04D7" w:rsidRDefault="001D3F50" w:rsidP="000D29F2">
      <w:pPr>
        <w:ind w:left="288" w:hanging="288"/>
      </w:pPr>
      <w:r>
        <w:rPr>
          <w:b/>
        </w:rPr>
        <w:t>Sinaitic Old Syriac</w:t>
      </w:r>
      <w:r w:rsidR="000D29F2" w:rsidRPr="008A04D7">
        <w:t xml:space="preserve"> (SyrS) (3rd/4th century) Matthew 1:1-6:10, 7:3-12:4; 12:6-25; 12:29-16:15; 18:11-20:24; 21:20-25:15; 25:17-20,25-26; 25:32-28:7; Mark 1:12-44; 2:21-4:17; 5:1-26; 6:5-16:18; Luke 1:36-5:28; 6:12-24:52; John 1:25-47; 2:16-4:37; 5:6-25; 5:46-18:31; 19:40-end. Luke 12:15,21,33</w:t>
      </w:r>
    </w:p>
    <w:p w14:paraId="3381655A" w14:textId="77777777" w:rsidR="000D29F2" w:rsidRPr="008A04D7" w:rsidRDefault="000D29F2" w:rsidP="000D29F2">
      <w:pPr>
        <w:ind w:left="288" w:hanging="288"/>
      </w:pPr>
    </w:p>
    <w:p w14:paraId="061A000C" w14:textId="77777777" w:rsidR="000D29F2" w:rsidRPr="008A04D7" w:rsidRDefault="000D29F2" w:rsidP="000D29F2">
      <w:pPr>
        <w:ind w:left="288" w:hanging="288"/>
        <w:rPr>
          <w:b/>
        </w:rPr>
      </w:pPr>
      <w:r w:rsidRPr="008A04D7">
        <w:rPr>
          <w:b/>
        </w:rPr>
        <w:t>Juvencus the Spaniard</w:t>
      </w:r>
      <w:r w:rsidRPr="008A04D7">
        <w:t xml:space="preserve"> (329/330 A.D.) says Jesus taught not to store up treasure on earth but in heaven. </w:t>
      </w:r>
      <w:r w:rsidRPr="008A04D7">
        <w:rPr>
          <w:i/>
          <w:szCs w:val="18"/>
        </w:rPr>
        <w:t>Englynion</w:t>
      </w:r>
      <w:r w:rsidRPr="008A04D7">
        <w:rPr>
          <w:szCs w:val="18"/>
        </w:rPr>
        <w:t xml:space="preserve"> (=</w:t>
      </w:r>
      <w:r w:rsidRPr="008A04D7">
        <w:rPr>
          <w:i/>
          <w:iCs/>
          <w:szCs w:val="18"/>
        </w:rPr>
        <w:t>Four Books on the Gospels</w:t>
      </w:r>
      <w:r w:rsidRPr="008A04D7">
        <w:rPr>
          <w:szCs w:val="18"/>
        </w:rPr>
        <w:t>) book 1 610-612 p.49-50</w:t>
      </w:r>
    </w:p>
    <w:p w14:paraId="78957A28" w14:textId="5CE6EAA9" w:rsidR="00D91E9F" w:rsidRDefault="00D91E9F" w:rsidP="00D91E9F">
      <w:pPr>
        <w:rPr>
          <w:bCs/>
        </w:rPr>
      </w:pPr>
      <w:r w:rsidRPr="005F4516">
        <w:rPr>
          <w:b/>
        </w:rPr>
        <w:t>Aphrahat the Syrian</w:t>
      </w:r>
      <w:r>
        <w:rPr>
          <w:bCs/>
        </w:rPr>
        <w:t xml:space="preserve"> (337-345 A.D.) speaks of heavenly treasure </w:t>
      </w:r>
      <w:r w:rsidRPr="005F4516">
        <w:rPr>
          <w:bCs/>
          <w:i/>
          <w:iCs/>
        </w:rPr>
        <w:t>Select Demonstrations</w:t>
      </w:r>
      <w:r>
        <w:rPr>
          <w:bCs/>
        </w:rPr>
        <w:t xml:space="preserve"> Demonstration 22 ch.19 p.405; Demonstration 6 ch.1 p.362</w:t>
      </w:r>
    </w:p>
    <w:p w14:paraId="2E807160" w14:textId="58485003" w:rsidR="000D29F2" w:rsidRPr="008A04D7" w:rsidRDefault="000D29F2" w:rsidP="000D29F2">
      <w:pPr>
        <w:ind w:left="288" w:hanging="288"/>
      </w:pPr>
      <w:r w:rsidRPr="008A04D7">
        <w:rPr>
          <w:b/>
          <w:i/>
        </w:rPr>
        <w:t>Life of Antony</w:t>
      </w:r>
      <w:r w:rsidRPr="008A04D7">
        <w:t xml:space="preserve"> (</w:t>
      </w:r>
      <w:r w:rsidR="001D3F50">
        <w:t>356-362 A.D.</w:t>
      </w:r>
      <w:r w:rsidRPr="008A04D7">
        <w:t>) ch.17 p.200 “Nor let us think, as we look at the world, that we have renounced anything of much consequence, for the whole earth is very small compared with all the heaven. Wherefore if it even chanced that we were lords of all the earth and gave it all up, it would be nought worthy of comparison with the kingdom of heaven. For as if a man should despise a copper drachma to gain a hundred drachmas of gold; so if a man were lord of all the earth and were to renounce it, that which he gives up is little, and he receives a hundredfold.”</w:t>
      </w:r>
    </w:p>
    <w:p w14:paraId="108A3F61" w14:textId="4D2F3C1B" w:rsidR="000D29F2" w:rsidRPr="008A04D7" w:rsidRDefault="000D29F2" w:rsidP="000D29F2">
      <w:pPr>
        <w:ind w:left="288" w:hanging="288"/>
        <w:rPr>
          <w:b/>
        </w:rPr>
      </w:pPr>
      <w:r w:rsidRPr="008A04D7">
        <w:rPr>
          <w:i/>
        </w:rPr>
        <w:t xml:space="preserve">Life of </w:t>
      </w:r>
      <w:smartTag w:uri="urn:schemas-microsoft-com:office:smarttags" w:element="City">
        <w:smartTag w:uri="urn:schemas-microsoft-com:office:smarttags" w:element="place">
          <w:r w:rsidRPr="008A04D7">
            <w:rPr>
              <w:i/>
            </w:rPr>
            <w:t>Antony</w:t>
          </w:r>
        </w:smartTag>
      </w:smartTag>
      <w:r w:rsidRPr="008A04D7">
        <w:t xml:space="preserve"> (</w:t>
      </w:r>
      <w:r w:rsidR="001D3F50">
        <w:t>356-362 A.D.</w:t>
      </w:r>
      <w:r w:rsidRPr="008A04D7">
        <w:t>) ch.17 p.200 quotes and discusses Romans 8:18.</w:t>
      </w:r>
    </w:p>
    <w:p w14:paraId="22AE1500" w14:textId="77777777" w:rsidR="000D29F2" w:rsidRPr="008A04D7" w:rsidRDefault="000D29F2" w:rsidP="000D29F2">
      <w:pPr>
        <w:ind w:left="288" w:hanging="288"/>
      </w:pPr>
      <w:r w:rsidRPr="008A04D7">
        <w:rPr>
          <w:b/>
          <w:i/>
        </w:rPr>
        <w:t>Syriac Book of Steps</w:t>
      </w:r>
      <w:r w:rsidRPr="008A04D7">
        <w:rPr>
          <w:i/>
        </w:rPr>
        <w:t xml:space="preserve"> (Liber Graduum)</w:t>
      </w:r>
      <w:r w:rsidRPr="008A04D7">
        <w:t xml:space="preserve"> (350-400 A.D.) Store up treasure in heaven. Memra 3 ch.7 p.28</w:t>
      </w:r>
    </w:p>
    <w:p w14:paraId="0B6873A6" w14:textId="77777777" w:rsidR="000D29F2" w:rsidRPr="008A04D7" w:rsidRDefault="000D29F2" w:rsidP="000D29F2">
      <w:pPr>
        <w:ind w:left="288" w:hanging="288"/>
      </w:pPr>
      <w:r w:rsidRPr="008A04D7">
        <w:rPr>
          <w:b/>
        </w:rPr>
        <w:t>John Chrysostom</w:t>
      </w:r>
      <w:r w:rsidRPr="008A04D7">
        <w:t xml:space="preserve"> (martyred 407 A.D.) in talking about riches says, “In order then to become worthy of the things of Heaven, I bid thee laugh to scorn things present.” in vol.10 </w:t>
      </w:r>
      <w:r w:rsidRPr="008A04D7">
        <w:rPr>
          <w:i/>
        </w:rPr>
        <w:t>Commentary on Matthew</w:t>
      </w:r>
      <w:r w:rsidRPr="008A04D7">
        <w:t xml:space="preserve"> homily 4 p.30.</w:t>
      </w:r>
    </w:p>
    <w:p w14:paraId="41296831" w14:textId="77777777" w:rsidR="000D29F2" w:rsidRPr="008A04D7" w:rsidRDefault="000D29F2" w:rsidP="000D29F2">
      <w:pPr>
        <w:ind w:left="288" w:hanging="288"/>
        <w:rPr>
          <w:b/>
        </w:rPr>
      </w:pPr>
      <w:r w:rsidRPr="008A04D7">
        <w:rPr>
          <w:b/>
        </w:rPr>
        <w:t>Asterius of Amasea</w:t>
      </w:r>
      <w:r w:rsidRPr="008A04D7">
        <w:t xml:space="preserve"> (400-410 A.D.) (implied) “Give to the widows instead of the harlot. … Satisfy the4 orphan, pay the poor man’s debt, and you shall have a glory that is eternal.” </w:t>
      </w:r>
      <w:r w:rsidRPr="008A04D7">
        <w:rPr>
          <w:i/>
        </w:rPr>
        <w:t>On the Festival of the Calends</w:t>
      </w:r>
      <w:r w:rsidRPr="008A04D7">
        <w:t xml:space="preserve"> p.2</w:t>
      </w:r>
    </w:p>
    <w:p w14:paraId="6C8F052D" w14:textId="77777777" w:rsidR="000D29F2" w:rsidRPr="008A04D7" w:rsidRDefault="000D29F2" w:rsidP="000D29F2">
      <w:pPr>
        <w:ind w:left="288" w:hanging="288"/>
      </w:pPr>
      <w:r w:rsidRPr="008A04D7">
        <w:rPr>
          <w:b/>
        </w:rPr>
        <w:t>John Cassian</w:t>
      </w:r>
      <w:r w:rsidRPr="008A04D7">
        <w:t xml:space="preserve"> (410-430 A.D.) </w:t>
      </w:r>
      <w:r>
        <w:t>(implied) speaks of our rewards in heaven.</w:t>
      </w:r>
      <w:r w:rsidRPr="008A04D7">
        <w:t xml:space="preserve"> </w:t>
      </w:r>
      <w:r w:rsidRPr="008A04D7">
        <w:rPr>
          <w:i/>
        </w:rPr>
        <w:t>Conference of the Bishop Paphnutius</w:t>
      </w:r>
      <w:r w:rsidRPr="008A04D7">
        <w:t xml:space="preserve"> ch.</w:t>
      </w:r>
      <w:r>
        <w:t>1.21</w:t>
      </w:r>
      <w:r w:rsidRPr="008A04D7">
        <w:t xml:space="preserve"> p.3</w:t>
      </w:r>
      <w:r>
        <w:t>06</w:t>
      </w:r>
    </w:p>
    <w:p w14:paraId="45C68655" w14:textId="77777777" w:rsidR="000D29F2" w:rsidRPr="008A04D7" w:rsidRDefault="000D29F2" w:rsidP="000D29F2"/>
    <w:p w14:paraId="11D09650" w14:textId="40FD3B0E" w:rsidR="000D29F2" w:rsidRPr="008A04D7" w:rsidRDefault="001B4C05" w:rsidP="000D29F2">
      <w:pPr>
        <w:pStyle w:val="Heading2"/>
      </w:pPr>
      <w:bookmarkStart w:id="730" w:name="_Toc70879849"/>
      <w:bookmarkStart w:id="731" w:name="_Toc230593678"/>
      <w:bookmarkStart w:id="732" w:name="_Toc70879845"/>
      <w:r>
        <w:t>Mo</w:t>
      </w:r>
      <w:r w:rsidR="000D29F2">
        <w:t>2</w:t>
      </w:r>
      <w:r w:rsidR="000D29F2" w:rsidRPr="008A04D7">
        <w:t>. Offering money/possessions to God</w:t>
      </w:r>
      <w:bookmarkEnd w:id="730"/>
      <w:bookmarkEnd w:id="731"/>
    </w:p>
    <w:p w14:paraId="0A232AA5" w14:textId="77777777" w:rsidR="000D29F2" w:rsidRPr="008A04D7" w:rsidRDefault="000D29F2" w:rsidP="000D29F2"/>
    <w:p w14:paraId="0227BC89" w14:textId="77777777" w:rsidR="000D29F2" w:rsidRPr="008A04D7" w:rsidRDefault="000D29F2" w:rsidP="000D29F2">
      <w:r w:rsidRPr="008A04D7">
        <w:t>(implied) John 12:5-8; Romans 12:8; 2 Corinthians 8:2-15; 9:2-5</w:t>
      </w:r>
    </w:p>
    <w:p w14:paraId="497876E9" w14:textId="77777777" w:rsidR="000D29F2" w:rsidRPr="008A04D7" w:rsidRDefault="000D29F2" w:rsidP="000D29F2"/>
    <w:p w14:paraId="2D76A9C1" w14:textId="352BE94D" w:rsidR="000D29F2" w:rsidRPr="008A04D7" w:rsidRDefault="001D3F50" w:rsidP="000D29F2">
      <w:pPr>
        <w:ind w:left="288" w:hanging="288"/>
      </w:pPr>
      <w:r>
        <w:rPr>
          <w:b/>
        </w:rPr>
        <w:t>Sinaitic Old Syriac</w:t>
      </w:r>
      <w:r w:rsidR="000D29F2" w:rsidRPr="008A04D7">
        <w:t xml:space="preserve"> (SyrS) (3rd/4th century) Matthew 1:1-6:10, 7:3-12:4; 12:6-25; 12:29-16:15; 18:11-20:24; 21:20-25:15; 25:17-20,25-26; 25:32-28:7; Mark 1:12-44; 2:21-4:17; 5:1-26; 6:5-16:18; Luke 1:36-5:28; 6:12-24:52; John 1:25-47; 2:16-4:37; 5:6-25; 5:46-18:31; 19:40-end. (implied) John 12:5-8</w:t>
      </w:r>
    </w:p>
    <w:p w14:paraId="3C5B2B2D" w14:textId="77777777" w:rsidR="000D29F2" w:rsidRPr="008A04D7" w:rsidRDefault="000D29F2" w:rsidP="000D29F2"/>
    <w:p w14:paraId="109443ED" w14:textId="5A3BEC32" w:rsidR="000D29F2" w:rsidRPr="008A04D7" w:rsidRDefault="000D29F2" w:rsidP="000D29F2">
      <w:r w:rsidRPr="00222703">
        <w:rPr>
          <w:b/>
          <w:bCs/>
        </w:rPr>
        <w:t>Hegemonius of Sirmium</w:t>
      </w:r>
      <w:r w:rsidR="00222703">
        <w:t xml:space="preserve"> (before 348 A.D.) </w:t>
      </w:r>
      <w:r w:rsidRPr="008A04D7">
        <w:t xml:space="preserve">&amp;&amp;&amp; </w:t>
      </w:r>
      <w:r w:rsidRPr="008A04D7">
        <w:rPr>
          <w:i/>
        </w:rPr>
        <w:t>Acts of Archelaus</w:t>
      </w:r>
      <w:r w:rsidRPr="008A04D7">
        <w:t xml:space="preserve"> ch.&amp;&amp;&amp;</w:t>
      </w:r>
    </w:p>
    <w:p w14:paraId="22FEA820" w14:textId="77777777" w:rsidR="000D29F2" w:rsidRPr="008A04D7" w:rsidRDefault="000D29F2" w:rsidP="000D29F2"/>
    <w:p w14:paraId="78C93A68" w14:textId="28CCC8AF" w:rsidR="000D29F2" w:rsidRPr="00B2347F" w:rsidRDefault="001B4C05" w:rsidP="000D29F2">
      <w:pPr>
        <w:pStyle w:val="Heading2"/>
      </w:pPr>
      <w:bookmarkStart w:id="733" w:name="_Toc230593679"/>
      <w:bookmarkStart w:id="734" w:name="_Toc70879852"/>
      <w:bookmarkStart w:id="735" w:name="_Toc70879850"/>
      <w:r>
        <w:t>Mo</w:t>
      </w:r>
      <w:r w:rsidR="000D29F2">
        <w:t>3</w:t>
      </w:r>
      <w:r w:rsidR="000D29F2" w:rsidRPr="00B2347F">
        <w:t xml:space="preserve">. </w:t>
      </w:r>
      <w:r w:rsidR="000D29F2">
        <w:t>Freely you have received, so freely give</w:t>
      </w:r>
      <w:bookmarkEnd w:id="733"/>
    </w:p>
    <w:p w14:paraId="5AD2A8A8" w14:textId="77777777" w:rsidR="000D29F2" w:rsidRDefault="000D29F2" w:rsidP="000D29F2"/>
    <w:p w14:paraId="5E9D1F0E" w14:textId="77777777" w:rsidR="000D29F2" w:rsidRDefault="000D29F2" w:rsidP="000D29F2">
      <w:r>
        <w:t xml:space="preserve">Matthew 10:8 </w:t>
      </w:r>
    </w:p>
    <w:p w14:paraId="4CBD36C0" w14:textId="77777777" w:rsidR="000D29F2" w:rsidRDefault="000D29F2" w:rsidP="000D29F2"/>
    <w:p w14:paraId="11EA355A" w14:textId="461ED0B5" w:rsidR="000D29F2" w:rsidRPr="0028623F" w:rsidRDefault="000D29F2" w:rsidP="000D29F2">
      <w:pPr>
        <w:ind w:left="288" w:hanging="288"/>
      </w:pPr>
      <w:r w:rsidRPr="004C2A8C">
        <w:rPr>
          <w:b/>
          <w:bCs/>
          <w:i/>
          <w:iCs/>
        </w:rPr>
        <w:t>Life of Antony</w:t>
      </w:r>
      <w:r w:rsidRPr="0028623F">
        <w:t xml:space="preserve"> (</w:t>
      </w:r>
      <w:r w:rsidRPr="008A04D7">
        <w:rPr>
          <w:szCs w:val="24"/>
        </w:rPr>
        <w:t>356-362 A.D</w:t>
      </w:r>
      <w:r>
        <w:rPr>
          <w:szCs w:val="24"/>
        </w:rPr>
        <w:t>.</w:t>
      </w:r>
      <w:r w:rsidRPr="0028623F">
        <w:t>) ch.83 p.218 “”freely ye have received, freely give.” (Matthew 10:8)</w:t>
      </w:r>
    </w:p>
    <w:p w14:paraId="610D69C0" w14:textId="77777777" w:rsidR="000D29F2" w:rsidRDefault="000D29F2" w:rsidP="000D29F2">
      <w:pPr>
        <w:ind w:left="288" w:hanging="288"/>
      </w:pPr>
      <w:r>
        <w:t>No Athanasius or Gregory of Nyssa</w:t>
      </w:r>
    </w:p>
    <w:p w14:paraId="5A9EE375" w14:textId="77777777" w:rsidR="000D29F2" w:rsidRDefault="000D29F2" w:rsidP="000D29F2"/>
    <w:p w14:paraId="1E84A2FA" w14:textId="3352BD0C" w:rsidR="000D29F2" w:rsidRPr="008A04D7" w:rsidRDefault="001B4C05" w:rsidP="000D29F2">
      <w:pPr>
        <w:pStyle w:val="Heading2"/>
      </w:pPr>
      <w:bookmarkStart w:id="736" w:name="_Toc230593680"/>
      <w:r>
        <w:t>Mo</w:t>
      </w:r>
      <w:r w:rsidR="000D29F2">
        <w:t>4</w:t>
      </w:r>
      <w:r w:rsidR="000D29F2" w:rsidRPr="008A04D7">
        <w:t>. Give in secret</w:t>
      </w:r>
      <w:bookmarkEnd w:id="734"/>
      <w:bookmarkEnd w:id="736"/>
    </w:p>
    <w:p w14:paraId="616D1202" w14:textId="77777777" w:rsidR="000D29F2" w:rsidRPr="008A04D7" w:rsidRDefault="000D29F2" w:rsidP="000D29F2"/>
    <w:p w14:paraId="3058B19E" w14:textId="77777777" w:rsidR="000D29F2" w:rsidRPr="008A04D7" w:rsidRDefault="000D29F2" w:rsidP="000D29F2">
      <w:r w:rsidRPr="008A04D7">
        <w:t>Matthew 6:1-4</w:t>
      </w:r>
    </w:p>
    <w:p w14:paraId="55A2BA89" w14:textId="77777777" w:rsidR="000D29F2" w:rsidRPr="008A04D7" w:rsidRDefault="000D29F2" w:rsidP="000D29F2"/>
    <w:p w14:paraId="5EDB0630" w14:textId="4F980BB2" w:rsidR="000D29F2" w:rsidRPr="008A04D7" w:rsidRDefault="000D29F2" w:rsidP="000D29F2">
      <w:pPr>
        <w:ind w:left="288" w:hanging="288"/>
      </w:pPr>
      <w:r w:rsidRPr="008A04D7">
        <w:rPr>
          <w:b/>
        </w:rPr>
        <w:t>John Chrysostom</w:t>
      </w:r>
      <w:r w:rsidRPr="008A04D7">
        <w:t xml:space="preserve"> (400/401 A.D.) (Implied) says not to give before men. </w:t>
      </w:r>
      <w:r w:rsidRPr="008A04D7">
        <w:rPr>
          <w:i/>
        </w:rPr>
        <w:t>Commentary on Acts</w:t>
      </w:r>
      <w:r w:rsidR="00C7204C">
        <w:t xml:space="preserve"> homily</w:t>
      </w:r>
      <w:r w:rsidRPr="008A04D7">
        <w:t>5 p.26</w:t>
      </w:r>
    </w:p>
    <w:p w14:paraId="13895946" w14:textId="77777777" w:rsidR="000D29F2" w:rsidRPr="008A04D7" w:rsidRDefault="000D29F2" w:rsidP="000D29F2"/>
    <w:p w14:paraId="09237B57" w14:textId="7D820C1D" w:rsidR="000D29F2" w:rsidRPr="008A04D7" w:rsidRDefault="001B4C05" w:rsidP="000D29F2">
      <w:pPr>
        <w:pStyle w:val="Heading2"/>
      </w:pPr>
      <w:bookmarkStart w:id="737" w:name="_Toc230593681"/>
      <w:bookmarkEnd w:id="735"/>
      <w:r>
        <w:t>Mo</w:t>
      </w:r>
      <w:r w:rsidR="000D29F2">
        <w:t>5</w:t>
      </w:r>
      <w:r w:rsidR="000D29F2" w:rsidRPr="008A04D7">
        <w:t>. Cannot serve both God and Mammon</w:t>
      </w:r>
      <w:bookmarkEnd w:id="732"/>
      <w:bookmarkEnd w:id="737"/>
    </w:p>
    <w:p w14:paraId="313F7EAA" w14:textId="77777777" w:rsidR="000D29F2" w:rsidRPr="008A04D7" w:rsidRDefault="000D29F2" w:rsidP="000D29F2"/>
    <w:p w14:paraId="6BEB133A" w14:textId="77777777" w:rsidR="000D29F2" w:rsidRPr="008A04D7" w:rsidRDefault="000D29F2" w:rsidP="000D29F2">
      <w:r w:rsidRPr="008A04D7">
        <w:t>Matthew 6:24b; Luke 16:13b</w:t>
      </w:r>
    </w:p>
    <w:p w14:paraId="344D7F3F" w14:textId="77777777" w:rsidR="000D29F2" w:rsidRPr="008A04D7" w:rsidRDefault="000D29F2" w:rsidP="000D29F2">
      <w:pPr>
        <w:ind w:left="288" w:hanging="288"/>
      </w:pPr>
    </w:p>
    <w:p w14:paraId="1C177260" w14:textId="10A982B9" w:rsidR="000D29F2" w:rsidRPr="008A04D7" w:rsidRDefault="001D3F50" w:rsidP="000D29F2">
      <w:pPr>
        <w:ind w:left="288" w:hanging="288"/>
      </w:pPr>
      <w:r>
        <w:rPr>
          <w:b/>
        </w:rPr>
        <w:t>Sinaitic Old Syriac</w:t>
      </w:r>
      <w:r w:rsidR="000D29F2" w:rsidRPr="00B2347F">
        <w:t xml:space="preserve"> (SyrS) (3rd/4th century)</w:t>
      </w:r>
      <w:r w:rsidR="000D29F2">
        <w:t xml:space="preserve"> </w:t>
      </w:r>
      <w:r w:rsidR="000D29F2" w:rsidRPr="008A04D7">
        <w:t>Luke 16:13b</w:t>
      </w:r>
    </w:p>
    <w:p w14:paraId="4A8B8239" w14:textId="77777777" w:rsidR="000D29F2" w:rsidRPr="008A04D7" w:rsidRDefault="000D29F2" w:rsidP="000D29F2">
      <w:pPr>
        <w:ind w:left="288" w:hanging="288"/>
      </w:pPr>
    </w:p>
    <w:p w14:paraId="650FAB22" w14:textId="77777777" w:rsidR="000D29F2" w:rsidRPr="008A04D7" w:rsidRDefault="000D29F2" w:rsidP="000D29F2">
      <w:pPr>
        <w:ind w:left="288" w:hanging="288"/>
        <w:rPr>
          <w:b/>
        </w:rPr>
      </w:pPr>
      <w:r w:rsidRPr="008A04D7">
        <w:rPr>
          <w:b/>
        </w:rPr>
        <w:t>Juvencus the Spaniard</w:t>
      </w:r>
      <w:r w:rsidRPr="008A04D7">
        <w:t xml:space="preserve"> (329/330 A.D.) says Jesus taught you cannot serve both God and Mammon. </w:t>
      </w:r>
      <w:r w:rsidRPr="008A04D7">
        <w:rPr>
          <w:i/>
          <w:szCs w:val="18"/>
        </w:rPr>
        <w:t>Englynion</w:t>
      </w:r>
      <w:r w:rsidRPr="008A04D7">
        <w:rPr>
          <w:szCs w:val="18"/>
        </w:rPr>
        <w:t xml:space="preserve"> book 1 625-630 p.50</w:t>
      </w:r>
    </w:p>
    <w:p w14:paraId="25251CCE" w14:textId="77777777" w:rsidR="000D29F2" w:rsidRPr="008A04D7" w:rsidRDefault="000D29F2" w:rsidP="000D29F2">
      <w:pPr>
        <w:ind w:left="288" w:hanging="288"/>
      </w:pPr>
      <w:r w:rsidRPr="008A04D7">
        <w:rPr>
          <w:b/>
        </w:rPr>
        <w:t>Ephraim the Syrian</w:t>
      </w:r>
      <w:r w:rsidRPr="008A04D7">
        <w:t xml:space="preserve"> (350-378 A.D.) (implied) says not to let Mammon lord over us. </w:t>
      </w:r>
      <w:r w:rsidRPr="008A04D7">
        <w:rPr>
          <w:i/>
        </w:rPr>
        <w:t>Nisibine Hymns</w:t>
      </w:r>
      <w:r w:rsidRPr="008A04D7">
        <w:t xml:space="preserve"> hymn 21 no.6 p.191</w:t>
      </w:r>
    </w:p>
    <w:p w14:paraId="1BCEE26E" w14:textId="4C94385E" w:rsidR="000D29F2" w:rsidRPr="008A04D7" w:rsidRDefault="000D29F2" w:rsidP="000D29F2">
      <w:pPr>
        <w:ind w:left="288" w:hanging="288"/>
      </w:pPr>
      <w:r w:rsidRPr="008A04D7">
        <w:rPr>
          <w:b/>
        </w:rPr>
        <w:t>John Chrysostom</w:t>
      </w:r>
      <w:r w:rsidRPr="008A04D7">
        <w:t xml:space="preserve"> (martyred 407 A.D.) says “For ye cannot serve God and mammon.” </w:t>
      </w:r>
      <w:r w:rsidRPr="008A04D7">
        <w:rPr>
          <w:i/>
        </w:rPr>
        <w:t>Homilies on Matthew</w:t>
      </w:r>
      <w:r w:rsidR="00C7204C">
        <w:t xml:space="preserve"> homily</w:t>
      </w:r>
      <w:r w:rsidRPr="008A04D7">
        <w:t>74 ch.4 p.449</w:t>
      </w:r>
    </w:p>
    <w:p w14:paraId="6AD15666" w14:textId="77777777" w:rsidR="000D29F2" w:rsidRPr="008A04D7" w:rsidRDefault="000D29F2" w:rsidP="000D29F2">
      <w:pPr>
        <w:ind w:left="288" w:hanging="288"/>
      </w:pPr>
      <w:r w:rsidRPr="008A04D7">
        <w:rPr>
          <w:b/>
        </w:rPr>
        <w:t>Asterius of Amasea</w:t>
      </w:r>
      <w:r w:rsidRPr="008A04D7">
        <w:t xml:space="preserve"> (c.410) (implied accuses some of forgetting their zeal on behalf of their souls and “devoted all your thought to the rubbish of mammon and the business of the markets….But transfer your love to the church, abandone the love of money, that mad passio of the market.” </w:t>
      </w:r>
      <w:r w:rsidRPr="008A04D7">
        <w:rPr>
          <w:i/>
        </w:rPr>
        <w:t>Against Covetousness</w:t>
      </w:r>
      <w:r w:rsidRPr="008A04D7">
        <w:t xml:space="preserve"> sermon 3 ch.1 p.6. See also ibid p.4</w:t>
      </w:r>
    </w:p>
    <w:p w14:paraId="7BEC68FC" w14:textId="77777777" w:rsidR="000D29F2" w:rsidRPr="008A04D7" w:rsidRDefault="000D29F2" w:rsidP="000D29F2"/>
    <w:p w14:paraId="3E4177DC" w14:textId="057208EE" w:rsidR="000D29F2" w:rsidRPr="008A04D7" w:rsidRDefault="001B4C05" w:rsidP="000D29F2">
      <w:pPr>
        <w:pStyle w:val="Heading2"/>
      </w:pPr>
      <w:bookmarkStart w:id="738" w:name="_Toc70879830"/>
      <w:bookmarkStart w:id="739" w:name="_Toc230593682"/>
      <w:bookmarkStart w:id="740" w:name="_Toc70879846"/>
      <w:r>
        <w:t>Mo</w:t>
      </w:r>
      <w:r w:rsidR="000D29F2">
        <w:t>6</w:t>
      </w:r>
      <w:r w:rsidR="000D29F2" w:rsidRPr="008A04D7">
        <w:t>. Do not love money</w:t>
      </w:r>
      <w:bookmarkEnd w:id="738"/>
      <w:bookmarkEnd w:id="739"/>
    </w:p>
    <w:p w14:paraId="70A008C9" w14:textId="77777777" w:rsidR="000D29F2" w:rsidRPr="008A04D7" w:rsidRDefault="000D29F2" w:rsidP="000D29F2"/>
    <w:p w14:paraId="467E0D5E" w14:textId="77777777" w:rsidR="000D29F2" w:rsidRPr="008A04D7" w:rsidRDefault="000D29F2" w:rsidP="000D29F2">
      <w:r w:rsidRPr="008A04D7">
        <w:t>Matthew 6:19-21,24; (partial) Luke 9:3; (partial) Luke 10:4; Hebrews 13:5; 1 Timothy 6:10; 1 Peter 5:2</w:t>
      </w:r>
    </w:p>
    <w:p w14:paraId="6CD39CD9" w14:textId="77777777" w:rsidR="000D29F2" w:rsidRPr="008A04D7" w:rsidRDefault="000D29F2" w:rsidP="000D29F2"/>
    <w:p w14:paraId="0D351889" w14:textId="33B8392D" w:rsidR="000D29F2" w:rsidRPr="008A04D7" w:rsidRDefault="001D3F50" w:rsidP="000D29F2">
      <w:pPr>
        <w:ind w:left="288" w:hanging="288"/>
      </w:pPr>
      <w:r>
        <w:t>Sinaitic Old Syriac</w:t>
      </w:r>
      <w:r w:rsidR="000D29F2" w:rsidRPr="008A04D7">
        <w:t xml:space="preserve"> (SyrS) (3rd/4th century) Matthew 1:1-6:10, 7:3-12:4; 12:6-25; 12:29-16:15; 18:11-20:24; 21:20-25:15; 25:17-20,25-26; 25:32-28:7; Mark 1:12-44; 2:21-4:17; 5:1-26; 6:5-16:18; Luke 1:36-5:28; 6:12-24:52; John 1:25-47; 2:16-4:37; 5:6-25; 5:46-18:31; 19:40-end. (partial) Luke 9:3</w:t>
      </w:r>
    </w:p>
    <w:p w14:paraId="48FB023B" w14:textId="77777777" w:rsidR="000D29F2" w:rsidRPr="008A04D7" w:rsidRDefault="000D29F2" w:rsidP="000D29F2"/>
    <w:p w14:paraId="60916FB1" w14:textId="77777777" w:rsidR="000D29F2" w:rsidRPr="008A04D7" w:rsidRDefault="000D29F2" w:rsidP="000D29F2">
      <w:pPr>
        <w:ind w:left="288" w:hanging="288"/>
        <w:rPr>
          <w:b/>
        </w:rPr>
      </w:pPr>
      <w:r w:rsidRPr="008A04D7">
        <w:rPr>
          <w:b/>
        </w:rPr>
        <w:t>Juvencus the Spaniard</w:t>
      </w:r>
      <w:r w:rsidRPr="008A04D7">
        <w:t xml:space="preserve"> (329/330 A.D.) says Jesus taught that we must not love money. </w:t>
      </w:r>
      <w:r w:rsidRPr="008A04D7">
        <w:rPr>
          <w:i/>
          <w:szCs w:val="18"/>
        </w:rPr>
        <w:t>Englynion</w:t>
      </w:r>
      <w:r w:rsidRPr="008A04D7">
        <w:rPr>
          <w:szCs w:val="18"/>
        </w:rPr>
        <w:t xml:space="preserve"> (=</w:t>
      </w:r>
      <w:r w:rsidRPr="008A04D7">
        <w:rPr>
          <w:i/>
          <w:iCs/>
          <w:szCs w:val="18"/>
        </w:rPr>
        <w:t>Four Books on the Gospels</w:t>
      </w:r>
      <w:r w:rsidRPr="008A04D7">
        <w:rPr>
          <w:szCs w:val="18"/>
        </w:rPr>
        <w:t>) book 1 611-629 p.49-50</w:t>
      </w:r>
    </w:p>
    <w:p w14:paraId="21C52BF0" w14:textId="3B85D566" w:rsidR="00D91E9F" w:rsidRDefault="00D91E9F" w:rsidP="00D91E9F">
      <w:pPr>
        <w:rPr>
          <w:bCs/>
        </w:rPr>
      </w:pPr>
      <w:r w:rsidRPr="005F4516">
        <w:rPr>
          <w:b/>
        </w:rPr>
        <w:t>Aphrahat the Syrian</w:t>
      </w:r>
      <w:r>
        <w:rPr>
          <w:bCs/>
        </w:rPr>
        <w:t xml:space="preserve"> (337-345 A.D.) (implied) says the Pharisees resisted Jesus because they loved money. </w:t>
      </w:r>
      <w:r w:rsidRPr="005F4516">
        <w:rPr>
          <w:bCs/>
          <w:i/>
          <w:iCs/>
        </w:rPr>
        <w:t>Select Demonstrations</w:t>
      </w:r>
      <w:r>
        <w:rPr>
          <w:bCs/>
        </w:rPr>
        <w:t xml:space="preserve"> Demonstration 6 ch.20 p.375</w:t>
      </w:r>
    </w:p>
    <w:p w14:paraId="4676C679" w14:textId="20AC7D55" w:rsidR="000D29F2" w:rsidRPr="008A04D7" w:rsidRDefault="000D29F2" w:rsidP="000D29F2">
      <w:pPr>
        <w:ind w:left="288" w:hanging="288"/>
      </w:pPr>
      <w:r w:rsidRPr="008A04D7">
        <w:rPr>
          <w:b/>
        </w:rPr>
        <w:t>Hegemonius of Sirmium</w:t>
      </w:r>
      <w:r w:rsidRPr="008A04D7">
        <w:t xml:space="preserve"> </w:t>
      </w:r>
      <w:r w:rsidR="00222703">
        <w:t>(before 348 A.D.)</w:t>
      </w:r>
      <w:r w:rsidRPr="008A04D7">
        <w:t xml:space="preserve"> “…so also did Judas make daily advances in evil, the occasions for that being furnished him like seed by the wicked one. And the first seed of evil in him, indeed, was the lust of money; and its increment was theft, for he purloined the moneys which were deposited in the bag.” Then he goes on about Judas. </w:t>
      </w:r>
      <w:r w:rsidRPr="008A04D7">
        <w:rPr>
          <w:i/>
        </w:rPr>
        <w:t>Archelaus Disputation with Manes</w:t>
      </w:r>
      <w:r w:rsidRPr="008A04D7">
        <w:t xml:space="preserve"> ch.31 p.207</w:t>
      </w:r>
    </w:p>
    <w:p w14:paraId="55A8DC62" w14:textId="2FA61F1B" w:rsidR="000D29F2" w:rsidRPr="008A04D7" w:rsidRDefault="000D29F2" w:rsidP="000D29F2">
      <w:pPr>
        <w:ind w:left="288" w:hanging="288"/>
      </w:pPr>
      <w:r w:rsidRPr="008A04D7">
        <w:rPr>
          <w:b/>
          <w:i/>
        </w:rPr>
        <w:t>Life of Antony</w:t>
      </w:r>
      <w:r w:rsidRPr="008A04D7">
        <w:t xml:space="preserve"> (</w:t>
      </w:r>
      <w:r w:rsidR="001D3F50">
        <w:t>356-362 A.D.</w:t>
      </w:r>
      <w:r w:rsidRPr="008A04D7">
        <w:t>) ch.5 p.196-197 “First of all he [the devil] tried to lead him [Antony] away from the discipline, whispering to him the remembrance of his wealth, care for his sister, claims of kindred, love of money, love of glory, the various pleasures of the table and the other relaxations of life, and at last the difficulty of virtue and the labour of it; he suggested also the infirmity of the body and the length of the time.”</w:t>
      </w:r>
    </w:p>
    <w:p w14:paraId="4A1B7FEE" w14:textId="77777777" w:rsidR="000D29F2" w:rsidRPr="008A04D7" w:rsidRDefault="000D29F2" w:rsidP="000D29F2">
      <w:pPr>
        <w:ind w:left="288" w:hanging="288"/>
      </w:pPr>
      <w:r w:rsidRPr="008A04D7">
        <w:rPr>
          <w:b/>
        </w:rPr>
        <w:t>Ephraim the Syrian</w:t>
      </w:r>
      <w:r w:rsidRPr="008A04D7">
        <w:t xml:space="preserve"> (350-378 A.D.) (implied) says not to let Mammon lord over us. </w:t>
      </w:r>
      <w:r w:rsidRPr="008A04D7">
        <w:rPr>
          <w:i/>
        </w:rPr>
        <w:t>Nisibine Hymns</w:t>
      </w:r>
      <w:r w:rsidRPr="008A04D7">
        <w:t xml:space="preserve"> hymn 21 no.6 p.191</w:t>
      </w:r>
    </w:p>
    <w:p w14:paraId="1C07AF9F" w14:textId="77777777" w:rsidR="000D29F2" w:rsidRPr="0091610E" w:rsidRDefault="000D29F2" w:rsidP="000D29F2">
      <w:pPr>
        <w:ind w:left="288" w:hanging="288"/>
      </w:pPr>
      <w:r>
        <w:rPr>
          <w:b/>
        </w:rPr>
        <w:t>Gregory of Nyssa</w:t>
      </w:r>
      <w:r w:rsidRPr="0091610E">
        <w:t xml:space="preserve"> (3</w:t>
      </w:r>
      <w:r>
        <w:t>82-397</w:t>
      </w:r>
      <w:r w:rsidRPr="0091610E">
        <w:t xml:space="preserve"> A.D.)</w:t>
      </w:r>
      <w:r>
        <w:t xml:space="preserve"> says not to luve lucre (money).</w:t>
      </w:r>
      <w:r w:rsidRPr="0091610E">
        <w:t xml:space="preserve"> </w:t>
      </w:r>
      <w:r>
        <w:rPr>
          <w:i/>
          <w:iCs/>
        </w:rPr>
        <w:t>Letter 13</w:t>
      </w:r>
      <w:r w:rsidRPr="001848BA">
        <w:t xml:space="preserve"> p.</w:t>
      </w:r>
      <w:r>
        <w:t>537</w:t>
      </w:r>
    </w:p>
    <w:p w14:paraId="6DE91849" w14:textId="77777777" w:rsidR="000D29F2" w:rsidRPr="0091610E" w:rsidRDefault="000D29F2" w:rsidP="000D29F2">
      <w:pPr>
        <w:ind w:left="288" w:hanging="288"/>
      </w:pPr>
      <w:r w:rsidRPr="006A1A0D">
        <w:rPr>
          <w:bCs/>
        </w:rPr>
        <w:t>Gregory of Nyssa</w:t>
      </w:r>
      <w:r w:rsidRPr="0091610E">
        <w:t xml:space="preserve"> (3</w:t>
      </w:r>
      <w:r>
        <w:t>82-397</w:t>
      </w:r>
      <w:r w:rsidRPr="0091610E">
        <w:t xml:space="preserve"> A.D.)</w:t>
      </w:r>
      <w:r>
        <w:t xml:space="preserve"> don’t be grasping after money and superiority.</w:t>
      </w:r>
      <w:r w:rsidRPr="0091610E">
        <w:t xml:space="preserve"> </w:t>
      </w:r>
      <w:r w:rsidRPr="00FD08AC">
        <w:rPr>
          <w:i/>
          <w:iCs/>
        </w:rPr>
        <w:t xml:space="preserve">On </w:t>
      </w:r>
      <w:r>
        <w:rPr>
          <w:i/>
          <w:iCs/>
        </w:rPr>
        <w:t>Virginity</w:t>
      </w:r>
      <w:r w:rsidRPr="001848BA">
        <w:t xml:space="preserve"> p.</w:t>
      </w:r>
      <w:r>
        <w:t>350</w:t>
      </w:r>
    </w:p>
    <w:p w14:paraId="2255AB32" w14:textId="77777777" w:rsidR="000D29F2" w:rsidRPr="008A04D7" w:rsidRDefault="000D29F2" w:rsidP="000D29F2">
      <w:pPr>
        <w:ind w:left="288" w:hanging="288"/>
      </w:pPr>
      <w:r w:rsidRPr="008A04D7">
        <w:rPr>
          <w:b/>
        </w:rPr>
        <w:t>John Chrysostom</w:t>
      </w:r>
      <w:r w:rsidRPr="008A04D7">
        <w:t xml:space="preserve"> (martyred 407 A.D.) says you cannot serve God and money or have two masters. </w:t>
      </w:r>
      <w:r w:rsidRPr="008A04D7">
        <w:rPr>
          <w:i/>
        </w:rPr>
        <w:t>Commentary on Philippians</w:t>
      </w:r>
      <w:r w:rsidRPr="008A04D7">
        <w:t xml:space="preserve"> homily 6 p.211</w:t>
      </w:r>
    </w:p>
    <w:p w14:paraId="4B956E9C" w14:textId="77777777" w:rsidR="000D29F2" w:rsidRPr="008A04D7" w:rsidRDefault="000D29F2" w:rsidP="000D29F2">
      <w:pPr>
        <w:ind w:left="288" w:hanging="288"/>
      </w:pPr>
      <w:r w:rsidRPr="008A04D7">
        <w:rPr>
          <w:b/>
        </w:rPr>
        <w:t>Rufinus</w:t>
      </w:r>
      <w:r w:rsidRPr="008A04D7">
        <w:t xml:space="preserve"> </w:t>
      </w:r>
      <w:r>
        <w:t>(374-410 A.D.)</w:t>
      </w:r>
      <w:r w:rsidRPr="008A04D7">
        <w:t xml:space="preserve"> freely translating Origen</w:t>
      </w:r>
      <w:r w:rsidRPr="008A04D7">
        <w:rPr>
          <w:b/>
        </w:rPr>
        <w:t xml:space="preserve"> </w:t>
      </w:r>
      <w:r w:rsidRPr="008A04D7">
        <w:t xml:space="preserve">(225-253/254 A.D.) “Thus, when men at first for a little desire money, covetousness begins to grow as the passion increases, and finally the fall into avarice takes place.” </w:t>
      </w:r>
      <w:r w:rsidRPr="008A04D7">
        <w:rPr>
          <w:i/>
        </w:rPr>
        <w:t>de Principiis</w:t>
      </w:r>
      <w:r w:rsidRPr="008A04D7">
        <w:t xml:space="preserve"> book 3 ch.2.2. p.330</w:t>
      </w:r>
    </w:p>
    <w:p w14:paraId="3EC14185" w14:textId="77777777" w:rsidR="000D29F2" w:rsidRPr="008A04D7" w:rsidRDefault="000D29F2" w:rsidP="000D29F2">
      <w:pPr>
        <w:ind w:left="288" w:hanging="288"/>
      </w:pPr>
      <w:r w:rsidRPr="008A04D7">
        <w:rPr>
          <w:b/>
        </w:rPr>
        <w:t>Augustine of Hippo</w:t>
      </w:r>
      <w:r w:rsidRPr="008A04D7">
        <w:t xml:space="preserve"> (</w:t>
      </w:r>
      <w:r w:rsidRPr="008A04D7">
        <w:rPr>
          <w:szCs w:val="20"/>
        </w:rPr>
        <w:t>413-426 A.D.</w:t>
      </w:r>
      <w:r w:rsidRPr="008A04D7">
        <w:t xml:space="preserve">) teaches that we are not to love money. </w:t>
      </w:r>
      <w:r w:rsidRPr="008A04D7">
        <w:rPr>
          <w:i/>
        </w:rPr>
        <w:t>City of God</w:t>
      </w:r>
      <w:r w:rsidRPr="008A04D7">
        <w:t xml:space="preserve"> book 1 ch.10 p.7</w:t>
      </w:r>
    </w:p>
    <w:p w14:paraId="16FB65E8" w14:textId="77777777" w:rsidR="000D29F2" w:rsidRPr="008A04D7" w:rsidRDefault="000D29F2" w:rsidP="000D29F2"/>
    <w:p w14:paraId="378474F9" w14:textId="15B39FDF" w:rsidR="000D29F2" w:rsidRPr="008A04D7" w:rsidRDefault="001B4C05" w:rsidP="000D29F2">
      <w:pPr>
        <w:pStyle w:val="Heading2"/>
      </w:pPr>
      <w:bookmarkStart w:id="741" w:name="_Toc230593683"/>
      <w:r>
        <w:t>Mo</w:t>
      </w:r>
      <w:r w:rsidR="000D29F2">
        <w:t>7</w:t>
      </w:r>
      <w:r w:rsidR="000D29F2" w:rsidRPr="008A04D7">
        <w:t>. Love of money root of all evils</w:t>
      </w:r>
      <w:bookmarkEnd w:id="740"/>
      <w:bookmarkEnd w:id="741"/>
    </w:p>
    <w:p w14:paraId="6F883DCF" w14:textId="77777777" w:rsidR="000D29F2" w:rsidRPr="008A04D7" w:rsidRDefault="000D29F2" w:rsidP="000D29F2"/>
    <w:p w14:paraId="58B827BB" w14:textId="77777777" w:rsidR="000D29F2" w:rsidRPr="008A04D7" w:rsidRDefault="000D29F2" w:rsidP="000D29F2">
      <w:r w:rsidRPr="008A04D7">
        <w:t>1 Timothy 6:10</w:t>
      </w:r>
    </w:p>
    <w:p w14:paraId="2BD922C0" w14:textId="77777777" w:rsidR="000D29F2" w:rsidRPr="008A04D7" w:rsidRDefault="000D29F2" w:rsidP="000D29F2"/>
    <w:p w14:paraId="4416F638" w14:textId="77777777" w:rsidR="000D29F2" w:rsidRPr="0091610E" w:rsidRDefault="000D29F2" w:rsidP="000D29F2">
      <w:pPr>
        <w:ind w:left="288" w:hanging="288"/>
      </w:pPr>
      <w:r>
        <w:rPr>
          <w:b/>
        </w:rPr>
        <w:t>Gregory of Nyssa</w:t>
      </w:r>
      <w:r w:rsidRPr="0091610E">
        <w:t xml:space="preserve"> (3</w:t>
      </w:r>
      <w:r>
        <w:t>82-397</w:t>
      </w:r>
      <w:r w:rsidRPr="0091610E">
        <w:t xml:space="preserve"> A.D.)</w:t>
      </w:r>
      <w:r>
        <w:t xml:space="preserve"> says the love of money is the root of all evil.</w:t>
      </w:r>
      <w:r w:rsidRPr="0091610E">
        <w:t xml:space="preserve"> </w:t>
      </w:r>
      <w:r w:rsidRPr="00FD08AC">
        <w:rPr>
          <w:i/>
          <w:iCs/>
        </w:rPr>
        <w:t>On the</w:t>
      </w:r>
      <w:r>
        <w:rPr>
          <w:i/>
          <w:iCs/>
        </w:rPr>
        <w:t xml:space="preserve"> Making of Man</w:t>
      </w:r>
      <w:r w:rsidRPr="001848BA">
        <w:t xml:space="preserve"> </w:t>
      </w:r>
      <w:r>
        <w:t>ch.20 p.410</w:t>
      </w:r>
      <w:r w:rsidRPr="001848BA">
        <w:t>p.</w:t>
      </w:r>
    </w:p>
    <w:p w14:paraId="3FF08D59" w14:textId="49C01FFC" w:rsidR="000D29F2" w:rsidRPr="008A04D7" w:rsidRDefault="000D29F2" w:rsidP="000D29F2">
      <w:r w:rsidRPr="008A04D7">
        <w:rPr>
          <w:b/>
        </w:rPr>
        <w:t>John Chrysostom</w:t>
      </w:r>
      <w:r w:rsidRPr="008A04D7">
        <w:t xml:space="preserve"> (died 407) quotes 1 Timothy 6:10. </w:t>
      </w:r>
      <w:r w:rsidRPr="008A04D7">
        <w:rPr>
          <w:i/>
        </w:rPr>
        <w:t>Homilies on Romans</w:t>
      </w:r>
      <w:r w:rsidR="00C7204C">
        <w:t xml:space="preserve"> homily</w:t>
      </w:r>
      <w:r w:rsidRPr="008A04D7">
        <w:t>11 p.414</w:t>
      </w:r>
    </w:p>
    <w:p w14:paraId="0A6B625B" w14:textId="77777777" w:rsidR="000D29F2" w:rsidRPr="008A04D7" w:rsidRDefault="000D29F2" w:rsidP="000D29F2"/>
    <w:p w14:paraId="25DB05DE" w14:textId="1BDB0E50" w:rsidR="000D29F2" w:rsidRPr="008A04D7" w:rsidRDefault="001B4C05" w:rsidP="000D29F2">
      <w:pPr>
        <w:pStyle w:val="Heading2"/>
      </w:pPr>
      <w:bookmarkStart w:id="742" w:name="_Toc230593684"/>
      <w:bookmarkStart w:id="743" w:name="_Toc70879832"/>
      <w:r>
        <w:t>Mo</w:t>
      </w:r>
      <w:r w:rsidR="000D29F2">
        <w:t>8</w:t>
      </w:r>
      <w:r w:rsidR="000D29F2" w:rsidRPr="008A04D7">
        <w:t>. God’s house not a den of robbers / thieves</w:t>
      </w:r>
      <w:bookmarkEnd w:id="742"/>
    </w:p>
    <w:p w14:paraId="5E7CC9CC" w14:textId="77777777" w:rsidR="000D29F2" w:rsidRPr="008A04D7" w:rsidRDefault="000D29F2" w:rsidP="000D29F2">
      <w:pPr>
        <w:ind w:left="288" w:hanging="288"/>
      </w:pPr>
    </w:p>
    <w:p w14:paraId="74568121" w14:textId="7D0B4597" w:rsidR="000D29F2" w:rsidRPr="008A04D7" w:rsidRDefault="000D29F2" w:rsidP="000D29F2">
      <w:pPr>
        <w:ind w:left="288" w:hanging="288"/>
      </w:pPr>
      <w:r w:rsidRPr="008A04D7">
        <w:rPr>
          <w:b/>
        </w:rPr>
        <w:t>Hegemonius of Sirmium</w:t>
      </w:r>
      <w:r w:rsidRPr="008A04D7">
        <w:t xml:space="preserve"> </w:t>
      </w:r>
      <w:r w:rsidR="00222703">
        <w:t>(before 348 A.D.)</w:t>
      </w:r>
      <w:r w:rsidRPr="008A04D7">
        <w:t xml:space="preserve"> “the treasury by the rich alone; and so there are the two mites of the poor widow which are also received with gladness; and in that offering verily something is exhibited that goes beyond what Moses prescribed on the subject of the receipt of moneys. For he received gifts from those who had; but Jesus receives them even from those who have not. But this man says, further, that it is written, that “except a man shall forsake all that he hath, he cannot be my disciple.” Wall, I observe again, that the centurion, a man exceedingly wealthy and well dowered with worldly influence, possessed a faith surpassing that of all </w:t>
      </w:r>
      <w:smartTag w:uri="urn:schemas-microsoft-com:office:smarttags" w:element="country-region">
        <w:smartTag w:uri="urn:schemas-microsoft-com:office:smarttags" w:element="place">
          <w:r w:rsidRPr="008A04D7">
            <w:t>Israel</w:t>
          </w:r>
        </w:smartTag>
      </w:smartTag>
      <w:r w:rsidRPr="008A04D7">
        <w:t>;” (Archelaus is speaking)</w:t>
      </w:r>
      <w:r w:rsidRPr="008A04D7">
        <w:rPr>
          <w:i/>
        </w:rPr>
        <w:t xml:space="preserve"> Archelaus Disputation with Manes</w:t>
      </w:r>
      <w:r w:rsidRPr="008A04D7">
        <w:t xml:space="preserve"> ch.42 p.217</w:t>
      </w:r>
    </w:p>
    <w:p w14:paraId="35A4D004" w14:textId="77777777" w:rsidR="000D29F2" w:rsidRDefault="000D29F2" w:rsidP="000D29F2"/>
    <w:p w14:paraId="4BECB0D9" w14:textId="77777777" w:rsidR="00F002D1" w:rsidRPr="00B2347F" w:rsidRDefault="00F002D1" w:rsidP="00F002D1">
      <w:pPr>
        <w:pStyle w:val="Heading2"/>
      </w:pPr>
      <w:bookmarkStart w:id="744" w:name="_Toc171719170"/>
      <w:bookmarkStart w:id="745" w:name="_Toc230593685"/>
      <w:r>
        <w:t>Mo9</w:t>
      </w:r>
      <w:r w:rsidRPr="00B2347F">
        <w:t xml:space="preserve">. </w:t>
      </w:r>
      <w:r>
        <w:t>No profit to gain the world and lose your soul</w:t>
      </w:r>
      <w:bookmarkEnd w:id="744"/>
      <w:bookmarkEnd w:id="745"/>
    </w:p>
    <w:p w14:paraId="52494767" w14:textId="77777777" w:rsidR="00F002D1" w:rsidRDefault="00F002D1" w:rsidP="00F002D1"/>
    <w:p w14:paraId="4F5EDD3D" w14:textId="77777777" w:rsidR="00CC18DB" w:rsidRDefault="00CC18DB" w:rsidP="00CC18DB">
      <w:pPr>
        <w:ind w:left="288" w:hanging="288"/>
        <w:rPr>
          <w:szCs w:val="24"/>
        </w:rPr>
      </w:pPr>
      <w:r w:rsidRPr="0091610E">
        <w:rPr>
          <w:szCs w:val="24"/>
        </w:rPr>
        <w:t>Matthew 16:26; Mark 8:36; Luke 9:25</w:t>
      </w:r>
    </w:p>
    <w:p w14:paraId="055A3C37" w14:textId="77777777" w:rsidR="00CC18DB" w:rsidRDefault="00CC18DB" w:rsidP="00CC18DB">
      <w:pPr>
        <w:ind w:left="288" w:hanging="288"/>
        <w:rPr>
          <w:szCs w:val="24"/>
        </w:rPr>
      </w:pPr>
    </w:p>
    <w:p w14:paraId="71C4AF4B" w14:textId="77777777" w:rsidR="00CC18DB" w:rsidRDefault="00CC18DB" w:rsidP="00CC18DB">
      <w:pPr>
        <w:ind w:left="288" w:hanging="288"/>
        <w:rPr>
          <w:szCs w:val="24"/>
        </w:rPr>
      </w:pPr>
      <w:r w:rsidRPr="009376B7">
        <w:rPr>
          <w:b/>
          <w:bCs/>
          <w:szCs w:val="24"/>
        </w:rPr>
        <w:t>Augustine of Hippo</w:t>
      </w:r>
      <w:r>
        <w:rPr>
          <w:szCs w:val="24"/>
        </w:rPr>
        <w:t xml:space="preserve"> (</w:t>
      </w:r>
      <w:r w:rsidRPr="0091610E">
        <w:t>388-430 A.D.</w:t>
      </w:r>
      <w:r>
        <w:rPr>
          <w:szCs w:val="24"/>
        </w:rPr>
        <w:t xml:space="preserve">) “but to the former is said, ‘What doth it profit a man if he gain the whole world, but suffer the loss of his own soul?’” </w:t>
      </w:r>
      <w:r w:rsidRPr="009376B7">
        <w:rPr>
          <w:i/>
          <w:iCs/>
          <w:szCs w:val="24"/>
        </w:rPr>
        <w:t>On the Psalms</w:t>
      </w:r>
      <w:r>
        <w:rPr>
          <w:szCs w:val="24"/>
        </w:rPr>
        <w:t xml:space="preserve"> Psalm 73 ch.18 p.338</w:t>
      </w:r>
    </w:p>
    <w:p w14:paraId="18167720" w14:textId="77777777" w:rsidR="00F002D1" w:rsidRPr="008A04D7" w:rsidRDefault="00F002D1" w:rsidP="000D29F2"/>
    <w:p w14:paraId="08E2F8A4" w14:textId="61859E81" w:rsidR="000D29F2" w:rsidRPr="008A04D7" w:rsidRDefault="001B4C05" w:rsidP="000D29F2">
      <w:pPr>
        <w:pStyle w:val="Heading2"/>
      </w:pPr>
      <w:bookmarkStart w:id="746" w:name="_Toc70879847"/>
      <w:bookmarkStart w:id="747" w:name="_Toc230593686"/>
      <w:r>
        <w:t>Mo</w:t>
      </w:r>
      <w:r w:rsidR="000D29F2">
        <w:t>10</w:t>
      </w:r>
      <w:r w:rsidR="000D29F2" w:rsidRPr="008A04D7">
        <w:t>. Strive for godliness, not gain</w:t>
      </w:r>
      <w:bookmarkEnd w:id="746"/>
      <w:bookmarkEnd w:id="747"/>
    </w:p>
    <w:p w14:paraId="06696414" w14:textId="77777777" w:rsidR="000D29F2" w:rsidRPr="008A04D7" w:rsidRDefault="000D29F2" w:rsidP="000D29F2">
      <w:pPr>
        <w:ind w:left="288" w:hanging="288"/>
      </w:pPr>
    </w:p>
    <w:p w14:paraId="14310519" w14:textId="77777777" w:rsidR="000D29F2" w:rsidRPr="008A04D7" w:rsidRDefault="000D29F2" w:rsidP="000D29F2">
      <w:pPr>
        <w:ind w:left="288" w:hanging="288"/>
      </w:pPr>
      <w:r w:rsidRPr="008A04D7">
        <w:t>Mark 8:36; Luke 9:25; 1 Timothy 6:5</w:t>
      </w:r>
    </w:p>
    <w:p w14:paraId="379D3B8B" w14:textId="77777777" w:rsidR="000D29F2" w:rsidRPr="008A04D7" w:rsidRDefault="000D29F2" w:rsidP="000D29F2">
      <w:pPr>
        <w:ind w:left="288" w:hanging="288"/>
      </w:pPr>
    </w:p>
    <w:p w14:paraId="26020476" w14:textId="222513A4" w:rsidR="000D29F2" w:rsidRPr="008A04D7" w:rsidRDefault="000D29F2" w:rsidP="000D29F2">
      <w:pPr>
        <w:ind w:left="288" w:hanging="288"/>
      </w:pPr>
      <w:r w:rsidRPr="008A04D7">
        <w:rPr>
          <w:b/>
          <w:i/>
        </w:rPr>
        <w:t>Life of Antony</w:t>
      </w:r>
      <w:r w:rsidRPr="008A04D7">
        <w:t xml:space="preserve"> (</w:t>
      </w:r>
      <w:r w:rsidR="001D3F50">
        <w:t>356-362 A.D.</w:t>
      </w:r>
      <w:r w:rsidRPr="008A04D7">
        <w:t>) ch.17 p.200 Instead of riches, “Why not rather get those things which we can take away with us—to wit, prudence, justice, temperance, courage, understanding, love, kindness to the poor, faith in Christ, freedom from wrath, hospitality? If we possess these, we shall find them of themselves preparing for us a welcome there in the land of the meek-hearted.”</w:t>
      </w:r>
    </w:p>
    <w:p w14:paraId="3671E8DA" w14:textId="627925C0" w:rsidR="000D29F2" w:rsidRPr="008A04D7" w:rsidRDefault="000D29F2" w:rsidP="000D29F2">
      <w:pPr>
        <w:ind w:left="288" w:hanging="288"/>
      </w:pPr>
      <w:r w:rsidRPr="008A04D7">
        <w:rPr>
          <w:b/>
        </w:rPr>
        <w:t>John Chrysostom</w:t>
      </w:r>
      <w:r w:rsidRPr="008A04D7">
        <w:t xml:space="preserve"> (400-401 A.D.) sshows that we are not to strive after wealth. </w:t>
      </w:r>
      <w:r w:rsidRPr="008A04D7">
        <w:rPr>
          <w:i/>
        </w:rPr>
        <w:t>Homilies on Acts</w:t>
      </w:r>
      <w:r w:rsidR="00C7204C">
        <w:t xml:space="preserve"> homily</w:t>
      </w:r>
      <w:r w:rsidRPr="008A04D7">
        <w:t>12 p.78</w:t>
      </w:r>
    </w:p>
    <w:p w14:paraId="4AFEBFB2" w14:textId="77777777" w:rsidR="000D29F2" w:rsidRPr="008A04D7" w:rsidRDefault="000D29F2" w:rsidP="000D29F2"/>
    <w:p w14:paraId="5D1A78EA" w14:textId="1F27D0EE" w:rsidR="000D29F2" w:rsidRPr="008A04D7" w:rsidRDefault="001B4C05" w:rsidP="000D29F2">
      <w:pPr>
        <w:pStyle w:val="Heading2"/>
      </w:pPr>
      <w:bookmarkStart w:id="748" w:name="_Toc230593687"/>
      <w:bookmarkStart w:id="749" w:name="_Toc70879831"/>
      <w:bookmarkEnd w:id="743"/>
      <w:r>
        <w:t>Mo</w:t>
      </w:r>
      <w:r w:rsidR="000D29F2">
        <w:t>1</w:t>
      </w:r>
      <w:r w:rsidR="00052090">
        <w:t>1</w:t>
      </w:r>
      <w:r w:rsidR="000D29F2" w:rsidRPr="008A04D7">
        <w:t>. No stealing</w:t>
      </w:r>
      <w:bookmarkEnd w:id="748"/>
    </w:p>
    <w:p w14:paraId="5B9D86BE" w14:textId="77777777" w:rsidR="000D29F2" w:rsidRPr="008A04D7" w:rsidRDefault="000D29F2" w:rsidP="000D29F2"/>
    <w:p w14:paraId="454709C7" w14:textId="77777777" w:rsidR="000D29F2" w:rsidRPr="008A04D7" w:rsidRDefault="000D29F2" w:rsidP="000D29F2">
      <w:r w:rsidRPr="008A04D7">
        <w:t>1 Corinthians 5:10-11; Ephesians 4:28; Tt 1:7,11; 1 Peter 4:15</w:t>
      </w:r>
    </w:p>
    <w:p w14:paraId="514F0091" w14:textId="77777777" w:rsidR="000D29F2" w:rsidRPr="008A04D7" w:rsidRDefault="000D29F2" w:rsidP="000D29F2"/>
    <w:p w14:paraId="5ED59C61" w14:textId="77777777" w:rsidR="000D29F2" w:rsidRPr="008A04D7" w:rsidRDefault="000D29F2" w:rsidP="000D29F2">
      <w:pPr>
        <w:ind w:left="288" w:hanging="288"/>
      </w:pPr>
      <w:r>
        <w:rPr>
          <w:b/>
        </w:rPr>
        <w:t>Vaticanus</w:t>
      </w:r>
      <w:r w:rsidRPr="00D45513">
        <w:rPr>
          <w:bCs/>
        </w:rPr>
        <w:t xml:space="preserve"> (B) (325-350 A.D.) </w:t>
      </w:r>
      <w:r w:rsidRPr="008A04D7">
        <w:t>Most of Old Testament all of New Testament up to Hebrews 9:15 (325-350 A.D.) 1 Corinthians 5:10-11; Ephesians 4:28</w:t>
      </w:r>
    </w:p>
    <w:p w14:paraId="43DD300C" w14:textId="77777777" w:rsidR="000D29F2" w:rsidRPr="008A04D7" w:rsidRDefault="000D29F2" w:rsidP="000D29F2"/>
    <w:p w14:paraId="17890B09" w14:textId="77777777" w:rsidR="000D29F2" w:rsidRPr="0091610E" w:rsidRDefault="000D29F2" w:rsidP="000D29F2">
      <w:pPr>
        <w:ind w:left="288" w:hanging="288"/>
      </w:pPr>
      <w:r w:rsidRPr="0091610E">
        <w:rPr>
          <w:b/>
        </w:rPr>
        <w:t>Basil of Cappadocia</w:t>
      </w:r>
      <w:r w:rsidRPr="0091610E">
        <w:t xml:space="preserve"> (357-379 A.D.) </w:t>
      </w:r>
      <w:r>
        <w:t xml:space="preserve">(implied) speaks against thieves. </w:t>
      </w:r>
      <w:r>
        <w:rPr>
          <w:i/>
          <w:iCs/>
        </w:rPr>
        <w:t>Letter 42</w:t>
      </w:r>
      <w:r>
        <w:t xml:space="preserve"> ch.4 p.145</w:t>
      </w:r>
    </w:p>
    <w:p w14:paraId="7F792777" w14:textId="77777777" w:rsidR="000D29F2" w:rsidRPr="008A04D7" w:rsidRDefault="000D29F2" w:rsidP="000D29F2">
      <w:pPr>
        <w:ind w:left="288" w:hanging="288"/>
      </w:pPr>
      <w:r w:rsidRPr="004E4430">
        <w:rPr>
          <w:b/>
        </w:rPr>
        <w:t>Gregory of Nyssa</w:t>
      </w:r>
      <w:r w:rsidRPr="008A04D7">
        <w:t xml:space="preserve"> (382-383 A.D.) </w:t>
      </w:r>
      <w:r>
        <w:t>“but as it is, there is no form of uncleanness that is not perpetrated amongst them; rascality, adultery, theft, idolatry, poisoning, quarrelling, murder, are rife…”</w:t>
      </w:r>
      <w:r w:rsidRPr="008A04D7">
        <w:t xml:space="preserve"> </w:t>
      </w:r>
      <w:r w:rsidRPr="00743351">
        <w:rPr>
          <w:i/>
          <w:iCs/>
        </w:rPr>
        <w:t>O</w:t>
      </w:r>
      <w:r>
        <w:rPr>
          <w:i/>
          <w:iCs/>
        </w:rPr>
        <w:t xml:space="preserve">n Pilgrimages </w:t>
      </w:r>
      <w:r>
        <w:t>p.383</w:t>
      </w:r>
    </w:p>
    <w:p w14:paraId="65EC0035" w14:textId="08250AAA" w:rsidR="000D29F2" w:rsidRPr="008A04D7" w:rsidRDefault="000D29F2" w:rsidP="000D29F2">
      <w:pPr>
        <w:ind w:left="288" w:hanging="288"/>
      </w:pPr>
      <w:r w:rsidRPr="008A04D7">
        <w:rPr>
          <w:b/>
        </w:rPr>
        <w:t>John Chrysostom</w:t>
      </w:r>
      <w:r w:rsidRPr="008A04D7">
        <w:t xml:space="preserve"> (400-401 A.D.) says we are not to steal. </w:t>
      </w:r>
      <w:r w:rsidRPr="008A04D7">
        <w:rPr>
          <w:i/>
        </w:rPr>
        <w:t>Homilies on Acts</w:t>
      </w:r>
      <w:r w:rsidR="00C7204C">
        <w:t xml:space="preserve"> homily</w:t>
      </w:r>
      <w:r w:rsidRPr="008A04D7">
        <w:t>9 p.67</w:t>
      </w:r>
    </w:p>
    <w:p w14:paraId="29D0D463" w14:textId="77777777" w:rsidR="000D29F2" w:rsidRPr="008A04D7" w:rsidRDefault="000D29F2" w:rsidP="000D29F2">
      <w:pPr>
        <w:ind w:left="288" w:hanging="288"/>
      </w:pPr>
      <w:r w:rsidRPr="008A04D7">
        <w:rPr>
          <w:b/>
        </w:rPr>
        <w:t>Augustine of Hippo</w:t>
      </w:r>
      <w:r w:rsidRPr="008A04D7">
        <w:t xml:space="preserve"> (388-430 A.D.)</w:t>
      </w:r>
      <w:r>
        <w:t xml:space="preserve"> shows we are not to steal, murder, commit adultery, covert another’s wife, or covet another’s possessions. </w:t>
      </w:r>
      <w:r w:rsidRPr="00622964">
        <w:rPr>
          <w:i/>
          <w:iCs/>
        </w:rPr>
        <w:t>Tractate on John</w:t>
      </w:r>
      <w:r>
        <w:t xml:space="preserve"> 3 ch.19 p.24</w:t>
      </w:r>
    </w:p>
    <w:p w14:paraId="4B70995B" w14:textId="77777777" w:rsidR="000D29F2" w:rsidRPr="008A04D7" w:rsidRDefault="000D29F2" w:rsidP="000D29F2"/>
    <w:p w14:paraId="44382C30" w14:textId="36F8041E" w:rsidR="000D29F2" w:rsidRPr="0029269A" w:rsidRDefault="001B4C05" w:rsidP="000D29F2">
      <w:pPr>
        <w:pStyle w:val="Heading2"/>
      </w:pPr>
      <w:bookmarkStart w:id="750" w:name="_Toc230593688"/>
      <w:r>
        <w:t>Mo</w:t>
      </w:r>
      <w:r w:rsidR="000D29F2">
        <w:t>1</w:t>
      </w:r>
      <w:r w:rsidR="00052090">
        <w:t>1</w:t>
      </w:r>
      <w:r w:rsidR="000D29F2">
        <w:t>. Don’t rob others</w:t>
      </w:r>
      <w:bookmarkEnd w:id="750"/>
    </w:p>
    <w:p w14:paraId="3A03FA17" w14:textId="77777777" w:rsidR="000D29F2" w:rsidRDefault="000D29F2" w:rsidP="000D29F2"/>
    <w:p w14:paraId="459E173A" w14:textId="77777777" w:rsidR="000D29F2" w:rsidRDefault="000D29F2" w:rsidP="000D29F2">
      <w:r w:rsidRPr="004C2A8C">
        <w:rPr>
          <w:b/>
          <w:bCs/>
        </w:rPr>
        <w:t>Augustine of Hippo</w:t>
      </w:r>
      <w:r>
        <w:t xml:space="preserve"> (</w:t>
      </w:r>
      <w:r w:rsidRPr="008A04D7">
        <w:t>388-430 A.D.</w:t>
      </w:r>
      <w:r>
        <w:t xml:space="preserve">) says not to rob others. </w:t>
      </w:r>
      <w:r w:rsidRPr="0020206A">
        <w:rPr>
          <w:i/>
          <w:iCs/>
        </w:rPr>
        <w:t>On the Gospel of John</w:t>
      </w:r>
      <w:r>
        <w:t xml:space="preserve"> Tractate 4.21 p.25</w:t>
      </w:r>
    </w:p>
    <w:p w14:paraId="5CEDE1DD" w14:textId="77777777" w:rsidR="000D29F2" w:rsidRDefault="000D29F2" w:rsidP="000D29F2"/>
    <w:p w14:paraId="2CFEB44D" w14:textId="3F136FED" w:rsidR="000D29F2" w:rsidRPr="0029269A" w:rsidRDefault="001B4C05" w:rsidP="000D29F2">
      <w:pPr>
        <w:pStyle w:val="Heading2"/>
      </w:pPr>
      <w:bookmarkStart w:id="751" w:name="_Toc230593689"/>
      <w:r>
        <w:t>Mo</w:t>
      </w:r>
      <w:r w:rsidR="000D29F2">
        <w:t>1</w:t>
      </w:r>
      <w:r w:rsidR="00052090">
        <w:t>2</w:t>
      </w:r>
      <w:r w:rsidR="000D29F2">
        <w:t>. Don’t cheat/defraud others</w:t>
      </w:r>
      <w:bookmarkEnd w:id="751"/>
    </w:p>
    <w:p w14:paraId="4257BFB8" w14:textId="77777777" w:rsidR="000D29F2" w:rsidRDefault="000D29F2" w:rsidP="000D29F2"/>
    <w:p w14:paraId="3B62D634" w14:textId="77777777" w:rsidR="000D29F2" w:rsidRDefault="000D29F2" w:rsidP="000D29F2">
      <w:r>
        <w:t>Leviticus 19:13; 1 Samuel 12:3; Psalm 10:7; Mark 10:19; 1 Corinthians 6:7-8; 2 Corinthians 7:2; 1 Thessalonians 4:6; James 5:4</w:t>
      </w:r>
    </w:p>
    <w:p w14:paraId="59C052FE" w14:textId="77777777" w:rsidR="000D29F2" w:rsidRDefault="000D29F2" w:rsidP="000D29F2"/>
    <w:p w14:paraId="423CCCC4" w14:textId="77777777" w:rsidR="000D29F2" w:rsidRPr="0042752B" w:rsidRDefault="000D29F2" w:rsidP="000D29F2">
      <w:pPr>
        <w:autoSpaceDE w:val="0"/>
        <w:autoSpaceDN w:val="0"/>
        <w:adjustRightInd w:val="0"/>
        <w:ind w:left="288" w:hanging="288"/>
      </w:pPr>
      <w:r w:rsidRPr="0042752B">
        <w:rPr>
          <w:b/>
          <w:bCs/>
          <w:i/>
          <w:iCs/>
        </w:rPr>
        <w:t>Apostolic Constitutions</w:t>
      </w:r>
      <w:r w:rsidRPr="0042752B">
        <w:t xml:space="preserve"> (370-380 A.D.) book 3 ch.32 p.432 “</w:t>
      </w:r>
      <w:r w:rsidRPr="0042752B">
        <w:rPr>
          <w:rFonts w:cs="Cascadia Mono"/>
        </w:rPr>
        <w:t>For it says, ‘Riches will not profit in the day of wrath.’ For such a one has not believed in God, but in his own gold; esteeming that his God, and trusting therein.</w:t>
      </w:r>
      <w:r>
        <w:rPr>
          <w:rFonts w:cs="Cascadia Mono"/>
        </w:rPr>
        <w:t xml:space="preserve"> </w:t>
      </w:r>
      <w:r w:rsidRPr="0042752B">
        <w:rPr>
          <w:rFonts w:cs="Cascadia Mono"/>
        </w:rPr>
        <w:t>Such a one is a dissembler of the truth, an accepter of persons, unfaithful, cheating, fearful, unmanly, light, of no value, a complainer, ever in pain, his own enemy, and nobody's friend.</w:t>
      </w:r>
      <w:r>
        <w:rPr>
          <w:rFonts w:cs="Cascadia Mono"/>
        </w:rPr>
        <w:t xml:space="preserve"> </w:t>
      </w:r>
      <w:r w:rsidRPr="0042752B">
        <w:rPr>
          <w:rFonts w:cs="Cascadia Mono"/>
        </w:rPr>
        <w:t>Such a one's money shall perish, and a man that is a stranger shall consume it, either by theft while he is alive, or by inheritance when he is dead. ‘For riches unjustly gotten shall be vomited up.’</w:t>
      </w:r>
      <w:r w:rsidRPr="0042752B">
        <w:t>”</w:t>
      </w:r>
    </w:p>
    <w:p w14:paraId="27D1EA19" w14:textId="09DF7BD6" w:rsidR="006C7B0F" w:rsidRPr="008A04D7" w:rsidRDefault="006C7B0F" w:rsidP="006C7B0F">
      <w:r w:rsidRPr="006C7B0F">
        <w:rPr>
          <w:b/>
          <w:bCs/>
        </w:rPr>
        <w:t>Jerome of Stridon</w:t>
      </w:r>
      <w:r>
        <w:t xml:space="preserve"> (373-420 A.D.) says we should not practice fraud. Letter 14 ch.5 p.15</w:t>
      </w:r>
    </w:p>
    <w:p w14:paraId="62300BAF" w14:textId="77777777" w:rsidR="006C7B0F" w:rsidRPr="008319C7" w:rsidRDefault="006C7B0F" w:rsidP="006C7B0F">
      <w:pPr>
        <w:rPr>
          <w:rFonts w:ascii="Arial" w:hAnsi="Arial"/>
          <w:b/>
          <w:bCs/>
          <w:color w:val="FFFFFF"/>
        </w:rPr>
      </w:pPr>
      <w:r w:rsidRPr="008319C7">
        <w:rPr>
          <w:rFonts w:ascii="Arial" w:hAnsi="Arial"/>
          <w:b/>
          <w:bCs/>
          <w:color w:val="FFFFFF"/>
        </w:rPr>
        <w:t>I</w:t>
      </w:r>
    </w:p>
    <w:p w14:paraId="318843A9" w14:textId="77777777" w:rsidR="000D29F2" w:rsidRDefault="000D29F2" w:rsidP="000D29F2"/>
    <w:p w14:paraId="6A510C68" w14:textId="570298AC" w:rsidR="000D29F2" w:rsidRPr="008A04D7" w:rsidRDefault="001B4C05" w:rsidP="000D29F2">
      <w:pPr>
        <w:pStyle w:val="Heading2"/>
      </w:pPr>
      <w:bookmarkStart w:id="752" w:name="_Toc230593690"/>
      <w:r>
        <w:t>Mo</w:t>
      </w:r>
      <w:r w:rsidR="000D29F2">
        <w:t>1</w:t>
      </w:r>
      <w:r w:rsidR="00052090">
        <w:t>4</w:t>
      </w:r>
      <w:r w:rsidR="000D29F2" w:rsidRPr="008A04D7">
        <w:t>. No bribes</w:t>
      </w:r>
      <w:bookmarkEnd w:id="752"/>
    </w:p>
    <w:p w14:paraId="4255DD4E" w14:textId="77777777" w:rsidR="000D29F2" w:rsidRPr="008A04D7" w:rsidRDefault="000D29F2" w:rsidP="000D29F2"/>
    <w:p w14:paraId="7317C5E9" w14:textId="77777777" w:rsidR="000D29F2" w:rsidRPr="008A04D7" w:rsidRDefault="000D29F2" w:rsidP="000D29F2">
      <w:r w:rsidRPr="008A04D7">
        <w:t>We should hate receiving bribes (Proverbs 15:27; 17:23; Psalm 15:5; Exodus 23:8; Deuteronomy 16:19; Ecclesiastes 7:7; 1 Samuel 12:3; Isaiah 1:23; Amos 5:12; 2 Chronicles 19:7), because they can corrupt our hearts (Deuteronomy 16:19; Proverbs 15:27; 28:16; Psalm 15:5; Ecclesiastes 7:7; Isaiah 5:13; 1 Samuel 4:3-4)</w:t>
      </w:r>
    </w:p>
    <w:p w14:paraId="72106DE8" w14:textId="77777777" w:rsidR="000D29F2" w:rsidRPr="008A04D7" w:rsidRDefault="000D29F2" w:rsidP="000D29F2"/>
    <w:p w14:paraId="7B555DA1" w14:textId="77777777" w:rsidR="000D29F2" w:rsidRPr="008A04D7" w:rsidRDefault="000D29F2" w:rsidP="000D29F2">
      <w:pPr>
        <w:ind w:left="288" w:hanging="288"/>
      </w:pPr>
      <w:r>
        <w:rPr>
          <w:b/>
        </w:rPr>
        <w:t>Vaticanus</w:t>
      </w:r>
      <w:r w:rsidRPr="00D45513">
        <w:rPr>
          <w:bCs/>
        </w:rPr>
        <w:t xml:space="preserve"> (B) (325-350 A.D.) </w:t>
      </w:r>
      <w:r w:rsidRPr="008A04D7">
        <w:t>contains all of Deuteronomy. It has most of the Old Testament and all of New Testament up to Hebrews 9:15 (325-350 A.D.)</w:t>
      </w:r>
    </w:p>
    <w:p w14:paraId="14F5EF8A" w14:textId="77777777" w:rsidR="000D29F2" w:rsidRPr="008A04D7" w:rsidRDefault="000D29F2" w:rsidP="000D29F2"/>
    <w:p w14:paraId="39F332F6" w14:textId="77777777" w:rsidR="000D29F2" w:rsidRPr="008A04D7" w:rsidRDefault="000D29F2" w:rsidP="000D29F2">
      <w:pPr>
        <w:ind w:left="288" w:hanging="288"/>
        <w:rPr>
          <w:b/>
        </w:rPr>
      </w:pPr>
      <w:r w:rsidRPr="008A04D7">
        <w:rPr>
          <w:b/>
        </w:rPr>
        <w:t>Asterius of Amasea</w:t>
      </w:r>
      <w:r w:rsidRPr="008A04D7">
        <w:t xml:space="preserve"> (400-410 A.D.) (implied) “You [covetousness] fill the earth with robbers and murderers, and the sea with piractes, cities with tumult, courts with false witnesses, false accusers, betrayers, advocates, and judges who incline whichever way you draw them.”” </w:t>
      </w:r>
      <w:r w:rsidRPr="008A04D7">
        <w:rPr>
          <w:i/>
        </w:rPr>
        <w:t>Against Covetousness</w:t>
      </w:r>
      <w:r w:rsidRPr="008A04D7">
        <w:t xml:space="preserve"> p.4</w:t>
      </w:r>
    </w:p>
    <w:p w14:paraId="41F6D930" w14:textId="77777777" w:rsidR="000D29F2" w:rsidRPr="008A04D7" w:rsidRDefault="000D29F2" w:rsidP="000D29F2"/>
    <w:p w14:paraId="35F6EDC4" w14:textId="59841E68" w:rsidR="000D29F2" w:rsidRPr="008A04D7" w:rsidRDefault="001B4C05" w:rsidP="000D29F2">
      <w:pPr>
        <w:pStyle w:val="Heading2"/>
      </w:pPr>
      <w:bookmarkStart w:id="753" w:name="_Toc227846286"/>
      <w:bookmarkStart w:id="754" w:name="_Toc70879843"/>
      <w:bookmarkStart w:id="755" w:name="_Toc230593691"/>
      <w:r>
        <w:t>Mo</w:t>
      </w:r>
      <w:r w:rsidR="000D29F2">
        <w:t>1</w:t>
      </w:r>
      <w:r w:rsidR="00052090">
        <w:t>5</w:t>
      </w:r>
      <w:r w:rsidR="000D29F2" w:rsidRPr="008A04D7">
        <w:t>. No usury / lending to needy with interest</w:t>
      </w:r>
      <w:bookmarkEnd w:id="753"/>
      <w:bookmarkEnd w:id="754"/>
      <w:bookmarkEnd w:id="755"/>
    </w:p>
    <w:p w14:paraId="5D0C3E2F" w14:textId="77777777" w:rsidR="000D29F2" w:rsidRPr="008A04D7" w:rsidRDefault="000D29F2" w:rsidP="000D29F2"/>
    <w:p w14:paraId="39BA83F1" w14:textId="77777777" w:rsidR="000D29F2" w:rsidRPr="00D37E6C" w:rsidRDefault="000D29F2" w:rsidP="000D29F2">
      <w:pPr>
        <w:autoSpaceDE w:val="0"/>
        <w:autoSpaceDN w:val="0"/>
        <w:adjustRightInd w:val="0"/>
        <w:ind w:left="288" w:hanging="288"/>
      </w:pPr>
      <w:r w:rsidRPr="00D37E6C">
        <w:rPr>
          <w:b/>
          <w:bCs/>
        </w:rPr>
        <w:t>Ambrose of Milan</w:t>
      </w:r>
      <w:r w:rsidRPr="00D37E6C">
        <w:t xml:space="preserve"> (</w:t>
      </w:r>
      <w:r>
        <w:t>370-390 A.D.</w:t>
      </w:r>
      <w:r w:rsidRPr="00D37E6C">
        <w:t xml:space="preserve">) “The Chaldaean has not hope in the stars which he watches; nor the rich man in his possessions or the avaricious man in usury; but he hath hope who places his hope in Him Whom he sees not, that is, in the Lord Jesus, Who stands in the midst of us, yet is not seen. Finally, </w:t>
      </w:r>
      <w:r>
        <w:t>‘</w:t>
      </w:r>
      <w:r w:rsidRPr="00D37E6C">
        <w:t>eye hath not seen, nor ear heard the things which God hath prepared for them that love Him.</w:t>
      </w:r>
      <w:r>
        <w:t>’</w:t>
      </w:r>
      <w:r w:rsidRPr="00D37E6C">
        <w:t xml:space="preserve">” </w:t>
      </w:r>
      <w:r w:rsidRPr="00D37E6C">
        <w:rPr>
          <w:i/>
          <w:iCs/>
        </w:rPr>
        <w:t>Letters of Ambrose</w:t>
      </w:r>
      <w:r w:rsidRPr="00D37E6C">
        <w:t xml:space="preserve"> Letter 35</w:t>
      </w:r>
      <w:r>
        <w:t xml:space="preserve"> ch.16</w:t>
      </w:r>
      <w:r w:rsidRPr="00D37E6C">
        <w:t xml:space="preserve"> p.232</w:t>
      </w:r>
    </w:p>
    <w:p w14:paraId="4364797C" w14:textId="77777777" w:rsidR="000D29F2" w:rsidRPr="008A04D7" w:rsidRDefault="000D29F2" w:rsidP="000D29F2"/>
    <w:p w14:paraId="539876AC" w14:textId="70B59602" w:rsidR="000D29F2" w:rsidRPr="0029269A" w:rsidRDefault="001B4C05" w:rsidP="000D29F2">
      <w:pPr>
        <w:pStyle w:val="Heading2"/>
      </w:pPr>
      <w:bookmarkStart w:id="756" w:name="_Toc230593692"/>
      <w:r>
        <w:t>Mo</w:t>
      </w:r>
      <w:r w:rsidR="00052090">
        <w:t>16</w:t>
      </w:r>
      <w:r w:rsidR="000D29F2">
        <w:t>. It’s bad to hoard</w:t>
      </w:r>
      <w:bookmarkEnd w:id="756"/>
    </w:p>
    <w:p w14:paraId="1B0D7AE1" w14:textId="77777777" w:rsidR="000D29F2" w:rsidRDefault="000D29F2" w:rsidP="000D29F2"/>
    <w:p w14:paraId="432A4714" w14:textId="6F66EDD9" w:rsidR="00052090" w:rsidRPr="008A04D7" w:rsidRDefault="006C7B0F" w:rsidP="00052090">
      <w:r w:rsidRPr="006C7B0F">
        <w:rPr>
          <w:b/>
          <w:bCs/>
        </w:rPr>
        <w:t>Jerome of Stridon</w:t>
      </w:r>
      <w:r>
        <w:t xml:space="preserve"> (373-420 A.D.) (implied) gives an example of hoarding, which is bad. Letter 68 ch.2 p.119</w:t>
      </w:r>
    </w:p>
    <w:p w14:paraId="1BDB326D" w14:textId="77777777" w:rsidR="00052090" w:rsidRDefault="00052090" w:rsidP="000D29F2"/>
    <w:p w14:paraId="4CD68F79" w14:textId="77777777" w:rsidR="007105DA" w:rsidRDefault="007105DA" w:rsidP="000D29F2"/>
    <w:p w14:paraId="31307D52" w14:textId="2BB65575" w:rsidR="007105DA" w:rsidRPr="008A04D7" w:rsidRDefault="007105DA" w:rsidP="007105DA">
      <w:pPr>
        <w:pStyle w:val="Heading1"/>
        <w:rPr>
          <w:caps/>
        </w:rPr>
      </w:pPr>
      <w:bookmarkStart w:id="757" w:name="_Toc230593693"/>
      <w:r>
        <w:t>THE POOR</w:t>
      </w:r>
      <w:bookmarkEnd w:id="757"/>
    </w:p>
    <w:p w14:paraId="6F2FCDC5" w14:textId="77777777" w:rsidR="000D29F2" w:rsidRDefault="000D29F2" w:rsidP="000D29F2"/>
    <w:p w14:paraId="23BD1415" w14:textId="457C70D3" w:rsidR="007D5C0C" w:rsidRPr="008A04D7" w:rsidRDefault="007D5C0C" w:rsidP="007D5C0C">
      <w:pPr>
        <w:pStyle w:val="Heading2"/>
      </w:pPr>
      <w:bookmarkStart w:id="758" w:name="_Toc230593694"/>
      <w:r>
        <w:t>Po1</w:t>
      </w:r>
      <w:r w:rsidRPr="008A04D7">
        <w:t xml:space="preserve">. </w:t>
      </w:r>
      <w:r>
        <w:t>Help the poor</w:t>
      </w:r>
      <w:bookmarkEnd w:id="758"/>
    </w:p>
    <w:p w14:paraId="27B81CCF" w14:textId="77777777" w:rsidR="007D5C0C" w:rsidRDefault="007D5C0C" w:rsidP="007D5C0C"/>
    <w:p w14:paraId="3FC809E0" w14:textId="77777777" w:rsidR="00052090" w:rsidRPr="008A04D7" w:rsidRDefault="00052090" w:rsidP="00052090">
      <w:pPr>
        <w:ind w:left="288" w:hanging="288"/>
      </w:pPr>
      <w:r w:rsidRPr="008A04D7">
        <w:t>Prov 21:13; 22:9; 31:9,20; Luke 14:13; Acts 9:36; 10:4; 24:17; Romans 15:26; Galatians 2:10; James 2:15-16; 1 John 3:17</w:t>
      </w:r>
    </w:p>
    <w:p w14:paraId="782FB4DB" w14:textId="77777777" w:rsidR="00052090" w:rsidRPr="008A04D7" w:rsidRDefault="00052090" w:rsidP="00052090">
      <w:pPr>
        <w:ind w:left="288" w:hanging="288"/>
      </w:pPr>
      <w:r w:rsidRPr="008A04D7">
        <w:t>(implied) 1 Corinthians 13:3</w:t>
      </w:r>
    </w:p>
    <w:p w14:paraId="593A37A2" w14:textId="77777777" w:rsidR="00052090" w:rsidRPr="008A04D7" w:rsidRDefault="00052090" w:rsidP="00052090"/>
    <w:p w14:paraId="29752848" w14:textId="77777777" w:rsidR="00052090" w:rsidRPr="008A04D7" w:rsidRDefault="00052090" w:rsidP="00052090">
      <w:pPr>
        <w:ind w:left="288" w:hanging="288"/>
      </w:pPr>
      <w:r>
        <w:rPr>
          <w:b/>
        </w:rPr>
        <w:t>Vaticanus</w:t>
      </w:r>
      <w:r w:rsidRPr="00D45513">
        <w:rPr>
          <w:bCs/>
        </w:rPr>
        <w:t xml:space="preserve"> (B) (325-350 A.D.) </w:t>
      </w:r>
      <w:r w:rsidRPr="008A04D7">
        <w:t>Most of Old Testament all of New Testament up to Hebrews 9:15 (325-350 A.D.) Luke 14:13; Acts 9:36; 10:4; 24:17; Romans 15:26; Galatians 2:10</w:t>
      </w:r>
    </w:p>
    <w:p w14:paraId="0E971140" w14:textId="7ABBE74D" w:rsidR="00052090" w:rsidRPr="008A04D7" w:rsidRDefault="001D3F50" w:rsidP="00052090">
      <w:pPr>
        <w:ind w:left="288" w:hanging="288"/>
      </w:pPr>
      <w:r>
        <w:rPr>
          <w:b/>
        </w:rPr>
        <w:t>Sinaitic Old Syriac</w:t>
      </w:r>
      <w:r w:rsidR="00052090" w:rsidRPr="008A04D7">
        <w:t xml:space="preserve"> (SyrS) (3rd/4th century) Matthew 1:1-6:10, 7:3-12:4; 12:6-25; 12:29-16:15; 18:11-20:24; 21:20-25:15; 25:17-20,25-26; 25:32-28:7; Mark 1:12-44; 2:21-4:17; 5:1-26; 6:5-16:18; Luke 1:36-5:28; 6:12-24:52; John 1:25-47; 2:16-4:37; 5:6-25; 5:46-18:31; 19:40-end. Luke 14:13</w:t>
      </w:r>
    </w:p>
    <w:p w14:paraId="547D757A" w14:textId="77777777" w:rsidR="00052090" w:rsidRPr="008A04D7" w:rsidRDefault="00052090" w:rsidP="00052090"/>
    <w:p w14:paraId="6C10B01F" w14:textId="77777777" w:rsidR="00052090" w:rsidRPr="008A04D7" w:rsidRDefault="00052090" w:rsidP="00052090">
      <w:pPr>
        <w:ind w:left="288" w:hanging="288"/>
        <w:rPr>
          <w:b/>
        </w:rPr>
      </w:pPr>
      <w:r w:rsidRPr="008A04D7">
        <w:rPr>
          <w:b/>
        </w:rPr>
        <w:t>Juvencus the Spaniard</w:t>
      </w:r>
      <w:r w:rsidRPr="008A04D7">
        <w:t xml:space="preserve"> (329/330 A.D.) says Jesus taught to give to the poor. </w:t>
      </w:r>
      <w:r w:rsidRPr="008A04D7">
        <w:rPr>
          <w:i/>
          <w:szCs w:val="18"/>
        </w:rPr>
        <w:t>Englynion</w:t>
      </w:r>
      <w:r w:rsidRPr="008A04D7">
        <w:rPr>
          <w:szCs w:val="18"/>
        </w:rPr>
        <w:t xml:space="preserve"> (=</w:t>
      </w:r>
      <w:r w:rsidRPr="008A04D7">
        <w:rPr>
          <w:i/>
          <w:iCs/>
          <w:szCs w:val="18"/>
        </w:rPr>
        <w:t>Four Books on the Gospels</w:t>
      </w:r>
      <w:r w:rsidRPr="008A04D7">
        <w:rPr>
          <w:szCs w:val="18"/>
        </w:rPr>
        <w:t>) book 4 290-296 p.100</w:t>
      </w:r>
    </w:p>
    <w:p w14:paraId="05867C3B" w14:textId="77777777" w:rsidR="00052090" w:rsidRPr="008A04D7" w:rsidRDefault="00052090" w:rsidP="00052090">
      <w:pPr>
        <w:ind w:left="288" w:hanging="288"/>
      </w:pPr>
      <w:r w:rsidRPr="008A04D7">
        <w:rPr>
          <w:b/>
        </w:rPr>
        <w:t xml:space="preserve">Synod of </w:t>
      </w:r>
      <w:smartTag w:uri="urn:schemas-microsoft-com:office:smarttags" w:element="City">
        <w:smartTag w:uri="urn:schemas-microsoft-com:office:smarttags" w:element="place">
          <w:r w:rsidRPr="008A04D7">
            <w:rPr>
              <w:b/>
            </w:rPr>
            <w:t>Antioch</w:t>
          </w:r>
        </w:smartTag>
      </w:smartTag>
      <w:r w:rsidRPr="008A04D7">
        <w:rPr>
          <w:b/>
        </w:rPr>
        <w:t xml:space="preserve"> in Encaenis</w:t>
      </w:r>
      <w:r w:rsidRPr="008A04D7">
        <w:t xml:space="preserve"> (summer 341 A.D.) canon 25 p.121 says the church should help the poor.</w:t>
      </w:r>
    </w:p>
    <w:p w14:paraId="18588672" w14:textId="49B254BE" w:rsidR="00D91E9F" w:rsidRDefault="00D91E9F" w:rsidP="00D91E9F">
      <w:pPr>
        <w:rPr>
          <w:bCs/>
        </w:rPr>
      </w:pPr>
      <w:r w:rsidRPr="005F4516">
        <w:rPr>
          <w:b/>
        </w:rPr>
        <w:t>Aphrahat the Syrian</w:t>
      </w:r>
      <w:r>
        <w:rPr>
          <w:bCs/>
        </w:rPr>
        <w:t xml:space="preserve"> (337-345 A.D.) says to give to the poor. </w:t>
      </w:r>
      <w:r w:rsidRPr="005F4516">
        <w:rPr>
          <w:bCs/>
          <w:i/>
          <w:iCs/>
        </w:rPr>
        <w:t>Select Demonstrations</w:t>
      </w:r>
      <w:r>
        <w:rPr>
          <w:bCs/>
        </w:rPr>
        <w:t xml:space="preserve"> Demonstration 22 ch.25 p.411; Demonstraiton 6 ch.8 p.365</w:t>
      </w:r>
    </w:p>
    <w:p w14:paraId="7EDCB4A6" w14:textId="77777777" w:rsidR="00052090" w:rsidRPr="008A04D7" w:rsidRDefault="00052090" w:rsidP="00052090">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(331 A.D.) says to remember the poor, be kind to strangers, and to love God with all our soul, might and strength, and our neighbor as ourselves. </w:t>
      </w:r>
      <w:r w:rsidRPr="008A04D7">
        <w:rPr>
          <w:i/>
        </w:rPr>
        <w:t>Easter Letter 1</w:t>
      </w:r>
      <w:r w:rsidRPr="008A04D7">
        <w:t xml:space="preserve"> ch.11 p.510.</w:t>
      </w:r>
    </w:p>
    <w:p w14:paraId="1358865A" w14:textId="5F7110C7" w:rsidR="00052090" w:rsidRPr="008A04D7" w:rsidRDefault="00052090" w:rsidP="00052090">
      <w:pPr>
        <w:ind w:left="288" w:hanging="288"/>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w:t>
      </w:r>
      <w:r w:rsidR="001D3F50">
        <w:t>356-362 A.D.</w:t>
      </w:r>
      <w:r w:rsidRPr="008A04D7">
        <w:t>) ch.17 p.200 “Why not rather get those things which we can take away with us—to wit, prudence, justice, temperance, courage, understanding, love, kindness to the poor, faith in Christ, freedom from wrath, hospitality? If we possess these, we shall find them of themselves preparing for us a welcome there in the land of the meek-hearted.”</w:t>
      </w:r>
    </w:p>
    <w:p w14:paraId="4626F6E6" w14:textId="28764D1A" w:rsidR="00052090" w:rsidRPr="008A04D7" w:rsidRDefault="00052090" w:rsidP="00052090">
      <w:pPr>
        <w:ind w:left="288" w:hanging="288"/>
      </w:pPr>
      <w:r w:rsidRPr="008A04D7">
        <w:rPr>
          <w:i/>
        </w:rPr>
        <w:t>Life of Antony</w:t>
      </w:r>
      <w:r w:rsidRPr="008A04D7">
        <w:t xml:space="preserve"> (</w:t>
      </w:r>
      <w:r w:rsidR="001D3F50">
        <w:t>356-362 A.D.</w:t>
      </w:r>
      <w:r w:rsidRPr="008A04D7">
        <w:t>) ch.3 p.196 And again as he went into the church, hearing the Lord say in the Gospel, ‘be not anxious for the morrow,’ he could stay no longer, but went out and gave those things also to the poor.”</w:t>
      </w:r>
    </w:p>
    <w:p w14:paraId="57665C5F" w14:textId="77777777" w:rsidR="00052090" w:rsidRDefault="00052090" w:rsidP="00052090">
      <w:r w:rsidRPr="007D5C0C">
        <w:rPr>
          <w:b/>
          <w:bCs/>
        </w:rPr>
        <w:t>Optatus</w:t>
      </w:r>
      <w:r>
        <w:rPr>
          <w:b/>
          <w:bCs/>
        </w:rPr>
        <w:t xml:space="preserve"> of Milevis</w:t>
      </w:r>
      <w:r>
        <w:t xml:space="preserve"> (373-375 A.D.)</w:t>
      </w:r>
    </w:p>
    <w:p w14:paraId="0CF29922" w14:textId="77777777" w:rsidR="00052090" w:rsidRDefault="00052090" w:rsidP="00052090">
      <w:r w:rsidRPr="007D5C0C">
        <w:rPr>
          <w:b/>
          <w:bCs/>
        </w:rPr>
        <w:t>Ephraim the Syrian</w:t>
      </w:r>
      <w:r>
        <w:t xml:space="preserve"> (</w:t>
      </w:r>
      <w:r w:rsidRPr="008A04D7">
        <w:t>350-378 A.D.</w:t>
      </w:r>
      <w:r>
        <w:t>)</w:t>
      </w:r>
    </w:p>
    <w:p w14:paraId="5FDAA4FA" w14:textId="77777777" w:rsidR="00052090" w:rsidRPr="0091610E" w:rsidRDefault="00052090" w:rsidP="00052090">
      <w:pPr>
        <w:ind w:left="288" w:hanging="288"/>
      </w:pPr>
      <w:r w:rsidRPr="0091610E">
        <w:rPr>
          <w:b/>
        </w:rPr>
        <w:t>Basil of Cappadocia</w:t>
      </w:r>
      <w:r w:rsidRPr="0091610E">
        <w:t xml:space="preserve"> (357-379 A.D.) </w:t>
      </w:r>
      <w:r>
        <w:t xml:space="preserve">(implied)   </w:t>
      </w:r>
      <w:r>
        <w:rPr>
          <w:i/>
          <w:iCs/>
        </w:rPr>
        <w:t>The Hexaemeron</w:t>
      </w:r>
      <w:r>
        <w:t xml:space="preserve"> ch.5.7 p.79</w:t>
      </w:r>
    </w:p>
    <w:p w14:paraId="013D164E" w14:textId="77777777" w:rsidR="00052090" w:rsidRDefault="00052090" w:rsidP="00052090">
      <w:r w:rsidRPr="007D5C0C">
        <w:rPr>
          <w:b/>
          <w:bCs/>
        </w:rPr>
        <w:t>Ambrosiaster</w:t>
      </w:r>
      <w:r>
        <w:t xml:space="preserve"> (</w:t>
      </w:r>
      <w:r w:rsidRPr="008A04D7">
        <w:rPr>
          <w:iCs/>
        </w:rPr>
        <w:t>c.384 A.D.</w:t>
      </w:r>
      <w:r>
        <w:t>)</w:t>
      </w:r>
    </w:p>
    <w:p w14:paraId="0C02B05B" w14:textId="77777777" w:rsidR="00052090" w:rsidRDefault="00052090" w:rsidP="00052090">
      <w:r w:rsidRPr="007D5C0C">
        <w:rPr>
          <w:b/>
          <w:bCs/>
        </w:rPr>
        <w:t>Cyril of Jerusalem</w:t>
      </w:r>
      <w:r>
        <w:t xml:space="preserve"> (</w:t>
      </w:r>
      <w:r w:rsidRPr="008A04D7">
        <w:t>c.349-386 A.D.</w:t>
      </w:r>
      <w:r>
        <w:t>)</w:t>
      </w:r>
    </w:p>
    <w:p w14:paraId="61F7F956" w14:textId="77777777" w:rsidR="00052090" w:rsidRPr="008A04D7" w:rsidRDefault="00052090" w:rsidP="00052090">
      <w:pPr>
        <w:ind w:left="288" w:hanging="288"/>
      </w:pPr>
      <w:r w:rsidRPr="008A04D7">
        <w:rPr>
          <w:b/>
          <w:i/>
        </w:rPr>
        <w:t>Syriac Book of Steps (Liber Graduum)</w:t>
      </w:r>
      <w:r w:rsidRPr="008A04D7">
        <w:t xml:space="preserve"> (350-400 A.D.) Give to the poor. Memra 3 ch.6 p.27</w:t>
      </w:r>
    </w:p>
    <w:p w14:paraId="01255560" w14:textId="77777777" w:rsidR="00052090" w:rsidRPr="008A04D7" w:rsidRDefault="00052090" w:rsidP="00052090">
      <w:pPr>
        <w:ind w:left="288" w:hanging="288"/>
      </w:pPr>
      <w:r w:rsidRPr="008A04D7">
        <w:rPr>
          <w:b/>
        </w:rPr>
        <w:t>John Chrysostom</w:t>
      </w:r>
      <w:r w:rsidRPr="008A04D7">
        <w:t xml:space="preserve"> (martyred 407 A.D.) mentions helping the poor in vol.10 </w:t>
      </w:r>
      <w:r w:rsidRPr="008A04D7">
        <w:rPr>
          <w:i/>
        </w:rPr>
        <w:t>Commentary on Matthew</w:t>
      </w:r>
      <w:r w:rsidRPr="008A04D7">
        <w:t xml:space="preserve"> homily 36 p.240, as well as in </w:t>
      </w:r>
      <w:r w:rsidRPr="008A04D7">
        <w:rPr>
          <w:i/>
        </w:rPr>
        <w:t>Commentary on Philippians</w:t>
      </w:r>
      <w:r w:rsidRPr="008A04D7">
        <w:t xml:space="preserve"> homily 6 p.211</w:t>
      </w:r>
    </w:p>
    <w:p w14:paraId="10490464" w14:textId="552F1C61" w:rsidR="00052090" w:rsidRPr="008A04D7" w:rsidRDefault="00052090" w:rsidP="00052090">
      <w:pPr>
        <w:ind w:left="288" w:hanging="288"/>
      </w:pPr>
      <w:r w:rsidRPr="008A04D7">
        <w:t xml:space="preserve">John Chrysostom (400-401 A.D.) says to help the poor. </w:t>
      </w:r>
      <w:r w:rsidRPr="008A04D7">
        <w:rPr>
          <w:i/>
        </w:rPr>
        <w:t>Homilies on Acts</w:t>
      </w:r>
      <w:r w:rsidR="00C7204C">
        <w:t xml:space="preserve"> homily</w:t>
      </w:r>
      <w:r w:rsidRPr="008A04D7">
        <w:t>7 p.48. See also ibid</w:t>
      </w:r>
      <w:r w:rsidR="00C7204C">
        <w:t xml:space="preserve"> homily</w:t>
      </w:r>
      <w:r w:rsidRPr="008A04D7">
        <w:t>11 p.74-75.</w:t>
      </w:r>
    </w:p>
    <w:p w14:paraId="23A4A1A4" w14:textId="23DA4E3D" w:rsidR="000757D7" w:rsidRPr="008A04D7" w:rsidRDefault="000757D7" w:rsidP="000757D7">
      <w:pPr>
        <w:ind w:left="288" w:hanging="288"/>
      </w:pPr>
      <w:r w:rsidRPr="002F0E18">
        <w:rPr>
          <w:b/>
        </w:rPr>
        <w:t>Rufinus</w:t>
      </w:r>
      <w:r w:rsidRPr="008A04D7">
        <w:t xml:space="preserve"> </w:t>
      </w:r>
      <w:r>
        <w:t>(374-410 A.D.)</w:t>
      </w:r>
      <w:r w:rsidRPr="008A04D7">
        <w:t xml:space="preserve"> freely translating Origen (225-253/254 A.D.)</w:t>
      </w:r>
      <w:r>
        <w:t xml:space="preserve"> says to look around to help the poor and weak. </w:t>
      </w:r>
      <w:r>
        <w:rPr>
          <w:i/>
        </w:rPr>
        <w:t>Commentary on Romans</w:t>
      </w:r>
      <w:r w:rsidRPr="008A04D7">
        <w:t xml:space="preserve"> </w:t>
      </w:r>
      <w:r>
        <w:t>homily 6 ch.3.9 p.11</w:t>
      </w:r>
    </w:p>
    <w:p w14:paraId="5C3A32DD" w14:textId="77777777" w:rsidR="00052090" w:rsidRPr="008A04D7" w:rsidRDefault="00052090" w:rsidP="00052090">
      <w:pPr>
        <w:ind w:left="288" w:hanging="288"/>
        <w:rPr>
          <w:b/>
        </w:rPr>
      </w:pPr>
      <w:r w:rsidRPr="008A04D7">
        <w:rPr>
          <w:b/>
        </w:rPr>
        <w:t>Asterius of Amasea</w:t>
      </w:r>
      <w:r w:rsidRPr="008A04D7">
        <w:t xml:space="preserve"> (400-410 A.D.) (implied) “You [covetousness] fill the earth with robbers and murderers, and the sea with piractes, cities with tumult, courts with false witnesses, false accusers, betrayers, advocates, and judges who incline whichever way you draw them.”” </w:t>
      </w:r>
      <w:r w:rsidRPr="008A04D7">
        <w:rPr>
          <w:i/>
        </w:rPr>
        <w:t>Against Covetousness</w:t>
      </w:r>
      <w:r w:rsidRPr="008A04D7">
        <w:t xml:space="preserve"> p.4</w:t>
      </w:r>
    </w:p>
    <w:p w14:paraId="0975155F" w14:textId="77777777" w:rsidR="00860B2C" w:rsidRDefault="00860B2C" w:rsidP="00860B2C">
      <w:r w:rsidRPr="00860B2C">
        <w:rPr>
          <w:b/>
          <w:bCs/>
        </w:rPr>
        <w:t>Orosius of Braga</w:t>
      </w:r>
      <w:r>
        <w:t xml:space="preserve"> (</w:t>
      </w:r>
      <w:r w:rsidRPr="008A04D7">
        <w:t>414-418 A.D.</w:t>
      </w:r>
      <w:r>
        <w:t>)</w:t>
      </w:r>
    </w:p>
    <w:p w14:paraId="3429D0AD" w14:textId="39E6E83A" w:rsidR="00596DE2" w:rsidRPr="008A04D7" w:rsidRDefault="00596DE2" w:rsidP="00596DE2">
      <w:pPr>
        <w:ind w:left="288" w:hanging="288"/>
      </w:pPr>
      <w:r>
        <w:rPr>
          <w:b/>
        </w:rPr>
        <w:t>Jerome of Stridon</w:t>
      </w:r>
      <w:r w:rsidRPr="008A04D7">
        <w:t xml:space="preserve"> (373-420 A.D.) </w:t>
      </w:r>
      <w:r>
        <w:t xml:space="preserve">says we should give alms. </w:t>
      </w:r>
      <w:r w:rsidRPr="00131584">
        <w:rPr>
          <w:i/>
          <w:iCs/>
        </w:rPr>
        <w:t xml:space="preserve">Letter </w:t>
      </w:r>
      <w:r>
        <w:rPr>
          <w:i/>
          <w:iCs/>
        </w:rPr>
        <w:t>66</w:t>
      </w:r>
      <w:r>
        <w:t xml:space="preserve"> ch.5 p.136</w:t>
      </w:r>
    </w:p>
    <w:p w14:paraId="148A4E24" w14:textId="77777777" w:rsidR="00052090" w:rsidRDefault="00052090" w:rsidP="00052090">
      <w:r w:rsidRPr="007D5C0C">
        <w:rPr>
          <w:b/>
          <w:bCs/>
        </w:rPr>
        <w:t>Augustine of Hippo</w:t>
      </w:r>
      <w:r>
        <w:t xml:space="preserve"> (</w:t>
      </w:r>
      <w:r w:rsidRPr="008A04D7">
        <w:t>388-430 A.D.</w:t>
      </w:r>
      <w:r>
        <w:t>)</w:t>
      </w:r>
    </w:p>
    <w:p w14:paraId="3FBE3904" w14:textId="77777777" w:rsidR="00052090" w:rsidRPr="008A04D7" w:rsidRDefault="00052090" w:rsidP="00052090"/>
    <w:p w14:paraId="7F9E1FD2" w14:textId="77777777" w:rsidR="00052090" w:rsidRPr="008A04D7" w:rsidRDefault="00052090" w:rsidP="00052090">
      <w:pPr>
        <w:rPr>
          <w:b/>
          <w:u w:val="single"/>
        </w:rPr>
      </w:pPr>
      <w:r w:rsidRPr="008A04D7">
        <w:rPr>
          <w:b/>
          <w:u w:val="single"/>
        </w:rPr>
        <w:t>Among heretics</w:t>
      </w:r>
    </w:p>
    <w:p w14:paraId="26A1D131" w14:textId="77777777" w:rsidR="00052090" w:rsidRPr="008A04D7" w:rsidRDefault="00052090" w:rsidP="00052090">
      <w:pPr>
        <w:ind w:left="288" w:hanging="288"/>
      </w:pPr>
      <w:r w:rsidRPr="008A04D7">
        <w:t xml:space="preserve">Pelagian heretic </w:t>
      </w:r>
      <w:r w:rsidRPr="008A04D7">
        <w:rPr>
          <w:b/>
        </w:rPr>
        <w:t>Theodore of Mopsuestia</w:t>
      </w:r>
      <w:r w:rsidRPr="008A04D7">
        <w:t xml:space="preserve"> (392-423/429 A.D.) (implied) Wrong to have injustice to the needy/poor. </w:t>
      </w:r>
      <w:r w:rsidRPr="008A04D7">
        <w:rPr>
          <w:i/>
        </w:rPr>
        <w:t>Commentary on Amos</w:t>
      </w:r>
      <w:r w:rsidRPr="008A04D7">
        <w:t xml:space="preserve"> ch.4 p.145, ch.8 p.165</w:t>
      </w:r>
    </w:p>
    <w:p w14:paraId="2792A451" w14:textId="770DFF4E" w:rsidR="007D5C0C" w:rsidRDefault="007D5C0C" w:rsidP="007D5C0C">
      <w:r w:rsidRPr="007D5C0C">
        <w:rPr>
          <w:b/>
          <w:bCs/>
        </w:rPr>
        <w:t>Aphrahat</w:t>
      </w:r>
      <w:r>
        <w:rPr>
          <w:b/>
          <w:bCs/>
        </w:rPr>
        <w:t xml:space="preserve"> the Syrian</w:t>
      </w:r>
      <w:r>
        <w:t xml:space="preserve"> (</w:t>
      </w:r>
      <w:r w:rsidRPr="008A04D7">
        <w:rPr>
          <w:szCs w:val="24"/>
        </w:rPr>
        <w:t>337-345 A.D.</w:t>
      </w:r>
      <w:r>
        <w:t>)</w:t>
      </w:r>
      <w:r w:rsidR="0020461F">
        <w:t xml:space="preserve"> &amp;&amp;&amp;</w:t>
      </w:r>
    </w:p>
    <w:p w14:paraId="3FB69144" w14:textId="77777777" w:rsidR="007D5C0C" w:rsidRDefault="007D5C0C" w:rsidP="007D5C0C"/>
    <w:p w14:paraId="252EA471" w14:textId="62EE0E1F" w:rsidR="007105DA" w:rsidRPr="008A04D7" w:rsidRDefault="007105DA" w:rsidP="007105DA">
      <w:pPr>
        <w:pStyle w:val="Heading2"/>
      </w:pPr>
      <w:bookmarkStart w:id="759" w:name="_Toc230593695"/>
      <w:r>
        <w:t>Po2</w:t>
      </w:r>
      <w:r w:rsidRPr="008A04D7">
        <w:t xml:space="preserve">. </w:t>
      </w:r>
      <w:r>
        <w:t>Don’t oppress the poor or afflicted</w:t>
      </w:r>
      <w:bookmarkEnd w:id="759"/>
    </w:p>
    <w:p w14:paraId="09674A3C" w14:textId="77777777" w:rsidR="007105DA" w:rsidRDefault="007105DA" w:rsidP="007105DA"/>
    <w:p w14:paraId="4BCAB5CF" w14:textId="04885554" w:rsidR="007D5C0C" w:rsidRDefault="007D5C0C" w:rsidP="007105DA">
      <w:r>
        <w:t>Psalm 146:7; Proverbs 14:31; 21:16; 28:3; Isaiah 1:17</w:t>
      </w:r>
    </w:p>
    <w:p w14:paraId="31E7310C" w14:textId="77777777" w:rsidR="007D5C0C" w:rsidRDefault="007D5C0C" w:rsidP="007105DA"/>
    <w:p w14:paraId="718A0FD5" w14:textId="12C896CE" w:rsidR="007D5C0C" w:rsidRPr="008A04D7" w:rsidRDefault="007D5C0C" w:rsidP="007105DA">
      <w:r>
        <w:t>^^^</w:t>
      </w:r>
      <w:r w:rsidR="004455A6">
        <w:t>0</w:t>
      </w:r>
    </w:p>
    <w:p w14:paraId="22051D38" w14:textId="77777777" w:rsidR="007105DA" w:rsidRDefault="007105DA" w:rsidP="000D29F2"/>
    <w:p w14:paraId="7BF969EC" w14:textId="07349D00" w:rsidR="007D5C0C" w:rsidRPr="008A04D7" w:rsidRDefault="007D5C0C" w:rsidP="007D5C0C">
      <w:pPr>
        <w:pStyle w:val="Heading2"/>
      </w:pPr>
      <w:bookmarkStart w:id="760" w:name="_Toc230593696"/>
      <w:r>
        <w:t>Po3</w:t>
      </w:r>
      <w:r w:rsidRPr="008A04D7">
        <w:t xml:space="preserve">. </w:t>
      </w:r>
      <w:r>
        <w:t>Feed the hungry</w:t>
      </w:r>
      <w:bookmarkEnd w:id="760"/>
    </w:p>
    <w:p w14:paraId="2A616E2F" w14:textId="77777777" w:rsidR="007D5C0C" w:rsidRDefault="007D5C0C" w:rsidP="007D5C0C"/>
    <w:p w14:paraId="76E4EAB4" w14:textId="44F6AAB3" w:rsidR="007D5C0C" w:rsidRDefault="007D5C0C" w:rsidP="007D5C0C">
      <w:r>
        <w:t>Isaiah 58:7; Ezekiel 18:7,16; Matthew 25:35-44</w:t>
      </w:r>
    </w:p>
    <w:p w14:paraId="75FC0D69" w14:textId="77777777" w:rsidR="007D5C0C" w:rsidRDefault="007D5C0C" w:rsidP="007D5C0C"/>
    <w:p w14:paraId="1A0ABC94" w14:textId="77777777" w:rsidR="00052090" w:rsidRPr="008A04D7" w:rsidRDefault="00052090" w:rsidP="00052090">
      <w:pPr>
        <w:ind w:left="288" w:hanging="288"/>
        <w:jc w:val="both"/>
      </w:pPr>
      <w:r w:rsidRPr="008A04D7">
        <w:rPr>
          <w:b/>
        </w:rPr>
        <w:t>Ambrosiaster</w:t>
      </w:r>
      <w:r w:rsidRPr="008A04D7">
        <w:t xml:space="preserve"> (Latin, after 384 A.D.) says to feed the hungry. Question 12 p.130</w:t>
      </w:r>
    </w:p>
    <w:p w14:paraId="28F12D18" w14:textId="77777777" w:rsidR="00052090" w:rsidRPr="008A04D7" w:rsidRDefault="00052090" w:rsidP="00052090">
      <w:pPr>
        <w:ind w:left="288" w:hanging="288"/>
        <w:rPr>
          <w:b/>
        </w:rPr>
      </w:pPr>
      <w:r w:rsidRPr="008A04D7">
        <w:rPr>
          <w:b/>
        </w:rPr>
        <w:t>Asterius of Amasea</w:t>
      </w:r>
      <w:r w:rsidRPr="008A04D7">
        <w:t xml:space="preserve"> (c.410) says we are to feed the hungry. </w:t>
      </w:r>
      <w:r w:rsidRPr="008A04D7">
        <w:rPr>
          <w:i/>
        </w:rPr>
        <w:t>The Rich Man and Lazarus</w:t>
      </w:r>
      <w:r w:rsidRPr="008A04D7">
        <w:t xml:space="preserve"> ch.1 p.2</w:t>
      </w:r>
    </w:p>
    <w:p w14:paraId="2DA4A650" w14:textId="3B29BC8B" w:rsidR="003D2272" w:rsidRPr="008A04D7" w:rsidRDefault="003D2272" w:rsidP="003D2272">
      <w:pPr>
        <w:ind w:left="288" w:hanging="288"/>
      </w:pPr>
      <w:r>
        <w:rPr>
          <w:b/>
        </w:rPr>
        <w:t>Jerome of Stridon</w:t>
      </w:r>
      <w:r w:rsidRPr="008A04D7">
        <w:t xml:space="preserve"> (373-420 A.D.) </w:t>
      </w:r>
      <w:r>
        <w:t xml:space="preserve">says to feed the hungry. </w:t>
      </w:r>
      <w:r w:rsidRPr="00131584">
        <w:rPr>
          <w:i/>
          <w:iCs/>
        </w:rPr>
        <w:t xml:space="preserve">Letter </w:t>
      </w:r>
      <w:r>
        <w:rPr>
          <w:i/>
          <w:iCs/>
        </w:rPr>
        <w:t>130</w:t>
      </w:r>
      <w:r>
        <w:t xml:space="preserve"> ch.14 p.269</w:t>
      </w:r>
    </w:p>
    <w:p w14:paraId="475BB574" w14:textId="77777777" w:rsidR="00052090" w:rsidRDefault="00052090" w:rsidP="00052090">
      <w:r w:rsidRPr="004C2A8C">
        <w:rPr>
          <w:b/>
          <w:bCs/>
        </w:rPr>
        <w:t>Augustine of Hippo</w:t>
      </w:r>
      <w:r>
        <w:t xml:space="preserve"> (</w:t>
      </w:r>
      <w:r w:rsidRPr="008A04D7">
        <w:t>388-430 A.D.</w:t>
      </w:r>
      <w:r>
        <w:t xml:space="preserve">) says to feed the hungry. </w:t>
      </w:r>
      <w:r w:rsidRPr="0020206A">
        <w:rPr>
          <w:i/>
          <w:iCs/>
        </w:rPr>
        <w:t>On the Gospel of John</w:t>
      </w:r>
      <w:r>
        <w:t xml:space="preserve"> Tractate 17.8 p.114</w:t>
      </w:r>
    </w:p>
    <w:p w14:paraId="28F4B757" w14:textId="77777777" w:rsidR="007D5C0C" w:rsidRDefault="007D5C0C" w:rsidP="007D5C0C"/>
    <w:p w14:paraId="336127CD" w14:textId="1EF9CE29" w:rsidR="007105DA" w:rsidRPr="008A04D7" w:rsidRDefault="007105DA" w:rsidP="007105DA">
      <w:pPr>
        <w:pStyle w:val="Heading2"/>
      </w:pPr>
      <w:bookmarkStart w:id="761" w:name="_Toc230593697"/>
      <w:r>
        <w:t>Po</w:t>
      </w:r>
      <w:r w:rsidR="007D5C0C">
        <w:t>4</w:t>
      </w:r>
      <w:r w:rsidRPr="008A04D7">
        <w:t xml:space="preserve">. </w:t>
      </w:r>
      <w:r>
        <w:t>Invite the poor to eat with us</w:t>
      </w:r>
      <w:bookmarkEnd w:id="761"/>
    </w:p>
    <w:p w14:paraId="09146817" w14:textId="77777777" w:rsidR="007105DA" w:rsidRDefault="007105DA" w:rsidP="000D29F2"/>
    <w:p w14:paraId="4EEB77B8" w14:textId="55C5EAD0" w:rsidR="007D5C0C" w:rsidRDefault="007D5C0C" w:rsidP="000D29F2">
      <w:r>
        <w:t>Luke 14:12</w:t>
      </w:r>
    </w:p>
    <w:p w14:paraId="10AB18D3" w14:textId="77777777" w:rsidR="007D5C0C" w:rsidRDefault="007D5C0C" w:rsidP="000D29F2"/>
    <w:p w14:paraId="43E822C9" w14:textId="5180EE09" w:rsidR="007D5C0C" w:rsidRDefault="00CB566A" w:rsidP="00CB566A">
      <w:pPr>
        <w:ind w:left="288" w:hanging="288"/>
      </w:pPr>
      <w:r w:rsidRPr="00CB566A">
        <w:rPr>
          <w:b/>
          <w:bCs/>
        </w:rPr>
        <w:t>John Chrysostom</w:t>
      </w:r>
      <w:r>
        <w:t xml:space="preserve"> (died 407 A.D.) “</w:t>
      </w:r>
      <w:r w:rsidRPr="00CB566A">
        <w:t>Thus will Christ also be at our table, and will fill the whole feast with blessing, when thou prayest, when thou singest spiritual songs, when thou</w:t>
      </w:r>
      <w:r>
        <w:t xml:space="preserve"> </w:t>
      </w:r>
      <w:r w:rsidRPr="00CB566A">
        <w:t>invitest the poor to partake of what is set before thee, when thou settest much orderliness and temperance over the feast.</w:t>
      </w:r>
      <w:r>
        <w:t xml:space="preserve"> </w:t>
      </w:r>
      <w:r w:rsidRPr="00CB566A">
        <w:t>So thou wilt make the party a Church,[1] by hymning, in the room of ill-timed shouts and cheers, the Master</w:t>
      </w:r>
      <w:r>
        <w:t xml:space="preserve"> </w:t>
      </w:r>
      <w:r w:rsidRPr="00CB566A">
        <w:t>of all things. And tell me not, that another custom has come to prevail, but correct what is thus amiss.</w:t>
      </w:r>
      <w:r>
        <w:t xml:space="preserve"> ‘</w:t>
      </w:r>
      <w:r w:rsidRPr="00CB566A">
        <w:t>For whether ye eat," it says, "or whether ye drink, or whatsoever ye do, do all to the glory of God.</w:t>
      </w:r>
      <w:r>
        <w:t>’</w:t>
      </w:r>
      <w:r w:rsidRPr="00CB566A">
        <w:t xml:space="preserve"> (1 Cor. x. 31.)</w:t>
      </w:r>
      <w:r>
        <w:t xml:space="preserve">” </w:t>
      </w:r>
      <w:r w:rsidRPr="00CB566A">
        <w:rPr>
          <w:i/>
          <w:iCs/>
        </w:rPr>
        <w:t>Homilies on Romans</w:t>
      </w:r>
      <w:r>
        <w:t xml:space="preserve"> Homily 24 p.520</w:t>
      </w:r>
    </w:p>
    <w:p w14:paraId="3E17FCCA" w14:textId="77777777" w:rsidR="00CB566A" w:rsidRDefault="00CB566A" w:rsidP="000D29F2"/>
    <w:p w14:paraId="5A17FCEE" w14:textId="29181625" w:rsidR="00CB566A" w:rsidRDefault="00CB566A" w:rsidP="00CB566A">
      <w:pPr>
        <w:ind w:left="288" w:hanging="288"/>
      </w:pPr>
      <w:r w:rsidRPr="00CB566A">
        <w:rPr>
          <w:b/>
          <w:bCs/>
        </w:rPr>
        <w:t>Cyril of Alexandria</w:t>
      </w:r>
      <w:r>
        <w:t xml:space="preserve"> (444 A.D.) “</w:t>
      </w:r>
      <w:r w:rsidRPr="00CB566A">
        <w:t>Then said He also to him that bade Him, When you make a dinner or a supper, call not your friends, nor your brethren, neither your kinsmen, nor your rich neighbours; lest they also bid you again, and a recompense be made you. But when you make a feast, call the poor, the maimed, the lame, and the blind. And you shall be blessed, because they cannot recompense you: for you shall be recompensed at the resurrection of the just.</w:t>
      </w:r>
      <w:r>
        <w:t xml:space="preserve">” </w:t>
      </w:r>
      <w:r w:rsidRPr="00CB566A">
        <w:rPr>
          <w:i/>
          <w:iCs/>
        </w:rPr>
        <w:t>Commentary on Luke</w:t>
      </w:r>
      <w:r>
        <w:t xml:space="preserve"> sermon 103 p.480</w:t>
      </w:r>
    </w:p>
    <w:p w14:paraId="29FA3B37" w14:textId="77777777" w:rsidR="007105DA" w:rsidRDefault="007105DA" w:rsidP="000D29F2"/>
    <w:p w14:paraId="7C0DD4F4" w14:textId="0D88E7BF" w:rsidR="007105DA" w:rsidRPr="008A04D7" w:rsidRDefault="007105DA" w:rsidP="007105DA">
      <w:pPr>
        <w:pStyle w:val="Heading2"/>
      </w:pPr>
      <w:bookmarkStart w:id="762" w:name="_Toc230593698"/>
      <w:r>
        <w:t>Po5</w:t>
      </w:r>
      <w:r w:rsidRPr="008A04D7">
        <w:t xml:space="preserve">. </w:t>
      </w:r>
      <w:r>
        <w:t>Blessed are the poor / poor in spirit</w:t>
      </w:r>
      <w:bookmarkEnd w:id="762"/>
    </w:p>
    <w:p w14:paraId="55AE875D" w14:textId="77777777" w:rsidR="007105DA" w:rsidRPr="008A04D7" w:rsidRDefault="007105DA" w:rsidP="007105DA"/>
    <w:p w14:paraId="238BD753" w14:textId="77777777" w:rsidR="007105DA" w:rsidRPr="008A04D7" w:rsidRDefault="007105DA" w:rsidP="007105DA">
      <w:r w:rsidRPr="008A04D7">
        <w:t>Matthew 5:3</w:t>
      </w:r>
    </w:p>
    <w:p w14:paraId="7CA0AA05" w14:textId="77777777" w:rsidR="007105DA" w:rsidRDefault="007105DA" w:rsidP="007105DA"/>
    <w:p w14:paraId="6107AAC4" w14:textId="17202FD3" w:rsidR="007B622D" w:rsidRPr="0091610E" w:rsidRDefault="007B622D" w:rsidP="007B622D">
      <w:pPr>
        <w:ind w:left="288" w:hanging="288"/>
        <w:rPr>
          <w:i/>
        </w:rPr>
      </w:pPr>
      <w:r w:rsidRPr="0091610E">
        <w:rPr>
          <w:b/>
        </w:rPr>
        <w:t>Aphrahat the Syrian</w:t>
      </w:r>
      <w:r w:rsidRPr="0091610E">
        <w:t xml:space="preserve"> (337-345 A.D.)</w:t>
      </w:r>
      <w:r>
        <w:t xml:space="preserve"> says that the poor are blessed.</w:t>
      </w:r>
      <w:r w:rsidRPr="0091610E">
        <w:t xml:space="preserve"> </w:t>
      </w:r>
      <w:r w:rsidRPr="0091610E">
        <w:rPr>
          <w:i/>
        </w:rPr>
        <w:t>Select Demonstrations</w:t>
      </w:r>
      <w:r w:rsidRPr="00A90AEF">
        <w:rPr>
          <w:iCs/>
        </w:rPr>
        <w:t xml:space="preserve"> </w:t>
      </w:r>
      <w:r>
        <w:rPr>
          <w:iCs/>
        </w:rPr>
        <w:t>Demonstration 22</w:t>
      </w:r>
      <w:r w:rsidRPr="00A90AEF">
        <w:rPr>
          <w:iCs/>
        </w:rPr>
        <w:t>.</w:t>
      </w:r>
      <w:r>
        <w:rPr>
          <w:iCs/>
        </w:rPr>
        <w:t>24</w:t>
      </w:r>
      <w:r w:rsidRPr="00A90AEF">
        <w:rPr>
          <w:iCs/>
        </w:rPr>
        <w:t xml:space="preserve"> p.</w:t>
      </w:r>
      <w:r>
        <w:rPr>
          <w:iCs/>
        </w:rPr>
        <w:t>410</w:t>
      </w:r>
    </w:p>
    <w:p w14:paraId="400323B2" w14:textId="77777777" w:rsidR="007105DA" w:rsidRPr="008A04D7" w:rsidRDefault="007105DA" w:rsidP="007105DA">
      <w:pPr>
        <w:ind w:left="288" w:hanging="288"/>
      </w:pPr>
      <w:r w:rsidRPr="008A04D7">
        <w:rPr>
          <w:b/>
        </w:rPr>
        <w:t>John Chrysostom</w:t>
      </w:r>
      <w:r w:rsidRPr="008A04D7">
        <w:t xml:space="preserve"> (-407 A.D.) says that the poor in spirit are blessed. </w:t>
      </w:r>
      <w:r w:rsidRPr="008A04D7">
        <w:rPr>
          <w:i/>
        </w:rPr>
        <w:t>Commentary on Acts</w:t>
      </w:r>
      <w:r w:rsidRPr="008A04D7">
        <w:t xml:space="preserve"> homily 13 p.86</w:t>
      </w:r>
    </w:p>
    <w:p w14:paraId="14F9FEF7" w14:textId="77777777" w:rsidR="007D5C0C" w:rsidRDefault="007D5C0C" w:rsidP="007D5C0C">
      <w:pPr>
        <w:ind w:left="288" w:hanging="288"/>
      </w:pPr>
      <w:r w:rsidRPr="008A04D7">
        <w:rPr>
          <w:b/>
        </w:rPr>
        <w:t>Asterius of Amasea</w:t>
      </w:r>
      <w:r w:rsidRPr="008A04D7">
        <w:t xml:space="preserve"> (c.410) quoted “Blesseda re the poor in spirit” as by the Lord. </w:t>
      </w:r>
      <w:r w:rsidRPr="008A04D7">
        <w:rPr>
          <w:i/>
        </w:rPr>
        <w:t>The Rich Man and Lazarus</w:t>
      </w:r>
      <w:r w:rsidRPr="008A04D7">
        <w:t xml:space="preserve"> ch.1 p.3</w:t>
      </w:r>
    </w:p>
    <w:p w14:paraId="16702798" w14:textId="77777777" w:rsidR="007105DA" w:rsidRPr="008A04D7" w:rsidRDefault="007105DA" w:rsidP="007105DA">
      <w:pPr>
        <w:ind w:left="288" w:hanging="288"/>
        <w:rPr>
          <w:color w:val="1E1E1E"/>
          <w:highlight w:val="white"/>
        </w:rPr>
      </w:pPr>
      <w:r w:rsidRPr="008A04D7">
        <w:rPr>
          <w:b/>
        </w:rPr>
        <w:t>Rufinus</w:t>
      </w:r>
      <w:r w:rsidRPr="008A04D7">
        <w:t xml:space="preserve"> </w:t>
      </w:r>
      <w:r>
        <w:t>(374-410 A.D.)</w:t>
      </w:r>
      <w:r w:rsidRPr="008A04D7">
        <w:rPr>
          <w:rFonts w:cs="Arial"/>
        </w:rPr>
        <w:t xml:space="preserve"> freely translating</w:t>
      </w:r>
      <w:r w:rsidRPr="008A04D7">
        <w:t xml:space="preserve"> </w:t>
      </w:r>
      <w:r w:rsidRPr="008A04D7">
        <w:rPr>
          <w:color w:val="1E1E1E"/>
          <w:highlight w:val="white"/>
        </w:rPr>
        <w:t xml:space="preserve">Origen “meek, for they shall inherit the earth;’ and, ‘Blessed are the poor in spirit, for they shall inherit the kingdom of heaven;’ </w:t>
      </w:r>
      <w:r w:rsidRPr="008A04D7">
        <w:rPr>
          <w:i/>
          <w:color w:val="1E1E1E"/>
          <w:highlight w:val="white"/>
        </w:rPr>
        <w:t>de Principiis</w:t>
      </w:r>
      <w:r w:rsidRPr="008A04D7">
        <w:rPr>
          <w:color w:val="1E1E1E"/>
          <w:highlight w:val="white"/>
        </w:rPr>
        <w:t xml:space="preserve"> book 2 ch.&amp;&amp;&amp;</w:t>
      </w:r>
    </w:p>
    <w:p w14:paraId="27D31A14" w14:textId="77777777" w:rsidR="00813BD7" w:rsidRDefault="00813BD7" w:rsidP="000D29F2"/>
    <w:p w14:paraId="2AD7E7A8" w14:textId="19A12A9C" w:rsidR="00813BD7" w:rsidRPr="008A04D7" w:rsidRDefault="00813BD7" w:rsidP="00813BD7">
      <w:pPr>
        <w:pStyle w:val="Heading2"/>
      </w:pPr>
      <w:bookmarkStart w:id="763" w:name="_Toc230593699"/>
      <w:r>
        <w:t>Po6</w:t>
      </w:r>
      <w:r w:rsidRPr="008A04D7">
        <w:t xml:space="preserve">. </w:t>
      </w:r>
      <w:r>
        <w:t>Help widows</w:t>
      </w:r>
      <w:bookmarkEnd w:id="763"/>
    </w:p>
    <w:p w14:paraId="3CBBB418" w14:textId="77777777" w:rsidR="00813BD7" w:rsidRDefault="00813BD7" w:rsidP="000D29F2"/>
    <w:bookmarkEnd w:id="713"/>
    <w:bookmarkEnd w:id="714"/>
    <w:bookmarkEnd w:id="749"/>
    <w:p w14:paraId="44960FC6" w14:textId="77777777" w:rsidR="00052090" w:rsidRPr="008A04D7" w:rsidRDefault="00052090" w:rsidP="00052090">
      <w:pPr>
        <w:jc w:val="both"/>
        <w:rPr>
          <w:rFonts w:cs="Arial"/>
        </w:rPr>
      </w:pPr>
      <w:r w:rsidRPr="008A04D7">
        <w:rPr>
          <w:rFonts w:cs="Arial"/>
        </w:rPr>
        <w:t>Leviticus 24:22; Deuteronomy 24:17,19-21; 14:29; 26:12-13; 27:19; Jer 22:3; 7:6; Zech 7:10</w:t>
      </w:r>
    </w:p>
    <w:p w14:paraId="4BE8074E" w14:textId="77777777" w:rsidR="00052090" w:rsidRPr="008A04D7" w:rsidRDefault="00052090" w:rsidP="00052090">
      <w:pPr>
        <w:jc w:val="both"/>
        <w:rPr>
          <w:rFonts w:cs="Arial"/>
        </w:rPr>
      </w:pPr>
      <w:r w:rsidRPr="008A04D7">
        <w:rPr>
          <w:rFonts w:cs="Arial"/>
        </w:rPr>
        <w:t>Psalm 94:6; 146:9; Mal 3:5</w:t>
      </w:r>
    </w:p>
    <w:p w14:paraId="1F6D1627" w14:textId="77777777" w:rsidR="00052090" w:rsidRPr="008A04D7" w:rsidRDefault="00052090" w:rsidP="00052090">
      <w:pPr>
        <w:jc w:val="both"/>
        <w:rPr>
          <w:rFonts w:cs="Arial"/>
        </w:rPr>
      </w:pPr>
      <w:r w:rsidRPr="008A04D7">
        <w:rPr>
          <w:rFonts w:cs="Arial"/>
        </w:rPr>
        <w:t>Evil people do not belp orphans and widows Isa 1:23</w:t>
      </w:r>
    </w:p>
    <w:p w14:paraId="36F78F57" w14:textId="77777777" w:rsidR="00052090" w:rsidRPr="008A04D7" w:rsidRDefault="00052090" w:rsidP="00052090">
      <w:r w:rsidRPr="008A04D7">
        <w:t>1 Timothy 5:3; James 1:27</w:t>
      </w:r>
    </w:p>
    <w:p w14:paraId="5242C6C9" w14:textId="77777777" w:rsidR="00052090" w:rsidRPr="008A04D7" w:rsidRDefault="00052090" w:rsidP="00052090">
      <w:r w:rsidRPr="008A04D7">
        <w:t>(partial) Exodus 22:21-22</w:t>
      </w:r>
    </w:p>
    <w:p w14:paraId="66D0E01D" w14:textId="77777777" w:rsidR="00052090" w:rsidRPr="008A04D7" w:rsidRDefault="00052090" w:rsidP="00052090"/>
    <w:p w14:paraId="7632A33B" w14:textId="77777777" w:rsidR="00052090" w:rsidRPr="008A04D7" w:rsidRDefault="00052090" w:rsidP="00052090">
      <w:pPr>
        <w:ind w:left="288" w:hanging="288"/>
      </w:pPr>
      <w:r>
        <w:rPr>
          <w:b/>
        </w:rPr>
        <w:t>Vaticanus</w:t>
      </w:r>
      <w:r w:rsidRPr="00D45513">
        <w:rPr>
          <w:bCs/>
        </w:rPr>
        <w:t xml:space="preserve"> (B) (325-350 A.D.) </w:t>
      </w:r>
      <w:r w:rsidRPr="008A04D7">
        <w:t>Most of Old Testament, including all of Deuteronomy, and all of New Testament up to Hebrews 9:15; 1 Timothy 5:3</w:t>
      </w:r>
    </w:p>
    <w:p w14:paraId="0FAD0174" w14:textId="77777777" w:rsidR="00052090" w:rsidRPr="008A04D7" w:rsidRDefault="00052090" w:rsidP="00052090"/>
    <w:p w14:paraId="7B1D6BB8" w14:textId="002CB8D9" w:rsidR="00052090" w:rsidRPr="008A04D7" w:rsidRDefault="00052090" w:rsidP="00052090">
      <w:pPr>
        <w:ind w:left="288" w:hanging="288"/>
      </w:pPr>
      <w:r w:rsidRPr="008A04D7">
        <w:rPr>
          <w:b/>
        </w:rPr>
        <w:t>Council of Sardica</w:t>
      </w:r>
      <w:r w:rsidRPr="008A04D7">
        <w:t xml:space="preserve"> (343/344 A.D.) canon 7 p.421-422 “and does not (as ought to be done and as is fitting) assist and help the poor and the laity or the widows, but is intriguing to obtain worldly dignities and offices for certain person. These evil causes enfeeblement, not without some scandal and b</w:t>
      </w:r>
      <w:r w:rsidR="00D10BCE">
        <w:t>l</w:t>
      </w:r>
      <w:r w:rsidRPr="008A04D7">
        <w:t>ame to us. But I account it quite proper for a bishop to give assistance to one oppressed by some one, or to a widow suffering injustice, or, again, an orphan robbed of his estate, always provided that those persons have a just cause of petition.”</w:t>
      </w:r>
    </w:p>
    <w:p w14:paraId="6CE5D046" w14:textId="49A2ECD9" w:rsidR="009E2731" w:rsidRPr="008A04D7" w:rsidRDefault="009E2731" w:rsidP="009E2731">
      <w:pPr>
        <w:jc w:val="both"/>
        <w:rPr>
          <w:rFonts w:cs="Arial"/>
        </w:rPr>
      </w:pPr>
      <w:r w:rsidRPr="009E2731">
        <w:rPr>
          <w:rFonts w:cs="Arial"/>
          <w:b/>
          <w:bCs/>
        </w:rPr>
        <w:t>Hegemonius of Sirmium</w:t>
      </w:r>
      <w:r>
        <w:rPr>
          <w:rFonts w:cs="Arial"/>
        </w:rPr>
        <w:t xml:space="preserve"> (</w:t>
      </w:r>
      <w:r w:rsidR="00AB09D9">
        <w:rPr>
          <w:rFonts w:cs="Arial"/>
        </w:rPr>
        <w:t>before 348 A.D.</w:t>
      </w:r>
      <w:r>
        <w:rPr>
          <w:rFonts w:cs="Arial"/>
        </w:rPr>
        <w:t xml:space="preserve">)gives the pious example of Marcellus who helped widows and orphans. Archelaus’ </w:t>
      </w:r>
      <w:r w:rsidRPr="009E2731">
        <w:rPr>
          <w:rFonts w:cs="Arial"/>
          <w:i/>
          <w:iCs/>
        </w:rPr>
        <w:t>Disputation with Manes</w:t>
      </w:r>
      <w:r>
        <w:rPr>
          <w:rFonts w:cs="Arial"/>
        </w:rPr>
        <w:t xml:space="preserve"> ch.3 p.181</w:t>
      </w:r>
    </w:p>
    <w:p w14:paraId="31FF5994" w14:textId="77777777" w:rsidR="00052090" w:rsidRDefault="00052090" w:rsidP="00052090">
      <w:r w:rsidRPr="00813BD7">
        <w:rPr>
          <w:b/>
          <w:bCs/>
        </w:rPr>
        <w:t>Athanasius of Alexandria</w:t>
      </w:r>
      <w:r>
        <w:t xml:space="preserve"> (&amp;&amp;&amp;)</w:t>
      </w:r>
    </w:p>
    <w:p w14:paraId="32BA74F8" w14:textId="77777777" w:rsidR="00052090" w:rsidRPr="008A04D7" w:rsidRDefault="00052090" w:rsidP="00052090">
      <w:pPr>
        <w:ind w:left="288" w:hanging="288"/>
        <w:rPr>
          <w:b/>
        </w:rPr>
      </w:pPr>
      <w:r w:rsidRPr="008A04D7">
        <w:rPr>
          <w:b/>
        </w:rPr>
        <w:t>Asterius of Amasea</w:t>
      </w:r>
      <w:r w:rsidRPr="008A04D7">
        <w:t xml:space="preserve"> (400-410 A.D.) “Give to the widows instead of the harlot” </w:t>
      </w:r>
      <w:r w:rsidRPr="008A04D7">
        <w:rPr>
          <w:i/>
        </w:rPr>
        <w:t>On the Festival of the Calends</w:t>
      </w:r>
      <w:r w:rsidRPr="008A04D7">
        <w:t xml:space="preserve"> p.2</w:t>
      </w:r>
    </w:p>
    <w:p w14:paraId="6BC19C39" w14:textId="10D24344" w:rsidR="00860B2C" w:rsidRDefault="00860B2C" w:rsidP="00860B2C">
      <w:r>
        <w:t>Orosius of Braga (</w:t>
      </w:r>
      <w:r w:rsidRPr="008A04D7">
        <w:t>414-418 A.D.</w:t>
      </w:r>
      <w:r>
        <w:t>) (partial)</w:t>
      </w:r>
    </w:p>
    <w:p w14:paraId="4B330666" w14:textId="2739986E" w:rsidR="003D2272" w:rsidRPr="008A04D7" w:rsidRDefault="003D2272" w:rsidP="003D2272">
      <w:pPr>
        <w:ind w:left="288" w:hanging="288"/>
      </w:pPr>
      <w:r>
        <w:rPr>
          <w:b/>
        </w:rPr>
        <w:t>Jerome of Stridon</w:t>
      </w:r>
      <w:r w:rsidRPr="008A04D7">
        <w:t xml:space="preserve"> (373-420 A.D.) </w:t>
      </w:r>
      <w:r>
        <w:t xml:space="preserve">says to help widows. </w:t>
      </w:r>
      <w:r w:rsidRPr="00131584">
        <w:rPr>
          <w:i/>
          <w:iCs/>
        </w:rPr>
        <w:t xml:space="preserve">Letter </w:t>
      </w:r>
      <w:r>
        <w:rPr>
          <w:i/>
          <w:iCs/>
        </w:rPr>
        <w:t>4</w:t>
      </w:r>
      <w:r>
        <w:t xml:space="preserve"> ch.14 p.107</w:t>
      </w:r>
    </w:p>
    <w:p w14:paraId="7D04EDC2" w14:textId="77777777" w:rsidR="00C424DB" w:rsidRPr="008A04D7" w:rsidRDefault="00C424DB" w:rsidP="00052090"/>
    <w:p w14:paraId="701ED5C5" w14:textId="77777777" w:rsidR="00052090" w:rsidRPr="008A04D7" w:rsidRDefault="00052090" w:rsidP="00052090">
      <w:pPr>
        <w:rPr>
          <w:b/>
          <w:u w:val="single"/>
        </w:rPr>
      </w:pPr>
      <w:r w:rsidRPr="008A04D7">
        <w:rPr>
          <w:b/>
          <w:u w:val="single"/>
        </w:rPr>
        <w:t>Among heretics</w:t>
      </w:r>
    </w:p>
    <w:p w14:paraId="674664E7" w14:textId="603D3AED" w:rsidR="00052090" w:rsidRDefault="00052090" w:rsidP="00052090">
      <w:r w:rsidRPr="00813BD7">
        <w:rPr>
          <w:b/>
          <w:bCs/>
        </w:rPr>
        <w:t>Theodore of Mopsuestia</w:t>
      </w:r>
      <w:r>
        <w:t xml:space="preserve"> (</w:t>
      </w:r>
      <w:r w:rsidRPr="00813BD7">
        <w:t>392-423/429</w:t>
      </w:r>
      <w:r>
        <w:t xml:space="preserve"> A.D.)</w:t>
      </w:r>
      <w:r w:rsidR="00C424DB">
        <w:t xml:space="preserve"> &amp;&amp;&amp;</w:t>
      </w:r>
    </w:p>
    <w:p w14:paraId="4C654C76" w14:textId="77777777" w:rsidR="007D5C0C" w:rsidRDefault="007D5C0C" w:rsidP="00E31511"/>
    <w:p w14:paraId="404BEB35" w14:textId="0FB1233A" w:rsidR="00813BD7" w:rsidRPr="008A04D7" w:rsidRDefault="00813BD7" w:rsidP="00813BD7">
      <w:pPr>
        <w:pStyle w:val="Heading2"/>
      </w:pPr>
      <w:bookmarkStart w:id="764" w:name="_Toc230593700"/>
      <w:r>
        <w:t>Po7</w:t>
      </w:r>
      <w:r w:rsidRPr="008A04D7">
        <w:t xml:space="preserve">. </w:t>
      </w:r>
      <w:r>
        <w:t>Help orphans / fatherless</w:t>
      </w:r>
      <w:bookmarkEnd w:id="764"/>
    </w:p>
    <w:p w14:paraId="3B8B261F" w14:textId="77777777" w:rsidR="00813BD7" w:rsidRDefault="00813BD7" w:rsidP="00813BD7"/>
    <w:p w14:paraId="6442533E" w14:textId="1263F802" w:rsidR="00813BD7" w:rsidRDefault="00813BD7" w:rsidP="00813BD7">
      <w:r>
        <w:t>Deuteronomy 24:17; 1 Timothy 5:3; James 1:27</w:t>
      </w:r>
    </w:p>
    <w:p w14:paraId="0E0A32C0" w14:textId="77777777" w:rsidR="00052090" w:rsidRPr="008A04D7" w:rsidRDefault="00052090" w:rsidP="00052090">
      <w:pPr>
        <w:jc w:val="both"/>
        <w:rPr>
          <w:rFonts w:cs="Arial"/>
        </w:rPr>
      </w:pPr>
      <w:r w:rsidRPr="008A04D7">
        <w:rPr>
          <w:rFonts w:cs="Arial"/>
        </w:rPr>
        <w:t>Evil people do not belp orphans and widows. Isa 1:23</w:t>
      </w:r>
    </w:p>
    <w:p w14:paraId="3849AD7E" w14:textId="77777777" w:rsidR="00052090" w:rsidRDefault="00052090" w:rsidP="00052090">
      <w:pPr>
        <w:jc w:val="both"/>
        <w:rPr>
          <w:rFonts w:cs="Arial"/>
        </w:rPr>
      </w:pPr>
    </w:p>
    <w:p w14:paraId="33C3A418" w14:textId="66ED656D" w:rsidR="009E2731" w:rsidRPr="008A04D7" w:rsidRDefault="009E2731" w:rsidP="00052090">
      <w:pPr>
        <w:jc w:val="both"/>
        <w:rPr>
          <w:rFonts w:cs="Arial"/>
        </w:rPr>
      </w:pPr>
      <w:r w:rsidRPr="009E2731">
        <w:rPr>
          <w:rFonts w:cs="Arial"/>
          <w:b/>
          <w:bCs/>
        </w:rPr>
        <w:t>Hegemonius of Sirmium</w:t>
      </w:r>
      <w:r>
        <w:rPr>
          <w:rFonts w:cs="Arial"/>
        </w:rPr>
        <w:t xml:space="preserve"> (</w:t>
      </w:r>
      <w:r w:rsidR="00AB09D9">
        <w:rPr>
          <w:rFonts w:cs="Arial"/>
        </w:rPr>
        <w:t>before 348 A.D.</w:t>
      </w:r>
      <w:r>
        <w:rPr>
          <w:rFonts w:cs="Arial"/>
        </w:rPr>
        <w:t xml:space="preserve">)gives the pious example of Marcellus who helped widows and orphans. Archelaus’ </w:t>
      </w:r>
      <w:r w:rsidRPr="009E2731">
        <w:rPr>
          <w:rFonts w:cs="Arial"/>
          <w:i/>
          <w:iCs/>
        </w:rPr>
        <w:t>Disputation with Manes</w:t>
      </w:r>
      <w:r>
        <w:rPr>
          <w:rFonts w:cs="Arial"/>
        </w:rPr>
        <w:t xml:space="preserve"> ch.3 p.181</w:t>
      </w:r>
    </w:p>
    <w:p w14:paraId="7D918805" w14:textId="4773F9DA" w:rsidR="00052090" w:rsidRPr="008A04D7" w:rsidRDefault="00052090" w:rsidP="00052090">
      <w:pPr>
        <w:ind w:left="288" w:hanging="288"/>
        <w:rPr>
          <w:b/>
        </w:rPr>
      </w:pPr>
      <w:r w:rsidRPr="008A04D7">
        <w:rPr>
          <w:b/>
        </w:rPr>
        <w:t>Asterius of Amasea</w:t>
      </w:r>
      <w:r w:rsidRPr="008A04D7">
        <w:t xml:space="preserve"> (400-410 A.D.) (implied) “Give to the widows instead of the harlot. … Satisfy the orphan, pay the poor man’s debt, and you shall have a glory that is eternal.” </w:t>
      </w:r>
      <w:r w:rsidRPr="008A04D7">
        <w:rPr>
          <w:i/>
        </w:rPr>
        <w:t>On the Festival of the Calends</w:t>
      </w:r>
      <w:r w:rsidRPr="008A04D7">
        <w:t xml:space="preserve"> p.2</w:t>
      </w:r>
    </w:p>
    <w:p w14:paraId="531C326F" w14:textId="77777777" w:rsidR="00052090" w:rsidRPr="008A04D7" w:rsidRDefault="00052090" w:rsidP="00052090">
      <w:pPr>
        <w:jc w:val="both"/>
        <w:rPr>
          <w:rFonts w:cs="Arial"/>
        </w:rPr>
      </w:pPr>
    </w:p>
    <w:p w14:paraId="205F8824" w14:textId="71CBBF2A" w:rsidR="00813BD7" w:rsidRPr="008A04D7" w:rsidRDefault="00813BD7" w:rsidP="00813BD7">
      <w:pPr>
        <w:pStyle w:val="Heading2"/>
      </w:pPr>
      <w:bookmarkStart w:id="765" w:name="_Toc230593701"/>
      <w:bookmarkStart w:id="766" w:name="_Hlk156593486"/>
      <w:r>
        <w:t>Po8</w:t>
      </w:r>
      <w:r w:rsidRPr="008A04D7">
        <w:t xml:space="preserve">. </w:t>
      </w:r>
      <w:r>
        <w:t>Clothe the naked</w:t>
      </w:r>
      <w:bookmarkEnd w:id="765"/>
    </w:p>
    <w:p w14:paraId="0BF682CE" w14:textId="77777777" w:rsidR="00813BD7" w:rsidRDefault="00813BD7" w:rsidP="00813BD7"/>
    <w:p w14:paraId="0B04D562" w14:textId="3B4ABEDD" w:rsidR="00813BD7" w:rsidRDefault="00813BD7" w:rsidP="00813BD7">
      <w:r>
        <w:t>Isaiah 58:7; Matthew 25:35-44Deuteronomy 24:17; 1 Timothy 5:3; James 1:27</w:t>
      </w:r>
    </w:p>
    <w:p w14:paraId="4D596139" w14:textId="77777777" w:rsidR="00813BD7" w:rsidRDefault="00813BD7" w:rsidP="00813BD7"/>
    <w:bookmarkEnd w:id="766"/>
    <w:p w14:paraId="513727DB" w14:textId="77777777" w:rsidR="00052090" w:rsidRPr="00DF6BC6" w:rsidRDefault="00052090" w:rsidP="00052090">
      <w:pPr>
        <w:autoSpaceDE w:val="0"/>
        <w:autoSpaceDN w:val="0"/>
        <w:adjustRightInd w:val="0"/>
        <w:ind w:left="288" w:hanging="288"/>
      </w:pPr>
      <w:r w:rsidRPr="00DF6BC6">
        <w:rPr>
          <w:b/>
          <w:bCs/>
        </w:rPr>
        <w:t>Asterius of Amasea</w:t>
      </w:r>
      <w:r w:rsidRPr="00DF6BC6">
        <w:t xml:space="preserve"> </w:t>
      </w:r>
      <w:r>
        <w:t>(</w:t>
      </w:r>
      <w:r w:rsidRPr="008A04D7">
        <w:t>400-410 A.D.</w:t>
      </w:r>
      <w:r w:rsidRPr="00DF6BC6">
        <w:t>) “Let us now further observe what is incumbent on you, and what kind of control you have over them. Give to the hungry, clo</w:t>
      </w:r>
      <w:r>
        <w:t>The</w:t>
      </w:r>
      <w:r w:rsidRPr="00DF6BC6">
        <w:t xml:space="preserve"> naked, heal the afflicted, do not neglect the needy nor the outcast at the corners of the streets. Do not be anxious about yourself, nor stop to consider how you will live to-morrow.” </w:t>
      </w:r>
      <w:r w:rsidRPr="00DF6BC6">
        <w:rPr>
          <w:i/>
          <w:iCs/>
        </w:rPr>
        <w:t>The Unjust Steward</w:t>
      </w:r>
      <w:r w:rsidRPr="00DF6BC6">
        <w:t xml:space="preserve"> Discourse 2 p.59-60</w:t>
      </w:r>
    </w:p>
    <w:p w14:paraId="782DF602" w14:textId="7DCA94DF" w:rsidR="003D2272" w:rsidRPr="008A04D7" w:rsidRDefault="003D2272" w:rsidP="003D2272">
      <w:pPr>
        <w:ind w:left="288" w:hanging="288"/>
      </w:pPr>
      <w:r>
        <w:rPr>
          <w:b/>
        </w:rPr>
        <w:t>Jerome of Stridon</w:t>
      </w:r>
      <w:r w:rsidRPr="008A04D7">
        <w:t xml:space="preserve"> (373-420 A.D.) </w:t>
      </w:r>
      <w:r>
        <w:t xml:space="preserve">says to clothe the poor. </w:t>
      </w:r>
      <w:r w:rsidRPr="00131584">
        <w:rPr>
          <w:i/>
          <w:iCs/>
        </w:rPr>
        <w:t xml:space="preserve">Letter </w:t>
      </w:r>
      <w:r>
        <w:rPr>
          <w:i/>
          <w:iCs/>
        </w:rPr>
        <w:t>130</w:t>
      </w:r>
      <w:r>
        <w:t xml:space="preserve"> ch.14 p.269</w:t>
      </w:r>
    </w:p>
    <w:p w14:paraId="4C00EC34" w14:textId="77777777" w:rsidR="00052090" w:rsidRDefault="00052090" w:rsidP="00052090">
      <w:r w:rsidRPr="004C2A8C">
        <w:rPr>
          <w:b/>
          <w:bCs/>
        </w:rPr>
        <w:t>Augustine of Hippo</w:t>
      </w:r>
      <w:r>
        <w:t xml:space="preserve"> (</w:t>
      </w:r>
      <w:r w:rsidRPr="008A04D7">
        <w:t>388-430 A.D.</w:t>
      </w:r>
      <w:r>
        <w:t xml:space="preserve">) says to clothe the naked. </w:t>
      </w:r>
      <w:r w:rsidRPr="0020206A">
        <w:rPr>
          <w:i/>
          <w:iCs/>
        </w:rPr>
        <w:t>On the Gospel of John</w:t>
      </w:r>
      <w:r>
        <w:t xml:space="preserve"> Tractate 17.8 p.114</w:t>
      </w:r>
    </w:p>
    <w:p w14:paraId="537ABB16" w14:textId="77777777" w:rsidR="00813BD7" w:rsidRDefault="00813BD7" w:rsidP="00813BD7"/>
    <w:p w14:paraId="1374BA57" w14:textId="77777777" w:rsidR="007D5C0C" w:rsidRPr="008A04D7" w:rsidRDefault="007D5C0C" w:rsidP="00E31511"/>
    <w:p w14:paraId="307FA37A" w14:textId="5D0558E7" w:rsidR="00E813EB" w:rsidRPr="008A04D7" w:rsidRDefault="007105DA" w:rsidP="00E813EB">
      <w:pPr>
        <w:pStyle w:val="Heading1"/>
        <w:rPr>
          <w:caps/>
        </w:rPr>
      </w:pPr>
      <w:bookmarkStart w:id="767" w:name="_Toc70879858"/>
      <w:bookmarkStart w:id="768" w:name="_Toc230593702"/>
      <w:r>
        <w:rPr>
          <w:caps/>
        </w:rPr>
        <w:t xml:space="preserve">CHURCH </w:t>
      </w:r>
      <w:r w:rsidR="00E813EB" w:rsidRPr="008A04D7">
        <w:rPr>
          <w:caps/>
        </w:rPr>
        <w:t>Assembling Together</w:t>
      </w:r>
      <w:bookmarkEnd w:id="767"/>
      <w:bookmarkEnd w:id="768"/>
    </w:p>
    <w:p w14:paraId="2BAF3E43" w14:textId="77777777" w:rsidR="00E813EB" w:rsidRPr="008A04D7" w:rsidRDefault="00E813EB" w:rsidP="00E813EB"/>
    <w:p w14:paraId="6B722BB0" w14:textId="77777777" w:rsidR="00426513" w:rsidRPr="008A04D7" w:rsidRDefault="00426513" w:rsidP="00426513">
      <w:pPr>
        <w:pStyle w:val="Heading2"/>
      </w:pPr>
      <w:bookmarkStart w:id="769" w:name="_Toc70879868"/>
      <w:bookmarkStart w:id="770" w:name="_Toc230593703"/>
      <w:bookmarkStart w:id="771" w:name="_Toc70879860"/>
      <w:r w:rsidRPr="008A04D7">
        <w:t>Ca1. Calling ourselves Christians</w:t>
      </w:r>
      <w:bookmarkEnd w:id="769"/>
      <w:bookmarkEnd w:id="770"/>
    </w:p>
    <w:p w14:paraId="1602F8C6" w14:textId="77777777" w:rsidR="00426513" w:rsidRPr="008A04D7" w:rsidRDefault="00426513" w:rsidP="00426513"/>
    <w:p w14:paraId="0B0E84E5" w14:textId="77777777" w:rsidR="00426513" w:rsidRPr="008A04D7" w:rsidRDefault="00426513" w:rsidP="00426513">
      <w:r w:rsidRPr="008A04D7">
        <w:t>Acts 11:26b; 1 Peter 4:16; Acts 26:27-29</w:t>
      </w:r>
    </w:p>
    <w:p w14:paraId="470D0B2D" w14:textId="77777777" w:rsidR="00426513" w:rsidRPr="008A04D7" w:rsidRDefault="00426513" w:rsidP="00426513"/>
    <w:p w14:paraId="771F3520" w14:textId="391B98F1" w:rsidR="00426513" w:rsidRPr="008A04D7" w:rsidRDefault="00426513" w:rsidP="00426513">
      <w:pPr>
        <w:ind w:left="288" w:hanging="288"/>
      </w:pPr>
      <w:r w:rsidRPr="008A04D7">
        <w:rPr>
          <w:b/>
        </w:rPr>
        <w:t>Hegemonius of Sirmium</w:t>
      </w:r>
      <w:r w:rsidRPr="008A04D7">
        <w:t xml:space="preserve"> </w:t>
      </w:r>
      <w:r w:rsidR="00222703">
        <w:t>(before 348 A.D.)</w:t>
      </w:r>
      <w:r w:rsidRPr="008A04D7">
        <w:t xml:space="preserve"> “And why should I say more? From the loving desire for the Saviour we have been called Christians, as the, whole world itself attests, and as the apostles also plainly declare.” </w:t>
      </w:r>
      <w:r w:rsidRPr="008A04D7">
        <w:rPr>
          <w:i/>
        </w:rPr>
        <w:t>Archelaus Disputation with Manes</w:t>
      </w:r>
      <w:r w:rsidRPr="008A04D7">
        <w:t xml:space="preserve"> ch.51 p.229 (Archelaus is speaking)</w:t>
      </w:r>
    </w:p>
    <w:p w14:paraId="575DD6B8" w14:textId="0391C15A" w:rsidR="00124694" w:rsidRPr="0091610E" w:rsidRDefault="00124694" w:rsidP="00124694">
      <w:pPr>
        <w:ind w:left="288" w:hanging="288"/>
      </w:pPr>
      <w:r w:rsidRPr="00124694">
        <w:rPr>
          <w:bCs/>
        </w:rPr>
        <w:t>Council of Sirmium</w:t>
      </w:r>
      <w:r w:rsidRPr="0091610E">
        <w:t xml:space="preserve"> (Greek creed) 351 A.D. </w:t>
      </w:r>
      <w:r>
        <w:t>(partial) “Moreover, to give an accurate conception of Christian doctrine,…””</w:t>
      </w:r>
      <w:r w:rsidRPr="0091610E">
        <w:t xml:space="preserve">. </w:t>
      </w:r>
      <w:r w:rsidRPr="0091610E">
        <w:rPr>
          <w:i/>
        </w:rPr>
        <w:t>Socrates</w:t>
      </w:r>
      <w:r w:rsidRPr="00124694">
        <w:rPr>
          <w:i/>
        </w:rPr>
        <w:t xml:space="preserve"> </w:t>
      </w:r>
      <w:r w:rsidRPr="0091610E">
        <w:rPr>
          <w:i/>
        </w:rPr>
        <w:t>Ecclesiastical History</w:t>
      </w:r>
      <w:r w:rsidRPr="0091610E">
        <w:t xml:space="preserve"> book 2 ch.30 in </w:t>
      </w:r>
      <w:r w:rsidRPr="0091610E">
        <w:rPr>
          <w:i/>
        </w:rPr>
        <w:t>Nicene and Post-Nicene Fathers</w:t>
      </w:r>
      <w:r w:rsidRPr="0091610E">
        <w:t xml:space="preserve"> 2nd Series vol.2 p.57</w:t>
      </w:r>
    </w:p>
    <w:p w14:paraId="03461107" w14:textId="78D2D640" w:rsidR="00426513" w:rsidRPr="008A04D7" w:rsidRDefault="00426513" w:rsidP="00426513">
      <w:pPr>
        <w:ind w:left="288" w:hanging="288"/>
      </w:pPr>
      <w:r w:rsidRPr="008A04D7">
        <w:rPr>
          <w:b/>
          <w:i/>
        </w:rPr>
        <w:t>Life of Antony</w:t>
      </w:r>
      <w:r w:rsidRPr="008A04D7">
        <w:t xml:space="preserve"> (</w:t>
      </w:r>
      <w:r w:rsidR="001D3F50">
        <w:t>356-362 A.D.</w:t>
      </w:r>
      <w:r w:rsidRPr="008A04D7">
        <w:t>) ch.41 p.207 says we are Christians.</w:t>
      </w:r>
    </w:p>
    <w:p w14:paraId="3207EB85" w14:textId="7DFCE106" w:rsidR="00426513" w:rsidRPr="008A04D7" w:rsidRDefault="00426513" w:rsidP="00426513">
      <w:pPr>
        <w:ind w:left="288" w:hanging="288"/>
      </w:pPr>
      <w:r w:rsidRPr="00DD3691">
        <w:rPr>
          <w:b/>
          <w:bCs/>
        </w:rPr>
        <w:t>Council of Arminum</w:t>
      </w:r>
      <w:r>
        <w:t xml:space="preserve"> (Nicene-Arian compromise of 400 bishops, some of whom never accepted) (</w:t>
      </w:r>
      <w:r w:rsidR="001D3F50">
        <w:t>356-362 A.D.</w:t>
      </w:r>
      <w:r>
        <w:t xml:space="preserve">) “What point of doctrine was wanting to the poety of the catholic church, that they should now make an investigation respecting the faith, and prefix moreover the consulate of the present times to their published exposition of it? And later mentions “Christians” </w:t>
      </w:r>
      <w:r w:rsidRPr="00DD3691">
        <w:rPr>
          <w:i/>
          <w:iCs/>
        </w:rPr>
        <w:t>Socrates Ecclesiastical History</w:t>
      </w:r>
      <w:r>
        <w:t xml:space="preserve"> book 2 ch.37 p.62 </w:t>
      </w:r>
    </w:p>
    <w:p w14:paraId="74E32D13" w14:textId="77777777" w:rsidR="00426513" w:rsidRPr="008A04D7" w:rsidRDefault="00426513" w:rsidP="00426513">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(c.339 A.D.) “… an apostate from Christianity” </w:t>
      </w:r>
      <w:r w:rsidRPr="008A04D7">
        <w:rPr>
          <w:i/>
        </w:rPr>
        <w:t>Circular Letter</w:t>
      </w:r>
      <w:r w:rsidRPr="008A04D7">
        <w:t xml:space="preserve"> ch.5 p.95</w:t>
      </w:r>
    </w:p>
    <w:p w14:paraId="495E0DD3" w14:textId="0D50A9AA" w:rsidR="003B1698" w:rsidRPr="008A04D7" w:rsidRDefault="003B1698" w:rsidP="003B1698">
      <w:pPr>
        <w:ind w:left="288" w:hanging="288"/>
      </w:pPr>
      <w:r w:rsidRPr="003B1698">
        <w:rPr>
          <w:b/>
          <w:bCs/>
        </w:rPr>
        <w:t>Basil of Cappadocia</w:t>
      </w:r>
      <w:r w:rsidRPr="008A04D7">
        <w:t xml:space="preserve"> (357-378 A.D.) </w:t>
      </w:r>
      <w:r>
        <w:t xml:space="preserve">calls us Christians. </w:t>
      </w:r>
      <w:r>
        <w:rPr>
          <w:i/>
          <w:iCs/>
        </w:rPr>
        <w:t>On the Spirit</w:t>
      </w:r>
      <w:r w:rsidRPr="008A04D7">
        <w:t xml:space="preserve"> ch.</w:t>
      </w:r>
      <w:r>
        <w:t>10.26 p.17</w:t>
      </w:r>
    </w:p>
    <w:p w14:paraId="4A4527FD" w14:textId="77777777" w:rsidR="00426513" w:rsidRPr="008A04D7" w:rsidRDefault="00426513" w:rsidP="00426513">
      <w:pPr>
        <w:ind w:left="288" w:hanging="288"/>
        <w:rPr>
          <w:b/>
        </w:rPr>
      </w:pPr>
      <w:r w:rsidRPr="008A04D7">
        <w:rPr>
          <w:b/>
          <w:i/>
        </w:rPr>
        <w:t>Constitutions of the Holy Apostles</w:t>
      </w:r>
      <w:r w:rsidRPr="008A04D7">
        <w:t xml:space="preserve"> (c.380 A.D.) book 5 ch.4 p.438 “But he that denies himself to be a Christian, that he may not be hated of men, and so loves his own life more than he does the Lord, in whose hand his breath is, is wretched and miserable, as being detestable and abominable, who desires to be the friend of men, but is the enemy of God, having no longer his portion with the saints, but with those that are accursed; choosing instead of the kingdom of the blessed, that eternal fire which is prepared for the devil and his angels: not being any longer hated by men, but rejected by God, and cast out from His presence.”</w:t>
      </w:r>
    </w:p>
    <w:p w14:paraId="5A1BF8F0" w14:textId="77777777" w:rsidR="00426513" w:rsidRPr="008A04D7" w:rsidRDefault="00426513" w:rsidP="00426513">
      <w:pPr>
        <w:ind w:left="288" w:hanging="288"/>
      </w:pPr>
      <w:r w:rsidRPr="008A04D7">
        <w:rPr>
          <w:b/>
        </w:rPr>
        <w:t xml:space="preserve">Synod of </w:t>
      </w:r>
      <w:smartTag w:uri="urn:schemas-microsoft-com:office:smarttags" w:element="City">
        <w:r w:rsidRPr="008A04D7">
          <w:rPr>
            <w:b/>
          </w:rPr>
          <w:t>Laodicea</w:t>
        </w:r>
      </w:smartTag>
      <w:r w:rsidRPr="008A04D7">
        <w:rPr>
          <w:b/>
        </w:rPr>
        <w:t xml:space="preserve"> (in </w:t>
      </w:r>
      <w:smartTag w:uri="urn:schemas-microsoft-com:office:smarttags" w:element="place">
        <w:r w:rsidRPr="008A04D7">
          <w:rPr>
            <w:b/>
          </w:rPr>
          <w:t>Phrygia</w:t>
        </w:r>
      </w:smartTag>
      <w:r w:rsidRPr="008A04D7">
        <w:rPr>
          <w:b/>
        </w:rPr>
        <w:t>)</w:t>
      </w:r>
      <w:r w:rsidRPr="008A04D7">
        <w:t xml:space="preserve"> (343-381 A.D.) canon 29 p.148 “Christians must not judaize by resting on the Sabbath, but must work on that day, rather honouring the Lord’s Day; and if they can, resting then as Christians.”</w:t>
      </w:r>
    </w:p>
    <w:p w14:paraId="7E29FBD4" w14:textId="77777777" w:rsidR="00426513" w:rsidRPr="008A04D7" w:rsidRDefault="00426513" w:rsidP="00426513">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A.D.) Pacian says, “‘Christian’ is my first name, and ‘Catholic’ is my surname.” Letter 1 ch.4 p.21</w:t>
      </w:r>
    </w:p>
    <w:p w14:paraId="2781261D" w14:textId="77777777" w:rsidR="005148E8" w:rsidRPr="0091610E" w:rsidRDefault="005148E8" w:rsidP="005148E8">
      <w:pPr>
        <w:ind w:left="288" w:hanging="288"/>
      </w:pPr>
      <w:r w:rsidRPr="0091610E">
        <w:t xml:space="preserve">Pacian of </w:t>
      </w:r>
      <w:smartTag w:uri="urn:schemas-microsoft-com:office:smarttags" w:element="City">
        <w:smartTag w:uri="urn:schemas-microsoft-com:office:smarttags" w:element="place">
          <w:r w:rsidRPr="0091610E">
            <w:t>Barcelona</w:t>
          </w:r>
        </w:smartTag>
      </w:smartTag>
      <w:r w:rsidRPr="0091610E">
        <w:t xml:space="preserve"> (342-379/392 A.D.) (partial) Even the heretics call themselves Christians. Letter 1 ch.3.3 p.20</w:t>
      </w:r>
    </w:p>
    <w:p w14:paraId="2BAF02C1" w14:textId="67998448" w:rsidR="00426513" w:rsidRPr="008A04D7" w:rsidRDefault="00426513" w:rsidP="00426513">
      <w:pPr>
        <w:ind w:left="288" w:hanging="288"/>
      </w:pPr>
      <w:r w:rsidRPr="008A04D7">
        <w:rPr>
          <w:b/>
        </w:rPr>
        <w:t>Gregory of Nyssa</w:t>
      </w:r>
      <w:r w:rsidRPr="008A04D7">
        <w:t xml:space="preserve"> (382-383 A.D.)</w:t>
      </w:r>
      <w:r>
        <w:t xml:space="preserve"> mentions that we are “Christians”.</w:t>
      </w:r>
      <w:r w:rsidRPr="008A04D7">
        <w:t xml:space="preserve"> </w:t>
      </w:r>
      <w:r w:rsidRPr="008A04D7">
        <w:rPr>
          <w:i/>
        </w:rPr>
        <w:t>Against Eunomius</w:t>
      </w:r>
      <w:r w:rsidRPr="008A04D7">
        <w:t xml:space="preserve"> book </w:t>
      </w:r>
      <w:r>
        <w:t>4</w:t>
      </w:r>
      <w:r w:rsidRPr="008A04D7">
        <w:t xml:space="preserve"> ch.</w:t>
      </w:r>
      <w:r>
        <w:t>4</w:t>
      </w:r>
      <w:r w:rsidRPr="008A04D7">
        <w:t xml:space="preserve"> p.</w:t>
      </w:r>
      <w:r>
        <w:t>160</w:t>
      </w:r>
    </w:p>
    <w:p w14:paraId="74098100" w14:textId="77777777" w:rsidR="00426513" w:rsidRPr="008A04D7" w:rsidRDefault="00426513" w:rsidP="00426513">
      <w:pPr>
        <w:ind w:left="288" w:hanging="288"/>
      </w:pPr>
      <w:r w:rsidRPr="008A04D7">
        <w:rPr>
          <w:b/>
        </w:rPr>
        <w:t>John Chrysostom</w:t>
      </w:r>
      <w:r w:rsidRPr="008A04D7">
        <w:t xml:space="preserve"> (martyred 407 A.D.) “For if Paul was a more considerable person than Plato, many probably would object that it was not by grace, but by excellency of speech that he prevailed; so that the Christian’s assertion made for the Greek.” vol.12 </w:t>
      </w:r>
      <w:r w:rsidRPr="008A04D7">
        <w:rPr>
          <w:i/>
        </w:rPr>
        <w:t>Commentary on 1 Corinthians</w:t>
      </w:r>
      <w:r w:rsidRPr="008A04D7">
        <w:t xml:space="preserve"> homily 3 p.14. See also his </w:t>
      </w:r>
      <w:r w:rsidRPr="008A04D7">
        <w:rPr>
          <w:i/>
        </w:rPr>
        <w:t>Commentary on Acts</w:t>
      </w:r>
      <w:r w:rsidRPr="008A04D7">
        <w:t xml:space="preserve"> ch.18 p.118.</w:t>
      </w:r>
    </w:p>
    <w:p w14:paraId="2BA6C381" w14:textId="77777777" w:rsidR="00426513" w:rsidRPr="008A04D7" w:rsidRDefault="00426513" w:rsidP="00426513">
      <w:pPr>
        <w:ind w:left="288" w:hanging="288"/>
      </w:pPr>
      <w:r w:rsidRPr="008A04D7">
        <w:rPr>
          <w:b/>
        </w:rPr>
        <w:t>Severian of Gabala/Jableh</w:t>
      </w:r>
      <w:r w:rsidRPr="008A04D7">
        <w:t xml:space="preserve"> (398-408 A.D.) “…since we are called Christians…” </w:t>
      </w:r>
      <w:r w:rsidRPr="008A04D7">
        <w:rPr>
          <w:i/>
        </w:rPr>
        <w:t>On the Creation of the World</w:t>
      </w:r>
      <w:r w:rsidRPr="008A04D7">
        <w:t xml:space="preserve"> ch.7 p.5</w:t>
      </w:r>
    </w:p>
    <w:p w14:paraId="0C7C83C9" w14:textId="5E57E9C7" w:rsidR="00B71A28" w:rsidRPr="008A04D7" w:rsidRDefault="00B71A28" w:rsidP="00B71A28">
      <w:pPr>
        <w:ind w:left="288" w:hanging="288"/>
      </w:pPr>
      <w:r w:rsidRPr="008A04D7">
        <w:rPr>
          <w:b/>
        </w:rPr>
        <w:t>John Cassian</w:t>
      </w:r>
      <w:r w:rsidRPr="008A04D7">
        <w:t xml:space="preserve"> (410-430 A.D.) says </w:t>
      </w:r>
      <w:r>
        <w:t>we are Christians.</w:t>
      </w:r>
      <w:r w:rsidRPr="008A04D7">
        <w:t xml:space="preserve"> </w:t>
      </w:r>
      <w:r w:rsidRPr="008A04D7">
        <w:rPr>
          <w:i/>
        </w:rPr>
        <w:t>Conference of the Bishop Paphnutius</w:t>
      </w:r>
      <w:r w:rsidRPr="008A04D7">
        <w:t xml:space="preserve"> ch.</w:t>
      </w:r>
      <w:r>
        <w:t>1.24</w:t>
      </w:r>
      <w:r w:rsidRPr="008A04D7">
        <w:t xml:space="preserve"> p.3</w:t>
      </w:r>
      <w:r>
        <w:t>01</w:t>
      </w:r>
    </w:p>
    <w:p w14:paraId="70FAD4FA" w14:textId="77777777" w:rsidR="00426513" w:rsidRPr="008A04D7" w:rsidRDefault="00426513" w:rsidP="00426513">
      <w:pPr>
        <w:ind w:left="288" w:hanging="288"/>
      </w:pPr>
    </w:p>
    <w:p w14:paraId="48844A18" w14:textId="77777777" w:rsidR="00426513" w:rsidRPr="008A04D7" w:rsidRDefault="00426513" w:rsidP="00426513">
      <w:pPr>
        <w:pStyle w:val="Heading2"/>
      </w:pPr>
      <w:bookmarkStart w:id="772" w:name="_Toc230593704"/>
      <w:r w:rsidRPr="008A04D7">
        <w:t>Ca</w:t>
      </w:r>
      <w:r>
        <w:t>2</w:t>
      </w:r>
      <w:r w:rsidRPr="008A04D7">
        <w:t>. Church(es) of God</w:t>
      </w:r>
      <w:bookmarkEnd w:id="772"/>
    </w:p>
    <w:p w14:paraId="161B444D" w14:textId="77777777" w:rsidR="00426513" w:rsidRPr="008A04D7" w:rsidRDefault="00426513" w:rsidP="00426513">
      <w:pPr>
        <w:ind w:left="288" w:hanging="288"/>
      </w:pPr>
    </w:p>
    <w:p w14:paraId="2F17FFB0" w14:textId="77777777" w:rsidR="00426513" w:rsidRPr="008A04D7" w:rsidRDefault="00426513" w:rsidP="00426513">
      <w:pPr>
        <w:ind w:left="288" w:hanging="288"/>
      </w:pPr>
      <w:r w:rsidRPr="008A04D7">
        <w:t xml:space="preserve">Church of God Acts 20:28; 1 Corinthians 1:2; 10:32; 11:22; 2 Corinthians 1:1; Galatians 1:13; 1 Timothy 3:5; </w:t>
      </w:r>
    </w:p>
    <w:p w14:paraId="46B8C1E1" w14:textId="77777777" w:rsidR="00426513" w:rsidRPr="008A04D7" w:rsidRDefault="00426513" w:rsidP="00426513">
      <w:pPr>
        <w:ind w:left="288" w:hanging="288"/>
      </w:pPr>
      <w:r w:rsidRPr="008A04D7">
        <w:t>Church of the Living God 1 Timothy 3:15</w:t>
      </w:r>
    </w:p>
    <w:p w14:paraId="38F29E65" w14:textId="77777777" w:rsidR="00426513" w:rsidRPr="008A04D7" w:rsidRDefault="00426513" w:rsidP="00426513">
      <w:pPr>
        <w:ind w:left="288" w:hanging="288"/>
      </w:pPr>
      <w:r w:rsidRPr="008A04D7">
        <w:t>Churches of God 1 Corinthians 11:16; 1 Thessalonians 2:!4; 2 Thessalonians 1:4</w:t>
      </w:r>
    </w:p>
    <w:p w14:paraId="4EB3515F" w14:textId="77777777" w:rsidR="00426513" w:rsidRPr="008A04D7" w:rsidRDefault="00426513" w:rsidP="00426513">
      <w:pPr>
        <w:ind w:left="288" w:hanging="288"/>
      </w:pPr>
    </w:p>
    <w:p w14:paraId="5969DEBB" w14:textId="28B95619" w:rsidR="00D91E9F" w:rsidRDefault="00D91E9F" w:rsidP="00D91E9F">
      <w:pPr>
        <w:rPr>
          <w:bCs/>
        </w:rPr>
      </w:pPr>
      <w:r w:rsidRPr="005F4516">
        <w:rPr>
          <w:b/>
        </w:rPr>
        <w:t>Aphrahat the Syrian</w:t>
      </w:r>
      <w:r>
        <w:rPr>
          <w:bCs/>
        </w:rPr>
        <w:t xml:space="preserve"> (337-345 A.D.) mentions the “Church of God” </w:t>
      </w:r>
      <w:r w:rsidRPr="005F4516">
        <w:rPr>
          <w:bCs/>
          <w:i/>
          <w:iCs/>
        </w:rPr>
        <w:t>Select Demonstrations</w:t>
      </w:r>
      <w:r>
        <w:rPr>
          <w:bCs/>
        </w:rPr>
        <w:t xml:space="preserve"> Demonstration 22 ch.25 p.410; Demonstration 22 ch.26 p.412</w:t>
      </w:r>
    </w:p>
    <w:p w14:paraId="16E698B2" w14:textId="5DBCC925" w:rsidR="00426513" w:rsidRPr="008A04D7" w:rsidRDefault="00426513" w:rsidP="00426513">
      <w:pPr>
        <w:ind w:left="288" w:hanging="288"/>
      </w:pPr>
      <w:r w:rsidRPr="008A04D7">
        <w:rPr>
          <w:b/>
        </w:rPr>
        <w:t>Hegemonius of Sirmium</w:t>
      </w:r>
      <w:r w:rsidRPr="008A04D7">
        <w:t xml:space="preserve"> </w:t>
      </w:r>
      <w:r w:rsidR="00222703">
        <w:t>(before 348 A.D.)</w:t>
      </w:r>
      <w:r w:rsidRPr="008A04D7">
        <w:t xml:space="preserve"> says that Paul formerly was a persecutor of the </w:t>
      </w:r>
      <w:smartTag w:uri="urn:schemas-microsoft-com:office:smarttags" w:element="place">
        <w:smartTag w:uri="urn:schemas-microsoft-com:office:smarttags" w:element="PlaceType">
          <w:r w:rsidRPr="008A04D7">
            <w:t>Church</w:t>
          </w:r>
        </w:smartTag>
        <w:r w:rsidRPr="008A04D7">
          <w:t xml:space="preserve"> of </w:t>
        </w:r>
        <w:smartTag w:uri="urn:schemas-microsoft-com:office:smarttags" w:element="PlaceName">
          <w:r w:rsidRPr="008A04D7">
            <w:t>God</w:t>
          </w:r>
        </w:smartTag>
      </w:smartTag>
      <w:r w:rsidRPr="008A04D7">
        <w:t xml:space="preserve"> (singular). </w:t>
      </w:r>
      <w:r w:rsidRPr="008A04D7">
        <w:rPr>
          <w:i/>
        </w:rPr>
        <w:t>Archelaus Disputation with Manes</w:t>
      </w:r>
      <w:r w:rsidRPr="008A04D7">
        <w:t xml:space="preserve"> ch.34 p.207</w:t>
      </w:r>
    </w:p>
    <w:p w14:paraId="277CA9D3" w14:textId="77777777" w:rsidR="00426513" w:rsidRPr="008A04D7" w:rsidRDefault="00426513" w:rsidP="00426513">
      <w:pPr>
        <w:ind w:left="288" w:hanging="288"/>
      </w:pPr>
      <w:r w:rsidRPr="008A04D7">
        <w:rPr>
          <w:b/>
        </w:rPr>
        <w:t>Gregory of Nyssa</w:t>
      </w:r>
      <w:r w:rsidRPr="008A04D7">
        <w:t xml:space="preserve"> (382-383 A.D.) </w:t>
      </w:r>
      <w:r>
        <w:t>speak of the “Church of God”.</w:t>
      </w:r>
      <w:r w:rsidRPr="008A04D7">
        <w:t xml:space="preserve"> </w:t>
      </w:r>
      <w:r w:rsidRPr="008A04D7">
        <w:rPr>
          <w:i/>
        </w:rPr>
        <w:t>Against Eunomius</w:t>
      </w:r>
      <w:r w:rsidRPr="008A04D7">
        <w:t xml:space="preserve"> book </w:t>
      </w:r>
      <w:r>
        <w:t>2</w:t>
      </w:r>
      <w:r w:rsidRPr="008A04D7">
        <w:t xml:space="preserve"> ch.</w:t>
      </w:r>
      <w:r>
        <w:t>5</w:t>
      </w:r>
      <w:r w:rsidRPr="008A04D7">
        <w:t xml:space="preserve"> p.</w:t>
      </w:r>
      <w:r>
        <w:t>106</w:t>
      </w:r>
    </w:p>
    <w:p w14:paraId="3C87F645" w14:textId="0B81B944" w:rsidR="00E565A5" w:rsidRPr="008A04D7" w:rsidRDefault="00E565A5" w:rsidP="00E565A5">
      <w:pPr>
        <w:ind w:left="288" w:hanging="288"/>
      </w:pPr>
      <w:r w:rsidRPr="002F0E18">
        <w:rPr>
          <w:b/>
        </w:rPr>
        <w:t>Rufinus</w:t>
      </w:r>
      <w:r w:rsidRPr="008A04D7">
        <w:t xml:space="preserve"> </w:t>
      </w:r>
      <w:r>
        <w:t>(374-410 A.D.)</w:t>
      </w:r>
      <w:r w:rsidRPr="008A04D7">
        <w:t xml:space="preserve"> freely translating Origen (225-253/254 A.D.)</w:t>
      </w:r>
      <w:r>
        <w:t xml:space="preserve"> mentions the “Church of God”. </w:t>
      </w:r>
      <w:r>
        <w:rPr>
          <w:i/>
        </w:rPr>
        <w:t>Commentary on Romans</w:t>
      </w:r>
      <w:r w:rsidRPr="008A04D7">
        <w:t xml:space="preserve"> </w:t>
      </w:r>
      <w:r>
        <w:t>homily 6 ch.3.9 p.11</w:t>
      </w:r>
    </w:p>
    <w:p w14:paraId="110C6B0C" w14:textId="77777777" w:rsidR="00426513" w:rsidRPr="008A04D7" w:rsidRDefault="00426513" w:rsidP="00426513"/>
    <w:p w14:paraId="24735625" w14:textId="77777777" w:rsidR="00426513" w:rsidRPr="008A04D7" w:rsidRDefault="00426513" w:rsidP="00426513">
      <w:pPr>
        <w:pStyle w:val="Heading2"/>
      </w:pPr>
      <w:bookmarkStart w:id="773" w:name="_Toc70879878"/>
      <w:bookmarkStart w:id="774" w:name="_Toc230593705"/>
      <w:r w:rsidRPr="008A04D7">
        <w:t>Ca</w:t>
      </w:r>
      <w:r>
        <w:t>3</w:t>
      </w:r>
      <w:r w:rsidRPr="008A04D7">
        <w:t>. Church(es) of Christ</w:t>
      </w:r>
      <w:bookmarkEnd w:id="773"/>
      <w:bookmarkEnd w:id="774"/>
    </w:p>
    <w:p w14:paraId="77BC986A" w14:textId="77777777" w:rsidR="00426513" w:rsidRPr="008A04D7" w:rsidRDefault="00426513" w:rsidP="00426513">
      <w:pPr>
        <w:ind w:left="288" w:hanging="288"/>
      </w:pPr>
    </w:p>
    <w:p w14:paraId="19300595" w14:textId="77777777" w:rsidR="00426513" w:rsidRPr="008A04D7" w:rsidRDefault="00426513" w:rsidP="00426513">
      <w:pPr>
        <w:ind w:left="288" w:hanging="288"/>
      </w:pPr>
      <w:smartTag w:uri="urn:schemas-microsoft-com:office:smarttags" w:element="place">
        <w:smartTag w:uri="urn:schemas-microsoft-com:office:smarttags" w:element="PlaceType">
          <w:r w:rsidRPr="008A04D7">
            <w:t>Church</w:t>
          </w:r>
        </w:smartTag>
        <w:r w:rsidRPr="008A04D7">
          <w:t xml:space="preserve"> of </w:t>
        </w:r>
        <w:smartTag w:uri="urn:schemas-microsoft-com:office:smarttags" w:element="PlaceName">
          <w:r w:rsidRPr="008A04D7">
            <w:t>Christ Romans</w:t>
          </w:r>
        </w:smartTag>
      </w:smartTag>
      <w:r w:rsidRPr="008A04D7">
        <w:t xml:space="preserve"> 16:16 (no other verses)</w:t>
      </w:r>
    </w:p>
    <w:p w14:paraId="6252EE55" w14:textId="77777777" w:rsidR="00426513" w:rsidRPr="008A04D7" w:rsidRDefault="00426513" w:rsidP="00426513">
      <w:pPr>
        <w:ind w:left="288" w:hanging="288"/>
      </w:pPr>
      <w:r w:rsidRPr="008A04D7">
        <w:t>(implied) Matthew 16:18 (Jesus spoke of my church)</w:t>
      </w:r>
    </w:p>
    <w:p w14:paraId="228E1E7A" w14:textId="77777777" w:rsidR="00426513" w:rsidRPr="008A04D7" w:rsidRDefault="00426513" w:rsidP="00426513">
      <w:pPr>
        <w:ind w:left="288" w:hanging="288"/>
      </w:pPr>
      <w:r w:rsidRPr="008A04D7">
        <w:t>(implied) Christ is the head of the church Ephesians 5:23</w:t>
      </w:r>
    </w:p>
    <w:p w14:paraId="413401DE" w14:textId="77777777" w:rsidR="00426513" w:rsidRPr="008A04D7" w:rsidRDefault="00426513" w:rsidP="00426513">
      <w:pPr>
        <w:ind w:left="288" w:hanging="288"/>
      </w:pPr>
    </w:p>
    <w:p w14:paraId="26317B40" w14:textId="77777777" w:rsidR="00426513" w:rsidRPr="008A04D7" w:rsidRDefault="00426513" w:rsidP="00426513">
      <w:pPr>
        <w:widowControl w:val="0"/>
        <w:autoSpaceDE w:val="0"/>
        <w:autoSpaceDN w:val="0"/>
        <w:adjustRightInd w:val="0"/>
        <w:ind w:left="288" w:hanging="288"/>
      </w:pPr>
      <w:r w:rsidRPr="008A04D7">
        <w:rPr>
          <w:b/>
        </w:rPr>
        <w:t>Optatus of Milevis</w:t>
      </w:r>
      <w:r w:rsidRPr="008A04D7">
        <w:t xml:space="preserve"> (373-375 A.D.) speaks about the </w:t>
      </w:r>
      <w:smartTag w:uri="urn:schemas-microsoft-com:office:smarttags" w:element="place">
        <w:smartTag w:uri="urn:schemas-microsoft-com:office:smarttags" w:element="PlaceType">
          <w:r w:rsidRPr="008A04D7">
            <w:t>church</w:t>
          </w:r>
        </w:smartTag>
        <w:r w:rsidRPr="008A04D7">
          <w:t xml:space="preserve"> of </w:t>
        </w:r>
        <w:smartTag w:uri="urn:schemas-microsoft-com:office:smarttags" w:element="PlaceName">
          <w:r w:rsidRPr="008A04D7">
            <w:t>Christ</w:t>
          </w:r>
        </w:smartTag>
      </w:smartTag>
      <w:r w:rsidRPr="008A04D7">
        <w:t>. book 3 p.139</w:t>
      </w:r>
    </w:p>
    <w:p w14:paraId="53521B5F" w14:textId="77777777" w:rsidR="00426513" w:rsidRPr="008A04D7" w:rsidRDefault="00426513" w:rsidP="00426513">
      <w:pPr>
        <w:ind w:left="288" w:hanging="288"/>
      </w:pPr>
    </w:p>
    <w:p w14:paraId="4F6129C1" w14:textId="77777777" w:rsidR="00426513" w:rsidRPr="008A04D7" w:rsidRDefault="00426513" w:rsidP="00426513">
      <w:pPr>
        <w:pStyle w:val="Heading2"/>
      </w:pPr>
      <w:bookmarkStart w:id="775" w:name="_Toc230593706"/>
      <w:bookmarkStart w:id="776" w:name="_Toc70879862"/>
      <w:bookmarkEnd w:id="771"/>
      <w:r w:rsidRPr="008A04D7">
        <w:t>Ca4. The Church is the body of Christ</w:t>
      </w:r>
      <w:bookmarkEnd w:id="775"/>
    </w:p>
    <w:p w14:paraId="5D8BACD3" w14:textId="77777777" w:rsidR="00426513" w:rsidRPr="008A04D7" w:rsidRDefault="00426513" w:rsidP="00426513"/>
    <w:p w14:paraId="52720114" w14:textId="77777777" w:rsidR="00426513" w:rsidRPr="008A04D7" w:rsidRDefault="00426513" w:rsidP="00426513">
      <w:r w:rsidRPr="008A04D7">
        <w:t>1 Corinthians 12:27; Ephesians 4:12; 5:23</w:t>
      </w:r>
    </w:p>
    <w:p w14:paraId="7AA041B7" w14:textId="77777777" w:rsidR="00426513" w:rsidRPr="008A04D7" w:rsidRDefault="00426513" w:rsidP="00426513"/>
    <w:p w14:paraId="0F581434" w14:textId="13F5F194" w:rsidR="00426513" w:rsidRPr="008A04D7" w:rsidRDefault="00426513" w:rsidP="00426513">
      <w:pPr>
        <w:ind w:left="288" w:hanging="288"/>
      </w:pPr>
      <w:r w:rsidRPr="008A04D7">
        <w:rPr>
          <w:b/>
        </w:rPr>
        <w:t>John Chrysostom</w:t>
      </w:r>
      <w:r w:rsidRPr="008A04D7">
        <w:t xml:space="preserve"> (martyred 407 A.D.) the church is Christ</w:t>
      </w:r>
      <w:r w:rsidRPr="008A04D7">
        <w:rPr>
          <w:rFonts w:hint="eastAsia"/>
        </w:rPr>
        <w:t>’</w:t>
      </w:r>
      <w:r w:rsidRPr="008A04D7">
        <w:t xml:space="preserve">s body. </w:t>
      </w:r>
      <w:r w:rsidRPr="008A04D7">
        <w:rPr>
          <w:i/>
        </w:rPr>
        <w:t>Homilies on Ephesians</w:t>
      </w:r>
      <w:r w:rsidR="00C7204C">
        <w:t xml:space="preserve"> homily</w:t>
      </w:r>
      <w:r w:rsidRPr="008A04D7">
        <w:t>3 p.80</w:t>
      </w:r>
    </w:p>
    <w:p w14:paraId="410BD181" w14:textId="77777777" w:rsidR="00426513" w:rsidRPr="008A04D7" w:rsidRDefault="00426513" w:rsidP="00426513">
      <w:pPr>
        <w:ind w:left="288" w:hanging="288"/>
      </w:pPr>
      <w:r w:rsidRPr="008A04D7">
        <w:rPr>
          <w:b/>
        </w:rPr>
        <w:t>Rufinus</w:t>
      </w:r>
      <w:r w:rsidRPr="008A04D7">
        <w:t xml:space="preserve"> (410 A.D.) freely translated Origen (c.240 A.D.) says that we are the body of Christ. </w:t>
      </w:r>
      <w:r w:rsidRPr="008A04D7">
        <w:rPr>
          <w:i/>
        </w:rPr>
        <w:t>Commentary on the Song of Songs</w:t>
      </w:r>
      <w:r w:rsidRPr="008A04D7">
        <w:t xml:space="preserve"> book 2 ch.7 p.145</w:t>
      </w:r>
    </w:p>
    <w:p w14:paraId="53E8673D" w14:textId="77777777" w:rsidR="00426513" w:rsidRPr="008A04D7" w:rsidRDefault="00426513" w:rsidP="00426513">
      <w:pPr>
        <w:pStyle w:val="Heading1"/>
      </w:pPr>
    </w:p>
    <w:p w14:paraId="548D6158" w14:textId="77777777" w:rsidR="00426513" w:rsidRPr="008A04D7" w:rsidRDefault="00426513" w:rsidP="00426513">
      <w:pPr>
        <w:pStyle w:val="Heading2"/>
      </w:pPr>
      <w:bookmarkStart w:id="777" w:name="_Toc230593707"/>
      <w:r w:rsidRPr="008A04D7">
        <w:t>Ca</w:t>
      </w:r>
      <w:r>
        <w:t>5</w:t>
      </w:r>
      <w:r w:rsidRPr="008A04D7">
        <w:t xml:space="preserve">. We are </w:t>
      </w:r>
      <w:r>
        <w:t>the flock of Christ</w:t>
      </w:r>
      <w:bookmarkEnd w:id="777"/>
    </w:p>
    <w:p w14:paraId="4EDC5E2F" w14:textId="77777777" w:rsidR="00426513" w:rsidRPr="008A04D7" w:rsidRDefault="00426513" w:rsidP="00426513"/>
    <w:p w14:paraId="2651064A" w14:textId="77777777" w:rsidR="00426513" w:rsidRDefault="00426513" w:rsidP="00426513">
      <w:pPr>
        <w:ind w:left="288" w:hanging="288"/>
      </w:pPr>
      <w:r w:rsidRPr="008A04D7">
        <w:rPr>
          <w:b/>
        </w:rPr>
        <w:t>Ephraim the Syrian</w:t>
      </w:r>
      <w:r w:rsidRPr="008A04D7">
        <w:t xml:space="preserve"> (350-378 A.D.) </w:t>
      </w:r>
      <w:r w:rsidRPr="008A04D7">
        <w:rPr>
          <w:i/>
        </w:rPr>
        <w:t>Nisibine Hymns</w:t>
      </w:r>
      <w:r w:rsidRPr="008A04D7">
        <w:t xml:space="preserve"> hymn 20 no.3 p.190</w:t>
      </w:r>
    </w:p>
    <w:p w14:paraId="0D6B14FC" w14:textId="77777777" w:rsidR="00426513" w:rsidRPr="008A04D7" w:rsidRDefault="00426513" w:rsidP="00426513">
      <w:pPr>
        <w:ind w:left="288" w:hanging="288"/>
      </w:pPr>
      <w:r w:rsidRPr="00444DF9">
        <w:rPr>
          <w:b/>
        </w:rPr>
        <w:t>Gregory of Nyssa</w:t>
      </w:r>
      <w:r w:rsidRPr="008A04D7">
        <w:t xml:space="preserve"> (382-383 A.D.)</w:t>
      </w:r>
      <w:r>
        <w:t xml:space="preserve"> God leads His sheep refers to both the Father and the Son.</w:t>
      </w:r>
      <w:r w:rsidRPr="008A04D7">
        <w:t xml:space="preserve"> </w:t>
      </w:r>
      <w:r w:rsidRPr="008A04D7">
        <w:rPr>
          <w:i/>
        </w:rPr>
        <w:t>Against Eunomius</w:t>
      </w:r>
      <w:r w:rsidRPr="008A04D7">
        <w:t xml:space="preserve"> book </w:t>
      </w:r>
      <w:r>
        <w:t>2</w:t>
      </w:r>
      <w:r w:rsidRPr="008A04D7">
        <w:t xml:space="preserve"> ch.</w:t>
      </w:r>
      <w:r>
        <w:t>15</w:t>
      </w:r>
      <w:r w:rsidRPr="008A04D7">
        <w:t xml:space="preserve"> p.</w:t>
      </w:r>
      <w:r>
        <w:t>133</w:t>
      </w:r>
    </w:p>
    <w:p w14:paraId="6010C1B1" w14:textId="77777777" w:rsidR="00426513" w:rsidRPr="008A04D7" w:rsidRDefault="00426513" w:rsidP="00426513">
      <w:pPr>
        <w:ind w:left="288" w:hanging="288"/>
      </w:pPr>
      <w:r w:rsidRPr="008A04D7">
        <w:rPr>
          <w:b/>
          <w:i/>
        </w:rPr>
        <w:t>Syriac Book of Steps (Liber Graduum)</w:t>
      </w:r>
      <w:r w:rsidRPr="008A04D7">
        <w:t xml:space="preserve"> (350-400 A.D.) </w:t>
      </w:r>
      <w:r>
        <w:t xml:space="preserve">(implied) </w:t>
      </w:r>
      <w:r w:rsidRPr="008A04D7">
        <w:t>mention</w:t>
      </w:r>
      <w:r>
        <w:t>s</w:t>
      </w:r>
      <w:r w:rsidRPr="008A04D7">
        <w:t xml:space="preserve"> of the sheep of Christ Memra 12 ch.6 p.124-125</w:t>
      </w:r>
    </w:p>
    <w:p w14:paraId="7DE37B57" w14:textId="77777777" w:rsidR="00426513" w:rsidRPr="008A04D7" w:rsidRDefault="00426513" w:rsidP="00426513">
      <w:pPr>
        <w:ind w:left="288" w:hanging="288"/>
      </w:pPr>
    </w:p>
    <w:p w14:paraId="1AFFA2DB" w14:textId="77777777" w:rsidR="00426513" w:rsidRPr="008A04D7" w:rsidRDefault="00426513" w:rsidP="00426513">
      <w:pPr>
        <w:rPr>
          <w:b/>
          <w:bCs/>
          <w:u w:val="single"/>
        </w:rPr>
      </w:pPr>
      <w:r w:rsidRPr="008A04D7">
        <w:rPr>
          <w:b/>
          <w:bCs/>
          <w:u w:val="single"/>
        </w:rPr>
        <w:t>Among corrupt or spurious works</w:t>
      </w:r>
    </w:p>
    <w:p w14:paraId="5C1774E9" w14:textId="77777777" w:rsidR="00426513" w:rsidRPr="008A04D7" w:rsidRDefault="00426513" w:rsidP="00426513">
      <w:pPr>
        <w:ind w:left="288" w:hanging="288"/>
      </w:pPr>
      <w:r w:rsidRPr="008A04D7">
        <w:rPr>
          <w:b/>
        </w:rPr>
        <w:t>pseudo-Methodius</w:t>
      </w:r>
      <w:r w:rsidRPr="008A04D7">
        <w:t xml:space="preserve"> (after 312 A.D.) mentions the church as “Christ’s flock” </w:t>
      </w:r>
      <w:r w:rsidRPr="008A04D7">
        <w:rPr>
          <w:i/>
        </w:rPr>
        <w:t>Oration on Simeon and Anna</w:t>
      </w:r>
      <w:r w:rsidRPr="008A04D7">
        <w:t xml:space="preserve"> ch.1 p.383</w:t>
      </w:r>
    </w:p>
    <w:p w14:paraId="0AED082F" w14:textId="77777777" w:rsidR="00426513" w:rsidRPr="008A04D7" w:rsidRDefault="00426513" w:rsidP="00426513">
      <w:pPr>
        <w:ind w:left="288" w:hanging="288"/>
      </w:pPr>
    </w:p>
    <w:p w14:paraId="4B07F49A" w14:textId="3B91C155" w:rsidR="00E813EB" w:rsidRPr="008A04D7" w:rsidRDefault="00D073B4" w:rsidP="00E813EB">
      <w:pPr>
        <w:pStyle w:val="Heading2"/>
      </w:pPr>
      <w:bookmarkStart w:id="778" w:name="_Toc70879865"/>
      <w:bookmarkStart w:id="779" w:name="_Toc230593708"/>
      <w:bookmarkStart w:id="780" w:name="_Toc136858537"/>
      <w:bookmarkEnd w:id="776"/>
      <w:r w:rsidRPr="008A04D7">
        <w:t>Ca</w:t>
      </w:r>
      <w:r w:rsidR="003E4324">
        <w:t>6</w:t>
      </w:r>
      <w:r w:rsidR="00E813EB" w:rsidRPr="008A04D7">
        <w:t xml:space="preserve">. </w:t>
      </w:r>
      <w:r w:rsidR="00421DC0" w:rsidRPr="008A04D7">
        <w:t>Learn from prior c</w:t>
      </w:r>
      <w:r w:rsidR="00E813EB" w:rsidRPr="008A04D7">
        <w:t>hurch writers/councils</w:t>
      </w:r>
      <w:bookmarkEnd w:id="778"/>
      <w:bookmarkEnd w:id="779"/>
    </w:p>
    <w:p w14:paraId="0B3FA7F7" w14:textId="77777777" w:rsidR="00E813EB" w:rsidRPr="008A04D7" w:rsidRDefault="00E813EB" w:rsidP="00E813EB"/>
    <w:p w14:paraId="241B776A" w14:textId="77777777" w:rsidR="00A12852" w:rsidRPr="008A04D7" w:rsidRDefault="00A12852" w:rsidP="00E813EB">
      <w:r w:rsidRPr="008A04D7">
        <w:t>Acts 15</w:t>
      </w:r>
    </w:p>
    <w:p w14:paraId="4CC0D853" w14:textId="77777777" w:rsidR="00A12852" w:rsidRPr="008A04D7" w:rsidRDefault="00A12852" w:rsidP="00E813EB"/>
    <w:p w14:paraId="72B8762D" w14:textId="77777777" w:rsidR="00E30988" w:rsidRPr="00DE6680" w:rsidRDefault="00E30988" w:rsidP="00E30988">
      <w:pPr>
        <w:ind w:left="288" w:hanging="288"/>
      </w:pPr>
      <w:r w:rsidRPr="00DE6680">
        <w:rPr>
          <w:b/>
          <w:color w:val="000000" w:themeColor="text1"/>
        </w:rPr>
        <w:t>Formicus Maternus</w:t>
      </w:r>
      <w:r w:rsidRPr="00DE6680">
        <w:rPr>
          <w:color w:val="000000" w:themeColor="text1"/>
        </w:rPr>
        <w:t xml:space="preserve"> (348 A.D.)</w:t>
      </w:r>
      <w:r>
        <w:rPr>
          <w:color w:val="000000" w:themeColor="text1"/>
        </w:rPr>
        <w:t xml:space="preserve"> q</w:t>
      </w:r>
      <w:r w:rsidRPr="00DE6680">
        <w:t xml:space="preserve">uotes </w:t>
      </w:r>
      <w:r>
        <w:rPr>
          <w:i/>
          <w:iCs/>
        </w:rPr>
        <w:t>T</w:t>
      </w:r>
      <w:r w:rsidRPr="008542F4">
        <w:rPr>
          <w:i/>
          <w:iCs/>
        </w:rPr>
        <w:t>he Epistle of Barnabas</w:t>
      </w:r>
      <w:r w:rsidRPr="00DE6680">
        <w:t xml:space="preserve"> 6:5-10  </w:t>
      </w:r>
      <w:r w:rsidRPr="00DE6680">
        <w:rPr>
          <w:i/>
          <w:iCs/>
        </w:rPr>
        <w:t>On the Error of Profane Religions</w:t>
      </w:r>
      <w:r w:rsidRPr="00DE6680">
        <w:t xml:space="preserve"> ch.28.4 p.109</w:t>
      </w:r>
    </w:p>
    <w:p w14:paraId="027B3806" w14:textId="77777777" w:rsidR="00013711" w:rsidRPr="008A04D7" w:rsidRDefault="00F45942" w:rsidP="00013711">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013711" w:rsidRPr="008A04D7">
        <w:t xml:space="preserve"> (</w:t>
      </w:r>
      <w:r w:rsidR="00345B3C" w:rsidRPr="008A04D7">
        <w:t>356-360 A.D.</w:t>
      </w:r>
      <w:r w:rsidR="00013711" w:rsidRPr="008A04D7">
        <w:t>) mentions bishop</w:t>
      </w:r>
      <w:r w:rsidR="009E4019" w:rsidRPr="008A04D7">
        <w:t xml:space="preserve"> </w:t>
      </w:r>
      <w:r w:rsidR="002E72E1" w:rsidRPr="008A04D7">
        <w:t>“</w:t>
      </w:r>
      <w:r w:rsidR="00013711" w:rsidRPr="008A04D7">
        <w:t>Alexander of blessed memory</w:t>
      </w:r>
      <w:r w:rsidR="002E72E1" w:rsidRPr="008A04D7">
        <w:t>”</w:t>
      </w:r>
      <w:r w:rsidR="009E4019" w:rsidRPr="008A04D7">
        <w:t xml:space="preserve"> </w:t>
      </w:r>
      <w:r w:rsidR="00013711" w:rsidRPr="008A04D7">
        <w:t xml:space="preserve">in </w:t>
      </w:r>
      <w:r w:rsidR="00013711" w:rsidRPr="008A04D7">
        <w:rPr>
          <w:i/>
        </w:rPr>
        <w:t>Four Discourses Against the Arians</w:t>
      </w:r>
      <w:r w:rsidR="000F5CB4" w:rsidRPr="008A04D7">
        <w:t xml:space="preserve"> discourse </w:t>
      </w:r>
      <w:r w:rsidR="00013711" w:rsidRPr="008A04D7">
        <w:t>2 ch.16.19 p.358</w:t>
      </w:r>
    </w:p>
    <w:p w14:paraId="4C20E465" w14:textId="77777777" w:rsidR="008E3548" w:rsidRPr="008A04D7" w:rsidRDefault="00F45942" w:rsidP="008E3548">
      <w:pPr>
        <w:ind w:left="288" w:hanging="288"/>
      </w:pPr>
      <w:r w:rsidRPr="008A04D7">
        <w:t>Athanasius of Alexandria</w:t>
      </w:r>
      <w:r w:rsidR="008E3548" w:rsidRPr="008A04D7">
        <w:t xml:space="preserve"> (346-356 A.D.) quotes from the Shepherd of Hermas ch.9 as </w:t>
      </w:r>
      <w:r w:rsidR="002E72E1" w:rsidRPr="008A04D7">
        <w:t>“</w:t>
      </w:r>
      <w:r w:rsidR="008E3548" w:rsidRPr="008A04D7">
        <w:t>the Shepherd</w:t>
      </w:r>
      <w:r w:rsidR="002E72E1" w:rsidRPr="008A04D7">
        <w:t>”</w:t>
      </w:r>
      <w:r w:rsidR="008E3548" w:rsidRPr="008A04D7">
        <w:t xml:space="preserve">. </w:t>
      </w:r>
      <w:r w:rsidR="008E3548" w:rsidRPr="008A04D7">
        <w:rPr>
          <w:i/>
        </w:rPr>
        <w:t>Defence of the Nicene Definition</w:t>
      </w:r>
      <w:r w:rsidR="008E3548" w:rsidRPr="008A04D7">
        <w:t xml:space="preserve"> ch.4 p.152-153</w:t>
      </w:r>
    </w:p>
    <w:p w14:paraId="24E6C299" w14:textId="77777777" w:rsidR="00013711" w:rsidRDefault="00F45942" w:rsidP="00013711">
      <w:pPr>
        <w:ind w:left="288" w:hanging="288"/>
      </w:pPr>
      <w:r w:rsidRPr="008A04D7">
        <w:t>Athanasius of Alexandria</w:t>
      </w:r>
      <w:r w:rsidR="00013711" w:rsidRPr="008A04D7">
        <w:t xml:space="preserve"> (after 347 A.D.) discusses the canon of the church and councils. </w:t>
      </w:r>
      <w:r w:rsidR="00013711" w:rsidRPr="008A04D7">
        <w:rPr>
          <w:i/>
        </w:rPr>
        <w:t>Defence Against the Arians</w:t>
      </w:r>
      <w:r w:rsidR="000F5CB4" w:rsidRPr="008A04D7">
        <w:t xml:space="preserve"> discourse </w:t>
      </w:r>
      <w:r w:rsidR="00013711" w:rsidRPr="008A04D7">
        <w:t>2 ch.30 p.115. He appeals to the prior church council</w:t>
      </w:r>
      <w:r w:rsidR="00BC62ED" w:rsidRPr="008A04D7">
        <w:t xml:space="preserve"> </w:t>
      </w:r>
      <w:r w:rsidR="00013711" w:rsidRPr="008A04D7">
        <w:t xml:space="preserve">especially of the 300 [Nicea]. </w:t>
      </w:r>
      <w:r w:rsidR="00013711" w:rsidRPr="008A04D7">
        <w:rPr>
          <w:i/>
        </w:rPr>
        <w:t>Defense Against the Arians</w:t>
      </w:r>
      <w:r w:rsidR="000F5CB4" w:rsidRPr="008A04D7">
        <w:t xml:space="preserve"> discourse </w:t>
      </w:r>
      <w:r w:rsidR="00013711" w:rsidRPr="008A04D7">
        <w:t>2 ch.25 p.113</w:t>
      </w:r>
    </w:p>
    <w:p w14:paraId="5A671C22" w14:textId="694AC31E" w:rsidR="00ED7E5D" w:rsidRPr="008A04D7" w:rsidRDefault="00ED7E5D" w:rsidP="00013711">
      <w:pPr>
        <w:ind w:left="288" w:hanging="288"/>
      </w:pPr>
      <w:r w:rsidRPr="00ED7E5D">
        <w:rPr>
          <w:b/>
          <w:bCs/>
        </w:rPr>
        <w:t>Cheltenham Canon</w:t>
      </w:r>
      <w:r>
        <w:t xml:space="preserve"> (ca.360-370 A.D.) lists the books of the New Testament and the writings of Cyprian of Carthage.</w:t>
      </w:r>
    </w:p>
    <w:p w14:paraId="43C43223" w14:textId="2D43362B" w:rsidR="005318E6" w:rsidRPr="008A04D7" w:rsidRDefault="005318E6" w:rsidP="005318E6">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w:t>
      </w:r>
      <w:r w:rsidR="00D040C1">
        <w:t xml:space="preserve">(implied) </w:t>
      </w:r>
      <w:r w:rsidRPr="008A04D7">
        <w:t>mentions Dionysius, Cyprian, and Firmilianius</w:t>
      </w:r>
      <w:r w:rsidRPr="008A04D7">
        <w:rPr>
          <w:i/>
        </w:rPr>
        <w:t xml:space="preserve"> Letter 188</w:t>
      </w:r>
      <w:r w:rsidRPr="008A04D7">
        <w:t xml:space="preserve"> ch.</w:t>
      </w:r>
      <w:r w:rsidR="00A76A4E">
        <w:t>1</w:t>
      </w:r>
      <w:r w:rsidRPr="008A04D7">
        <w:t xml:space="preserve"> p.224</w:t>
      </w:r>
    </w:p>
    <w:p w14:paraId="1279BF4D" w14:textId="67A7B71B" w:rsidR="001B2664" w:rsidRPr="008A04D7" w:rsidRDefault="001B2664" w:rsidP="001B2664">
      <w:pPr>
        <w:ind w:left="288" w:hanging="288"/>
        <w:rPr>
          <w:bCs/>
        </w:rPr>
      </w:pPr>
      <w:r w:rsidRPr="008A04D7">
        <w:rPr>
          <w:b/>
        </w:rPr>
        <w:t>First Council of Constantinople</w:t>
      </w:r>
      <w:r w:rsidRPr="008A04D7">
        <w:rPr>
          <w:bCs/>
        </w:rPr>
        <w:t xml:space="preserve"> (381/382 A.D.) refers to the Council of nicea. Creed ch.11 p.172</w:t>
      </w:r>
    </w:p>
    <w:p w14:paraId="58C4384A" w14:textId="0B735184" w:rsidR="00C94A70" w:rsidRPr="008A04D7" w:rsidRDefault="00C94A70" w:rsidP="00C94A70">
      <w:pPr>
        <w:autoSpaceDE w:val="0"/>
        <w:autoSpaceDN w:val="0"/>
        <w:adjustRightInd w:val="0"/>
        <w:ind w:left="288" w:hanging="288"/>
      </w:pPr>
      <w:r w:rsidRPr="008A04D7">
        <w:rPr>
          <w:b/>
        </w:rPr>
        <w:t>Rufinus</w:t>
      </w:r>
      <w:r w:rsidRPr="008A04D7">
        <w:t xml:space="preserve"> </w:t>
      </w:r>
      <w:r w:rsidR="003E0C67">
        <w:t>(374-410 A.D.)</w:t>
      </w:r>
      <w:r w:rsidRPr="008A04D7">
        <w:t xml:space="preserve"> freely translating Origen</w:t>
      </w:r>
      <w:r w:rsidRPr="008A04D7">
        <w:rPr>
          <w:b/>
        </w:rPr>
        <w:t xml:space="preserve"> </w:t>
      </w:r>
      <w:r w:rsidR="00224F41" w:rsidRPr="008A04D7">
        <w:t>(225-253/254 A.D.)</w:t>
      </w:r>
      <w:r w:rsidRPr="008A04D7">
        <w:t xml:space="preserve"> mentions the interpretation of Clement [of </w:t>
      </w:r>
      <w:smartTag w:uri="urn:schemas-microsoft-com:office:smarttags" w:element="City">
        <w:smartTag w:uri="urn:schemas-microsoft-com:office:smarttags" w:element="place">
          <w:r w:rsidRPr="008A04D7">
            <w:t>Rome</w:t>
          </w:r>
        </w:smartTag>
      </w:smartTag>
      <w:r w:rsidRPr="008A04D7">
        <w:t xml:space="preserve">]. </w:t>
      </w:r>
      <w:r w:rsidRPr="008A04D7">
        <w:rPr>
          <w:highlight w:val="white"/>
        </w:rPr>
        <w:t>But from what Clement seems to indicate when he says,</w:t>
      </w:r>
      <w:r w:rsidR="002432D2" w:rsidRPr="008A04D7">
        <w:rPr>
          <w:highlight w:val="white"/>
        </w:rPr>
        <w:t xml:space="preserve"> </w:t>
      </w:r>
      <w:r w:rsidR="008D0DCA" w:rsidRPr="008A04D7">
        <w:rPr>
          <w:highlight w:val="white"/>
        </w:rPr>
        <w:t>‘</w:t>
      </w:r>
      <w:r w:rsidRPr="008A04D7">
        <w:rPr>
          <w:highlight w:val="white"/>
        </w:rPr>
        <w:t>The ocean is impassable to men, and those worlds which are behind it,</w:t>
      </w:r>
      <w:r w:rsidR="008D0DCA" w:rsidRPr="008A04D7">
        <w:rPr>
          <w:highlight w:val="white"/>
        </w:rPr>
        <w:t>’</w:t>
      </w:r>
      <w:r w:rsidR="002432D2" w:rsidRPr="008A04D7">
        <w:rPr>
          <w:highlight w:val="white"/>
        </w:rPr>
        <w:t xml:space="preserve"> </w:t>
      </w:r>
      <w:r w:rsidRPr="008A04D7">
        <w:rPr>
          <w:highlight w:val="white"/>
        </w:rPr>
        <w:t>speaking in the plural number of the worlds which are behind it, which he intimates are administered and governed by the same providence of the Most High God, he appears to throw out to us some germs of that view by which the whole universe of existing things, celestial and super-celestial, earthly and infernal, is generally called one perfect world, within which, or by which, other worlds, if any there are, must be supposed to be contained.</w:t>
      </w:r>
      <w:r w:rsidRPr="008A04D7">
        <w:t xml:space="preserve"> </w:t>
      </w:r>
      <w:r w:rsidRPr="008A04D7">
        <w:rPr>
          <w:i/>
        </w:rPr>
        <w:t>de Principiis</w:t>
      </w:r>
      <w:r w:rsidRPr="008A04D7">
        <w:t xml:space="preserve"> book 2 ch.3.6 p.273</w:t>
      </w:r>
    </w:p>
    <w:p w14:paraId="7AB044F9" w14:textId="55810CC8" w:rsidR="00DD7083" w:rsidRPr="008A04D7" w:rsidRDefault="00DD7083" w:rsidP="00DD7083">
      <w:pPr>
        <w:autoSpaceDE w:val="0"/>
        <w:autoSpaceDN w:val="0"/>
        <w:adjustRightInd w:val="0"/>
        <w:ind w:left="288" w:hanging="288"/>
        <w:rPr>
          <w:szCs w:val="18"/>
          <w:highlight w:val="white"/>
        </w:rPr>
      </w:pPr>
      <w:r w:rsidRPr="008A04D7">
        <w:rPr>
          <w:szCs w:val="18"/>
          <w:highlight w:val="white"/>
        </w:rPr>
        <w:t xml:space="preserve">Rufinus </w:t>
      </w:r>
      <w:r w:rsidR="003E0C67">
        <w:rPr>
          <w:szCs w:val="18"/>
          <w:highlight w:val="white"/>
        </w:rPr>
        <w:t>(374-410 A.D.)</w:t>
      </w:r>
      <w:r w:rsidRPr="008A04D7">
        <w:rPr>
          <w:szCs w:val="18"/>
          <w:highlight w:val="white"/>
        </w:rPr>
        <w:t xml:space="preserve"> refers to Adamantius according to the preface on Adamantius.</w:t>
      </w:r>
    </w:p>
    <w:p w14:paraId="71FC614B" w14:textId="11B12A56" w:rsidR="00C53060" w:rsidRPr="008A04D7" w:rsidRDefault="00C53060" w:rsidP="00C53060">
      <w:pPr>
        <w:ind w:left="288" w:hanging="288"/>
      </w:pPr>
      <w:r>
        <w:rPr>
          <w:b/>
        </w:rPr>
        <w:t>Jerome of Stridon</w:t>
      </w:r>
      <w:r w:rsidRPr="008A04D7">
        <w:t xml:space="preserve"> (373-420 A.D.) </w:t>
      </w:r>
      <w:r>
        <w:t xml:space="preserve">mentions reading from Tertullian and Hilary. </w:t>
      </w:r>
      <w:r w:rsidRPr="00131584">
        <w:rPr>
          <w:i/>
          <w:iCs/>
        </w:rPr>
        <w:t xml:space="preserve">Letter </w:t>
      </w:r>
      <w:r>
        <w:rPr>
          <w:i/>
          <w:iCs/>
        </w:rPr>
        <w:t>5</w:t>
      </w:r>
      <w:r>
        <w:t xml:space="preserve"> ch.2 p.7</w:t>
      </w:r>
    </w:p>
    <w:p w14:paraId="5752F958" w14:textId="132D63A5" w:rsidR="00115057" w:rsidRPr="008A04D7" w:rsidRDefault="00115057" w:rsidP="00115057">
      <w:pPr>
        <w:ind w:left="288" w:hanging="288"/>
      </w:pPr>
      <w:r w:rsidRPr="008A04D7">
        <w:rPr>
          <w:b/>
        </w:rPr>
        <w:t>Augustine of Hippo</w:t>
      </w:r>
      <w:r w:rsidRPr="008A04D7">
        <w:t xml:space="preserve"> (</w:t>
      </w:r>
      <w:r w:rsidR="00CE2C0F" w:rsidRPr="008A04D7">
        <w:rPr>
          <w:szCs w:val="20"/>
        </w:rPr>
        <w:t>413-426 A.D.</w:t>
      </w:r>
      <w:r w:rsidRPr="008A04D7">
        <w:t>) uses one of Tertullian</w:t>
      </w:r>
      <w:r w:rsidR="008D0DCA" w:rsidRPr="008A04D7">
        <w:t>’</w:t>
      </w:r>
      <w:r w:rsidRPr="008A04D7">
        <w:t xml:space="preserve">s arguments. </w:t>
      </w:r>
      <w:r w:rsidRPr="008A04D7">
        <w:rPr>
          <w:i/>
        </w:rPr>
        <w:t>The City of God</w:t>
      </w:r>
      <w:r w:rsidRPr="008A04D7">
        <w:t xml:space="preserve"> book 7 ch.1 p.123</w:t>
      </w:r>
    </w:p>
    <w:p w14:paraId="25348C99" w14:textId="77777777" w:rsidR="00702212" w:rsidRPr="008A04D7" w:rsidRDefault="00702212" w:rsidP="00702212">
      <w:pPr>
        <w:ind w:left="288" w:hanging="288"/>
      </w:pPr>
      <w:r w:rsidRPr="008A04D7">
        <w:t xml:space="preserve">Augustine of Hippo (388-430 A.D.) </w:t>
      </w:r>
      <w:r w:rsidR="002E72E1" w:rsidRPr="008A04D7">
        <w:t>“</w:t>
      </w:r>
      <w:r w:rsidRPr="008A04D7">
        <w:t>as they are exemplified in the writings of</w:t>
      </w:r>
      <w:r w:rsidR="00BC62ED" w:rsidRPr="008A04D7">
        <w:t xml:space="preserve"> </w:t>
      </w:r>
      <w:r w:rsidRPr="008A04D7">
        <w:t xml:space="preserve">men who, by reading the Scriptures, have attained to the knowledge of divine and saving truth, and have ministered to the Church. Then he quotes Cyprian of </w:t>
      </w:r>
      <w:smartTag w:uri="urn:schemas-microsoft-com:office:smarttags" w:element="City">
        <w:smartTag w:uri="urn:schemas-microsoft-com:office:smarttags" w:element="place">
          <w:r w:rsidRPr="008A04D7">
            <w:t>Carthage</w:t>
          </w:r>
        </w:smartTag>
      </w:smartTag>
      <w:r w:rsidRPr="008A04D7">
        <w:t xml:space="preserve"> </w:t>
      </w:r>
      <w:r w:rsidRPr="008A04D7">
        <w:rPr>
          <w:rStyle w:val="reference-text"/>
          <w:i/>
        </w:rPr>
        <w:t>On Christian Doctrine</w:t>
      </w:r>
      <w:r w:rsidRPr="008A04D7">
        <w:rPr>
          <w:rStyle w:val="reference-text"/>
        </w:rPr>
        <w:t xml:space="preserve"> book 4 ch.21 </w:t>
      </w:r>
      <w:r w:rsidRPr="008A04D7">
        <w:rPr>
          <w:rStyle w:val="reference-text"/>
          <w:i/>
        </w:rPr>
        <w:t>NPNF</w:t>
      </w:r>
      <w:r w:rsidRPr="008A04D7">
        <w:rPr>
          <w:rStyle w:val="reference-text"/>
        </w:rPr>
        <w:t xml:space="preserve"> first series vol.2 p.590</w:t>
      </w:r>
    </w:p>
    <w:p w14:paraId="6FD7510C" w14:textId="0EFEE002" w:rsidR="00901115" w:rsidRDefault="004F7697" w:rsidP="004F7697">
      <w:pPr>
        <w:ind w:left="288" w:hanging="288"/>
      </w:pPr>
      <w:r>
        <w:t>Augustine of Hippo (426/427 A.D.) “</w:t>
      </w:r>
      <w:r w:rsidRPr="004F7697">
        <w:t>For the blessed Cyprian also understands this in this manner, inasmuch as, in his exposition of the same</w:t>
      </w:r>
      <w:r>
        <w:t xml:space="preserve"> </w:t>
      </w:r>
      <w:r w:rsidRPr="004F7697">
        <w:t>prayer, he says: "We say, 'Hallowed be Thy name,' not that we wish for God that He may be hallowed by our prayers, but that we ask of God that</w:t>
      </w:r>
      <w:r>
        <w:t xml:space="preserve"> </w:t>
      </w:r>
      <w:r w:rsidRPr="004F7697">
        <w:t>His name</w:t>
      </w:r>
      <w:r>
        <w:t xml:space="preserve"> </w:t>
      </w:r>
      <w:r w:rsidRPr="004F7697">
        <w:t>may be hallowed in us.</w:t>
      </w:r>
      <w:r>
        <w:t>” To the Monks of Adrumetum ch.10 p.476</w:t>
      </w:r>
    </w:p>
    <w:p w14:paraId="715B2071" w14:textId="77777777" w:rsidR="004F7697" w:rsidRPr="008A04D7" w:rsidRDefault="004F7697" w:rsidP="00E813EB"/>
    <w:p w14:paraId="5CC2A789" w14:textId="77777777" w:rsidR="003E4324" w:rsidRPr="008A04D7" w:rsidRDefault="003E4324" w:rsidP="003E4324">
      <w:pPr>
        <w:pStyle w:val="Heading2"/>
      </w:pPr>
      <w:bookmarkStart w:id="781" w:name="_Toc136858500"/>
      <w:bookmarkStart w:id="782" w:name="_Toc70879859"/>
      <w:bookmarkStart w:id="783" w:name="_Toc230593709"/>
      <w:bookmarkStart w:id="784" w:name="_Toc70879861"/>
      <w:bookmarkStart w:id="785" w:name="_Toc70879874"/>
      <w:bookmarkStart w:id="786" w:name="_Toc70879866"/>
      <w:r w:rsidRPr="008A04D7">
        <w:t>Ca</w:t>
      </w:r>
      <w:r>
        <w:t>7</w:t>
      </w:r>
      <w:r w:rsidRPr="008A04D7">
        <w:t>. Christians met together on Sunday</w:t>
      </w:r>
      <w:bookmarkEnd w:id="781"/>
      <w:bookmarkEnd w:id="782"/>
      <w:bookmarkEnd w:id="783"/>
    </w:p>
    <w:p w14:paraId="32A20AA9" w14:textId="77777777" w:rsidR="003E4324" w:rsidRPr="008A04D7" w:rsidRDefault="003E4324" w:rsidP="003E4324"/>
    <w:p w14:paraId="0D7FD1B6" w14:textId="77777777" w:rsidR="003E4324" w:rsidRPr="008A04D7" w:rsidRDefault="003E4324" w:rsidP="003E4324">
      <w:r w:rsidRPr="008A04D7">
        <w:t>1 Corinthians 16:2 – collection on the first day</w:t>
      </w:r>
    </w:p>
    <w:p w14:paraId="7B9CDE33" w14:textId="77777777" w:rsidR="003E4324" w:rsidRPr="008A04D7" w:rsidRDefault="003E4324" w:rsidP="003E4324">
      <w:r w:rsidRPr="008A04D7">
        <w:t>Acts 20:7 - met to break bread and hear Paul’s preaching</w:t>
      </w:r>
    </w:p>
    <w:p w14:paraId="4C053560" w14:textId="77777777" w:rsidR="003E4324" w:rsidRPr="008A04D7" w:rsidRDefault="003E4324" w:rsidP="003E4324">
      <w:pPr>
        <w:ind w:left="288" w:hanging="288"/>
      </w:pPr>
      <w:r w:rsidRPr="008A04D7">
        <w:t>partial (Lord’s day) Revelation 1:10. Christians needed no other explanation to know which day that was.</w:t>
      </w:r>
    </w:p>
    <w:p w14:paraId="7EDD7E9C" w14:textId="77777777" w:rsidR="003E4324" w:rsidRPr="008A04D7" w:rsidRDefault="003E4324" w:rsidP="003E4324"/>
    <w:p w14:paraId="124F259B" w14:textId="77777777" w:rsidR="003E4324" w:rsidRPr="008A04D7" w:rsidRDefault="003E4324" w:rsidP="003E4324">
      <w:r w:rsidRPr="008A04D7">
        <w:t xml:space="preserve">There has been a false claim by Seventh Day Adventists that Christians did not worship on Sunday until a decree of </w:t>
      </w:r>
      <w:smartTag w:uri="urn:schemas-microsoft-com:office:smarttags" w:element="City">
        <w:smartTag w:uri="urn:schemas-microsoft-com:office:smarttags" w:element="place">
          <w:r w:rsidRPr="008A04D7">
            <w:t>Constantine</w:t>
          </w:r>
        </w:smartTag>
      </w:smartTag>
      <w:r w:rsidRPr="008A04D7">
        <w:t xml:space="preserve">. This false claim was in the pamphlet </w:t>
      </w:r>
      <w:r w:rsidRPr="008A04D7">
        <w:rPr>
          <w:i/>
        </w:rPr>
        <w:t>Authorized Questions on the Sabbath and Sunday</w:t>
      </w:r>
      <w:r w:rsidRPr="008A04D7">
        <w:t xml:space="preserve"> and the radio program </w:t>
      </w:r>
      <w:r w:rsidRPr="008A04D7">
        <w:rPr>
          <w:i/>
        </w:rPr>
        <w:t>Voice of Prophets</w:t>
      </w:r>
      <w:r w:rsidRPr="008A04D7">
        <w:t>.</w:t>
      </w:r>
    </w:p>
    <w:p w14:paraId="01625366" w14:textId="77777777" w:rsidR="003E4324" w:rsidRPr="008A04D7" w:rsidRDefault="003E4324" w:rsidP="003E4324"/>
    <w:p w14:paraId="37337E50" w14:textId="20BE6BA7" w:rsidR="003E4324" w:rsidRPr="008A04D7" w:rsidRDefault="003E4324" w:rsidP="003E4324">
      <w:pPr>
        <w:widowControl w:val="0"/>
        <w:autoSpaceDE w:val="0"/>
        <w:autoSpaceDN w:val="0"/>
        <w:adjustRightInd w:val="0"/>
        <w:ind w:left="288" w:hanging="288"/>
      </w:pPr>
      <w:r w:rsidRPr="00222703">
        <w:rPr>
          <w:bCs/>
        </w:rPr>
        <w:t>Hegemonius of Sirmium</w:t>
      </w:r>
      <w:r w:rsidRPr="008A04D7">
        <w:t xml:space="preserve"> </w:t>
      </w:r>
      <w:r w:rsidR="00222703">
        <w:t>(before 348 A.D.)</w:t>
      </w:r>
      <w:r w:rsidRPr="008A04D7">
        <w:t xml:space="preserve"> (partial) discusses how Christ superseded the Sabbath as Lord of the Sabbath. </w:t>
      </w:r>
      <w:r w:rsidRPr="008A04D7">
        <w:rPr>
          <w:i/>
        </w:rPr>
        <w:t>Archelaus Disputation with Manes</w:t>
      </w:r>
      <w:r w:rsidRPr="008A04D7">
        <w:t xml:space="preserve"> ch.42 p.216</w:t>
      </w:r>
    </w:p>
    <w:p w14:paraId="4D818A35" w14:textId="77777777" w:rsidR="003E4324" w:rsidRPr="008A04D7" w:rsidRDefault="003E4324" w:rsidP="003E4324">
      <w:pPr>
        <w:ind w:left="288" w:hanging="288"/>
      </w:pPr>
      <w:r w:rsidRPr="008A04D7">
        <w:rPr>
          <w:b/>
        </w:rPr>
        <w:t xml:space="preserve">Synod of </w:t>
      </w:r>
      <w:smartTag w:uri="urn:schemas-microsoft-com:office:smarttags" w:element="City">
        <w:r w:rsidRPr="008A04D7">
          <w:rPr>
            <w:b/>
          </w:rPr>
          <w:t>Laodicea</w:t>
        </w:r>
      </w:smartTag>
      <w:r w:rsidRPr="008A04D7">
        <w:rPr>
          <w:b/>
        </w:rPr>
        <w:t xml:space="preserve"> (in </w:t>
      </w:r>
      <w:smartTag w:uri="urn:schemas-microsoft-com:office:smarttags" w:element="place">
        <w:r w:rsidRPr="008A04D7">
          <w:rPr>
            <w:b/>
          </w:rPr>
          <w:t>Phrygia</w:t>
        </w:r>
      </w:smartTag>
      <w:r w:rsidRPr="008A04D7">
        <w:rPr>
          <w:b/>
        </w:rPr>
        <w:t>)</w:t>
      </w:r>
      <w:r w:rsidRPr="008A04D7">
        <w:t xml:space="preserve"> (343-381 A.D.) (implied) “Christians must not judaize by resting on the Sabbath, but must work on that day, rather honoring the Lord’s Day; and, if they can, resting then as Christians. But if any shall be found to be judaizers, let them be anathema from Christ.” Canon 29 p.148</w:t>
      </w:r>
    </w:p>
    <w:p w14:paraId="7D9FEBD1" w14:textId="77777777" w:rsidR="003E4324" w:rsidRPr="008A04D7" w:rsidRDefault="003E4324" w:rsidP="003E4324">
      <w:pPr>
        <w:ind w:left="288" w:hanging="288"/>
      </w:pPr>
      <w:r w:rsidRPr="008A04D7">
        <w:t xml:space="preserve">(no confirmation) Synod of </w:t>
      </w:r>
      <w:smartTag w:uri="urn:schemas-microsoft-com:office:smarttags" w:element="City">
        <w:r w:rsidRPr="008A04D7">
          <w:t>Laodicea</w:t>
        </w:r>
      </w:smartTag>
      <w:r w:rsidRPr="008A04D7">
        <w:t xml:space="preserve"> (in </w:t>
      </w:r>
      <w:smartTag w:uri="urn:schemas-microsoft-com:office:smarttags" w:element="place">
        <w:r w:rsidRPr="008A04D7">
          <w:t>Phrygia</w:t>
        </w:r>
      </w:smartTag>
      <w:r w:rsidRPr="008A04D7">
        <w:t>) (343-381 A.D.) “The Gospels are to be read on the Sabbath [i.e. Saturday], with the other Scriptures.” Canon 16 p.133</w:t>
      </w:r>
    </w:p>
    <w:p w14:paraId="7B26A596" w14:textId="77777777" w:rsidR="003E4324" w:rsidRPr="008A04D7" w:rsidRDefault="003E4324" w:rsidP="003E4324">
      <w:pPr>
        <w:ind w:left="288" w:hanging="288"/>
      </w:pPr>
      <w:r w:rsidRPr="008A04D7">
        <w:t xml:space="preserve">Synod of </w:t>
      </w:r>
      <w:smartTag w:uri="urn:schemas-microsoft-com:office:smarttags" w:element="City">
        <w:r w:rsidRPr="008A04D7">
          <w:t>Laodicea</w:t>
        </w:r>
      </w:smartTag>
      <w:r w:rsidRPr="008A04D7">
        <w:t xml:space="preserve"> (in </w:t>
      </w:r>
      <w:smartTag w:uri="urn:schemas-microsoft-com:office:smarttags" w:element="place">
        <w:r w:rsidRPr="008A04D7">
          <w:t>Phrygia</w:t>
        </w:r>
      </w:smartTag>
      <w:r w:rsidRPr="008A04D7">
        <w:t>) (343-381 A.D.) “During Lent the Bread must not be offered except on the Sabbath Day and on the Lord’s Day only” Canon 49 p.155</w:t>
      </w:r>
    </w:p>
    <w:p w14:paraId="14AB64A7" w14:textId="77777777" w:rsidR="003E4324" w:rsidRPr="008A04D7" w:rsidRDefault="003E4324" w:rsidP="003E4324">
      <w:pPr>
        <w:ind w:left="288" w:hanging="288"/>
      </w:pPr>
      <w:r w:rsidRPr="008A04D7">
        <w:t xml:space="preserve">Synod of </w:t>
      </w:r>
      <w:smartTag w:uri="urn:schemas-microsoft-com:office:smarttags" w:element="City">
        <w:r w:rsidRPr="008A04D7">
          <w:t>Laodicea</w:t>
        </w:r>
      </w:smartTag>
      <w:r w:rsidRPr="008A04D7">
        <w:t xml:space="preserve"> (in </w:t>
      </w:r>
      <w:smartTag w:uri="urn:schemas-microsoft-com:office:smarttags" w:element="place">
        <w:r w:rsidRPr="008A04D7">
          <w:t>Phrygia</w:t>
        </w:r>
      </w:smartTag>
      <w:r w:rsidRPr="008A04D7">
        <w:t>) (343-381 A.D.) “The nativities of Martyrs are not to be celebrated in Lent, but commemorations of the holy Martyrs are to be made on the Sabbaths and Lord’s days.” Canon 51 p.156</w:t>
      </w:r>
    </w:p>
    <w:p w14:paraId="0E412992" w14:textId="77777777" w:rsidR="003E4324" w:rsidRPr="008A04D7" w:rsidRDefault="003E4324" w:rsidP="003E4324">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(358-360) (implied) “As we have caused him to be invited by the Emperor, in opposition to your wishes, so to-morrow, though it be contrary to your desire, Arius shall have communion with us in this Church.’ It was the Sabbath when they said this.” (Eusebius the Arian is speaking to Bishop Alexander) </w:t>
      </w:r>
      <w:r w:rsidRPr="008A04D7">
        <w:rPr>
          <w:i/>
        </w:rPr>
        <w:t xml:space="preserve">Letters of Athanasius of </w:t>
      </w:r>
      <w:smartTag w:uri="urn:schemas-microsoft-com:office:smarttags" w:element="City">
        <w:smartTag w:uri="urn:schemas-microsoft-com:office:smarttags" w:element="place">
          <w:r w:rsidRPr="008A04D7">
            <w:rPr>
              <w:i/>
            </w:rPr>
            <w:t>Alexandria</w:t>
          </w:r>
        </w:smartTag>
      </w:smartTag>
      <w:r w:rsidRPr="008A04D7">
        <w:t xml:space="preserve"> Letter 54.2 p.365</w:t>
      </w:r>
    </w:p>
    <w:p w14:paraId="74E483C7" w14:textId="77777777" w:rsidR="003E4324" w:rsidRPr="008A04D7" w:rsidRDefault="003E4324" w:rsidP="003E4324">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“It is necessary that the eight day, on which Christ appeared to Thomas, should be the Lord’s Day. Therefore holy assemblies are rightly held in the church on the eighth day,” </w:t>
      </w:r>
      <w:r w:rsidRPr="008A04D7">
        <w:rPr>
          <w:i/>
        </w:rPr>
        <w:t>In John</w:t>
      </w:r>
      <w:r w:rsidRPr="008A04D7">
        <w:t xml:space="preserve"> book 12 ch.58 </w:t>
      </w:r>
    </w:p>
    <w:p w14:paraId="7DA05CE7" w14:textId="77777777" w:rsidR="003E4324" w:rsidRPr="008A04D7" w:rsidRDefault="003E4324" w:rsidP="003E4324">
      <w:pPr>
        <w:ind w:left="288" w:hanging="288"/>
        <w:rPr>
          <w:szCs w:val="20"/>
        </w:rPr>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A.D.) mentions assemblies for communion held on the fourth day, on the Sabbath evening, and the Lord’s Day. </w:t>
      </w:r>
      <w:r w:rsidRPr="008A04D7">
        <w:rPr>
          <w:szCs w:val="20"/>
        </w:rPr>
        <w:t>(</w:t>
      </w:r>
      <w:r w:rsidRPr="008A04D7">
        <w:rPr>
          <w:i/>
          <w:iCs/>
          <w:szCs w:val="20"/>
        </w:rPr>
        <w:t>Panarion</w:t>
      </w:r>
      <w:r w:rsidRPr="008A04D7">
        <w:rPr>
          <w:szCs w:val="20"/>
        </w:rPr>
        <w:t xml:space="preserve"> 3.22, as quoted in </w:t>
      </w:r>
      <w:r w:rsidRPr="008A04D7">
        <w:rPr>
          <w:i/>
          <w:iCs/>
          <w:szCs w:val="20"/>
        </w:rPr>
        <w:t>Concordia Triglotta</w:t>
      </w:r>
      <w:r w:rsidRPr="008A04D7">
        <w:rPr>
          <w:szCs w:val="20"/>
        </w:rPr>
        <w:t>, p.385)</w:t>
      </w:r>
    </w:p>
    <w:p w14:paraId="393886E7" w14:textId="77777777" w:rsidR="003E4324" w:rsidRPr="008A04D7" w:rsidRDefault="003E4324" w:rsidP="003E4324">
      <w:pPr>
        <w:ind w:left="288" w:hanging="288"/>
        <w:rPr>
          <w:szCs w:val="20"/>
        </w:rPr>
      </w:pPr>
      <w:r w:rsidRPr="008A04D7">
        <w:rPr>
          <w:b/>
        </w:rPr>
        <w:t>John Chrysostom</w:t>
      </w:r>
      <w:r w:rsidRPr="008A04D7">
        <w:t xml:space="preserve"> (martyred 407 A.D.) (implied) “Today I had intended to complete my discussion on the topic on which I spoke to you a few days ago; I wished to present you with even clearer proof that God’s nature is more than our minds can grasp. Last Sunday I spoke on this at great length and I brought forward as my witnesses Isaiah, David, and Paul.” </w:t>
      </w:r>
      <w:r w:rsidRPr="008A04D7">
        <w:rPr>
          <w:i/>
        </w:rPr>
        <w:t>Homilies Against the Jews</w:t>
      </w:r>
      <w:r w:rsidRPr="008A04D7">
        <w:t xml:space="preserve"> Book 1 homily 1.</w:t>
      </w:r>
    </w:p>
    <w:p w14:paraId="10DCA667" w14:textId="3A262638" w:rsidR="007A7D6C" w:rsidRPr="008A04D7" w:rsidRDefault="007A7D6C" w:rsidP="007A7D6C">
      <w:pPr>
        <w:ind w:left="288" w:hanging="288"/>
      </w:pPr>
      <w:r w:rsidRPr="008A04D7">
        <w:rPr>
          <w:b/>
        </w:rPr>
        <w:t>Rufinus</w:t>
      </w:r>
      <w:r w:rsidRPr="008A04D7">
        <w:t xml:space="preserve"> </w:t>
      </w:r>
      <w:r>
        <w:t>(374-410 A.D.)</w:t>
      </w:r>
      <w:r w:rsidRPr="008A04D7">
        <w:t xml:space="preserve"> freely </w:t>
      </w:r>
      <w:r w:rsidR="000702AA">
        <w:t>translating</w:t>
      </w:r>
      <w:r w:rsidRPr="008A04D7">
        <w:t xml:space="preserve"> Origen (225-253/254 A.D.) “But if it be clear from the Holy Scriptures that God rained manna from heaven on the Lord’s Day, and rained none on the Sabbath Day, let the Jews understand that from that time our Lord’s Day was set above the true Sabbath.” </w:t>
      </w:r>
      <w:r w:rsidRPr="008A04D7">
        <w:rPr>
          <w:i/>
        </w:rPr>
        <w:t>Homilies on Exodus</w:t>
      </w:r>
      <w:r w:rsidRPr="008A04D7">
        <w:t xml:space="preserve"> (translated by Rufinus, who translated very freely) homily 7 ch.5 p.308</w:t>
      </w:r>
    </w:p>
    <w:p w14:paraId="489C2AC7" w14:textId="1B9A98D4" w:rsidR="003E4324" w:rsidRPr="008A04D7" w:rsidRDefault="00DC6B67" w:rsidP="003E4324">
      <w:pPr>
        <w:ind w:left="288" w:hanging="288"/>
      </w:pPr>
      <w:r>
        <w:rPr>
          <w:b/>
        </w:rPr>
        <w:t>Jerome of Stridon</w:t>
      </w:r>
      <w:r w:rsidR="003E4324" w:rsidRPr="008A04D7">
        <w:t xml:space="preserve"> (373-420 A.D.) “On the Lord’s Day only they proceeded to the church beside which they lived…” Letter 108 ch.20 p.206</w:t>
      </w:r>
    </w:p>
    <w:p w14:paraId="2A21EC7C" w14:textId="77777777" w:rsidR="003E4324" w:rsidRPr="008A04D7" w:rsidRDefault="003E4324" w:rsidP="003E4324">
      <w:pPr>
        <w:ind w:left="288" w:hanging="288"/>
        <w:rPr>
          <w:szCs w:val="20"/>
        </w:rPr>
      </w:pPr>
      <w:r w:rsidRPr="008A04D7">
        <w:rPr>
          <w:b/>
        </w:rPr>
        <w:t>Augustine of Hippo</w:t>
      </w:r>
      <w:r w:rsidRPr="008A04D7">
        <w:t xml:space="preserve"> (390 A.D.) “The Lord’s Day has been explained by Christians by the resurrection of Christ, and from this it began to have its festive character.</w:t>
      </w:r>
      <w:r w:rsidRPr="008A04D7">
        <w:rPr>
          <w:szCs w:val="20"/>
        </w:rPr>
        <w:t xml:space="preserve"> Letter 19 p.236. See also </w:t>
      </w:r>
      <w:r w:rsidRPr="008A04D7">
        <w:rPr>
          <w:i/>
          <w:szCs w:val="20"/>
        </w:rPr>
        <w:t>The City of God</w:t>
      </w:r>
      <w:r w:rsidRPr="008A04D7">
        <w:rPr>
          <w:szCs w:val="20"/>
        </w:rPr>
        <w:t xml:space="preserve"> (413-426 A.D.) book 22 ch.30 p.511 and </w:t>
      </w:r>
      <w:r w:rsidRPr="008A04D7">
        <w:rPr>
          <w:i/>
          <w:szCs w:val="20"/>
        </w:rPr>
        <w:t>Word of the Apostles</w:t>
      </w:r>
      <w:r w:rsidRPr="008A04D7">
        <w:rPr>
          <w:szCs w:val="20"/>
        </w:rPr>
        <w:t xml:space="preserve"> sermon 15. &amp;&amp;&amp;</w:t>
      </w:r>
    </w:p>
    <w:p w14:paraId="727A22DE" w14:textId="77777777" w:rsidR="003E4324" w:rsidRPr="008A04D7" w:rsidRDefault="003E4324" w:rsidP="003E4324">
      <w:pPr>
        <w:ind w:left="288" w:hanging="288"/>
        <w:rPr>
          <w:szCs w:val="20"/>
        </w:rPr>
      </w:pPr>
      <w:r w:rsidRPr="008A04D7">
        <w:t>Augustine of Hippo (410 A.D.) “Some receive the body and blood of the Lord daily, others take it on certain days. In some places not a single day passes on which it is not offered, elsewhere it is offered only on Saturday and Sunday, in still other places only on the Lord’s Day. This whole class of things has free observances.” Letter 118. &amp;&amp;&amp;</w:t>
      </w:r>
    </w:p>
    <w:p w14:paraId="529885F9" w14:textId="77777777" w:rsidR="003E4324" w:rsidRPr="008A04D7" w:rsidRDefault="003E4324" w:rsidP="003E4324">
      <w:pPr>
        <w:ind w:left="288" w:hanging="288"/>
      </w:pPr>
      <w:r w:rsidRPr="008A04D7">
        <w:t xml:space="preserve">(From </w:t>
      </w:r>
      <w:r w:rsidRPr="008A04D7">
        <w:rPr>
          <w:i/>
        </w:rPr>
        <w:t>Examination of the Council of Trent</w:t>
      </w:r>
      <w:r w:rsidRPr="008A04D7">
        <w:t xml:space="preserve"> part 4 p.420)</w:t>
      </w:r>
    </w:p>
    <w:p w14:paraId="5D7D2F41" w14:textId="77777777" w:rsidR="003E4324" w:rsidRPr="008A04D7" w:rsidRDefault="003E4324" w:rsidP="003E4324"/>
    <w:p w14:paraId="268ABB2A" w14:textId="54FFB284" w:rsidR="003E4324" w:rsidRPr="008A04D7" w:rsidRDefault="003E4324" w:rsidP="003E4324">
      <w:pPr>
        <w:rPr>
          <w:b/>
          <w:u w:val="single"/>
        </w:rPr>
      </w:pPr>
      <w:r w:rsidRPr="008A04D7">
        <w:rPr>
          <w:b/>
          <w:u w:val="single"/>
        </w:rPr>
        <w:t xml:space="preserve">Among </w:t>
      </w:r>
      <w:r w:rsidR="00A35BA3">
        <w:rPr>
          <w:b/>
          <w:u w:val="single"/>
        </w:rPr>
        <w:t>corrupt or spurious works</w:t>
      </w:r>
    </w:p>
    <w:p w14:paraId="333AF8F9" w14:textId="77777777" w:rsidR="003E4324" w:rsidRPr="008A04D7" w:rsidRDefault="003E4324" w:rsidP="003E4324">
      <w:pPr>
        <w:ind w:left="288" w:hanging="288"/>
      </w:pPr>
      <w:r w:rsidRPr="008A04D7">
        <w:rPr>
          <w:b/>
          <w:i/>
        </w:rPr>
        <w:t>Constitutions of the Holy Apostles</w:t>
      </w:r>
      <w:r w:rsidRPr="008A04D7">
        <w:t xml:space="preserve"> (Ebionite) (c.375/390 A.D.) “But keep the Sabbath and the Lord’s day festival; because the former is the memorial of the creation, and the latter of the resurrection.” Book 7 section 2.23 p.469</w:t>
      </w:r>
    </w:p>
    <w:p w14:paraId="786E4391" w14:textId="77777777" w:rsidR="003E4324" w:rsidRPr="008A04D7" w:rsidRDefault="003E4324" w:rsidP="003E4324">
      <w:pPr>
        <w:ind w:left="288" w:hanging="288"/>
      </w:pPr>
      <w:r w:rsidRPr="008A04D7">
        <w:rPr>
          <w:i/>
        </w:rPr>
        <w:t>Constitutions of the Holy Apostles</w:t>
      </w:r>
      <w:r w:rsidRPr="008A04D7">
        <w:t xml:space="preserve"> (Ebionite) (c.375/390 A.D.) “but assemble yourselves together every day, morning and evening, singing psalms and praying in the Lord’s house: in the morning saying the sixty-second Psalm, and in the evening the hundred and fortieth, but principally on the Sabbath-day. And on the day of our Lord’s resurrection, which is the Lord’s day, meet more diligently, sending praised to God that made the universe by Jesus, …” book 2 ch.8.59 p.423</w:t>
      </w:r>
    </w:p>
    <w:p w14:paraId="39230D15" w14:textId="77777777" w:rsidR="003E4324" w:rsidRPr="008A04D7" w:rsidRDefault="003E4324" w:rsidP="003E4324"/>
    <w:p w14:paraId="63FDF996" w14:textId="77777777" w:rsidR="003E4324" w:rsidRPr="008A04D7" w:rsidRDefault="003E4324" w:rsidP="003E4324">
      <w:pPr>
        <w:pStyle w:val="Heading2"/>
      </w:pPr>
      <w:bookmarkStart w:id="787" w:name="_Toc230593710"/>
      <w:bookmarkEnd w:id="784"/>
      <w:r w:rsidRPr="008A04D7">
        <w:t>Ca</w:t>
      </w:r>
      <w:r>
        <w:t>8</w:t>
      </w:r>
      <w:r w:rsidRPr="008A04D7">
        <w:t>. Practice water baptism</w:t>
      </w:r>
      <w:bookmarkEnd w:id="787"/>
    </w:p>
    <w:p w14:paraId="215CDBC4" w14:textId="77777777" w:rsidR="003E4324" w:rsidRPr="008A04D7" w:rsidRDefault="003E4324" w:rsidP="003E4324"/>
    <w:p w14:paraId="0267B3BE" w14:textId="77777777" w:rsidR="003E4324" w:rsidRPr="008A04D7" w:rsidRDefault="003E4324" w:rsidP="003E4324">
      <w:r w:rsidRPr="008A04D7">
        <w:t>Mark 16:16; Luke 3:21; John 3:22; 4:1; Acts 2:38; 10:47-48; 1 Peter 3:21</w:t>
      </w:r>
    </w:p>
    <w:p w14:paraId="5F6722B7" w14:textId="77777777" w:rsidR="003E4324" w:rsidRPr="008A04D7" w:rsidRDefault="003E4324" w:rsidP="003E4324"/>
    <w:p w14:paraId="12ABA425" w14:textId="06C999E4" w:rsidR="003E4324" w:rsidRPr="008A04D7" w:rsidRDefault="001D3F50" w:rsidP="003E4324">
      <w:pPr>
        <w:ind w:left="288" w:hanging="288"/>
      </w:pPr>
      <w:r>
        <w:rPr>
          <w:b/>
        </w:rPr>
        <w:t>Sinaitic Old Syriac</w:t>
      </w:r>
      <w:r w:rsidR="003E4324" w:rsidRPr="008A04D7">
        <w:t xml:space="preserve"> (SyrS) (3rd/4th century) Matthew 1:1-6:10, 7:3-12:4; 12:6-25; 12:29-16:15; 18:11-20:24; 21:20-25:15; 25:17-20,25-26; 25:32-28:7; Mark 1:12-44; 2:21-4:17; 5:1-26; 6:5-16:18; Luke 1:36-5:28; 6:12-24:52; John 1:25-47; 2:16-4:37; 5:6-25; 5:46-18:31; 19:40-end. Matthew 16:16; Luke 3:21; John 3:22; 4:1</w:t>
      </w:r>
    </w:p>
    <w:p w14:paraId="5DC4EBDE" w14:textId="77777777" w:rsidR="003E4324" w:rsidRPr="008A04D7" w:rsidRDefault="003E4324" w:rsidP="003E4324"/>
    <w:p w14:paraId="2B0263FA" w14:textId="77777777" w:rsidR="003E4324" w:rsidRPr="008A04D7" w:rsidRDefault="003E4324" w:rsidP="003E4324">
      <w:pPr>
        <w:ind w:left="288" w:hanging="288"/>
        <w:rPr>
          <w:b/>
        </w:rPr>
      </w:pPr>
      <w:r w:rsidRPr="008A04D7">
        <w:rPr>
          <w:b/>
        </w:rPr>
        <w:t>Juvencus the Spaniard</w:t>
      </w:r>
      <w:r w:rsidRPr="008A04D7">
        <w:t xml:space="preserve"> (329/330 A.D.) mentions Jesus’ great commission, where he says to baptize the disciples they make. </w:t>
      </w:r>
      <w:r w:rsidRPr="008A04D7">
        <w:rPr>
          <w:i/>
          <w:szCs w:val="18"/>
        </w:rPr>
        <w:t>Englynion</w:t>
      </w:r>
      <w:r w:rsidRPr="008A04D7">
        <w:rPr>
          <w:szCs w:val="18"/>
        </w:rPr>
        <w:t xml:space="preserve"> book 4 p.795 p.112</w:t>
      </w:r>
    </w:p>
    <w:p w14:paraId="15C245B7" w14:textId="32AA1DAE" w:rsidR="003E4324" w:rsidRPr="008A04D7" w:rsidRDefault="003E4324" w:rsidP="003E4324">
      <w:pPr>
        <w:ind w:left="288" w:hanging="288"/>
      </w:pPr>
      <w:r w:rsidRPr="008A04D7">
        <w:rPr>
          <w:b/>
        </w:rPr>
        <w:t>Hegemonius of Sirmium</w:t>
      </w:r>
      <w:r w:rsidRPr="008A04D7">
        <w:t xml:space="preserve"> </w:t>
      </w:r>
      <w:r w:rsidR="00222703">
        <w:t>(before 348 A.D.)</w:t>
      </w:r>
      <w:r w:rsidRPr="008A04D7">
        <w:t xml:space="preserve"> “My Lord Jesus, however, if He was laid hold of, was laid hold of as a man by men. If He is not a man, neither was He laid hold of. If He was not laid hold of, neither did He suffer, nor was He baptized. If He was not baptized, neither is any of us baptized. But if there is no baptism, neither will there be any remission of sins, but every man will die in his own sins.” (Archelaus is speaking) </w:t>
      </w:r>
      <w:r w:rsidRPr="008A04D7">
        <w:rPr>
          <w:i/>
        </w:rPr>
        <w:t>Archelaus Disputation with Manes</w:t>
      </w:r>
      <w:r w:rsidRPr="008A04D7">
        <w:t xml:space="preserve"> ch.50 p.228</w:t>
      </w:r>
    </w:p>
    <w:p w14:paraId="58F9336D" w14:textId="77777777" w:rsidR="003E4324" w:rsidRPr="008A04D7" w:rsidRDefault="003E4324" w:rsidP="003E4324">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(339 A.D.) says Jesus told us to “Go ye and make disciples of allnations, baptizing them in the name of the Father, and of the Son, and of the Holy Ghost.” </w:t>
      </w:r>
      <w:r w:rsidRPr="008A04D7">
        <w:rPr>
          <w:i/>
        </w:rPr>
        <w:t>Circular Letter</w:t>
      </w:r>
      <w:r w:rsidRPr="008A04D7">
        <w:t xml:space="preserve"> ch.1 p.92</w:t>
      </w:r>
    </w:p>
    <w:p w14:paraId="64A7BCFA" w14:textId="69C223CD" w:rsidR="00352DF9" w:rsidRPr="0091610E" w:rsidRDefault="00352DF9" w:rsidP="00352DF9">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A.D.) </w:t>
      </w:r>
      <w:r>
        <w:t>mentions the symbolism of baptism.</w:t>
      </w:r>
      <w:r w:rsidRPr="0091610E">
        <w:t xml:space="preserve"> </w:t>
      </w:r>
      <w:r w:rsidRPr="0091610E">
        <w:rPr>
          <w:i/>
        </w:rPr>
        <w:t>On the Spirit</w:t>
      </w:r>
      <w:r w:rsidRPr="0091610E">
        <w:t xml:space="preserve"> ch.</w:t>
      </w:r>
      <w:r>
        <w:t>35</w:t>
      </w:r>
      <w:r w:rsidRPr="0091610E">
        <w:t xml:space="preserve"> p.</w:t>
      </w:r>
      <w:r>
        <w:t>21</w:t>
      </w:r>
    </w:p>
    <w:p w14:paraId="6B36D468" w14:textId="77777777" w:rsidR="003E4324" w:rsidRPr="008A04D7" w:rsidRDefault="003E4324" w:rsidP="003E4324">
      <w:pPr>
        <w:ind w:left="288" w:hanging="288"/>
        <w:rPr>
          <w:bCs/>
        </w:rPr>
      </w:pPr>
      <w:r w:rsidRPr="008A04D7">
        <w:rPr>
          <w:b/>
        </w:rPr>
        <w:t>First Council of Constantinople</w:t>
      </w:r>
      <w:r w:rsidRPr="008A04D7">
        <w:rPr>
          <w:bCs/>
        </w:rPr>
        <w:t xml:space="preserve"> (381/382 A.D.) mentions water baptism.Synodical Letter p.189</w:t>
      </w:r>
    </w:p>
    <w:p w14:paraId="317F84A1" w14:textId="77777777" w:rsidR="003E4324" w:rsidRPr="008A04D7" w:rsidRDefault="003E4324" w:rsidP="003E4324">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A.D.) Baptize in the name of the Father, Son, and Holy Spirit. Letter 3 ch.11.1 p.51</w:t>
      </w:r>
    </w:p>
    <w:p w14:paraId="040FEF3B" w14:textId="77777777" w:rsidR="003E4324" w:rsidRPr="008A04D7" w:rsidRDefault="003E4324" w:rsidP="003E4324">
      <w:pPr>
        <w:ind w:left="288" w:hanging="288"/>
      </w:pPr>
      <w:r w:rsidRPr="008A04D7">
        <w:t xml:space="preserve">Pacian of </w:t>
      </w:r>
      <w:smartTag w:uri="urn:schemas-microsoft-com:office:smarttags" w:element="City">
        <w:smartTag w:uri="urn:schemas-microsoft-com:office:smarttags" w:element="place">
          <w:r w:rsidRPr="008A04D7">
            <w:t>Barcelona</w:t>
          </w:r>
        </w:smartTag>
      </w:smartTag>
      <w:r w:rsidRPr="008A04D7">
        <w:t xml:space="preserve"> (342-379/392 A.D.) appeals to scripture as his authority on baptism. </w:t>
      </w:r>
      <w:r w:rsidRPr="008A04D7">
        <w:rPr>
          <w:i/>
        </w:rPr>
        <w:t>On Baptism</w:t>
      </w:r>
      <w:r w:rsidRPr="008A04D7">
        <w:t xml:space="preserve"> ch.1.1 p.87</w:t>
      </w:r>
    </w:p>
    <w:p w14:paraId="0C833CF6" w14:textId="5CBF5FB4" w:rsidR="001D0711" w:rsidRPr="008A04D7" w:rsidRDefault="001D0711" w:rsidP="001D0711">
      <w:pPr>
        <w:ind w:left="288" w:hanging="288"/>
      </w:pPr>
      <w:r w:rsidRPr="001D0711">
        <w:rPr>
          <w:bCs/>
        </w:rPr>
        <w:t>Pacian of Barcelona</w:t>
      </w:r>
      <w:r w:rsidRPr="008A04D7">
        <w:t xml:space="preserve"> (342-379/392 A.D.) </w:t>
      </w:r>
      <w:r>
        <w:t xml:space="preserve">(partial) </w:t>
      </w:r>
      <w:r w:rsidRPr="008A04D7">
        <w:t>mentions baptism</w:t>
      </w:r>
      <w:r>
        <w:t xml:space="preserve"> in</w:t>
      </w:r>
      <w:r w:rsidRPr="008A04D7">
        <w:t xml:space="preserve"> Letter 1 ch.6.1 p.25 and Letter 3 ch.7.3 p.47</w:t>
      </w:r>
    </w:p>
    <w:p w14:paraId="72595CA2" w14:textId="77777777" w:rsidR="003E4324" w:rsidRPr="008A04D7" w:rsidRDefault="003E4324" w:rsidP="003E4324">
      <w:pPr>
        <w:ind w:left="288" w:hanging="288"/>
      </w:pPr>
      <w:r w:rsidRPr="008A04D7">
        <w:rPr>
          <w:b/>
        </w:rPr>
        <w:t>John Chrysostom</w:t>
      </w:r>
      <w:r w:rsidRPr="008A04D7">
        <w:t xml:space="preserve"> (392-407 A.D.) discusses water and baptism. </w:t>
      </w:r>
      <w:r w:rsidRPr="008A04D7">
        <w:rPr>
          <w:i/>
        </w:rPr>
        <w:t>Homilies of St. John</w:t>
      </w:r>
      <w:r w:rsidRPr="008A04D7">
        <w:t xml:space="preserve"> homily 25 p.87-90</w:t>
      </w:r>
    </w:p>
    <w:p w14:paraId="6943A783" w14:textId="77777777" w:rsidR="003E4324" w:rsidRPr="008A04D7" w:rsidRDefault="003E4324" w:rsidP="003E4324">
      <w:pPr>
        <w:ind w:left="288" w:hanging="288"/>
      </w:pPr>
      <w:r w:rsidRPr="008A04D7">
        <w:rPr>
          <w:b/>
          <w:i/>
        </w:rPr>
        <w:t>Sozomen</w:t>
      </w:r>
      <w:r w:rsidRPr="008A04D7">
        <w:rPr>
          <w:i/>
        </w:rPr>
        <w:t>’s Ecclesiastical History</w:t>
      </w:r>
      <w:r w:rsidRPr="008A04D7">
        <w:t xml:space="preserve"> book 2 ch.6 p.263 (370/380-425 A.D.) says that when the people became Christians, they should be baptized and subsequently gathered into churches.</w:t>
      </w:r>
    </w:p>
    <w:p w14:paraId="637E45BF" w14:textId="77777777" w:rsidR="003E4324" w:rsidRPr="008A04D7" w:rsidRDefault="003E4324" w:rsidP="003E4324">
      <w:pPr>
        <w:ind w:left="288" w:hanging="288"/>
      </w:pPr>
      <w:r w:rsidRPr="008A04D7">
        <w:rPr>
          <w:b/>
        </w:rPr>
        <w:t>Augustine of Hippo</w:t>
      </w:r>
      <w:r w:rsidRPr="008A04D7">
        <w:t xml:space="preserve"> (388-430 A.D.) speaks of baptism. </w:t>
      </w:r>
      <w:r w:rsidRPr="008A04D7">
        <w:rPr>
          <w:i/>
        </w:rPr>
        <w:t>Expositions on Psalms</w:t>
      </w:r>
      <w:r w:rsidRPr="008A04D7">
        <w:t xml:space="preserve"> Psalm 3.7 p.6</w:t>
      </w:r>
    </w:p>
    <w:p w14:paraId="59F80541" w14:textId="77777777" w:rsidR="00C424DB" w:rsidRPr="008A04D7" w:rsidRDefault="00C424DB" w:rsidP="003E4324"/>
    <w:p w14:paraId="591A4657" w14:textId="77777777" w:rsidR="00426513" w:rsidRPr="008A04D7" w:rsidRDefault="00426513" w:rsidP="00426513">
      <w:pPr>
        <w:pStyle w:val="Heading2"/>
      </w:pPr>
      <w:bookmarkStart w:id="788" w:name="_Toc230593711"/>
      <w:r w:rsidRPr="008A04D7">
        <w:t>Ca</w:t>
      </w:r>
      <w:r>
        <w:t>9</w:t>
      </w:r>
      <w:r w:rsidRPr="008A04D7">
        <w:t>. Baptize in the name of the Father, Son, Holy Spirit</w:t>
      </w:r>
      <w:bookmarkEnd w:id="785"/>
      <w:bookmarkEnd w:id="788"/>
    </w:p>
    <w:p w14:paraId="60096A78" w14:textId="77777777" w:rsidR="00426513" w:rsidRPr="008A04D7" w:rsidRDefault="00426513" w:rsidP="00426513"/>
    <w:p w14:paraId="644668E4" w14:textId="77777777" w:rsidR="00426513" w:rsidRPr="008A04D7" w:rsidRDefault="00426513" w:rsidP="00426513">
      <w:r w:rsidRPr="008A04D7">
        <w:t>Matthew 28:19</w:t>
      </w:r>
    </w:p>
    <w:p w14:paraId="7C32D0DC" w14:textId="77777777" w:rsidR="00426513" w:rsidRPr="008A04D7" w:rsidRDefault="00426513" w:rsidP="00426513"/>
    <w:p w14:paraId="04CDA82B" w14:textId="0CF71486" w:rsidR="00426513" w:rsidRDefault="00B53129" w:rsidP="00426513">
      <w:pPr>
        <w:ind w:left="288" w:hanging="288"/>
      </w:pPr>
      <w:r>
        <w:rPr>
          <w:b/>
        </w:rPr>
        <w:t>Vaticanus</w:t>
      </w:r>
      <w:r w:rsidRPr="00D45513">
        <w:rPr>
          <w:bCs/>
        </w:rPr>
        <w:t xml:space="preserve"> (B) (325-350 A.D.) </w:t>
      </w:r>
      <w:r w:rsidR="00426513" w:rsidRPr="008A04D7">
        <w:t>Most of the Old Testament and all of New Testament up to Hebrews 9:15 (325-350 A.D.)</w:t>
      </w:r>
    </w:p>
    <w:p w14:paraId="367591A0" w14:textId="77777777" w:rsidR="00D45513" w:rsidRPr="008A04D7" w:rsidRDefault="00D45513" w:rsidP="00D45513">
      <w:r w:rsidRPr="008A04D7">
        <w:rPr>
          <w:b/>
        </w:rPr>
        <w:t>Sinaiticus</w:t>
      </w:r>
      <w:r w:rsidRPr="008A04D7">
        <w:t xml:space="preserve"> (340-350 A.D.)</w:t>
      </w:r>
      <w:r>
        <w:t xml:space="preserve"> &amp;&amp;&amp;</w:t>
      </w:r>
    </w:p>
    <w:p w14:paraId="0C3FB1C9" w14:textId="77777777" w:rsidR="00426513" w:rsidRPr="008A04D7" w:rsidRDefault="00426513" w:rsidP="00426513"/>
    <w:p w14:paraId="0ADBF688" w14:textId="77777777" w:rsidR="00426513" w:rsidRPr="008A04D7" w:rsidRDefault="00426513" w:rsidP="00426513">
      <w:pPr>
        <w:ind w:left="288" w:hanging="288"/>
        <w:rPr>
          <w:b/>
        </w:rPr>
      </w:pPr>
      <w:r w:rsidRPr="008A04D7">
        <w:rPr>
          <w:b/>
        </w:rPr>
        <w:t>Juvencus the Spaniard</w:t>
      </w:r>
      <w:r w:rsidRPr="008A04D7">
        <w:t xml:space="preserve"> (329/330 A.D.) quotes the Great Commisssio, where Jesus commanded them to </w:t>
      </w:r>
      <w:r>
        <w:t xml:space="preserve">be </w:t>
      </w:r>
      <w:r w:rsidRPr="008A04D7">
        <w:t xml:space="preserve">baptized in the name of the Father, and of the Son, and of the Holy Spirit. </w:t>
      </w:r>
      <w:r w:rsidRPr="008A04D7">
        <w:rPr>
          <w:i/>
          <w:szCs w:val="18"/>
        </w:rPr>
        <w:t>Englynion</w:t>
      </w:r>
      <w:r w:rsidRPr="008A04D7">
        <w:rPr>
          <w:szCs w:val="18"/>
        </w:rPr>
        <w:t xml:space="preserve"> book 4 p.497-797 p.112</w:t>
      </w:r>
    </w:p>
    <w:p w14:paraId="338D7A3A" w14:textId="77777777" w:rsidR="00426513" w:rsidRPr="008A04D7" w:rsidRDefault="00426513" w:rsidP="00426513">
      <w:pPr>
        <w:ind w:left="288" w:hanging="288"/>
      </w:pPr>
      <w:r w:rsidRPr="008A04D7">
        <w:rPr>
          <w:bCs/>
        </w:rPr>
        <w:t>Marcellus of Ancyra</w:t>
      </w:r>
      <w:r w:rsidRPr="008A04D7">
        <w:t xml:space="preserve"> (c.336 &amp; 340 A.D.) (partial) quotes Matthew 28:16a: “Make disciples of all nations”</w:t>
      </w:r>
    </w:p>
    <w:p w14:paraId="5596E418" w14:textId="77777777" w:rsidR="00426513" w:rsidRPr="008A04D7" w:rsidRDefault="00426513" w:rsidP="00426513">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(356-360 A.D.) discusses that Orthodox Christians baptize in the name of the Father, Son, and Holy Spirit while Arians do not. </w:t>
      </w:r>
      <w:r w:rsidRPr="008A04D7">
        <w:rPr>
          <w:i/>
        </w:rPr>
        <w:t>Four Discourses Against the Arians</w:t>
      </w:r>
      <w:r w:rsidRPr="008A04D7">
        <w:t xml:space="preserve"> discourse 2 ch.18.42 p.371</w:t>
      </w:r>
    </w:p>
    <w:p w14:paraId="18B93FEE" w14:textId="77777777" w:rsidR="00426513" w:rsidRPr="008A04D7" w:rsidRDefault="00426513" w:rsidP="00426513">
      <w:pPr>
        <w:ind w:left="288" w:hanging="288"/>
        <w:rPr>
          <w:b/>
        </w:rPr>
      </w:pPr>
      <w:r w:rsidRPr="008A04D7">
        <w:rPr>
          <w:b/>
        </w:rPr>
        <w:t xml:space="preserve">Hilary of </w:t>
      </w:r>
      <w:smartTag w:uri="urn:schemas-microsoft-com:office:smarttags" w:element="City">
        <w:smartTag w:uri="urn:schemas-microsoft-com:office:smarttags" w:element="place">
          <w:r w:rsidRPr="008A04D7">
            <w:rPr>
              <w:b/>
            </w:rPr>
            <w:t>Poitiers</w:t>
          </w:r>
        </w:smartTag>
      </w:smartTag>
      <w:r w:rsidRPr="008A04D7">
        <w:t xml:space="preserve"> (355-367/368 A.D.) quotes Matthew 28:19 in </w:t>
      </w:r>
      <w:r w:rsidRPr="008A04D7">
        <w:rPr>
          <w:i/>
        </w:rPr>
        <w:t>On the Trinity</w:t>
      </w:r>
      <w:r w:rsidRPr="008A04D7">
        <w:t xml:space="preserve"> book 2 ch.1 p.52.</w:t>
      </w:r>
    </w:p>
    <w:p w14:paraId="15D6491B" w14:textId="77777777" w:rsidR="00426513" w:rsidRPr="008A04D7" w:rsidRDefault="00426513" w:rsidP="00426513">
      <w:pPr>
        <w:ind w:left="288" w:hanging="288"/>
        <w:rPr>
          <w:bCs/>
        </w:rPr>
      </w:pPr>
      <w:r w:rsidRPr="008A04D7">
        <w:rPr>
          <w:b/>
        </w:rPr>
        <w:t>First Council of Constantinople</w:t>
      </w:r>
      <w:r w:rsidRPr="008A04D7">
        <w:rPr>
          <w:bCs/>
        </w:rPr>
        <w:t xml:space="preserve"> (381/382 A.D.) says to </w:t>
      </w:r>
      <w:r>
        <w:rPr>
          <w:bCs/>
        </w:rPr>
        <w:t xml:space="preserve">be </w:t>
      </w:r>
      <w:r w:rsidRPr="008A04D7">
        <w:rPr>
          <w:bCs/>
        </w:rPr>
        <w:t>baptize in</w:t>
      </w:r>
      <w:r>
        <w:rPr>
          <w:bCs/>
        </w:rPr>
        <w:t xml:space="preserve"> </w:t>
      </w:r>
      <w:r w:rsidRPr="008A04D7">
        <w:rPr>
          <w:bCs/>
        </w:rPr>
        <w:t>th</w:t>
      </w:r>
      <w:r>
        <w:rPr>
          <w:bCs/>
        </w:rPr>
        <w:t>e</w:t>
      </w:r>
      <w:r w:rsidRPr="008A04D7">
        <w:rPr>
          <w:bCs/>
        </w:rPr>
        <w:t xml:space="preserve"> name of the Father, the Son, and the Holy Spirit. </w:t>
      </w:r>
      <w:r w:rsidRPr="008A04D7">
        <w:rPr>
          <w:bCs/>
          <w:i/>
          <w:iCs/>
        </w:rPr>
        <w:t>Synodical Letter</w:t>
      </w:r>
      <w:r w:rsidRPr="008A04D7">
        <w:rPr>
          <w:bCs/>
        </w:rPr>
        <w:t xml:space="preserve"> p.189</w:t>
      </w:r>
    </w:p>
    <w:p w14:paraId="5C5AC2E0" w14:textId="7DE92A80" w:rsidR="00FD08AC" w:rsidRPr="0091610E" w:rsidRDefault="00FD08AC" w:rsidP="00FD08AC">
      <w:pPr>
        <w:ind w:left="288" w:hanging="288"/>
      </w:pPr>
      <w:r w:rsidRPr="0091610E">
        <w:rPr>
          <w:b/>
        </w:rPr>
        <w:t>Basil of Cappadocia</w:t>
      </w:r>
      <w:r w:rsidRPr="0091610E">
        <w:t xml:space="preserve"> (357-379 A.D.) </w:t>
      </w:r>
      <w:r w:rsidRPr="00FD08AC">
        <w:rPr>
          <w:i/>
          <w:iCs/>
        </w:rPr>
        <w:t>On the Spirit</w:t>
      </w:r>
      <w:r>
        <w:t xml:space="preserve"> ch.27.67 p.43</w:t>
      </w:r>
    </w:p>
    <w:p w14:paraId="58BF5AC3" w14:textId="77777777" w:rsidR="00426513" w:rsidRPr="008A04D7" w:rsidRDefault="00426513" w:rsidP="00426513">
      <w:pPr>
        <w:ind w:left="288" w:hanging="288"/>
      </w:pPr>
      <w:r w:rsidRPr="008A04D7">
        <w:rPr>
          <w:b/>
        </w:rPr>
        <w:t>Gregory of Nyssa</w:t>
      </w:r>
      <w:r w:rsidRPr="008A04D7">
        <w:t xml:space="preserve"> (382-383 A.D.) </w:t>
      </w:r>
      <w:r>
        <w:t>says to be baptized in the name of the Father, Son, and Holy Spirit.</w:t>
      </w:r>
      <w:r w:rsidRPr="008A04D7">
        <w:t xml:space="preserve"> </w:t>
      </w:r>
      <w:r w:rsidRPr="008A04D7">
        <w:rPr>
          <w:i/>
        </w:rPr>
        <w:t>Against Eunomius</w:t>
      </w:r>
      <w:r w:rsidRPr="008A04D7">
        <w:t xml:space="preserve"> book </w:t>
      </w:r>
      <w:r>
        <w:t>2</w:t>
      </w:r>
      <w:r w:rsidRPr="008A04D7">
        <w:t xml:space="preserve"> ch.</w:t>
      </w:r>
      <w:r>
        <w:t>1</w:t>
      </w:r>
      <w:r w:rsidRPr="008A04D7">
        <w:t xml:space="preserve"> p.</w:t>
      </w:r>
      <w:r>
        <w:t>107</w:t>
      </w:r>
    </w:p>
    <w:p w14:paraId="4009CF65" w14:textId="77777777" w:rsidR="00426513" w:rsidRPr="008A04D7" w:rsidRDefault="00426513" w:rsidP="00426513">
      <w:pPr>
        <w:ind w:left="288" w:hanging="288"/>
      </w:pPr>
      <w:r w:rsidRPr="008A04D7">
        <w:rPr>
          <w:b/>
        </w:rPr>
        <w:t>John Chrysostom</w:t>
      </w:r>
      <w:r w:rsidRPr="008A04D7">
        <w:t xml:space="preserve"> (400/401 A.D.) mentions baptizing in the name of the Father, Son and Holy Spirit. </w:t>
      </w:r>
      <w:r w:rsidRPr="008A04D7">
        <w:rPr>
          <w:i/>
        </w:rPr>
        <w:t>Commentary on Acts</w:t>
      </w:r>
      <w:r w:rsidRPr="008A04D7">
        <w:t xml:space="preserve"> homily 1.1 p.7</w:t>
      </w:r>
    </w:p>
    <w:p w14:paraId="53662663" w14:textId="77777777" w:rsidR="00426513" w:rsidRPr="008A04D7" w:rsidRDefault="00426513" w:rsidP="00426513">
      <w:pPr>
        <w:ind w:left="288" w:hanging="288"/>
      </w:pPr>
      <w:r w:rsidRPr="008A04D7">
        <w:rPr>
          <w:b/>
        </w:rPr>
        <w:t>Augustine of Hippo</w:t>
      </w:r>
      <w:r w:rsidRPr="008A04D7">
        <w:t xml:space="preserve"> (388-430 A.D.) quotes Matthew 28:16-20 in harmony of the Gospels ch.81 p.222</w:t>
      </w:r>
    </w:p>
    <w:p w14:paraId="10DB95DC" w14:textId="77777777" w:rsidR="00426513" w:rsidRPr="008A04D7" w:rsidRDefault="00426513" w:rsidP="00426513">
      <w:r w:rsidRPr="008A04D7">
        <w:t>There are other writers too.</w:t>
      </w:r>
    </w:p>
    <w:p w14:paraId="5310CFFE" w14:textId="77777777" w:rsidR="00426513" w:rsidRDefault="00426513" w:rsidP="00426513"/>
    <w:p w14:paraId="1CEE11B4" w14:textId="77777777" w:rsidR="00426513" w:rsidRPr="008A04D7" w:rsidRDefault="00426513" w:rsidP="00426513">
      <w:pPr>
        <w:pStyle w:val="Heading2"/>
      </w:pPr>
      <w:bookmarkStart w:id="789" w:name="_Toc230593712"/>
      <w:r w:rsidRPr="008A04D7">
        <w:t>Ca</w:t>
      </w:r>
      <w:r>
        <w:t>10</w:t>
      </w:r>
      <w:r w:rsidRPr="008A04D7">
        <w:t xml:space="preserve">. </w:t>
      </w:r>
      <w:r>
        <w:t>T</w:t>
      </w:r>
      <w:r w:rsidRPr="008A04D7">
        <w:t>he Lord’s Supper</w:t>
      </w:r>
      <w:bookmarkEnd w:id="789"/>
    </w:p>
    <w:p w14:paraId="7429E5A1" w14:textId="77777777" w:rsidR="00426513" w:rsidRPr="008A04D7" w:rsidRDefault="00426513" w:rsidP="00426513"/>
    <w:p w14:paraId="065B3705" w14:textId="77777777" w:rsidR="00426513" w:rsidRPr="008A04D7" w:rsidRDefault="00426513" w:rsidP="00426513">
      <w:r w:rsidRPr="008A04D7">
        <w:t>Matthew 26:20-30; Mark 14:12-26; Luke 22:1-23; John 13:1-30; 1 Corinthians 11:17-34</w:t>
      </w:r>
    </w:p>
    <w:p w14:paraId="745A7316" w14:textId="77777777" w:rsidR="00426513" w:rsidRPr="008A04D7" w:rsidRDefault="00426513" w:rsidP="00426513"/>
    <w:p w14:paraId="4CFDFCA4" w14:textId="440BC995" w:rsidR="00426513" w:rsidRPr="008A04D7" w:rsidRDefault="001D3F50" w:rsidP="00426513">
      <w:pPr>
        <w:ind w:left="288" w:hanging="288"/>
      </w:pPr>
      <w:r>
        <w:rPr>
          <w:b/>
        </w:rPr>
        <w:t>Sinaitic Old Syriac</w:t>
      </w:r>
      <w:r w:rsidR="00426513" w:rsidRPr="008A04D7">
        <w:t xml:space="preserve"> (SyrS) (3rd/4th century) Matthew 1:1-6:10, 7:3-12:4; 12:6-25; 12:29-16:15; 18:11-20:24; 21:20-25:15; 25:17-20,25-26; 25:32-28:7; Mark 1:12-44; 2:21-4:17; 5:1-26; 6:5-16:18; Luke 1:36-5:28; 6:12-24:52; John 1:25-47; 2:16-4:37; 5:6-25; 5:46-18:31; 19:40-end. Matthew 26:30-30; Mark 14:12-26; Luke 22:1-23; John 13:1-30</w:t>
      </w:r>
    </w:p>
    <w:p w14:paraId="46D1FDEA" w14:textId="77777777" w:rsidR="00426513" w:rsidRPr="008A04D7" w:rsidRDefault="00426513" w:rsidP="00426513"/>
    <w:p w14:paraId="7C2B3252" w14:textId="77777777" w:rsidR="00426513" w:rsidRPr="008A04D7" w:rsidRDefault="00426513" w:rsidP="00426513">
      <w:pPr>
        <w:ind w:left="288" w:hanging="288"/>
        <w:rPr>
          <w:b/>
          <w:bCs/>
        </w:rPr>
      </w:pPr>
      <w:r w:rsidRPr="008A04D7">
        <w:rPr>
          <w:b/>
          <w:bCs/>
        </w:rPr>
        <w:t xml:space="preserve">Synod of </w:t>
      </w:r>
      <w:smartTag w:uri="urn:schemas-microsoft-com:office:smarttags" w:element="City">
        <w:smartTag w:uri="urn:schemas-microsoft-com:office:smarttags" w:element="place">
          <w:r w:rsidRPr="008A04D7">
            <w:rPr>
              <w:b/>
              <w:bCs/>
            </w:rPr>
            <w:t>Antioch</w:t>
          </w:r>
        </w:smartTag>
      </w:smartTag>
      <w:r w:rsidRPr="008A04D7">
        <w:rPr>
          <w:b/>
          <w:bCs/>
        </w:rPr>
        <w:t xml:space="preserve"> in Encaeniis</w:t>
      </w:r>
      <w:r w:rsidRPr="008A04D7">
        <w:rPr>
          <w:bCs/>
        </w:rPr>
        <w:t xml:space="preserve"> (341 A.D.) Canon 1 p.108 mentions the Eucharist (Lord’s Supper) .</w:t>
      </w:r>
    </w:p>
    <w:p w14:paraId="20367EDC" w14:textId="77777777" w:rsidR="00426513" w:rsidRPr="008A04D7" w:rsidRDefault="00426513" w:rsidP="00426513">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(333 A.D.) discusses the Lord’s Supper </w:t>
      </w:r>
      <w:r w:rsidRPr="008A04D7">
        <w:rPr>
          <w:i/>
        </w:rPr>
        <w:t>Easter Letter 5</w:t>
      </w:r>
      <w:r w:rsidRPr="008A04D7">
        <w:t xml:space="preserve"> ch.3 p.518</w:t>
      </w:r>
    </w:p>
    <w:p w14:paraId="108EC365" w14:textId="77777777" w:rsidR="00963851" w:rsidRPr="008A04D7" w:rsidRDefault="00963851" w:rsidP="00963851">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A.D.) quotes 1 Corinthians 11:27 as by Paul to the Corinthians about taking the Lord’s supper unworthily. </w:t>
      </w:r>
      <w:r w:rsidRPr="008A04D7">
        <w:rPr>
          <w:i/>
        </w:rPr>
        <w:t>On Penitents</w:t>
      </w:r>
      <w:r w:rsidRPr="008A04D7">
        <w:t xml:space="preserve"> ch.7.3 p.78</w:t>
      </w:r>
    </w:p>
    <w:p w14:paraId="65AD81BB" w14:textId="77777777" w:rsidR="00426513" w:rsidRPr="008A04D7" w:rsidRDefault="00426513" w:rsidP="00426513">
      <w:pPr>
        <w:ind w:left="288" w:hanging="288"/>
        <w:rPr>
          <w:szCs w:val="20"/>
        </w:rPr>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A.D.) mentions assemblies for communion held on the fourth day, on the Sabbath evening, and the Lord’s Day. </w:t>
      </w:r>
      <w:r w:rsidRPr="008A04D7">
        <w:rPr>
          <w:szCs w:val="20"/>
        </w:rPr>
        <w:t>(</w:t>
      </w:r>
      <w:r w:rsidRPr="008A04D7">
        <w:rPr>
          <w:i/>
          <w:iCs/>
          <w:szCs w:val="20"/>
        </w:rPr>
        <w:t>Panarion</w:t>
      </w:r>
      <w:r w:rsidRPr="008A04D7">
        <w:rPr>
          <w:szCs w:val="20"/>
        </w:rPr>
        <w:t xml:space="preserve"> 3.22, as quoted in </w:t>
      </w:r>
      <w:r w:rsidRPr="008A04D7">
        <w:rPr>
          <w:i/>
          <w:iCs/>
          <w:szCs w:val="20"/>
        </w:rPr>
        <w:t>Concordia Triglotta</w:t>
      </w:r>
      <w:r w:rsidRPr="008A04D7">
        <w:rPr>
          <w:szCs w:val="20"/>
        </w:rPr>
        <w:t>, p.385)</w:t>
      </w:r>
    </w:p>
    <w:p w14:paraId="4C56CB88" w14:textId="77777777" w:rsidR="00426513" w:rsidRPr="008A04D7" w:rsidRDefault="00426513" w:rsidP="00426513">
      <w:pPr>
        <w:ind w:left="288" w:hanging="288"/>
      </w:pPr>
      <w:r w:rsidRPr="008A04D7">
        <w:rPr>
          <w:b/>
        </w:rPr>
        <w:t>Augustine of Hippo</w:t>
      </w:r>
      <w:r w:rsidRPr="008A04D7">
        <w:t xml:space="preserve"> (388-430 A.D.) says the Lord’s Supper is the figure of Christ’s body and blood. </w:t>
      </w:r>
      <w:r w:rsidRPr="008A04D7">
        <w:rPr>
          <w:i/>
        </w:rPr>
        <w:t>Expositions on Psalms</w:t>
      </w:r>
      <w:r w:rsidRPr="008A04D7">
        <w:t xml:space="preserve"> Psalm 3.5 p.5</w:t>
      </w:r>
    </w:p>
    <w:p w14:paraId="38CB1020" w14:textId="77777777" w:rsidR="00426513" w:rsidRPr="008A04D7" w:rsidRDefault="00426513" w:rsidP="00426513"/>
    <w:p w14:paraId="3149CD90" w14:textId="77777777" w:rsidR="003E4324" w:rsidRPr="008A04D7" w:rsidRDefault="003E4324" w:rsidP="003E4324">
      <w:pPr>
        <w:pStyle w:val="Heading2"/>
      </w:pPr>
      <w:bookmarkStart w:id="790" w:name="_Toc70879870"/>
      <w:bookmarkStart w:id="791" w:name="_Toc230593713"/>
      <w:bookmarkStart w:id="792" w:name="_Toc201830541"/>
      <w:bookmarkStart w:id="793" w:name="_Toc70879869"/>
      <w:bookmarkEnd w:id="780"/>
      <w:bookmarkEnd w:id="786"/>
      <w:r w:rsidRPr="008A04D7">
        <w:t>Ca1</w:t>
      </w:r>
      <w:r>
        <w:t>1</w:t>
      </w:r>
      <w:r w:rsidRPr="008A04D7">
        <w:t>. Calling the Lord’s Supper the Eucharist</w:t>
      </w:r>
      <w:bookmarkEnd w:id="790"/>
      <w:bookmarkEnd w:id="791"/>
    </w:p>
    <w:p w14:paraId="775FCD13" w14:textId="77777777" w:rsidR="003E4324" w:rsidRPr="008A04D7" w:rsidRDefault="003E4324" w:rsidP="003E4324">
      <w:pPr>
        <w:ind w:left="288" w:hanging="288"/>
      </w:pPr>
    </w:p>
    <w:p w14:paraId="2F29E3B2" w14:textId="77777777" w:rsidR="003E4324" w:rsidRPr="008A04D7" w:rsidRDefault="003E4324" w:rsidP="003E4324">
      <w:pPr>
        <w:ind w:left="288" w:hanging="288"/>
      </w:pPr>
      <w:r w:rsidRPr="008A04D7">
        <w:rPr>
          <w:b/>
        </w:rPr>
        <w:t xml:space="preserve">Synod of </w:t>
      </w:r>
      <w:smartTag w:uri="urn:schemas-microsoft-com:office:smarttags" w:element="City">
        <w:smartTag w:uri="urn:schemas-microsoft-com:office:smarttags" w:element="place">
          <w:r w:rsidRPr="008A04D7">
            <w:rPr>
              <w:b/>
            </w:rPr>
            <w:t>Antioch</w:t>
          </w:r>
        </w:smartTag>
      </w:smartTag>
      <w:r w:rsidRPr="008A04D7">
        <w:rPr>
          <w:b/>
        </w:rPr>
        <w:t xml:space="preserve"> in Encaenis</w:t>
      </w:r>
      <w:r w:rsidRPr="008A04D7">
        <w:t xml:space="preserve"> (summer 341 A.D.) canon 2 p.108 mentions Easter and the Eucharist.</w:t>
      </w:r>
    </w:p>
    <w:p w14:paraId="7510F08A" w14:textId="77777777" w:rsidR="003E4324" w:rsidRPr="008A04D7" w:rsidRDefault="003E4324" w:rsidP="003E4324">
      <w:pPr>
        <w:ind w:left="288" w:hanging="288"/>
      </w:pPr>
    </w:p>
    <w:p w14:paraId="314CC1BE" w14:textId="5A0E1EE7" w:rsidR="00A8247A" w:rsidRPr="008A04D7" w:rsidRDefault="00D073B4" w:rsidP="00A8247A">
      <w:pPr>
        <w:pStyle w:val="Heading2"/>
      </w:pPr>
      <w:bookmarkStart w:id="794" w:name="_Toc230593714"/>
      <w:r w:rsidRPr="008A04D7">
        <w:t>Ca</w:t>
      </w:r>
      <w:r w:rsidR="00A8247A" w:rsidRPr="008A04D7">
        <w:t>1</w:t>
      </w:r>
      <w:r w:rsidR="003E4324">
        <w:t>2</w:t>
      </w:r>
      <w:r w:rsidR="00A8247A" w:rsidRPr="008A04D7">
        <w:t>. Mention of Easter</w:t>
      </w:r>
      <w:bookmarkEnd w:id="792"/>
      <w:r w:rsidR="00A8247A" w:rsidRPr="008A04D7">
        <w:t>/Pascha[l]</w:t>
      </w:r>
      <w:bookmarkEnd w:id="793"/>
      <w:bookmarkEnd w:id="794"/>
    </w:p>
    <w:p w14:paraId="68B1654C" w14:textId="77777777" w:rsidR="00A8247A" w:rsidRPr="008A04D7" w:rsidRDefault="00A8247A" w:rsidP="00A8247A"/>
    <w:p w14:paraId="7887F530" w14:textId="77777777" w:rsidR="00A8247A" w:rsidRPr="008A04D7" w:rsidRDefault="00A8247A" w:rsidP="00A8247A">
      <w:r w:rsidRPr="008A04D7">
        <w:t xml:space="preserve">From Wikipedia: The word for Easter in almost all languages comes from the Greek word </w:t>
      </w:r>
      <w:r w:rsidRPr="008A04D7">
        <w:rPr>
          <w:i/>
        </w:rPr>
        <w:t>Pascha</w:t>
      </w:r>
      <w:r w:rsidRPr="008A04D7">
        <w:t xml:space="preserve">, which comes from the Hebrew </w:t>
      </w:r>
      <w:r w:rsidRPr="008A04D7">
        <w:rPr>
          <w:i/>
        </w:rPr>
        <w:t>Pesach</w:t>
      </w:r>
      <w:r w:rsidRPr="008A04D7">
        <w:t>, meaning Passover. The main exceptions are the Slavic languages and English. Slavic languages call this festival the</w:t>
      </w:r>
      <w:r w:rsidR="009E4019" w:rsidRPr="008A04D7">
        <w:t xml:space="preserve"> </w:t>
      </w:r>
      <w:r w:rsidR="002E72E1" w:rsidRPr="008A04D7">
        <w:t>“</w:t>
      </w:r>
      <w:r w:rsidRPr="008A04D7">
        <w:t>Great Night</w:t>
      </w:r>
      <w:r w:rsidR="002E72E1" w:rsidRPr="008A04D7">
        <w:t>”</w:t>
      </w:r>
      <w:r w:rsidR="009E4019" w:rsidRPr="008A04D7">
        <w:t xml:space="preserve"> </w:t>
      </w:r>
      <w:r w:rsidRPr="008A04D7">
        <w:t>or</w:t>
      </w:r>
      <w:r w:rsidR="009E4019" w:rsidRPr="008A04D7">
        <w:t xml:space="preserve"> </w:t>
      </w:r>
      <w:r w:rsidR="002E72E1" w:rsidRPr="008A04D7">
        <w:t>“</w:t>
      </w:r>
      <w:r w:rsidRPr="008A04D7">
        <w:t>Great Day</w:t>
      </w:r>
      <w:r w:rsidR="002E72E1" w:rsidRPr="008A04D7">
        <w:t>”</w:t>
      </w:r>
      <w:r w:rsidRPr="008A04D7">
        <w:t>. The English word Easter came from the month of the German calendar called Eostre-monath. The name for the month came from the Anglo-Saxon goddess Eostre, similar to how the names January, March, and June came from Roman deities.</w:t>
      </w:r>
    </w:p>
    <w:p w14:paraId="12D637D0" w14:textId="77777777" w:rsidR="006B0887" w:rsidRPr="008A04D7" w:rsidRDefault="006B0887" w:rsidP="00A8247A"/>
    <w:p w14:paraId="78BBEE18" w14:textId="52D84658" w:rsidR="00022308" w:rsidRPr="008A04D7" w:rsidRDefault="00022308" w:rsidP="00A8247A">
      <w:pPr>
        <w:rPr>
          <w:b/>
        </w:rPr>
      </w:pPr>
      <w:r w:rsidRPr="008A04D7">
        <w:rPr>
          <w:b/>
        </w:rPr>
        <w:t>Coun</w:t>
      </w:r>
      <w:r w:rsidR="00BB31A3" w:rsidRPr="008A04D7">
        <w:rPr>
          <w:b/>
        </w:rPr>
        <w:t>c</w:t>
      </w:r>
      <w:r w:rsidRPr="008A04D7">
        <w:rPr>
          <w:b/>
        </w:rPr>
        <w:t>il of Nicea</w:t>
      </w:r>
      <w:r w:rsidRPr="008A04D7">
        <w:t xml:space="preserve"> </w:t>
      </w:r>
      <w:r w:rsidR="00222703">
        <w:t>(May-June 325 A.D.)</w:t>
      </w:r>
      <w:r w:rsidRPr="008A04D7">
        <w:t xml:space="preserve"> discussed when to keep Holy Easter in </w:t>
      </w:r>
      <w:r w:rsidRPr="008A04D7">
        <w:rPr>
          <w:i/>
        </w:rPr>
        <w:t>The Synodal Letter</w:t>
      </w:r>
      <w:r w:rsidRPr="008A04D7">
        <w:t xml:space="preserve"> p.54</w:t>
      </w:r>
    </w:p>
    <w:p w14:paraId="5CA9F6CB" w14:textId="77777777" w:rsidR="00E62A49" w:rsidRPr="008A04D7" w:rsidRDefault="00F45942" w:rsidP="00A8247A">
      <w:pPr>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E62A49" w:rsidRPr="008A04D7">
        <w:t xml:space="preserve"> (339 A.D.) mentions Easter in </w:t>
      </w:r>
      <w:r w:rsidR="00E62A49" w:rsidRPr="008A04D7">
        <w:rPr>
          <w:i/>
        </w:rPr>
        <w:t>Circular Letter</w:t>
      </w:r>
      <w:r w:rsidR="00E62A49" w:rsidRPr="008A04D7">
        <w:t xml:space="preserve"> ch.4 p.94.</w:t>
      </w:r>
    </w:p>
    <w:p w14:paraId="7F6DAF1F" w14:textId="77777777" w:rsidR="00A8247A" w:rsidRPr="008A04D7" w:rsidRDefault="00F45942" w:rsidP="00A8247A">
      <w:r w:rsidRPr="008A04D7">
        <w:t>Athanasius of Alexandria</w:t>
      </w:r>
      <w:r w:rsidR="00A8247A" w:rsidRPr="008A04D7">
        <w:t xml:space="preserve"> (333 </w:t>
      </w:r>
      <w:r w:rsidR="00221097" w:rsidRPr="008A04D7">
        <w:t>A.D.</w:t>
      </w:r>
      <w:r w:rsidR="00A8247A" w:rsidRPr="008A04D7">
        <w:t>) wrote Easter Letters</w:t>
      </w:r>
    </w:p>
    <w:p w14:paraId="2DE42F40" w14:textId="77777777" w:rsidR="00FA6FC4" w:rsidRPr="008A04D7" w:rsidRDefault="00FA6FC4" w:rsidP="00FA6FC4">
      <w:pPr>
        <w:ind w:left="288" w:hanging="288"/>
      </w:pPr>
      <w:r w:rsidRPr="008A04D7">
        <w:rPr>
          <w:b/>
        </w:rPr>
        <w:t xml:space="preserve">Synod of </w:t>
      </w:r>
      <w:smartTag w:uri="urn:schemas-microsoft-com:office:smarttags" w:element="City">
        <w:smartTag w:uri="urn:schemas-microsoft-com:office:smarttags" w:element="place">
          <w:r w:rsidRPr="008A04D7">
            <w:rPr>
              <w:b/>
            </w:rPr>
            <w:t>Antioch</w:t>
          </w:r>
        </w:smartTag>
      </w:smartTag>
      <w:r w:rsidRPr="008A04D7">
        <w:rPr>
          <w:b/>
        </w:rPr>
        <w:t xml:space="preserve"> in Encaenis</w:t>
      </w:r>
      <w:r w:rsidRPr="008A04D7">
        <w:t xml:space="preserve"> (summer 341 A.D.) canon 2 p.108 mentions Easter and the Eucharist.</w:t>
      </w:r>
    </w:p>
    <w:p w14:paraId="25F56ED0" w14:textId="5511D29E" w:rsidR="00A8247A" w:rsidRPr="008A04D7" w:rsidRDefault="00A8247A" w:rsidP="00A8247A">
      <w:r w:rsidRPr="008A04D7">
        <w:t>Others</w:t>
      </w:r>
      <w:r w:rsidR="004E3FF9">
        <w:t xml:space="preserve"> too</w:t>
      </w:r>
    </w:p>
    <w:p w14:paraId="53A8DCC1" w14:textId="77777777" w:rsidR="00A8247A" w:rsidRPr="008A04D7" w:rsidRDefault="00A8247A" w:rsidP="00A8247A"/>
    <w:p w14:paraId="69D46D92" w14:textId="77777777" w:rsidR="00426513" w:rsidRPr="008A04D7" w:rsidRDefault="00426513" w:rsidP="00426513">
      <w:pPr>
        <w:pStyle w:val="Heading2"/>
      </w:pPr>
      <w:bookmarkStart w:id="795" w:name="_Toc227846241"/>
      <w:bookmarkStart w:id="796" w:name="_Toc70879873"/>
      <w:bookmarkStart w:id="797" w:name="_Toc230593715"/>
      <w:bookmarkStart w:id="798" w:name="_Toc331361988"/>
      <w:bookmarkStart w:id="799" w:name="_Toc70879875"/>
      <w:r w:rsidRPr="008A04D7">
        <w:t>Ca1</w:t>
      </w:r>
      <w:r>
        <w:t>3</w:t>
      </w:r>
      <w:r w:rsidRPr="008A04D7">
        <w:t>. Footwashing</w:t>
      </w:r>
      <w:bookmarkEnd w:id="795"/>
      <w:bookmarkEnd w:id="796"/>
      <w:bookmarkEnd w:id="797"/>
    </w:p>
    <w:p w14:paraId="157C5CB9" w14:textId="77777777" w:rsidR="00426513" w:rsidRPr="008A04D7" w:rsidRDefault="00426513" w:rsidP="00426513"/>
    <w:p w14:paraId="4CB354A2" w14:textId="77777777" w:rsidR="00426513" w:rsidRPr="008A04D7" w:rsidRDefault="00426513" w:rsidP="00426513">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(330 A.D.) discusses Jesus washing his disciples’ feet. </w:t>
      </w:r>
      <w:r w:rsidRPr="008A04D7">
        <w:rPr>
          <w:i/>
        </w:rPr>
        <w:t>Easter Letter</w:t>
      </w:r>
      <w:r w:rsidRPr="008A04D7">
        <w:t xml:space="preserve"> (330 A.D.) ch.4 p.511</w:t>
      </w:r>
    </w:p>
    <w:p w14:paraId="16C29EED" w14:textId="77777777" w:rsidR="00426513" w:rsidRPr="008A04D7" w:rsidRDefault="00426513" w:rsidP="00426513"/>
    <w:p w14:paraId="435795EE" w14:textId="1D74732E" w:rsidR="00426513" w:rsidRPr="008A04D7" w:rsidRDefault="00426513" w:rsidP="00426513">
      <w:pPr>
        <w:rPr>
          <w:szCs w:val="24"/>
        </w:rPr>
      </w:pPr>
      <w:r w:rsidRPr="008A04D7">
        <w:rPr>
          <w:szCs w:val="24"/>
        </w:rPr>
        <w:t xml:space="preserve">&amp;&amp;&amp; Church at </w:t>
      </w:r>
      <w:smartTag w:uri="urn:schemas-microsoft-com:office:smarttags" w:element="City">
        <w:smartTag w:uri="urn:schemas-microsoft-com:office:smarttags" w:element="place">
          <w:r w:rsidRPr="008A04D7">
            <w:rPr>
              <w:szCs w:val="24"/>
            </w:rPr>
            <w:t>Milan</w:t>
          </w:r>
        </w:smartTag>
      </w:smartTag>
      <w:r w:rsidRPr="008A04D7">
        <w:rPr>
          <w:szCs w:val="24"/>
        </w:rPr>
        <w:t xml:space="preserve"> (c.380 A.D.), Council of Elvira, A</w:t>
      </w:r>
      <w:r w:rsidR="00494B24">
        <w:rPr>
          <w:szCs w:val="24"/>
        </w:rPr>
        <w:t>ug</w:t>
      </w:r>
      <w:r w:rsidRPr="008A04D7">
        <w:rPr>
          <w:szCs w:val="24"/>
        </w:rPr>
        <w:t>austine.</w:t>
      </w:r>
    </w:p>
    <w:p w14:paraId="64939B71" w14:textId="77777777" w:rsidR="00426513" w:rsidRPr="008A04D7" w:rsidRDefault="00426513" w:rsidP="00426513"/>
    <w:p w14:paraId="18209EB5" w14:textId="77777777" w:rsidR="00426513" w:rsidRPr="008A04D7" w:rsidRDefault="00426513" w:rsidP="00426513">
      <w:pPr>
        <w:pStyle w:val="Heading2"/>
      </w:pPr>
      <w:bookmarkStart w:id="800" w:name="_Toc230593716"/>
      <w:r w:rsidRPr="008A04D7">
        <w:t>Ca</w:t>
      </w:r>
      <w:r>
        <w:t>14</w:t>
      </w:r>
      <w:r w:rsidRPr="008A04D7">
        <w:t>. Sing hymns to God, the Father, or Jesus</w:t>
      </w:r>
      <w:bookmarkEnd w:id="800"/>
    </w:p>
    <w:p w14:paraId="3675454B" w14:textId="77777777" w:rsidR="00426513" w:rsidRPr="008A04D7" w:rsidRDefault="00426513" w:rsidP="00426513"/>
    <w:p w14:paraId="4BF02949" w14:textId="77777777" w:rsidR="00426513" w:rsidRPr="008A04D7" w:rsidRDefault="00426513" w:rsidP="00426513">
      <w:r w:rsidRPr="008A04D7">
        <w:t>(implied) Matthew 26:30; (implied) Mark 14:26</w:t>
      </w:r>
    </w:p>
    <w:p w14:paraId="576CA398" w14:textId="77777777" w:rsidR="00426513" w:rsidRPr="008A04D7" w:rsidRDefault="00426513" w:rsidP="00426513">
      <w:r w:rsidRPr="008A04D7">
        <w:t>Acts 16:25; Revelation 5:9-10</w:t>
      </w:r>
    </w:p>
    <w:p w14:paraId="7DCCE265" w14:textId="77777777" w:rsidR="00426513" w:rsidRPr="008A04D7" w:rsidRDefault="00426513" w:rsidP="00426513"/>
    <w:p w14:paraId="38163746" w14:textId="46A66D44" w:rsidR="00426513" w:rsidRPr="008A04D7" w:rsidRDefault="001D3F50" w:rsidP="00426513">
      <w:pPr>
        <w:ind w:left="288" w:hanging="288"/>
      </w:pPr>
      <w:r>
        <w:rPr>
          <w:b/>
        </w:rPr>
        <w:t>Sinaitic Old Syriac</w:t>
      </w:r>
      <w:r w:rsidR="00426513" w:rsidRPr="008A04D7">
        <w:t xml:space="preserve"> (SyrS) (3rd/4th century) Matthew 1:1-6:10, 7:3-12:4; 12:6-25; 12:29-16:15; 18:11-20:24; 21:20-25:15; 25:17-20,25-26; 25:32-28:7; Mark 1:12-44; 2:21-4:17; 5:1-26; 6:5-16:18; Luke 1:36-5:28; 6:12-24:52; John 1:25-47; 2:16-4:37; 5:6-25; 5:46-18:31; 19:40-end. (implied) Matthew 26:30; (implied Mark 14:26</w:t>
      </w:r>
    </w:p>
    <w:p w14:paraId="47535890" w14:textId="77777777" w:rsidR="00426513" w:rsidRPr="008A04D7" w:rsidRDefault="00426513" w:rsidP="00426513"/>
    <w:p w14:paraId="6928BEA4" w14:textId="041743FA" w:rsidR="00D91E9F" w:rsidRDefault="00D91E9F" w:rsidP="00D91E9F">
      <w:pPr>
        <w:rPr>
          <w:bCs/>
        </w:rPr>
      </w:pPr>
      <w:r w:rsidRPr="005F4516">
        <w:rPr>
          <w:b/>
        </w:rPr>
        <w:t>Aphrahat the Syrian</w:t>
      </w:r>
      <w:r>
        <w:rPr>
          <w:bCs/>
        </w:rPr>
        <w:t xml:space="preserve"> (337-345 A.D.) says to sing psalms to God. </w:t>
      </w:r>
      <w:r w:rsidRPr="005F4516">
        <w:rPr>
          <w:bCs/>
          <w:i/>
          <w:iCs/>
        </w:rPr>
        <w:t>Select Demonstrations</w:t>
      </w:r>
      <w:r>
        <w:rPr>
          <w:bCs/>
        </w:rPr>
        <w:t xml:space="preserve"> Demonstration 6 ch.2 p.365</w:t>
      </w:r>
    </w:p>
    <w:p w14:paraId="339D1E70" w14:textId="77777777" w:rsidR="007A4820" w:rsidRPr="008A04D7" w:rsidRDefault="007A4820" w:rsidP="007A4820">
      <w:pPr>
        <w:ind w:left="288" w:hanging="288"/>
      </w:pPr>
      <w:r w:rsidRPr="008A04D7">
        <w:t xml:space="preserve">&amp;&amp;&amp;Athanasius of </w:t>
      </w:r>
      <w:smartTag w:uri="urn:schemas-microsoft-com:office:smarttags" w:element="City">
        <w:smartTag w:uri="urn:schemas-microsoft-com:office:smarttags" w:element="place">
          <w:r w:rsidRPr="008A04D7">
            <w:t>Alexandria</w:t>
          </w:r>
        </w:smartTag>
      </w:smartTag>
      <w:r w:rsidRPr="008A04D7">
        <w:t xml:space="preserve"> (</w:t>
      </w:r>
      <w:r>
        <w:t>3</w:t>
      </w:r>
      <w:r w:rsidRPr="008A04D7">
        <w:t>30 A.D.) “Being very talented he could play on the harp with the bare hand without a plectrum.”</w:t>
      </w:r>
    </w:p>
    <w:p w14:paraId="4392D4DE" w14:textId="77777777" w:rsidR="00426513" w:rsidRPr="008A04D7" w:rsidRDefault="00426513" w:rsidP="00426513">
      <w:pPr>
        <w:ind w:left="288" w:hanging="288"/>
      </w:pPr>
      <w:r w:rsidRPr="008A04D7">
        <w:rPr>
          <w:b/>
        </w:rPr>
        <w:t>Synod of Laodicea</w:t>
      </w:r>
      <w:r w:rsidRPr="008A04D7">
        <w:t xml:space="preserve"> 343-381 A.D. Canon 24 p.144 (implied) mentions presbyters, deacons, sub-deacons, readers, singers, exorcists, and door-keepers, and that they should never enter a tavern. </w:t>
      </w:r>
    </w:p>
    <w:p w14:paraId="72FD0FFA" w14:textId="77777777" w:rsidR="00426513" w:rsidRPr="008A04D7" w:rsidRDefault="00426513" w:rsidP="00426513">
      <w:pPr>
        <w:ind w:left="288" w:hanging="288"/>
      </w:pPr>
      <w:r w:rsidRPr="008A04D7">
        <w:t xml:space="preserve">&amp;&amp;&amp;Lexicon ascribed to Cyril of Alexandria (444 A. D.): (psalmos): “A musical composition, as when the instrument is rhythmically played according to the harmonic scale.” </w:t>
      </w:r>
    </w:p>
    <w:p w14:paraId="715AE706" w14:textId="77777777" w:rsidR="00426513" w:rsidRPr="008A04D7" w:rsidRDefault="00426513" w:rsidP="00426513">
      <w:pPr>
        <w:ind w:left="288" w:hanging="288"/>
      </w:pPr>
      <w:r w:rsidRPr="008A04D7">
        <w:t xml:space="preserve">Basil the Great (Hem. in Ps. 44): “For it is a song and not a psalm, because it is rendered with musical expression by the voice alone, without the accompaniment of the instrument.” </w:t>
      </w:r>
    </w:p>
    <w:p w14:paraId="475DBF19" w14:textId="77777777" w:rsidR="00426513" w:rsidRPr="008A04D7" w:rsidRDefault="00426513" w:rsidP="00426513">
      <w:pPr>
        <w:ind w:left="288" w:hanging="288"/>
      </w:pPr>
      <w:r w:rsidRPr="008A04D7">
        <w:t xml:space="preserve">Basil (Hem. in Ps. 29: 1): “The psalm is a musical discourse when it is played rhythmically on the instrument with harmonic sounds.” </w:t>
      </w:r>
    </w:p>
    <w:p w14:paraId="72790DE7" w14:textId="77777777" w:rsidR="00426513" w:rsidRPr="008A04D7" w:rsidRDefault="00426513" w:rsidP="00426513">
      <w:pPr>
        <w:ind w:left="288" w:hanging="288"/>
      </w:pPr>
      <w:r w:rsidRPr="008A04D7">
        <w:t>Gregory of Nyssa in Ps. c.3 (“this is not 100:3, but chapter three on the headings on the psalms”): “A psalm is singing which is effected with the aid of instrumental music.”</w:t>
      </w:r>
    </w:p>
    <w:p w14:paraId="694CAADC" w14:textId="77777777" w:rsidR="00426513" w:rsidRPr="008A04D7" w:rsidRDefault="00426513" w:rsidP="00426513">
      <w:pPr>
        <w:ind w:left="288" w:hanging="288"/>
      </w:pPr>
      <w:r w:rsidRPr="008A04D7">
        <w:t>http://www.ahnog.us/music </w:t>
      </w:r>
    </w:p>
    <w:p w14:paraId="3D43982F" w14:textId="77777777" w:rsidR="00426513" w:rsidRPr="008A04D7" w:rsidRDefault="00426513" w:rsidP="00426513"/>
    <w:p w14:paraId="653209E1" w14:textId="77777777" w:rsidR="00426513" w:rsidRPr="008A04D7" w:rsidRDefault="00426513" w:rsidP="00426513">
      <w:pPr>
        <w:rPr>
          <w:b/>
          <w:u w:val="single"/>
        </w:rPr>
      </w:pPr>
      <w:r w:rsidRPr="008A04D7">
        <w:rPr>
          <w:b/>
          <w:u w:val="single"/>
        </w:rPr>
        <w:t>Among heretics</w:t>
      </w:r>
    </w:p>
    <w:p w14:paraId="4BB1EF87" w14:textId="77777777" w:rsidR="00426513" w:rsidRPr="008A04D7" w:rsidRDefault="00426513" w:rsidP="00426513">
      <w:pPr>
        <w:ind w:left="288" w:hanging="288"/>
      </w:pPr>
      <w:r w:rsidRPr="008A04D7">
        <w:t xml:space="preserve">Pelagian heretic </w:t>
      </w:r>
      <w:r w:rsidRPr="008A04D7">
        <w:rPr>
          <w:b/>
        </w:rPr>
        <w:t>Theodore of Mopsuestia</w:t>
      </w:r>
      <w:r w:rsidRPr="008A04D7">
        <w:t xml:space="preserve"> (392-423/429 A.D.) sing songs and hymns to God. </w:t>
      </w:r>
      <w:r w:rsidRPr="008A04D7">
        <w:rPr>
          <w:i/>
        </w:rPr>
        <w:t>Commentary on Hakakkuk</w:t>
      </w:r>
      <w:r w:rsidRPr="008A04D7">
        <w:t xml:space="preserve"> ch.3 p.284-285</w:t>
      </w:r>
    </w:p>
    <w:p w14:paraId="043EF260" w14:textId="77777777" w:rsidR="00426513" w:rsidRPr="008A04D7" w:rsidRDefault="00426513" w:rsidP="00426513"/>
    <w:p w14:paraId="767A897A" w14:textId="06B3291F" w:rsidR="00426513" w:rsidRPr="008A04D7" w:rsidRDefault="00426513" w:rsidP="00426513">
      <w:pPr>
        <w:pStyle w:val="Heading2"/>
      </w:pPr>
      <w:bookmarkStart w:id="801" w:name="_Toc70879876"/>
      <w:bookmarkStart w:id="802" w:name="_Toc230593717"/>
      <w:r w:rsidRPr="008A04D7">
        <w:t>Ca1</w:t>
      </w:r>
      <w:r>
        <w:t>5.</w:t>
      </w:r>
      <w:r w:rsidRPr="008A04D7">
        <w:t xml:space="preserve"> Musical choir</w:t>
      </w:r>
      <w:bookmarkEnd w:id="801"/>
      <w:bookmarkEnd w:id="802"/>
    </w:p>
    <w:p w14:paraId="55F90355" w14:textId="77777777" w:rsidR="00426513" w:rsidRDefault="00426513" w:rsidP="00426513"/>
    <w:p w14:paraId="6CD3C4E6" w14:textId="77777777" w:rsidR="00170970" w:rsidRDefault="00170970" w:rsidP="00170970">
      <w:r>
        <w:t>Nehemiah 12:31-42</w:t>
      </w:r>
    </w:p>
    <w:p w14:paraId="42D47D32" w14:textId="77777777" w:rsidR="00170970" w:rsidRPr="008A04D7" w:rsidRDefault="00170970" w:rsidP="00426513"/>
    <w:p w14:paraId="60AC8AA7" w14:textId="3A7AF07B" w:rsidR="009E0D86" w:rsidRPr="008A04D7" w:rsidRDefault="009E0D86" w:rsidP="009E0D86">
      <w:pPr>
        <w:ind w:left="288" w:hanging="288"/>
      </w:pPr>
      <w:r w:rsidRPr="008A04D7">
        <w:rPr>
          <w:b/>
        </w:rPr>
        <w:t>Gregory of Nyssa</w:t>
      </w:r>
      <w:r w:rsidRPr="008A04D7">
        <w:t xml:space="preserve"> (382-383 A.D.) </w:t>
      </w:r>
      <w:r>
        <w:t>mntions the church choir.</w:t>
      </w:r>
      <w:r w:rsidRPr="008A04D7">
        <w:t xml:space="preserve"> </w:t>
      </w:r>
      <w:r>
        <w:rPr>
          <w:i/>
        </w:rPr>
        <w:t>Letter 3</w:t>
      </w:r>
      <w:r w:rsidRPr="009E0D86">
        <w:rPr>
          <w:iCs/>
        </w:rPr>
        <w:t xml:space="preserve"> p.530</w:t>
      </w:r>
    </w:p>
    <w:p w14:paraId="54F0B7D3" w14:textId="77777777" w:rsidR="00426513" w:rsidRPr="002320F2" w:rsidRDefault="00426513" w:rsidP="00426513">
      <w:pPr>
        <w:autoSpaceDE w:val="0"/>
        <w:autoSpaceDN w:val="0"/>
        <w:adjustRightInd w:val="0"/>
        <w:ind w:left="288" w:hanging="288"/>
      </w:pPr>
      <w:r w:rsidRPr="002320F2">
        <w:rPr>
          <w:b/>
          <w:bCs/>
        </w:rPr>
        <w:t>Gregory of Nazianzus</w:t>
      </w:r>
      <w:r w:rsidRPr="002320F2">
        <w:t xml:space="preserve"> (</w:t>
      </w:r>
      <w:r w:rsidRPr="008A04D7">
        <w:t>330-391 A.D.</w:t>
      </w:r>
      <w:r w:rsidRPr="002320F2">
        <w:t>) “</w:t>
      </w:r>
      <w:r w:rsidRPr="002320F2">
        <w:rPr>
          <w:rFonts w:cs="Cascadia Mono"/>
        </w:rPr>
        <w:t>Would that part of our choir were that company which of old chanted together with us a hymn to God, one neither feigned nor inglorious, but deemed worthy once of a place at His Eight Hand, and which I am confident, shall be again (after a little time) thought worthy of that same place: but which at present, from I know not what offence, stands aloof, and revolts from us, and does not even (what more astonishes me) through the influence of the common joy, come to meet together with us, but is holding a festive dance on its own account----one that is neither good in measure, nor danced to tune (for thus much, perhaps, even they themselves will allow me to remark)----but of what kind, and what a dance!! But if Zeal is moved to speak, yet Faith gets the upper hand, and I shall check the harshness of my speech out of respect for my hope. Still do I cherish my own members: still do I concede more to old love than to present jealousy, and for that reason I become too long-suffering than that I should upbraid them in warmer terms.</w:t>
      </w:r>
      <w:r w:rsidRPr="002320F2">
        <w:t>” P.6</w:t>
      </w:r>
    </w:p>
    <w:p w14:paraId="31C8FD88" w14:textId="77777777" w:rsidR="00426513" w:rsidRPr="008A04D7" w:rsidRDefault="00426513" w:rsidP="00426513"/>
    <w:p w14:paraId="6E86525C" w14:textId="552654AD" w:rsidR="00426513" w:rsidRPr="008A04D7" w:rsidRDefault="00426513" w:rsidP="00426513">
      <w:pPr>
        <w:pStyle w:val="Heading2"/>
      </w:pPr>
      <w:bookmarkStart w:id="803" w:name="_Toc230593718"/>
      <w:bookmarkStart w:id="804" w:name="_Toc70879871"/>
      <w:bookmarkStart w:id="805" w:name="_Toc70879877"/>
      <w:bookmarkEnd w:id="798"/>
      <w:bookmarkEnd w:id="799"/>
      <w:r w:rsidRPr="008A04D7">
        <w:t>Ca</w:t>
      </w:r>
      <w:r>
        <w:t>16</w:t>
      </w:r>
      <w:r w:rsidRPr="008A04D7">
        <w:t>. Cheer up/encourage other believers</w:t>
      </w:r>
      <w:bookmarkEnd w:id="803"/>
    </w:p>
    <w:p w14:paraId="32128829" w14:textId="77777777" w:rsidR="00426513" w:rsidRPr="008A04D7" w:rsidRDefault="00426513" w:rsidP="00426513"/>
    <w:p w14:paraId="0BFE66BD" w14:textId="77777777" w:rsidR="00426513" w:rsidRPr="008A04D7" w:rsidRDefault="00426513" w:rsidP="00426513">
      <w:r w:rsidRPr="008A04D7">
        <w:t xml:space="preserve"> Philippians 2:19; 1 Thessalonians 5:11,14; Hebrews 3:13</w:t>
      </w:r>
    </w:p>
    <w:p w14:paraId="39B80BF8" w14:textId="77777777" w:rsidR="00426513" w:rsidRPr="008A04D7" w:rsidRDefault="00426513" w:rsidP="00426513"/>
    <w:p w14:paraId="4F5C1D45" w14:textId="79637609" w:rsidR="00426513" w:rsidRPr="008A04D7" w:rsidRDefault="00426513" w:rsidP="00426513">
      <w:pPr>
        <w:ind w:left="288" w:hanging="288"/>
      </w:pPr>
      <w:r w:rsidRPr="008A04D7">
        <w:rPr>
          <w:b/>
          <w:i/>
        </w:rPr>
        <w:t>Life of Antony</w:t>
      </w:r>
      <w:r w:rsidRPr="008A04D7">
        <w:t xml:space="preserve"> (</w:t>
      </w:r>
      <w:r w:rsidR="001D3F50">
        <w:t>356-362 A.D.</w:t>
      </w:r>
      <w:r w:rsidRPr="008A04D7">
        <w:t>) ch.16 p.200 says to encourage other believers.</w:t>
      </w:r>
    </w:p>
    <w:p w14:paraId="1BDBD22F" w14:textId="6D692296" w:rsidR="00426513" w:rsidRPr="008A04D7" w:rsidRDefault="00426513" w:rsidP="00426513">
      <w:pPr>
        <w:ind w:left="288" w:hanging="288"/>
      </w:pPr>
      <w:r w:rsidRPr="008A04D7">
        <w:rPr>
          <w:b/>
        </w:rPr>
        <w:t>Rufinus</w:t>
      </w:r>
      <w:r w:rsidRPr="008A04D7">
        <w:t xml:space="preserve"> </w:t>
      </w:r>
      <w:r w:rsidR="003E0C67">
        <w:t>(374-410 A.D.)</w:t>
      </w:r>
      <w:r w:rsidRPr="008A04D7">
        <w:t xml:space="preserve"> freely translating Origen</w:t>
      </w:r>
      <w:r w:rsidRPr="008A04D7">
        <w:rPr>
          <w:b/>
        </w:rPr>
        <w:t xml:space="preserve"> </w:t>
      </w:r>
      <w:r w:rsidRPr="008A04D7">
        <w:t xml:space="preserve">(225-253/254 A.D.) (implied) mentions how Onesiphorus cheered up Paul in </w:t>
      </w:r>
      <w:r w:rsidRPr="008A04D7">
        <w:rPr>
          <w:i/>
        </w:rPr>
        <w:t>de Principiis</w:t>
      </w:r>
      <w:r w:rsidRPr="008A04D7">
        <w:t xml:space="preserve"> book 3 ch.1 p.324</w:t>
      </w:r>
    </w:p>
    <w:p w14:paraId="5B1B210D" w14:textId="77777777" w:rsidR="00426513" w:rsidRPr="008A04D7" w:rsidRDefault="00426513" w:rsidP="00426513"/>
    <w:p w14:paraId="3ACFD09B" w14:textId="5441B151" w:rsidR="00426513" w:rsidRPr="008A04D7" w:rsidRDefault="00426513" w:rsidP="00426513">
      <w:pPr>
        <w:pStyle w:val="Heading2"/>
      </w:pPr>
      <w:bookmarkStart w:id="806" w:name="_Toc136858538"/>
      <w:bookmarkStart w:id="807" w:name="_Toc70879867"/>
      <w:bookmarkStart w:id="808" w:name="_Toc230593719"/>
      <w:r w:rsidRPr="008A04D7">
        <w:t>Ca</w:t>
      </w:r>
      <w:r>
        <w:t>17</w:t>
      </w:r>
      <w:r w:rsidRPr="008A04D7">
        <w:t>. Correct other believers</w:t>
      </w:r>
      <w:bookmarkEnd w:id="806"/>
      <w:bookmarkEnd w:id="807"/>
      <w:bookmarkEnd w:id="808"/>
    </w:p>
    <w:p w14:paraId="51829ED4" w14:textId="77777777" w:rsidR="00426513" w:rsidRPr="008A04D7" w:rsidRDefault="00426513" w:rsidP="00426513"/>
    <w:p w14:paraId="1B1400A9" w14:textId="77777777" w:rsidR="00426513" w:rsidRPr="008A04D7" w:rsidRDefault="00426513" w:rsidP="00426513">
      <w:r w:rsidRPr="008A04D7">
        <w:t>1 Corinthians 14:20; 1 Thessalonians 5:14</w:t>
      </w:r>
    </w:p>
    <w:p w14:paraId="696A1E78" w14:textId="77777777" w:rsidR="00426513" w:rsidRPr="008A04D7" w:rsidRDefault="00426513" w:rsidP="00426513"/>
    <w:p w14:paraId="0D2BE087" w14:textId="1B9952BC" w:rsidR="00426513" w:rsidRPr="008A04D7" w:rsidRDefault="00426513" w:rsidP="00426513">
      <w:pPr>
        <w:widowControl w:val="0"/>
        <w:autoSpaceDE w:val="0"/>
        <w:autoSpaceDN w:val="0"/>
        <w:adjustRightInd w:val="0"/>
        <w:ind w:left="288" w:hanging="288"/>
        <w:rPr>
          <w:rFonts w:cs="Arial"/>
        </w:rPr>
      </w:pPr>
      <w:r w:rsidRPr="008A04D7">
        <w:rPr>
          <w:rFonts w:cs="Arial"/>
          <w:b/>
        </w:rPr>
        <w:t>Rufinus</w:t>
      </w:r>
      <w:r w:rsidRPr="008A04D7">
        <w:rPr>
          <w:rFonts w:cs="Arial"/>
        </w:rPr>
        <w:t xml:space="preserve"> </w:t>
      </w:r>
      <w:r w:rsidR="003E0C67">
        <w:rPr>
          <w:rFonts w:cs="Arial"/>
        </w:rPr>
        <w:t>(374-410 A.D.)</w:t>
      </w:r>
      <w:r w:rsidRPr="008A04D7">
        <w:rPr>
          <w:rFonts w:cs="Arial"/>
        </w:rPr>
        <w:t xml:space="preserve"> freely translating Origen (225-253/254 A.D.) “warn them that are unruly, comfort the feeble-minded, support the weak, be patient towards all men”” </w:t>
      </w:r>
      <w:r w:rsidRPr="008A04D7">
        <w:rPr>
          <w:rFonts w:cs="Arial"/>
          <w:i/>
        </w:rPr>
        <w:t>Origen’s de Principiis</w:t>
      </w:r>
      <w:r w:rsidRPr="008A04D7">
        <w:rPr>
          <w:rFonts w:cs="Arial"/>
        </w:rPr>
        <w:t xml:space="preserve"> book 4 ch.1.19 p.369. This is in both Rufinus’ Latin as well as the Greek.</w:t>
      </w:r>
    </w:p>
    <w:p w14:paraId="675145D3" w14:textId="77777777" w:rsidR="00426513" w:rsidRPr="008A04D7" w:rsidRDefault="00426513" w:rsidP="00426513"/>
    <w:p w14:paraId="32DCCC46" w14:textId="77777777" w:rsidR="00426513" w:rsidRPr="008A04D7" w:rsidRDefault="00426513" w:rsidP="00426513">
      <w:pPr>
        <w:pStyle w:val="Heading2"/>
      </w:pPr>
      <w:bookmarkStart w:id="809" w:name="_Toc230593720"/>
      <w:r w:rsidRPr="008A04D7">
        <w:t>Ca1</w:t>
      </w:r>
      <w:r>
        <w:t>8</w:t>
      </w:r>
      <w:r w:rsidRPr="008A04D7">
        <w:t>. Shun alleged believers persisting in sin</w:t>
      </w:r>
      <w:bookmarkEnd w:id="804"/>
      <w:bookmarkEnd w:id="809"/>
    </w:p>
    <w:p w14:paraId="5B9577C3" w14:textId="77777777" w:rsidR="00426513" w:rsidRPr="008A04D7" w:rsidRDefault="00426513" w:rsidP="00426513">
      <w:pPr>
        <w:ind w:left="288" w:hanging="288"/>
      </w:pPr>
    </w:p>
    <w:p w14:paraId="102067FB" w14:textId="77777777" w:rsidR="00426513" w:rsidRPr="008A04D7" w:rsidRDefault="00426513" w:rsidP="00426513">
      <w:pPr>
        <w:ind w:left="288" w:hanging="288"/>
      </w:pPr>
      <w:r w:rsidRPr="008A04D7">
        <w:t>Matthew 18:17 (partial)</w:t>
      </w:r>
    </w:p>
    <w:p w14:paraId="4641D07D" w14:textId="77777777" w:rsidR="00426513" w:rsidRPr="008A04D7" w:rsidRDefault="00426513" w:rsidP="00426513">
      <w:pPr>
        <w:ind w:left="288" w:hanging="288"/>
      </w:pPr>
      <w:r w:rsidRPr="008A04D7">
        <w:t>1 Corinthians 5:5-13</w:t>
      </w:r>
    </w:p>
    <w:p w14:paraId="65E8301D" w14:textId="77777777" w:rsidR="00426513" w:rsidRPr="008A04D7" w:rsidRDefault="00426513" w:rsidP="00426513">
      <w:pPr>
        <w:ind w:left="288" w:hanging="288"/>
      </w:pPr>
    </w:p>
    <w:p w14:paraId="178AA72C" w14:textId="587F3FEA" w:rsidR="00426513" w:rsidRPr="008A04D7" w:rsidRDefault="00B53129" w:rsidP="00426513">
      <w:pPr>
        <w:ind w:left="288" w:hanging="288"/>
      </w:pPr>
      <w:r>
        <w:rPr>
          <w:b/>
        </w:rPr>
        <w:t>Vaticanus</w:t>
      </w:r>
      <w:r w:rsidRPr="00D45513">
        <w:rPr>
          <w:bCs/>
        </w:rPr>
        <w:t xml:space="preserve"> (B) (325-350 A.D.) </w:t>
      </w:r>
      <w:r w:rsidR="00426513" w:rsidRPr="008A04D7">
        <w:t>Most of Old Testament all of New Testament up to Hebrews 9:15 (325-350 A.D.) 1 Corinthians 5:11</w:t>
      </w:r>
    </w:p>
    <w:p w14:paraId="3D3C0645" w14:textId="77777777" w:rsidR="00426513" w:rsidRPr="008A04D7" w:rsidRDefault="00426513" w:rsidP="00426513"/>
    <w:p w14:paraId="42F17474" w14:textId="77777777" w:rsidR="00426513" w:rsidRPr="008A04D7" w:rsidRDefault="00426513" w:rsidP="00426513">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A.D.) </w:t>
      </w:r>
      <w:r>
        <w:t xml:space="preserve">Implied) </w:t>
      </w:r>
      <w:r w:rsidRPr="008A04D7">
        <w:t>Kick out of the church those in sin. Letter 3 ch.18.1-2 p.59</w:t>
      </w:r>
    </w:p>
    <w:p w14:paraId="440D56B0" w14:textId="77777777" w:rsidR="00426513" w:rsidRPr="008A04D7" w:rsidRDefault="00426513" w:rsidP="00426513">
      <w:r w:rsidRPr="008A04D7">
        <w:rPr>
          <w:b/>
        </w:rPr>
        <w:t>John Chrysostom</w:t>
      </w:r>
      <w:r w:rsidRPr="008A04D7">
        <w:t xml:space="preserve"> (martyred 407 A.D.) &amp;&amp;&amp;</w:t>
      </w:r>
    </w:p>
    <w:p w14:paraId="4EC381E4" w14:textId="77777777" w:rsidR="00426513" w:rsidRPr="008A04D7" w:rsidRDefault="00426513" w:rsidP="00426513"/>
    <w:p w14:paraId="3BC03357" w14:textId="2FE5D8DB" w:rsidR="003E4324" w:rsidRPr="008A04D7" w:rsidRDefault="003E4324" w:rsidP="003E4324">
      <w:pPr>
        <w:pStyle w:val="Heading2"/>
      </w:pPr>
      <w:bookmarkStart w:id="810" w:name="_Toc230593721"/>
      <w:bookmarkStart w:id="811" w:name="_Toc227846011"/>
      <w:bookmarkStart w:id="812" w:name="_Toc70879872"/>
      <w:bookmarkStart w:id="813" w:name="_Toc7474706"/>
      <w:bookmarkStart w:id="814" w:name="_Toc70879880"/>
      <w:bookmarkEnd w:id="805"/>
      <w:r w:rsidRPr="008A04D7">
        <w:t>Ca</w:t>
      </w:r>
      <w:r w:rsidR="00567860">
        <w:t>19</w:t>
      </w:r>
      <w:r w:rsidRPr="008A04D7">
        <w:t>. Holy church(es)</w:t>
      </w:r>
      <w:bookmarkEnd w:id="810"/>
    </w:p>
    <w:p w14:paraId="577E777B" w14:textId="77777777" w:rsidR="003E4324" w:rsidRPr="008A04D7" w:rsidRDefault="003E4324" w:rsidP="003E4324">
      <w:pPr>
        <w:ind w:left="288" w:hanging="288"/>
      </w:pPr>
    </w:p>
    <w:p w14:paraId="0015D97E" w14:textId="2B55C8AF" w:rsidR="00461E09" w:rsidRPr="008A04D7" w:rsidRDefault="00461E09" w:rsidP="00461E09">
      <w:pPr>
        <w:ind w:left="288" w:hanging="288"/>
      </w:pPr>
      <w:r w:rsidRPr="008A04D7">
        <w:rPr>
          <w:b/>
        </w:rPr>
        <w:t>Council of Sardica</w:t>
      </w:r>
      <w:r w:rsidRPr="008A04D7">
        <w:t xml:space="preserve"> (Greek version) (343/344 A.D.)</w:t>
      </w:r>
      <w:r>
        <w:t xml:space="preserve"> p.71 </w:t>
      </w:r>
      <w:r w:rsidR="00D5014F">
        <w:t>mentions</w:t>
      </w:r>
      <w:r>
        <w:t xml:space="preserve"> holy churches.</w:t>
      </w:r>
    </w:p>
    <w:p w14:paraId="7596435B" w14:textId="77777777" w:rsidR="003E4324" w:rsidRPr="008A04D7" w:rsidRDefault="003E4324" w:rsidP="003E4324">
      <w:pPr>
        <w:ind w:left="288" w:hanging="288"/>
        <w:rPr>
          <w:szCs w:val="24"/>
        </w:rPr>
      </w:pPr>
      <w:r w:rsidRPr="008A04D7">
        <w:rPr>
          <w:b/>
          <w:szCs w:val="24"/>
        </w:rPr>
        <w:t xml:space="preserve">pseudo-Peter of </w:t>
      </w:r>
      <w:smartTag w:uri="urn:schemas-microsoft-com:office:smarttags" w:element="City">
        <w:smartTag w:uri="urn:schemas-microsoft-com:office:smarttags" w:element="place">
          <w:r w:rsidRPr="008A04D7">
            <w:rPr>
              <w:b/>
              <w:szCs w:val="24"/>
            </w:rPr>
            <w:t>Alexandria</w:t>
          </w:r>
        </w:smartTag>
      </w:smartTag>
      <w:r w:rsidRPr="008A04D7">
        <w:rPr>
          <w:szCs w:val="24"/>
        </w:rPr>
        <w:t xml:space="preserve"> (after 384</w:t>
      </w:r>
      <w:r w:rsidRPr="008A04D7">
        <w:t xml:space="preserve"> A.D.</w:t>
      </w:r>
      <w:r w:rsidRPr="008A04D7">
        <w:rPr>
          <w:szCs w:val="24"/>
        </w:rPr>
        <w:t>) “</w:t>
      </w:r>
      <w:r w:rsidRPr="008A04D7">
        <w:rPr>
          <w:szCs w:val="24"/>
          <w:highlight w:val="white"/>
        </w:rPr>
        <w:t>He feared not to rend asunder the holy Church, which the Son of God redeemed with His precious blood, and to deliver which from the tyranny of the devil He hesitated not to lay down His life.</w:t>
      </w:r>
      <w:r w:rsidRPr="008A04D7">
        <w:rPr>
          <w:szCs w:val="24"/>
        </w:rPr>
        <w:t xml:space="preserve">” </w:t>
      </w:r>
      <w:r w:rsidRPr="008A04D7">
        <w:rPr>
          <w:i/>
          <w:szCs w:val="24"/>
        </w:rPr>
        <w:t xml:space="preserve">Genuine Acts of Peter of </w:t>
      </w:r>
      <w:smartTag w:uri="urn:schemas-microsoft-com:office:smarttags" w:element="City">
        <w:smartTag w:uri="urn:schemas-microsoft-com:office:smarttags" w:element="place">
          <w:r w:rsidRPr="008A04D7">
            <w:rPr>
              <w:i/>
              <w:szCs w:val="24"/>
            </w:rPr>
            <w:t>Alexandria</w:t>
          </w:r>
        </w:smartTag>
      </w:smartTag>
      <w:r w:rsidRPr="008A04D7">
        <w:rPr>
          <w:szCs w:val="24"/>
        </w:rPr>
        <w:t xml:space="preserve"> p.264</w:t>
      </w:r>
    </w:p>
    <w:p w14:paraId="20A2E31C" w14:textId="77777777" w:rsidR="003E4324" w:rsidRPr="008A04D7" w:rsidRDefault="003E4324" w:rsidP="003E4324">
      <w:pPr>
        <w:widowControl w:val="0"/>
        <w:autoSpaceDE w:val="0"/>
        <w:autoSpaceDN w:val="0"/>
        <w:adjustRightInd w:val="0"/>
        <w:ind w:left="288" w:hanging="288"/>
      </w:pPr>
      <w:r w:rsidRPr="008A04D7">
        <w:rPr>
          <w:b/>
        </w:rPr>
        <w:t>Optatus of Milevis</w:t>
      </w:r>
      <w:r w:rsidRPr="008A04D7">
        <w:t xml:space="preserve"> (373-375 A.D.) mentions the “holy church” in book 1 p.39; book 1 p.86 (two times)</w:t>
      </w:r>
    </w:p>
    <w:p w14:paraId="17897C0A" w14:textId="77777777" w:rsidR="003E4324" w:rsidRPr="008A04D7" w:rsidRDefault="003E4324" w:rsidP="003E4324"/>
    <w:p w14:paraId="5EF38851" w14:textId="77777777" w:rsidR="0022465F" w:rsidRPr="00B2347F" w:rsidRDefault="0022465F" w:rsidP="0022465F">
      <w:pPr>
        <w:pStyle w:val="Heading2"/>
      </w:pPr>
      <w:bookmarkStart w:id="815" w:name="_Toc58618152"/>
      <w:bookmarkStart w:id="816" w:name="_Toc62979583"/>
      <w:bookmarkStart w:id="817" w:name="_Toc131007671"/>
      <w:bookmarkStart w:id="818" w:name="_Toc230593722"/>
      <w:bookmarkEnd w:id="811"/>
      <w:bookmarkEnd w:id="812"/>
      <w:r>
        <w:t>Ca20</w:t>
      </w:r>
      <w:r w:rsidRPr="00B2347F">
        <w:t>. Catechumens</w:t>
      </w:r>
      <w:bookmarkEnd w:id="815"/>
      <w:bookmarkEnd w:id="816"/>
      <w:bookmarkEnd w:id="817"/>
      <w:r>
        <w:t xml:space="preserve"> (Members in training)</w:t>
      </w:r>
      <w:bookmarkEnd w:id="818"/>
    </w:p>
    <w:p w14:paraId="3FC16677" w14:textId="77777777" w:rsidR="0022465F" w:rsidRPr="008A04D7" w:rsidRDefault="0022465F" w:rsidP="0022465F">
      <w:pPr>
        <w:pStyle w:val="Heading2"/>
      </w:pPr>
    </w:p>
    <w:p w14:paraId="7984B14D" w14:textId="77777777" w:rsidR="0022465F" w:rsidRDefault="0022465F" w:rsidP="0022465F">
      <w:r>
        <w:t>-</w:t>
      </w:r>
    </w:p>
    <w:p w14:paraId="7292E183" w14:textId="77777777" w:rsidR="0022465F" w:rsidRDefault="0022465F" w:rsidP="0022465F"/>
    <w:p w14:paraId="020699DE" w14:textId="17045F0A" w:rsidR="00D63BF9" w:rsidRPr="008A04D7" w:rsidRDefault="00D63BF9" w:rsidP="0022465F">
      <w:r w:rsidRPr="00D63BF9">
        <w:rPr>
          <w:b/>
          <w:bCs/>
        </w:rPr>
        <w:t>Eusebius of Caesarea</w:t>
      </w:r>
      <w:r>
        <w:t xml:space="preserve"> (&amp;&amp;&amp;) &amp;&amp;&amp;</w:t>
      </w:r>
    </w:p>
    <w:p w14:paraId="3158E84F" w14:textId="54A1CB87" w:rsidR="00D10BCE" w:rsidRPr="008A04D7" w:rsidRDefault="00D10BCE" w:rsidP="00D10BCE">
      <w:pPr>
        <w:ind w:left="288" w:hanging="288"/>
      </w:pPr>
      <w:r w:rsidRPr="008A04D7">
        <w:rPr>
          <w:b/>
        </w:rPr>
        <w:t>Council of Sardica</w:t>
      </w:r>
      <w:r w:rsidRPr="008A04D7">
        <w:t xml:space="preserve"> (Greek version) (343/344 A.D.)</w:t>
      </w:r>
      <w:r>
        <w:t xml:space="preserve"> p.69 </w:t>
      </w:r>
      <w:r w:rsidR="00D5014F">
        <w:t>mentions</w:t>
      </w:r>
      <w:r>
        <w:t xml:space="preserve"> catechumens.</w:t>
      </w:r>
    </w:p>
    <w:p w14:paraId="07E25940" w14:textId="77777777" w:rsidR="0022465F" w:rsidRPr="008A04D7" w:rsidRDefault="0022465F" w:rsidP="0022465F">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(after 347 A.D.) mentions presbyters. </w:t>
      </w:r>
      <w:r w:rsidRPr="008A04D7">
        <w:rPr>
          <w:i/>
        </w:rPr>
        <w:t>Defence Against the Arians</w:t>
      </w:r>
      <w:r w:rsidRPr="008A04D7">
        <w:t xml:space="preserve"> part 1 ch.11 p.106</w:t>
      </w:r>
    </w:p>
    <w:p w14:paraId="1186AD11" w14:textId="77777777" w:rsidR="0022465F" w:rsidRDefault="0022465F" w:rsidP="0022465F">
      <w:pPr>
        <w:ind w:left="288" w:hanging="288"/>
      </w:pPr>
      <w:r w:rsidRPr="008A04D7">
        <w:t xml:space="preserve">Athanasius of </w:t>
      </w:r>
      <w:smartTag w:uri="urn:schemas-microsoft-com:office:smarttags" w:element="City">
        <w:smartTag w:uri="urn:schemas-microsoft-com:office:smarttags" w:element="place">
          <w:r w:rsidRPr="008A04D7">
            <w:t>Alexandria</w:t>
          </w:r>
        </w:smartTag>
      </w:smartTag>
      <w:r w:rsidRPr="008A04D7">
        <w:t xml:space="preserve"> (339 A.D.) Do not partake of the Lord’s Supper in the presence of catechumens. </w:t>
      </w:r>
      <w:r w:rsidRPr="008A04D7">
        <w:rPr>
          <w:i/>
        </w:rPr>
        <w:t>Defence Against the Arians</w:t>
      </w:r>
      <w:r w:rsidRPr="008A04D7">
        <w:t xml:space="preserve"> ch.2.28 p.115.</w:t>
      </w:r>
    </w:p>
    <w:p w14:paraId="644265CD" w14:textId="1D185BA1" w:rsidR="00D63BF9" w:rsidRDefault="00D63BF9" w:rsidP="0022465F">
      <w:pPr>
        <w:ind w:left="288" w:hanging="288"/>
      </w:pPr>
      <w:r w:rsidRPr="00D63BF9">
        <w:rPr>
          <w:b/>
          <w:bCs/>
        </w:rPr>
        <w:t>Hegemonius</w:t>
      </w:r>
      <w:r>
        <w:t xml:space="preserve"> (c.351 A.D.) &amp;&amp;&amp; </w:t>
      </w:r>
      <w:r w:rsidRPr="00D63BF9">
        <w:rPr>
          <w:i/>
          <w:iCs/>
        </w:rPr>
        <w:t>Disputation with Manes</w:t>
      </w:r>
      <w:r>
        <w:t xml:space="preserve"> ch.&amp;&amp;&amp;</w:t>
      </w:r>
    </w:p>
    <w:p w14:paraId="5A50A8CC" w14:textId="7ADB7FE8" w:rsidR="00D63BF9" w:rsidRPr="008A04D7" w:rsidRDefault="00D63BF9" w:rsidP="0022465F">
      <w:pPr>
        <w:ind w:left="288" w:hanging="288"/>
      </w:pPr>
      <w:r w:rsidRPr="00D63BF9">
        <w:rPr>
          <w:b/>
          <w:bCs/>
        </w:rPr>
        <w:t>Basil of Cappadocia</w:t>
      </w:r>
      <w:r>
        <w:t xml:space="preserve"> (</w:t>
      </w:r>
      <w:r w:rsidRPr="0091610E">
        <w:t>357-379 A.D.</w:t>
      </w:r>
      <w:r>
        <w:t>) &amp;&amp;&amp;</w:t>
      </w:r>
    </w:p>
    <w:p w14:paraId="76AA1D38" w14:textId="4171A15C" w:rsidR="0022465F" w:rsidRPr="008A04D7" w:rsidRDefault="0022465F" w:rsidP="0022465F">
      <w:pPr>
        <w:ind w:left="288" w:hanging="288"/>
      </w:pPr>
      <w:r w:rsidRPr="008A04D7">
        <w:rPr>
          <w:b/>
        </w:rPr>
        <w:t>Hegemonius of Sirmium</w:t>
      </w:r>
      <w:r w:rsidRPr="008A04D7">
        <w:t xml:space="preserve"> </w:t>
      </w:r>
      <w:r w:rsidR="00222703">
        <w:t>(before 348 A.D.)</w:t>
      </w:r>
      <w:r w:rsidRPr="008A04D7">
        <w:t xml:space="preserve"> “he says to the catechumen,” </w:t>
      </w:r>
      <w:r w:rsidRPr="008A04D7">
        <w:rPr>
          <w:i/>
        </w:rPr>
        <w:t>Archelaus Disputation with Manes</w:t>
      </w:r>
      <w:r w:rsidRPr="008A04D7">
        <w:t xml:space="preserve"> ch.9 p.185</w:t>
      </w:r>
    </w:p>
    <w:p w14:paraId="772FE873" w14:textId="77777777" w:rsidR="0022465F" w:rsidRDefault="0022465F" w:rsidP="0022465F">
      <w:pPr>
        <w:ind w:left="288" w:hanging="288"/>
        <w:rPr>
          <w:bCs/>
        </w:rPr>
      </w:pPr>
      <w:r w:rsidRPr="008A04D7">
        <w:rPr>
          <w:b/>
        </w:rPr>
        <w:t>First Council of Constantinople</w:t>
      </w:r>
      <w:r w:rsidRPr="008A04D7">
        <w:rPr>
          <w:bCs/>
        </w:rPr>
        <w:t xml:space="preserve"> (381/382 A.D.) mentions catechumens. Creed ch.7 p.185</w:t>
      </w:r>
    </w:p>
    <w:p w14:paraId="28526279" w14:textId="5F50D45D" w:rsidR="00D63BF9" w:rsidRPr="00D63BF9" w:rsidRDefault="00D63BF9" w:rsidP="0022465F">
      <w:pPr>
        <w:ind w:left="288" w:hanging="288"/>
        <w:rPr>
          <w:bCs/>
        </w:rPr>
      </w:pPr>
      <w:r>
        <w:rPr>
          <w:b/>
        </w:rPr>
        <w:t>Ambrose of Milan</w:t>
      </w:r>
      <w:r w:rsidRPr="00D63BF9">
        <w:rPr>
          <w:bCs/>
        </w:rPr>
        <w:t xml:space="preserve"> (370-390 A.D.) &amp;&amp;&amp;</w:t>
      </w:r>
    </w:p>
    <w:p w14:paraId="03F56E68" w14:textId="77777777" w:rsidR="0022465F" w:rsidRDefault="0022465F" w:rsidP="0022465F">
      <w:pPr>
        <w:ind w:left="288" w:hanging="288"/>
      </w:pPr>
      <w:r w:rsidRPr="008A04D7">
        <w:rPr>
          <w:b/>
        </w:rPr>
        <w:t>John Chrysostom</w:t>
      </w:r>
      <w:r w:rsidRPr="008A04D7">
        <w:t xml:space="preserve"> (400/401 A.D.) mentions catechumens. </w:t>
      </w:r>
      <w:r w:rsidRPr="008A04D7">
        <w:rPr>
          <w:i/>
        </w:rPr>
        <w:t>Commentary on Acts</w:t>
      </w:r>
      <w:r w:rsidRPr="008A04D7">
        <w:t xml:space="preserve"> homily 1 p.9</w:t>
      </w:r>
    </w:p>
    <w:p w14:paraId="49C5C8AA" w14:textId="25C728F9" w:rsidR="00C001BF" w:rsidRPr="00C001BF" w:rsidRDefault="00C001BF" w:rsidP="0022465F">
      <w:pPr>
        <w:ind w:left="288" w:hanging="288"/>
        <w:rPr>
          <w:bCs/>
        </w:rPr>
      </w:pPr>
      <w:r>
        <w:rPr>
          <w:b/>
        </w:rPr>
        <w:t>Augustine of Hippo</w:t>
      </w:r>
      <w:r w:rsidRPr="00C001BF">
        <w:rPr>
          <w:bCs/>
        </w:rPr>
        <w:t xml:space="preserve"> (396 A.D.) mentions a woman who was a catechumen. </w:t>
      </w:r>
      <w:r w:rsidRPr="00C001BF">
        <w:rPr>
          <w:bCs/>
          <w:i/>
          <w:iCs/>
        </w:rPr>
        <w:t>Letters of Augustine</w:t>
      </w:r>
      <w:r w:rsidRPr="00C001BF">
        <w:rPr>
          <w:bCs/>
        </w:rPr>
        <w:t xml:space="preserve"> Letter 35</w:t>
      </w:r>
      <w:r>
        <w:rPr>
          <w:bCs/>
        </w:rPr>
        <w:t xml:space="preserve"> ch.4 p.264</w:t>
      </w:r>
    </w:p>
    <w:p w14:paraId="79992B2C" w14:textId="77777777" w:rsidR="0022465F" w:rsidRDefault="0022465F" w:rsidP="0022465F"/>
    <w:p w14:paraId="26D0A14E" w14:textId="04CE2CAF" w:rsidR="00D63BF9" w:rsidRDefault="00D63BF9" w:rsidP="0022465F">
      <w:r w:rsidRPr="00D63BF9">
        <w:rPr>
          <w:b/>
          <w:bCs/>
        </w:rPr>
        <w:t>Maracius the Great</w:t>
      </w:r>
      <w:r>
        <w:t xml:space="preserve"> (&amp;&amp;&amp;) &amp;&amp;&amp;</w:t>
      </w:r>
    </w:p>
    <w:p w14:paraId="56C81080" w14:textId="2F7CBC16" w:rsidR="00D63BF9" w:rsidRDefault="00D63BF9" w:rsidP="0022465F">
      <w:r w:rsidRPr="00D63BF9">
        <w:rPr>
          <w:b/>
          <w:bCs/>
        </w:rPr>
        <w:t>Cyril of Alexandria</w:t>
      </w:r>
      <w:r>
        <w:t xml:space="preserve"> (444 A.D.)</w:t>
      </w:r>
    </w:p>
    <w:p w14:paraId="780D5804" w14:textId="1C10ED3F" w:rsidR="00D63BF9" w:rsidRDefault="00D63BF9" w:rsidP="0022465F">
      <w:r w:rsidRPr="00D63BF9">
        <w:rPr>
          <w:b/>
          <w:bCs/>
        </w:rPr>
        <w:t>Gregory I</w:t>
      </w:r>
      <w:r>
        <w:t xml:space="preserve"> of Rome (&amp;&amp;&amp;)</w:t>
      </w:r>
    </w:p>
    <w:p w14:paraId="0DF17E17" w14:textId="77777777" w:rsidR="00D63BF9" w:rsidRPr="008A04D7" w:rsidRDefault="00D63BF9" w:rsidP="0022465F"/>
    <w:p w14:paraId="39DFCDD9" w14:textId="7D621725" w:rsidR="008D3A58" w:rsidRPr="008A04D7" w:rsidRDefault="008D3A58" w:rsidP="008D3A58">
      <w:pPr>
        <w:pStyle w:val="Heading2"/>
      </w:pPr>
      <w:bookmarkStart w:id="819" w:name="_Toc230593723"/>
      <w:r w:rsidRPr="008A04D7">
        <w:t>Ca2</w:t>
      </w:r>
      <w:r w:rsidR="0022465F">
        <w:t>1</w:t>
      </w:r>
      <w:r w:rsidRPr="008A04D7">
        <w:t>. No need to burn incense in the church</w:t>
      </w:r>
      <w:bookmarkEnd w:id="813"/>
      <w:bookmarkEnd w:id="814"/>
      <w:bookmarkEnd w:id="819"/>
    </w:p>
    <w:p w14:paraId="59E8D426" w14:textId="5D49CA3E" w:rsidR="008D3A58" w:rsidRPr="008A04D7" w:rsidRDefault="00344E4C" w:rsidP="008D3A58">
      <w:pPr>
        <w:autoSpaceDE w:val="0"/>
        <w:autoSpaceDN w:val="0"/>
        <w:adjustRightInd w:val="0"/>
        <w:ind w:left="288" w:hanging="288"/>
        <w:rPr>
          <w:szCs w:val="24"/>
        </w:rPr>
      </w:pPr>
      <w:r>
        <w:rPr>
          <w:szCs w:val="24"/>
        </w:rPr>
        <w:t xml:space="preserve"> </w:t>
      </w:r>
    </w:p>
    <w:p w14:paraId="541F993C" w14:textId="77777777" w:rsidR="008D3A58" w:rsidRPr="008A04D7" w:rsidRDefault="008D3A58" w:rsidP="008D3A58">
      <w:pPr>
        <w:autoSpaceDE w:val="0"/>
        <w:autoSpaceDN w:val="0"/>
        <w:adjustRightInd w:val="0"/>
        <w:ind w:left="288" w:hanging="288"/>
      </w:pPr>
      <w:r w:rsidRPr="008A04D7">
        <w:rPr>
          <w:szCs w:val="24"/>
        </w:rPr>
        <w:t xml:space="preserve">See </w:t>
      </w:r>
      <w:hyperlink r:id="rId16" w:history="1">
        <w:r w:rsidRPr="008A04D7">
          <w:rPr>
            <w:rStyle w:val="Hyperlink"/>
          </w:rPr>
          <w:t>http://archive.churchsociety.org/churchman/documents/Cman_117_3_Brattston.pdf</w:t>
        </w:r>
      </w:hyperlink>
    </w:p>
    <w:p w14:paraId="5B466E0F" w14:textId="77777777" w:rsidR="008D3A58" w:rsidRPr="008A04D7" w:rsidRDefault="008D3A58" w:rsidP="006F0880"/>
    <w:p w14:paraId="6A2B0BC6" w14:textId="4BB9B8FE" w:rsidR="00EA28C1" w:rsidRDefault="00AA4875" w:rsidP="00AA4875">
      <w:pPr>
        <w:ind w:left="288" w:hanging="288"/>
      </w:pPr>
      <w:r w:rsidRPr="00AA4875">
        <w:t xml:space="preserve">X </w:t>
      </w:r>
      <w:r w:rsidRPr="00AA4875">
        <w:rPr>
          <w:b/>
          <w:bCs/>
        </w:rPr>
        <w:t>Ambrose of Milan</w:t>
      </w:r>
      <w:r w:rsidRPr="00AA4875">
        <w:t xml:space="preserve"> (370-390 A.D.) “When in spirit you burn incense on the golden censer, forget us not; for it is the one which is in the second Tabernacle, and from which your prayer, full of wisdom, is directed to heaven as incense.” </w:t>
      </w:r>
      <w:r w:rsidRPr="00AA4875">
        <w:rPr>
          <w:i/>
          <w:iCs/>
        </w:rPr>
        <w:t>Letters of Ambrose</w:t>
      </w:r>
      <w:r w:rsidRPr="00AA4875">
        <w:t xml:space="preserve"> Letter4 ch.3 p.19</w:t>
      </w:r>
    </w:p>
    <w:p w14:paraId="1D287145" w14:textId="77777777" w:rsidR="00F17080" w:rsidRDefault="00F17080" w:rsidP="00AA4875">
      <w:pPr>
        <w:ind w:left="288" w:hanging="288"/>
      </w:pPr>
    </w:p>
    <w:p w14:paraId="7A57DB4E" w14:textId="3352D49F" w:rsidR="00F17080" w:rsidRDefault="00F17080" w:rsidP="00F17080">
      <w:pPr>
        <w:pStyle w:val="Heading2"/>
      </w:pPr>
      <w:bookmarkStart w:id="820" w:name="_Toc510813270"/>
      <w:bookmarkStart w:id="821" w:name="_Toc123561001"/>
      <w:bookmarkStart w:id="822" w:name="_Toc125293944"/>
      <w:bookmarkStart w:id="823" w:name="_Toc125304851"/>
      <w:bookmarkStart w:id="824" w:name="_Toc127114971"/>
      <w:bookmarkStart w:id="825" w:name="_Toc129116764"/>
      <w:bookmarkStart w:id="826" w:name="_Toc130716290"/>
      <w:bookmarkStart w:id="827" w:name="_Toc131526402"/>
      <w:bookmarkStart w:id="828" w:name="_Toc132096131"/>
      <w:bookmarkStart w:id="829" w:name="_Toc132451975"/>
      <w:bookmarkStart w:id="830" w:name="_Toc133324095"/>
      <w:bookmarkStart w:id="831" w:name="_Toc134282912"/>
      <w:bookmarkStart w:id="832" w:name="_Toc135854088"/>
      <w:bookmarkStart w:id="833" w:name="_Toc136273032"/>
      <w:bookmarkStart w:id="834" w:name="_Toc155430684"/>
      <w:bookmarkStart w:id="835" w:name="_Toc156056667"/>
      <w:bookmarkStart w:id="836" w:name="_Toc222746688"/>
      <w:bookmarkStart w:id="837" w:name="_Toc230593724"/>
      <w:r>
        <w:t>Ca22. Don’t take</w:t>
      </w:r>
      <w:r w:rsidRPr="0029269A">
        <w:t xml:space="preserve"> the bread and cup unworthily</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051370C1" w14:textId="77777777" w:rsidR="00F17080" w:rsidRDefault="00F17080" w:rsidP="00F17080"/>
    <w:p w14:paraId="17853520" w14:textId="0BB3A025" w:rsidR="00F17080" w:rsidRDefault="00F17080" w:rsidP="00F17080">
      <w:r>
        <w:t>1 Corinthians 11:27-32</w:t>
      </w:r>
    </w:p>
    <w:p w14:paraId="6C53D4C7" w14:textId="77777777" w:rsidR="00F17080" w:rsidRDefault="00F17080" w:rsidP="00F17080"/>
    <w:p w14:paraId="6DC877CD" w14:textId="77777777" w:rsidR="00F17080" w:rsidRPr="0053698D" w:rsidRDefault="00F17080" w:rsidP="00F17080">
      <w:pPr>
        <w:rPr>
          <w:b/>
        </w:rPr>
      </w:pPr>
      <w:r w:rsidRPr="0053698D">
        <w:rPr>
          <w:b/>
        </w:rPr>
        <w:t>Athanasius</w:t>
      </w:r>
      <w:r w:rsidRPr="0053698D">
        <w:t xml:space="preserve"> (</w:t>
      </w:r>
      <w:r>
        <w:t xml:space="preserve">334 A.D.) </w:t>
      </w:r>
      <w:r w:rsidRPr="00936D06">
        <w:rPr>
          <w:i/>
        </w:rPr>
        <w:t>Easter Letter 6</w:t>
      </w:r>
      <w:r>
        <w:t xml:space="preserve"> 334 A.D. p.519</w:t>
      </w:r>
    </w:p>
    <w:p w14:paraId="3EA8F46D" w14:textId="77777777" w:rsidR="00F17080" w:rsidRPr="0010231B" w:rsidRDefault="00F17080" w:rsidP="00F17080">
      <w:pPr>
        <w:ind w:left="288" w:hanging="288"/>
      </w:pPr>
      <w:r w:rsidRPr="0010231B">
        <w:rPr>
          <w:b/>
        </w:rPr>
        <w:t xml:space="preserve">Pacian of </w:t>
      </w:r>
      <w:smartTag w:uri="urn:schemas-microsoft-com:office:smarttags" w:element="place">
        <w:smartTag w:uri="urn:schemas-microsoft-com:office:smarttags" w:element="City">
          <w:r w:rsidRPr="0010231B">
            <w:rPr>
              <w:b/>
            </w:rPr>
            <w:t>Barcelona</w:t>
          </w:r>
        </w:smartTag>
      </w:smartTag>
      <w:r w:rsidRPr="0010231B">
        <w:t xml:space="preserve"> (342-379/392 A.D.) quotes 1 Cor 11:27 as by Paul to the Corinthians about taking the Lord</w:t>
      </w:r>
      <w:r>
        <w:t>’s</w:t>
      </w:r>
      <w:r w:rsidRPr="0010231B">
        <w:t xml:space="preserve"> supper unworthily. </w:t>
      </w:r>
      <w:r w:rsidRPr="0010231B">
        <w:rPr>
          <w:i/>
        </w:rPr>
        <w:t>On Penitents</w:t>
      </w:r>
      <w:r w:rsidRPr="0010231B">
        <w:t xml:space="preserve"> ch.7.3 p.78</w:t>
      </w:r>
    </w:p>
    <w:p w14:paraId="7628B6CB" w14:textId="29787015" w:rsidR="00072CB8" w:rsidRDefault="00072CB8" w:rsidP="00072CB8">
      <w:pPr>
        <w:ind w:left="288" w:hanging="288"/>
      </w:pPr>
      <w:r>
        <w:t>Pacian of Barcelona (</w:t>
      </w:r>
      <w:r w:rsidRPr="0010231B">
        <w:t>342-379/392 A.D.</w:t>
      </w:r>
      <w:r>
        <w:t xml:space="preserve"> ) “</w:t>
      </w:r>
      <w:r w:rsidRPr="00072CB8">
        <w:t xml:space="preserve">In the first Epistle to the Corinthians Paul hath inserted these words, </w:t>
      </w:r>
      <w:r>
        <w:t>‘</w:t>
      </w:r>
      <w:r w:rsidRPr="00072CB8">
        <w:t>Whosoever</w:t>
      </w:r>
      <w:r>
        <w:t>’</w:t>
      </w:r>
      <w:r w:rsidRPr="00072CB8">
        <w:t xml:space="preserve">, he saith, </w:t>
      </w:r>
      <w:r>
        <w:t>‘</w:t>
      </w:r>
      <w:r w:rsidRPr="00072CB8">
        <w:t>hall eat this Bread, and drink this Cup of the Lord, unworthily</w:t>
      </w:r>
      <w:r>
        <w:t>’</w:t>
      </w:r>
      <w:r w:rsidRPr="00072CB8">
        <w:t xml:space="preserve">, </w:t>
      </w:r>
      <w:r>
        <w:t>‘</w:t>
      </w:r>
      <w:r w:rsidRPr="00072CB8">
        <w:t>hall be guilty of the Body and Blood of the Lord.</w:t>
      </w:r>
      <w:r>
        <w:t xml:space="preserve">’ </w:t>
      </w:r>
      <w:r w:rsidRPr="00072CB8">
        <w:t xml:space="preserve">So likewise below: </w:t>
      </w:r>
      <w:r>
        <w:t>‘</w:t>
      </w:r>
      <w:r w:rsidRPr="00072CB8">
        <w:t>or he that eateth and</w:t>
      </w:r>
      <w:r>
        <w:t xml:space="preserve"> </w:t>
      </w:r>
      <w:r w:rsidRPr="00072CB8">
        <w:t>drinketh unworthily, eateth and drinketh damnation to himself, not discerning the Lord's Body.</w:t>
      </w:r>
      <w:r>
        <w:t xml:space="preserve">’” </w:t>
      </w:r>
      <w:r w:rsidRPr="00072CB8">
        <w:rPr>
          <w:i/>
          <w:iCs/>
        </w:rPr>
        <w:t>On Penance</w:t>
      </w:r>
    </w:p>
    <w:p w14:paraId="45DBBFCB" w14:textId="1A307966" w:rsidR="00072CB8" w:rsidRDefault="00072CB8" w:rsidP="00072CB8">
      <w:pPr>
        <w:ind w:left="288" w:hanging="288"/>
      </w:pPr>
      <w:r w:rsidRPr="00072CB8">
        <w:rPr>
          <w:b/>
          <w:bCs/>
        </w:rPr>
        <w:t>Augustine of Hippo</w:t>
      </w:r>
      <w:r>
        <w:t xml:space="preserve"> (</w:t>
      </w:r>
      <w:r w:rsidRPr="008A04D7">
        <w:t>388-430 A.D.</w:t>
      </w:r>
      <w:r>
        <w:t>) “</w:t>
      </w:r>
      <w:r w:rsidRPr="00072CB8">
        <w:t>Bear in mind the meaning of the Scripture, "Whosoever shall eat the bread or drink the cup of the Lord unworthily,</w:t>
      </w:r>
      <w:r>
        <w:t xml:space="preserve"> </w:t>
      </w:r>
      <w:r w:rsidRPr="00072CB8">
        <w:t>shall be guilty of the body and blood of the Lord." (1) And when the apostle said this, he was dealing with those who were taking the body of the Lord, like</w:t>
      </w:r>
      <w:r>
        <w:t xml:space="preserve"> </w:t>
      </w:r>
      <w:r w:rsidRPr="00072CB8">
        <w:t>any other food, in an undiscerning and careless spirit.</w:t>
      </w:r>
      <w:r>
        <w:t xml:space="preserve">” Soliloquies on 1 John </w:t>
      </w:r>
      <w:r w:rsidRPr="00072CB8">
        <w:rPr>
          <w:i/>
          <w:iCs/>
        </w:rPr>
        <w:t>Tractate</w:t>
      </w:r>
      <w:r>
        <w:t xml:space="preserve"> 72 ch.13 p.313</w:t>
      </w:r>
    </w:p>
    <w:p w14:paraId="7A37BEF8" w14:textId="77777777" w:rsidR="00072CB8" w:rsidRDefault="00072CB8" w:rsidP="00072CB8">
      <w:pPr>
        <w:ind w:left="288" w:hanging="288"/>
      </w:pPr>
    </w:p>
    <w:p w14:paraId="132EFAFC" w14:textId="77777777" w:rsidR="0067036D" w:rsidRPr="0029269A" w:rsidRDefault="0067036D" w:rsidP="0067036D">
      <w:pPr>
        <w:pStyle w:val="Heading2"/>
      </w:pPr>
      <w:bookmarkStart w:id="838" w:name="_Toc229337368"/>
      <w:bookmarkStart w:id="839" w:name="_Toc230593725"/>
      <w:r>
        <w:t>Ca23. We offer God a sacrifice of praise</w:t>
      </w:r>
      <w:bookmarkEnd w:id="838"/>
      <w:bookmarkEnd w:id="839"/>
    </w:p>
    <w:p w14:paraId="0C5F44AE" w14:textId="77777777" w:rsidR="0067036D" w:rsidRDefault="0067036D" w:rsidP="0067036D"/>
    <w:p w14:paraId="3D44CB10" w14:textId="77777777" w:rsidR="0067036D" w:rsidRDefault="0067036D" w:rsidP="00AA4875">
      <w:pPr>
        <w:ind w:left="288" w:hanging="288"/>
      </w:pPr>
    </w:p>
    <w:p w14:paraId="2B265182" w14:textId="77777777" w:rsidR="0067036D" w:rsidRPr="0029269A" w:rsidRDefault="0067036D" w:rsidP="0067036D">
      <w:pPr>
        <w:pStyle w:val="Heading2"/>
      </w:pPr>
      <w:bookmarkStart w:id="840" w:name="_Toc230593726"/>
      <w:r>
        <w:t>Ca24. Mention of the catholic church/faith</w:t>
      </w:r>
      <w:bookmarkEnd w:id="840"/>
    </w:p>
    <w:p w14:paraId="7811ADE8" w14:textId="77777777" w:rsidR="0067036D" w:rsidRPr="003223AC" w:rsidRDefault="0067036D" w:rsidP="0067036D">
      <w:pPr>
        <w:rPr>
          <w:color w:val="000000" w:themeColor="text1"/>
        </w:rPr>
      </w:pPr>
    </w:p>
    <w:p w14:paraId="59499AA3" w14:textId="77777777" w:rsidR="0067036D" w:rsidRDefault="0067036D" w:rsidP="0067036D">
      <w:pPr>
        <w:rPr>
          <w:color w:val="000000" w:themeColor="text1"/>
        </w:rPr>
      </w:pPr>
      <w:r>
        <w:rPr>
          <w:color w:val="000000" w:themeColor="text1"/>
        </w:rPr>
        <w:t>-</w:t>
      </w:r>
    </w:p>
    <w:p w14:paraId="444E0316" w14:textId="77777777" w:rsidR="00E96256" w:rsidRPr="003223AC" w:rsidRDefault="00E96256" w:rsidP="0067036D">
      <w:pPr>
        <w:rPr>
          <w:color w:val="000000" w:themeColor="text1"/>
        </w:rPr>
      </w:pPr>
    </w:p>
    <w:p w14:paraId="24C611EF" w14:textId="77777777" w:rsidR="00E96256" w:rsidRPr="003223AC" w:rsidRDefault="00E96256" w:rsidP="00E96256">
      <w:pPr>
        <w:rPr>
          <w:color w:val="000000" w:themeColor="text1"/>
        </w:rPr>
      </w:pPr>
      <w:r w:rsidRPr="003223AC">
        <w:rPr>
          <w:b/>
          <w:bCs/>
          <w:color w:val="000000" w:themeColor="text1"/>
        </w:rPr>
        <w:t>Evagrius Pont</w:t>
      </w:r>
      <w:r>
        <w:rPr>
          <w:b/>
          <w:bCs/>
          <w:color w:val="000000" w:themeColor="text1"/>
        </w:rPr>
        <w:t>ic</w:t>
      </w:r>
      <w:r w:rsidRPr="003223AC">
        <w:rPr>
          <w:b/>
          <w:bCs/>
          <w:color w:val="000000" w:themeColor="text1"/>
        </w:rPr>
        <w:t>us</w:t>
      </w:r>
      <w:r w:rsidRPr="003223AC">
        <w:rPr>
          <w:color w:val="000000" w:themeColor="text1"/>
        </w:rPr>
        <w:t xml:space="preserve"> (345-377 A.D.) </w:t>
      </w:r>
      <w:r>
        <w:rPr>
          <w:color w:val="000000" w:themeColor="text1"/>
        </w:rPr>
        <w:t xml:space="preserve">“He was very scrupulous towards the Holy Scriptures and the orthodox traditions of the catholic church.’ </w:t>
      </w:r>
      <w:r w:rsidRPr="00CA7707">
        <w:rPr>
          <w:i/>
          <w:iCs/>
          <w:color w:val="000000" w:themeColor="text1"/>
        </w:rPr>
        <w:t>The Life of Evagrius</w:t>
      </w:r>
      <w:r>
        <w:rPr>
          <w:color w:val="000000" w:themeColor="text1"/>
        </w:rPr>
        <w:t xml:space="preserve"> ch.16 p.82</w:t>
      </w:r>
    </w:p>
    <w:p w14:paraId="08C2904B" w14:textId="77777777" w:rsidR="0067036D" w:rsidRPr="00AA4875" w:rsidRDefault="0067036D" w:rsidP="00AA4875">
      <w:pPr>
        <w:ind w:left="288" w:hanging="288"/>
      </w:pPr>
    </w:p>
    <w:p w14:paraId="106FA6A4" w14:textId="77777777" w:rsidR="00A3068F" w:rsidRPr="008A04D7" w:rsidRDefault="00A3068F" w:rsidP="001364FF"/>
    <w:p w14:paraId="265890C9" w14:textId="77777777" w:rsidR="00E813EB" w:rsidRPr="008A04D7" w:rsidRDefault="00E813EB" w:rsidP="00E813EB">
      <w:pPr>
        <w:pStyle w:val="Heading1"/>
        <w:rPr>
          <w:caps/>
        </w:rPr>
      </w:pPr>
      <w:bookmarkStart w:id="841" w:name="_Toc70879881"/>
      <w:bookmarkStart w:id="842" w:name="_Toc230593727"/>
      <w:r w:rsidRPr="008A04D7">
        <w:rPr>
          <w:caps/>
        </w:rPr>
        <w:t>Church Leadership</w:t>
      </w:r>
      <w:bookmarkEnd w:id="841"/>
      <w:bookmarkEnd w:id="842"/>
    </w:p>
    <w:p w14:paraId="2EB73321" w14:textId="77777777" w:rsidR="00E813EB" w:rsidRPr="008A04D7" w:rsidRDefault="00E813EB" w:rsidP="00E813EB"/>
    <w:p w14:paraId="6A3F62DB" w14:textId="0207565D" w:rsidR="00864B02" w:rsidRPr="008A04D7" w:rsidRDefault="00864B02" w:rsidP="00864B02">
      <w:pPr>
        <w:pStyle w:val="Heading2"/>
      </w:pPr>
      <w:bookmarkStart w:id="843" w:name="_Toc322805969"/>
      <w:bookmarkStart w:id="844" w:name="_Toc70879894"/>
      <w:bookmarkStart w:id="845" w:name="_Toc230593728"/>
      <w:bookmarkStart w:id="846" w:name="_Toc70879889"/>
      <w:r>
        <w:t>C1</w:t>
      </w:r>
      <w:r w:rsidRPr="008A04D7">
        <w:t>. Christ the head of the Church</w:t>
      </w:r>
      <w:bookmarkEnd w:id="843"/>
      <w:bookmarkEnd w:id="844"/>
      <w:bookmarkEnd w:id="845"/>
    </w:p>
    <w:p w14:paraId="1CC048C6" w14:textId="77777777" w:rsidR="00864B02" w:rsidRPr="008A04D7" w:rsidRDefault="00864B02" w:rsidP="00864B02"/>
    <w:p w14:paraId="17B485E9" w14:textId="77777777" w:rsidR="00864B02" w:rsidRPr="008A04D7" w:rsidRDefault="00864B02" w:rsidP="00864B02">
      <w:r w:rsidRPr="008A04D7">
        <w:t>Ephesians 5:23</w:t>
      </w:r>
    </w:p>
    <w:p w14:paraId="0381F50B" w14:textId="77777777" w:rsidR="00864B02" w:rsidRPr="008A04D7" w:rsidRDefault="00864B02" w:rsidP="00864B02"/>
    <w:p w14:paraId="0F3EDC94" w14:textId="77777777" w:rsidR="00864B02" w:rsidRPr="008A04D7" w:rsidRDefault="00864B02" w:rsidP="00864B02">
      <w:r w:rsidRPr="008A04D7">
        <w:t>&amp;&amp;&amp;</w:t>
      </w: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w:t>
      </w:r>
    </w:p>
    <w:p w14:paraId="79A0DF39" w14:textId="30A823C9" w:rsidR="00864B02" w:rsidRPr="008A04D7" w:rsidRDefault="00864B02" w:rsidP="00864B02">
      <w:pPr>
        <w:ind w:left="288" w:hanging="288"/>
      </w:pPr>
      <w:r w:rsidRPr="008A04D7">
        <w:rPr>
          <w:b/>
        </w:rPr>
        <w:t>John Chrysostom</w:t>
      </w:r>
      <w:r w:rsidRPr="008A04D7">
        <w:t xml:space="preserve"> (martyred 407 A.D.) says that Chirst is the head of the church. </w:t>
      </w:r>
      <w:r w:rsidRPr="008A04D7">
        <w:rPr>
          <w:i/>
        </w:rPr>
        <w:t>Homilies on Ephesians</w:t>
      </w:r>
      <w:r w:rsidR="00C7204C">
        <w:t xml:space="preserve"> homily</w:t>
      </w:r>
      <w:r w:rsidRPr="008A04D7">
        <w:t>6 p.75</w:t>
      </w:r>
    </w:p>
    <w:p w14:paraId="2BA07629" w14:textId="77777777" w:rsidR="00864B02" w:rsidRPr="008A04D7" w:rsidRDefault="00864B02" w:rsidP="00864B02"/>
    <w:p w14:paraId="4D573565" w14:textId="12A70AFE" w:rsidR="00E813EB" w:rsidRPr="008A04D7" w:rsidRDefault="00864B02" w:rsidP="00E813EB">
      <w:pPr>
        <w:pStyle w:val="Heading2"/>
      </w:pPr>
      <w:bookmarkStart w:id="847" w:name="_Toc230593729"/>
      <w:r>
        <w:t>C2</w:t>
      </w:r>
      <w:r w:rsidR="00E813EB" w:rsidRPr="008A04D7">
        <w:t xml:space="preserve">. </w:t>
      </w:r>
      <w:r w:rsidR="006C360B" w:rsidRPr="008A04D7">
        <w:t>Concept of o</w:t>
      </w:r>
      <w:r w:rsidR="00E813EB" w:rsidRPr="008A04D7">
        <w:t>ne</w:t>
      </w:r>
      <w:r w:rsidR="006C360B" w:rsidRPr="008A04D7">
        <w:t xml:space="preserve"> u</w:t>
      </w:r>
      <w:r w:rsidR="00E813EB" w:rsidRPr="008A04D7">
        <w:t>niversal</w:t>
      </w:r>
      <w:r w:rsidR="006C360B" w:rsidRPr="008A04D7">
        <w:t xml:space="preserve"> c</w:t>
      </w:r>
      <w:r w:rsidR="00E813EB" w:rsidRPr="008A04D7">
        <w:t>hurch</w:t>
      </w:r>
      <w:bookmarkEnd w:id="846"/>
      <w:bookmarkEnd w:id="847"/>
    </w:p>
    <w:p w14:paraId="25A85343" w14:textId="77777777" w:rsidR="00E813EB" w:rsidRPr="008A04D7" w:rsidRDefault="00E813EB" w:rsidP="00E813EB"/>
    <w:p w14:paraId="458EF693" w14:textId="77777777" w:rsidR="00E368D6" w:rsidRPr="008A04D7" w:rsidRDefault="00C12FF0" w:rsidP="00E813EB">
      <w:r w:rsidRPr="008A04D7">
        <w:t xml:space="preserve">Ephesians </w:t>
      </w:r>
      <w:r w:rsidR="00E368D6" w:rsidRPr="008A04D7">
        <w:t>4:3-5</w:t>
      </w:r>
      <w:r w:rsidR="00E61D3A" w:rsidRPr="008A04D7">
        <w:t>; 1</w:t>
      </w:r>
      <w:r w:rsidR="00EC47A6" w:rsidRPr="008A04D7">
        <w:t xml:space="preserve"> Corinthians </w:t>
      </w:r>
      <w:r w:rsidR="00E61D3A" w:rsidRPr="008A04D7">
        <w:t>12:13</w:t>
      </w:r>
    </w:p>
    <w:p w14:paraId="189638F3" w14:textId="77777777" w:rsidR="00E368D6" w:rsidRPr="008A04D7" w:rsidRDefault="00E368D6" w:rsidP="00E813EB"/>
    <w:p w14:paraId="46A43BBD" w14:textId="5F6363B8" w:rsidR="005D761F" w:rsidRPr="008A04D7" w:rsidRDefault="005D761F" w:rsidP="005D761F">
      <w:pPr>
        <w:autoSpaceDE w:val="0"/>
        <w:autoSpaceDN w:val="0"/>
        <w:adjustRightInd w:val="0"/>
        <w:ind w:left="288" w:hanging="288"/>
        <w:rPr>
          <w:szCs w:val="24"/>
        </w:rPr>
      </w:pPr>
      <w:r w:rsidRPr="008A04D7">
        <w:rPr>
          <w:b/>
          <w:szCs w:val="24"/>
        </w:rPr>
        <w:t>Private Creed of Arius</w:t>
      </w:r>
      <w:r w:rsidRPr="008A04D7">
        <w:rPr>
          <w:szCs w:val="24"/>
        </w:rPr>
        <w:t xml:space="preserve"> (328 A.D.) “</w:t>
      </w:r>
      <w:r w:rsidRPr="008A04D7">
        <w:rPr>
          <w:szCs w:val="24"/>
          <w:highlight w:val="white"/>
        </w:rPr>
        <w:t>and in a kingdom of heaven; and in one Catholic Church of God which extends to the ends of the earth.</w:t>
      </w:r>
      <w:r w:rsidRPr="008A04D7">
        <w:rPr>
          <w:szCs w:val="24"/>
        </w:rPr>
        <w:t>”</w:t>
      </w:r>
      <w:r w:rsidR="00F13D89" w:rsidRPr="008A04D7">
        <w:rPr>
          <w:szCs w:val="24"/>
        </w:rPr>
        <w:t xml:space="preserve"> in </w:t>
      </w:r>
      <w:r w:rsidR="00F13D89" w:rsidRPr="008A04D7">
        <w:rPr>
          <w:i/>
          <w:iCs/>
          <w:szCs w:val="24"/>
        </w:rPr>
        <w:t>Socrates’ Ecclesiastical History</w:t>
      </w:r>
      <w:r w:rsidR="00F13D89" w:rsidRPr="008A04D7">
        <w:rPr>
          <w:szCs w:val="24"/>
        </w:rPr>
        <w:t xml:space="preserve"> book 1 ch.26  </w:t>
      </w:r>
      <w:r w:rsidR="00F13D89" w:rsidRPr="008A04D7">
        <w:rPr>
          <w:i/>
          <w:iCs/>
          <w:szCs w:val="24"/>
        </w:rPr>
        <w:t>NPNF</w:t>
      </w:r>
      <w:r w:rsidR="00F13D89" w:rsidRPr="008A04D7">
        <w:rPr>
          <w:szCs w:val="24"/>
        </w:rPr>
        <w:t xml:space="preserve"> second series vol.2 p.28-29.</w:t>
      </w:r>
    </w:p>
    <w:p w14:paraId="0B9774F0" w14:textId="64098F86" w:rsidR="00D91E9F" w:rsidRDefault="00D91E9F" w:rsidP="00D91E9F">
      <w:pPr>
        <w:rPr>
          <w:bCs/>
        </w:rPr>
      </w:pPr>
      <w:r w:rsidRPr="005F4516">
        <w:rPr>
          <w:b/>
        </w:rPr>
        <w:t>Aphrahat the Syrian</w:t>
      </w:r>
      <w:r>
        <w:rPr>
          <w:bCs/>
        </w:rPr>
        <w:t xml:space="preserve"> (337-345 A.D.) mentions “the church” </w:t>
      </w:r>
      <w:r w:rsidRPr="005F4516">
        <w:rPr>
          <w:bCs/>
          <w:i/>
          <w:iCs/>
        </w:rPr>
        <w:t>Select Demonstrations</w:t>
      </w:r>
      <w:r>
        <w:rPr>
          <w:bCs/>
        </w:rPr>
        <w:t xml:space="preserve"> Demonstration 22 ch.25 p.410</w:t>
      </w:r>
    </w:p>
    <w:p w14:paraId="259496C8" w14:textId="4DC8337A" w:rsidR="00D02A82" w:rsidRPr="008A04D7" w:rsidRDefault="00372A7B" w:rsidP="00D02A82">
      <w:pPr>
        <w:ind w:left="288" w:hanging="288"/>
      </w:pPr>
      <w:r w:rsidRPr="008A04D7">
        <w:rPr>
          <w:b/>
        </w:rPr>
        <w:t>Hegemonius of Sirmium</w:t>
      </w:r>
      <w:r w:rsidR="00D02A82" w:rsidRPr="008A04D7">
        <w:t xml:space="preserve"> </w:t>
      </w:r>
      <w:r w:rsidR="00222703">
        <w:t>(before 348 A.D.)</w:t>
      </w:r>
      <w:r w:rsidR="00D02A82" w:rsidRPr="008A04D7">
        <w:t xml:space="preserve"> </w:t>
      </w:r>
      <w:r w:rsidR="002E72E1" w:rsidRPr="008A04D7">
        <w:t>“</w:t>
      </w:r>
      <w:r w:rsidR="00D02A82" w:rsidRPr="008A04D7">
        <w:t>And why should I say more? From the loving desire for the Saviour we have been called Christians, as the, whole world itself attests, and as the apostles also plainly declare. Yea, further, that best master-builder of His, Paul himself, has laid our foundation, that is, the foundation of the Church and has put us in trust of the law, ordaining ministers, and presbyters, and bishops in the same, and describing in the places severally assigned to that purpose, in what manner and with what character the ministers of God ought to conduct themselves, of what repute the presbyters ought to be possessed, and how they should be constituted, and what manner of persons those also ought to be who desire the office of bishop.</w:t>
      </w:r>
      <w:r w:rsidR="002E72E1" w:rsidRPr="008A04D7">
        <w:t>”</w:t>
      </w:r>
      <w:r w:rsidR="00D02A82" w:rsidRPr="008A04D7">
        <w:t xml:space="preserve"> </w:t>
      </w:r>
      <w:r w:rsidR="00C9488B" w:rsidRPr="008A04D7">
        <w:rPr>
          <w:i/>
        </w:rPr>
        <w:t>Archelaus Disputation with Manes</w:t>
      </w:r>
      <w:r w:rsidR="00D02A82" w:rsidRPr="008A04D7">
        <w:t xml:space="preserve"> ch.51 p.229 (</w:t>
      </w:r>
      <w:r w:rsidR="00C9488B" w:rsidRPr="008A04D7">
        <w:t>Archelaus is speaking</w:t>
      </w:r>
      <w:r w:rsidR="00D02A82" w:rsidRPr="008A04D7">
        <w:t>)</w:t>
      </w:r>
    </w:p>
    <w:p w14:paraId="50693752" w14:textId="00AFE24C" w:rsidR="00D02A82" w:rsidRDefault="00372A7B" w:rsidP="00D02A82">
      <w:pPr>
        <w:ind w:left="288" w:hanging="288"/>
      </w:pPr>
      <w:r w:rsidRPr="008A04D7">
        <w:t>Hegemonius of Sirmium</w:t>
      </w:r>
      <w:r w:rsidR="00D02A82" w:rsidRPr="008A04D7">
        <w:t xml:space="preserve"> </w:t>
      </w:r>
      <w:r w:rsidR="00222703">
        <w:t>(before 348 A.D.)</w:t>
      </w:r>
      <w:r w:rsidR="00D02A82" w:rsidRPr="008A04D7">
        <w:t xml:space="preserve"> says that Paul formerly was a persecutor of the </w:t>
      </w:r>
      <w:smartTag w:uri="urn:schemas-microsoft-com:office:smarttags" w:element="place">
        <w:smartTag w:uri="urn:schemas-microsoft-com:office:smarttags" w:element="PlaceType">
          <w:r w:rsidR="00D02A82" w:rsidRPr="008A04D7">
            <w:t>Church</w:t>
          </w:r>
        </w:smartTag>
        <w:r w:rsidR="00D02A82" w:rsidRPr="008A04D7">
          <w:t xml:space="preserve"> of </w:t>
        </w:r>
        <w:smartTag w:uri="urn:schemas-microsoft-com:office:smarttags" w:element="PlaceName">
          <w:r w:rsidR="00D02A82" w:rsidRPr="008A04D7">
            <w:t>God</w:t>
          </w:r>
        </w:smartTag>
      </w:smartTag>
      <w:r w:rsidR="00D02A82" w:rsidRPr="008A04D7">
        <w:t xml:space="preserve"> (singular). </w:t>
      </w:r>
      <w:r w:rsidR="00C9488B" w:rsidRPr="008A04D7">
        <w:rPr>
          <w:i/>
        </w:rPr>
        <w:t>Archelaus Disputation with Manes</w:t>
      </w:r>
      <w:r w:rsidR="00D02A82" w:rsidRPr="008A04D7">
        <w:t xml:space="preserve"> ch.34 p.207</w:t>
      </w:r>
    </w:p>
    <w:p w14:paraId="0F520FEB" w14:textId="57791203" w:rsidR="00DD3691" w:rsidRPr="008A04D7" w:rsidRDefault="00DD3691" w:rsidP="00D02A82">
      <w:pPr>
        <w:ind w:left="288" w:hanging="288"/>
      </w:pPr>
      <w:r w:rsidRPr="00DD3691">
        <w:rPr>
          <w:b/>
          <w:bCs/>
        </w:rPr>
        <w:t>Council of Arminum</w:t>
      </w:r>
      <w:r>
        <w:t xml:space="preserve"> (Nicene-Arian compromise of 400 bishops, some of whom never accepted) (</w:t>
      </w:r>
      <w:r w:rsidR="001D3F50">
        <w:t>356-362 A.D.</w:t>
      </w:r>
      <w:r>
        <w:t xml:space="preserve">) “What point of doctrine was wanting to the poety of the catholic church, that they should now make an investigation respecting the faith, and prefix moreover the consulate of the present times to their published exposition of it? And later mentions “Christians” </w:t>
      </w:r>
      <w:r w:rsidRPr="00DD3691">
        <w:rPr>
          <w:i/>
          <w:iCs/>
        </w:rPr>
        <w:t>Socrates Ecclesiastical History</w:t>
      </w:r>
      <w:r>
        <w:t xml:space="preserve"> book 2 ch.37 p.62 </w:t>
      </w:r>
    </w:p>
    <w:p w14:paraId="6F7C1542" w14:textId="77777777" w:rsidR="000F6CFF" w:rsidRPr="008A04D7" w:rsidRDefault="000F6CFF" w:rsidP="000F6CFF">
      <w:pPr>
        <w:ind w:left="288" w:hanging="288"/>
      </w:pPr>
      <w:r w:rsidRPr="008A04D7">
        <w:rPr>
          <w:b/>
        </w:rPr>
        <w:t>Eusebius of Emesa</w:t>
      </w:r>
      <w:r w:rsidRPr="008A04D7">
        <w:t xml:space="preserve"> (c.359 A.D.) mentions “the Church” twice. </w:t>
      </w:r>
      <w:r w:rsidRPr="008A04D7">
        <w:rPr>
          <w:i/>
        </w:rPr>
        <w:t>On the Sufferings and Death of our Lord</w:t>
      </w:r>
      <w:r w:rsidRPr="008A04D7">
        <w:t xml:space="preserve"> p.4</w:t>
      </w:r>
    </w:p>
    <w:p w14:paraId="06488854" w14:textId="77777777" w:rsidR="00FF2254" w:rsidRPr="008A04D7" w:rsidRDefault="00F45942" w:rsidP="00FF2254">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E62A49" w:rsidRPr="008A04D7">
        <w:t xml:space="preserve"> (337</w:t>
      </w:r>
      <w:r w:rsidR="00FF2254" w:rsidRPr="008A04D7">
        <w:t xml:space="preserve"> </w:t>
      </w:r>
      <w:r w:rsidR="00221097" w:rsidRPr="008A04D7">
        <w:t>A.D.</w:t>
      </w:r>
      <w:r w:rsidR="00FF2254" w:rsidRPr="008A04D7">
        <w:t>)</w:t>
      </w:r>
      <w:r w:rsidR="009E4019" w:rsidRPr="008A04D7">
        <w:t xml:space="preserve"> </w:t>
      </w:r>
      <w:r w:rsidR="002E72E1" w:rsidRPr="008A04D7">
        <w:t>“</w:t>
      </w:r>
      <w:r w:rsidR="00FF2254" w:rsidRPr="008A04D7">
        <w:t>… against us and against the Church</w:t>
      </w:r>
      <w:r w:rsidR="002E72E1" w:rsidRPr="008A04D7">
        <w:t>”</w:t>
      </w:r>
      <w:r w:rsidR="009E4019" w:rsidRPr="008A04D7">
        <w:t xml:space="preserve"> </w:t>
      </w:r>
      <w:r w:rsidR="00FF2254" w:rsidRPr="008A04D7">
        <w:rPr>
          <w:i/>
        </w:rPr>
        <w:t>Circular Letter</w:t>
      </w:r>
      <w:r w:rsidR="00FF2254" w:rsidRPr="008A04D7">
        <w:t xml:space="preserve"> ch.2 p.93</w:t>
      </w:r>
      <w:r w:rsidR="00E62A49" w:rsidRPr="008A04D7">
        <w:t>. See also ibid ch.5 p.95.</w:t>
      </w:r>
    </w:p>
    <w:p w14:paraId="27A2C207" w14:textId="77777777" w:rsidR="00FF4750" w:rsidRPr="008A04D7" w:rsidRDefault="00FF4750" w:rsidP="00FF4750">
      <w:pPr>
        <w:ind w:left="288" w:hanging="288"/>
      </w:pPr>
      <w:r w:rsidRPr="008A04D7">
        <w:rPr>
          <w:b/>
        </w:rPr>
        <w:t>Ephraim the Syrian</w:t>
      </w:r>
      <w:r w:rsidRPr="008A04D7">
        <w:t xml:space="preserve"> (350-378 A.D.) </w:t>
      </w:r>
      <w:r w:rsidRPr="008A04D7">
        <w:rPr>
          <w:i/>
        </w:rPr>
        <w:t>Nisibine Hymns</w:t>
      </w:r>
      <w:r w:rsidRPr="008A04D7">
        <w:t xml:space="preserve"> hymn 2 no.6 p.167. See also </w:t>
      </w:r>
      <w:r w:rsidRPr="008A04D7">
        <w:rPr>
          <w:i/>
        </w:rPr>
        <w:t>Nisibine Hymns</w:t>
      </w:r>
      <w:r w:rsidRPr="008A04D7">
        <w:t xml:space="preserve"> hymn 6 no.14 p.175.</w:t>
      </w:r>
    </w:p>
    <w:p w14:paraId="2CDA17C6" w14:textId="3DEFB10B" w:rsidR="00FD08AC" w:rsidRPr="0091610E" w:rsidRDefault="00FD08AC" w:rsidP="00FD08AC">
      <w:pPr>
        <w:ind w:left="288" w:hanging="288"/>
      </w:pPr>
      <w:r w:rsidRPr="0091610E">
        <w:rPr>
          <w:b/>
        </w:rPr>
        <w:t>Basil of Cappadocia</w:t>
      </w:r>
      <w:r w:rsidRPr="0091610E">
        <w:t xml:space="preserve"> (357-379 A.D.)</w:t>
      </w:r>
      <w:r>
        <w:t xml:space="preserve"> speaks of “the Church”</w:t>
      </w:r>
      <w:r w:rsidRPr="0091610E">
        <w:t xml:space="preserve"> </w:t>
      </w:r>
      <w:r w:rsidRPr="00FD08AC">
        <w:rPr>
          <w:i/>
          <w:iCs/>
        </w:rPr>
        <w:t>On the Spirit</w:t>
      </w:r>
      <w:r>
        <w:t xml:space="preserve"> ch.25.59 p.37</w:t>
      </w:r>
    </w:p>
    <w:p w14:paraId="03E6424F" w14:textId="77777777" w:rsidR="006F6598" w:rsidRPr="008A04D7" w:rsidRDefault="006F6598" w:rsidP="006F6598">
      <w:pPr>
        <w:ind w:left="288" w:hanging="288"/>
      </w:pPr>
      <w:r w:rsidRPr="008A04D7">
        <w:rPr>
          <w:b/>
        </w:rPr>
        <w:t>Gregory of Nyssa</w:t>
      </w:r>
      <w:r w:rsidRPr="008A04D7">
        <w:t xml:space="preserve"> (382-383 A.D.) </w:t>
      </w:r>
      <w:r>
        <w:t>speaks of Christians as “the church”.</w:t>
      </w:r>
      <w:r w:rsidRPr="008A04D7">
        <w:t xml:space="preserve"> </w:t>
      </w:r>
      <w:r w:rsidRPr="008A04D7">
        <w:rPr>
          <w:i/>
        </w:rPr>
        <w:t>Against Eunomius</w:t>
      </w:r>
      <w:r w:rsidRPr="008A04D7">
        <w:t xml:space="preserve"> book 1 ch.</w:t>
      </w:r>
      <w:r>
        <w:t>1</w:t>
      </w:r>
      <w:r w:rsidRPr="008A04D7">
        <w:t xml:space="preserve"> p.</w:t>
      </w:r>
      <w:r>
        <w:t>35</w:t>
      </w:r>
    </w:p>
    <w:p w14:paraId="29FA5345" w14:textId="77777777" w:rsidR="00C37816" w:rsidRPr="008A04D7" w:rsidRDefault="00C37816" w:rsidP="00FF2254">
      <w:pPr>
        <w:ind w:left="288" w:hanging="288"/>
      </w:pPr>
      <w:r w:rsidRPr="006F6598">
        <w:rPr>
          <w:bCs/>
        </w:rPr>
        <w:t>Gregory of Nyssa</w:t>
      </w:r>
      <w:r w:rsidRPr="008A04D7">
        <w:t xml:space="preserve"> (382-383 </w:t>
      </w:r>
      <w:r w:rsidR="00221097" w:rsidRPr="008A04D7">
        <w:t>A.D.</w:t>
      </w:r>
      <w:r w:rsidRPr="008A04D7">
        <w:t>) speaks of</w:t>
      </w:r>
      <w:r w:rsidR="009E4019" w:rsidRPr="008A04D7">
        <w:t xml:space="preserve"> </w:t>
      </w:r>
      <w:r w:rsidR="002E72E1" w:rsidRPr="008A04D7">
        <w:t>“</w:t>
      </w:r>
      <w:r w:rsidRPr="008A04D7">
        <w:t>a doctrine in the church</w:t>
      </w:r>
      <w:r w:rsidR="002E72E1" w:rsidRPr="008A04D7">
        <w:t>”</w:t>
      </w:r>
      <w:r w:rsidR="009E4019" w:rsidRPr="008A04D7">
        <w:t xml:space="preserve"> </w:t>
      </w:r>
      <w:r w:rsidRPr="008A04D7">
        <w:t>and</w:t>
      </w:r>
      <w:r w:rsidR="009E4019" w:rsidRPr="008A04D7">
        <w:t xml:space="preserve"> </w:t>
      </w:r>
      <w:r w:rsidR="002E72E1" w:rsidRPr="008A04D7">
        <w:t>“</w:t>
      </w:r>
      <w:r w:rsidRPr="008A04D7">
        <w:t>anywhere at all in the church</w:t>
      </w:r>
      <w:r w:rsidR="002E72E1" w:rsidRPr="008A04D7">
        <w:t>”</w:t>
      </w:r>
      <w:r w:rsidR="009E4019" w:rsidRPr="008A04D7">
        <w:t xml:space="preserve"> </w:t>
      </w:r>
      <w:r w:rsidRPr="008A04D7">
        <w:rPr>
          <w:i/>
        </w:rPr>
        <w:t>Against Eunomius</w:t>
      </w:r>
      <w:r w:rsidRPr="008A04D7">
        <w:t xml:space="preserve"> book 1 ch.34 p.80</w:t>
      </w:r>
    </w:p>
    <w:p w14:paraId="035957E9" w14:textId="77777777" w:rsidR="00B91DC6" w:rsidRPr="008A04D7" w:rsidRDefault="00B91DC6" w:rsidP="00B91DC6">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w:t>
      </w:r>
      <w:r w:rsidR="00221097" w:rsidRPr="008A04D7">
        <w:t>A.D.</w:t>
      </w:r>
      <w:r w:rsidRPr="008A04D7">
        <w:t>) refers to the</w:t>
      </w:r>
      <w:r w:rsidR="009E4019" w:rsidRPr="008A04D7">
        <w:t xml:space="preserve"> </w:t>
      </w:r>
      <w:r w:rsidR="002E72E1" w:rsidRPr="008A04D7">
        <w:t>“</w:t>
      </w:r>
      <w:r w:rsidRPr="008A04D7">
        <w:t>Catholic truth</w:t>
      </w:r>
      <w:r w:rsidR="002E72E1" w:rsidRPr="008A04D7">
        <w:t>”</w:t>
      </w:r>
      <w:r w:rsidR="009E4019" w:rsidRPr="008A04D7">
        <w:t xml:space="preserve"> </w:t>
      </w:r>
      <w:r w:rsidRPr="008A04D7">
        <w:t>and</w:t>
      </w:r>
      <w:r w:rsidR="009E4019" w:rsidRPr="008A04D7">
        <w:t xml:space="preserve"> </w:t>
      </w:r>
      <w:r w:rsidR="002E72E1" w:rsidRPr="008A04D7">
        <w:t>“</w:t>
      </w:r>
      <w:r w:rsidRPr="008A04D7">
        <w:t>source of the original church</w:t>
      </w:r>
      <w:r w:rsidR="002E72E1" w:rsidRPr="008A04D7">
        <w:t>”</w:t>
      </w:r>
      <w:r w:rsidR="009E4019" w:rsidRPr="008A04D7">
        <w:t xml:space="preserve"> </w:t>
      </w:r>
      <w:r w:rsidRPr="008A04D7">
        <w:t>in Letter 1 ch.1 p.17</w:t>
      </w:r>
    </w:p>
    <w:p w14:paraId="3EFF797A" w14:textId="77777777" w:rsidR="00DD71DB" w:rsidRPr="0091610E" w:rsidRDefault="00DD71DB" w:rsidP="00DD71DB">
      <w:pPr>
        <w:ind w:left="288" w:hanging="288"/>
      </w:pPr>
      <w:r w:rsidRPr="00DD71DB">
        <w:rPr>
          <w:bCs/>
        </w:rPr>
        <w:t>Pacian of Barcelona</w:t>
      </w:r>
      <w:r w:rsidRPr="0091610E">
        <w:t xml:space="preserve"> (342-379/392 A.D.) “the Church is people born again of the water and the Holy Spirit” Letter 3 ch.2.2 p.40</w:t>
      </w:r>
    </w:p>
    <w:p w14:paraId="158E30F5" w14:textId="77777777" w:rsidR="00001643" w:rsidRPr="008A04D7" w:rsidRDefault="00001643" w:rsidP="00001643">
      <w:pPr>
        <w:ind w:left="288" w:hanging="288"/>
      </w:pPr>
      <w:r w:rsidRPr="008A04D7">
        <w:rPr>
          <w:b/>
        </w:rPr>
        <w:t xml:space="preserve">Ambrose of </w:t>
      </w:r>
      <w:smartTag w:uri="urn:schemas-microsoft-com:office:smarttags" w:element="City">
        <w:smartTag w:uri="urn:schemas-microsoft-com:office:smarttags" w:element="place">
          <w:r w:rsidRPr="008A04D7">
            <w:rPr>
              <w:b/>
            </w:rPr>
            <w:t>Milan</w:t>
          </w:r>
        </w:smartTag>
      </w:smartTag>
      <w:r w:rsidRPr="008A04D7">
        <w:t xml:space="preserve"> (370-390 </w:t>
      </w:r>
      <w:r w:rsidR="00221097" w:rsidRPr="008A04D7">
        <w:t>A.D.</w:t>
      </w:r>
      <w:r w:rsidRPr="008A04D7">
        <w:t>)</w:t>
      </w:r>
      <w:r w:rsidR="009E4019" w:rsidRPr="008A04D7">
        <w:t xml:space="preserve"> </w:t>
      </w:r>
      <w:r w:rsidR="002E72E1" w:rsidRPr="008A04D7">
        <w:t>“</w:t>
      </w:r>
      <w:r w:rsidRPr="008A04D7">
        <w:t xml:space="preserve">the Father called the Gentiles to the Church. </w:t>
      </w:r>
      <w:r w:rsidR="0049152C" w:rsidRPr="008A04D7">
        <w:rPr>
          <w:i/>
        </w:rPr>
        <w:t>Of the Holy Spirit</w:t>
      </w:r>
      <w:r w:rsidRPr="008A04D7">
        <w:t xml:space="preserve"> book 2 ch.10.101 p.127.</w:t>
      </w:r>
    </w:p>
    <w:p w14:paraId="0AF8DA09" w14:textId="77777777" w:rsidR="00001643" w:rsidRPr="008A04D7" w:rsidRDefault="00001643" w:rsidP="00001643">
      <w:pPr>
        <w:ind w:left="288" w:hanging="288"/>
      </w:pPr>
      <w:r w:rsidRPr="008A04D7">
        <w:t xml:space="preserve">Ambrose of Milan (370-390 </w:t>
      </w:r>
      <w:r w:rsidR="00221097" w:rsidRPr="008A04D7">
        <w:t>A.D.</w:t>
      </w:r>
      <w:r w:rsidRPr="008A04D7">
        <w:t xml:space="preserve">) says that Jesus promised the paraclete (John 15:26) in </w:t>
      </w:r>
      <w:r w:rsidR="0049152C" w:rsidRPr="008A04D7">
        <w:rPr>
          <w:i/>
        </w:rPr>
        <w:t>Of the Holy Spirit</w:t>
      </w:r>
      <w:r w:rsidRPr="008A04D7">
        <w:t xml:space="preserve"> book 3 ch.1.8 p.136. </w:t>
      </w:r>
    </w:p>
    <w:p w14:paraId="07D13323" w14:textId="77777777" w:rsidR="00703B24" w:rsidRPr="008A04D7" w:rsidRDefault="00703B24" w:rsidP="00703B24">
      <w:pPr>
        <w:pStyle w:val="NormalWeb"/>
        <w:spacing w:before="0" w:beforeAutospacing="0" w:after="0" w:afterAutospacing="0"/>
        <w:ind w:left="288" w:hanging="288"/>
        <w:rPr>
          <w:rFonts w:cs="Arial"/>
          <w:szCs w:val="20"/>
        </w:rPr>
      </w:pPr>
      <w:r w:rsidRPr="008A04D7">
        <w:rPr>
          <w:rFonts w:cs="Arial"/>
          <w:b/>
          <w:szCs w:val="20"/>
        </w:rPr>
        <w:t xml:space="preserve">Philastrius of </w:t>
      </w:r>
      <w:smartTag w:uri="urn:schemas-microsoft-com:office:smarttags" w:element="City">
        <w:smartTag w:uri="urn:schemas-microsoft-com:office:smarttags" w:element="place">
          <w:r w:rsidRPr="008A04D7">
            <w:rPr>
              <w:rFonts w:cs="Arial"/>
              <w:b/>
              <w:szCs w:val="20"/>
            </w:rPr>
            <w:t>Brescia</w:t>
          </w:r>
        </w:smartTag>
      </w:smartTag>
      <w:r w:rsidRPr="008A04D7">
        <w:rPr>
          <w:rFonts w:cs="Arial"/>
          <w:szCs w:val="20"/>
        </w:rPr>
        <w:t xml:space="preserve"> (381-397 A.D.)</w:t>
      </w:r>
      <w:r w:rsidR="009E4019" w:rsidRPr="008A04D7">
        <w:rPr>
          <w:rFonts w:cs="Arial"/>
          <w:szCs w:val="20"/>
        </w:rPr>
        <w:t xml:space="preserve"> </w:t>
      </w:r>
      <w:r w:rsidR="002E72E1" w:rsidRPr="008A04D7">
        <w:rPr>
          <w:rFonts w:cs="Arial"/>
          <w:szCs w:val="20"/>
        </w:rPr>
        <w:t>“</w:t>
      </w:r>
      <w:r w:rsidRPr="008A04D7">
        <w:rPr>
          <w:rFonts w:cs="Arial"/>
          <w:szCs w:val="20"/>
        </w:rPr>
        <w:t>It has been ordained by the apostles and their successors, that nothing be read in the Catholic Church, except the law, and the prophets, and the Gospels.</w:t>
      </w:r>
      <w:r w:rsidR="002E72E1" w:rsidRPr="008A04D7">
        <w:rPr>
          <w:rFonts w:cs="Arial"/>
          <w:szCs w:val="20"/>
        </w:rPr>
        <w:t>”</w:t>
      </w:r>
      <w:r w:rsidR="009E4019" w:rsidRPr="008A04D7">
        <w:rPr>
          <w:rFonts w:cs="Arial"/>
          <w:szCs w:val="20"/>
        </w:rPr>
        <w:t xml:space="preserve"> </w:t>
      </w:r>
      <w:r w:rsidRPr="008A04D7">
        <w:rPr>
          <w:rStyle w:val="Emphasis"/>
          <w:rFonts w:cs="Arial"/>
          <w:szCs w:val="20"/>
        </w:rPr>
        <w:t>On Heresies (ante A.D. 387).</w:t>
      </w:r>
      <w:r w:rsidRPr="008A04D7">
        <w:rPr>
          <w:rFonts w:cs="Arial"/>
          <w:szCs w:val="20"/>
        </w:rPr>
        <w:t xml:space="preserve"> </w:t>
      </w:r>
    </w:p>
    <w:p w14:paraId="7FA36B1A" w14:textId="77777777" w:rsidR="001C2E32" w:rsidRPr="008A04D7" w:rsidRDefault="001C2E32" w:rsidP="001C2E32">
      <w:pPr>
        <w:ind w:left="288" w:hanging="288"/>
      </w:pPr>
      <w:r w:rsidRPr="008A04D7">
        <w:rPr>
          <w:b/>
          <w:i/>
        </w:rPr>
        <w:t>Syriac Book of Steps (Liber Graduum)</w:t>
      </w:r>
      <w:r w:rsidRPr="008A04D7">
        <w:t xml:space="preserve"> (350-400 A.D.) Concept of one single church. Memra 12 ch.2 p.120</w:t>
      </w:r>
    </w:p>
    <w:p w14:paraId="4E6ABB2E" w14:textId="77777777" w:rsidR="00443884" w:rsidRPr="008A04D7" w:rsidRDefault="00443884" w:rsidP="00443884">
      <w:pPr>
        <w:ind w:left="288" w:hanging="288"/>
      </w:pPr>
      <w:r w:rsidRPr="008A04D7">
        <w:rPr>
          <w:b/>
        </w:rPr>
        <w:t>John Chrysostom</w:t>
      </w:r>
      <w:r w:rsidRPr="008A04D7">
        <w:t xml:space="preserve"> (</w:t>
      </w:r>
      <w:r w:rsidR="00C6281F" w:rsidRPr="008A04D7">
        <w:t>400/401 A.D.</w:t>
      </w:r>
      <w:r w:rsidRPr="008A04D7">
        <w:t xml:space="preserve">) speaks of the one church. </w:t>
      </w:r>
      <w:r w:rsidRPr="008A04D7">
        <w:rPr>
          <w:i/>
        </w:rPr>
        <w:t>Commentary on Acts</w:t>
      </w:r>
      <w:r w:rsidRPr="008A04D7">
        <w:t xml:space="preserve"> homily 8 p.54</w:t>
      </w:r>
    </w:p>
    <w:p w14:paraId="6F9BA11C" w14:textId="4B24373C" w:rsidR="004A35F2" w:rsidRPr="008A04D7" w:rsidRDefault="004A35F2" w:rsidP="004A35F2">
      <w:pPr>
        <w:ind w:left="288" w:hanging="288"/>
      </w:pPr>
      <w:r w:rsidRPr="008A04D7">
        <w:t>John Chrysostom (</w:t>
      </w:r>
      <w:r w:rsidR="00B11953" w:rsidRPr="008A04D7">
        <w:t>martyred 407 A.D.</w:t>
      </w:r>
      <w:r w:rsidRPr="008A04D7">
        <w:t xml:space="preserve">) speaks of the church (singular). </w:t>
      </w:r>
      <w:r w:rsidRPr="008A04D7">
        <w:rPr>
          <w:i/>
        </w:rPr>
        <w:t>Homilies on Galatians</w:t>
      </w:r>
      <w:r w:rsidR="00C7204C">
        <w:t xml:space="preserve"> homily</w:t>
      </w:r>
      <w:r w:rsidRPr="008A04D7">
        <w:t>4.27 p.34</w:t>
      </w:r>
    </w:p>
    <w:p w14:paraId="0B81E567"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w:t>
      </w:r>
      <w:r w:rsidRPr="008A04D7">
        <w:rPr>
          <w:b/>
        </w:rPr>
        <w:t xml:space="preserve"> </w:t>
      </w:r>
      <w:r w:rsidRPr="008A04D7">
        <w:t xml:space="preserve">(225-253/254 A.D.) mentions the fathers of the church </w:t>
      </w:r>
      <w:r w:rsidRPr="008A04D7">
        <w:rPr>
          <w:i/>
        </w:rPr>
        <w:t>de Principiis</w:t>
      </w:r>
      <w:r w:rsidRPr="008A04D7">
        <w:t xml:space="preserve"> book 1 ch.6.1 p.260</w:t>
      </w:r>
    </w:p>
    <w:p w14:paraId="114A5B77" w14:textId="77777777" w:rsidR="007A7D6C" w:rsidRPr="008A04D7" w:rsidRDefault="007A7D6C" w:rsidP="007A7D6C">
      <w:pPr>
        <w:ind w:left="288" w:hanging="288"/>
      </w:pPr>
      <w:r w:rsidRPr="008A04D7">
        <w:t xml:space="preserve">Rufinus (410 A.D.) freely translated Origen (240 A.D.) “And this is what is meant by the Bridegroom looking at her through the nets of the windows. If, however, we are to expound the passage with reference to Christ and the Church...” </w:t>
      </w:r>
      <w:r w:rsidRPr="008A04D7">
        <w:rPr>
          <w:i/>
        </w:rPr>
        <w:t>Commentary on the Song of Songs</w:t>
      </w:r>
      <w:r w:rsidRPr="008A04D7">
        <w:t xml:space="preserve"> book 3 ch.13 p.234-235</w:t>
      </w:r>
    </w:p>
    <w:p w14:paraId="4080A15D" w14:textId="77777777" w:rsidR="006B1A41" w:rsidRPr="008A04D7" w:rsidRDefault="006B1A41" w:rsidP="006B1A41">
      <w:pPr>
        <w:ind w:left="288" w:hanging="288"/>
      </w:pPr>
      <w:r w:rsidRPr="008A04D7">
        <w:rPr>
          <w:b/>
        </w:rPr>
        <w:t>Augustine of Hippo</w:t>
      </w:r>
      <w:r w:rsidRPr="008A04D7">
        <w:t xml:space="preserve"> (388-430 </w:t>
      </w:r>
      <w:r w:rsidR="00221097" w:rsidRPr="008A04D7">
        <w:t>A.D.</w:t>
      </w:r>
      <w:r w:rsidRPr="008A04D7">
        <w:t xml:space="preserve">) discusses the </w:t>
      </w:r>
      <w:smartTag w:uri="urn:schemas-microsoft-com:office:smarttags" w:element="place">
        <w:smartTag w:uri="urn:schemas-microsoft-com:office:smarttags" w:element="PlaceName">
          <w:r w:rsidRPr="008A04D7">
            <w:t>Holy</w:t>
          </w:r>
        </w:smartTag>
        <w:r w:rsidRPr="008A04D7">
          <w:t xml:space="preserve"> </w:t>
        </w:r>
        <w:smartTag w:uri="urn:schemas-microsoft-com:office:smarttags" w:element="PlaceType">
          <w:r w:rsidRPr="008A04D7">
            <w:t>Church</w:t>
          </w:r>
        </w:smartTag>
      </w:smartTag>
      <w:r w:rsidRPr="008A04D7">
        <w:t xml:space="preserve">, which is Catholic [i.e. universal]. </w:t>
      </w:r>
      <w:r w:rsidRPr="008A04D7">
        <w:rPr>
          <w:i/>
        </w:rPr>
        <w:t>On Faith and the Creed</w:t>
      </w:r>
      <w:r w:rsidRPr="008A04D7">
        <w:t xml:space="preserve"> ch.10.21 p.331</w:t>
      </w:r>
    </w:p>
    <w:p w14:paraId="1629DFAA" w14:textId="77777777" w:rsidR="00E813EB" w:rsidRPr="008A04D7" w:rsidRDefault="00E813EB" w:rsidP="00E813EB"/>
    <w:p w14:paraId="13460BDF" w14:textId="7611E605" w:rsidR="00E813EB" w:rsidRPr="008A04D7" w:rsidRDefault="00864B02" w:rsidP="00E813EB">
      <w:pPr>
        <w:pStyle w:val="Heading2"/>
      </w:pPr>
      <w:bookmarkStart w:id="848" w:name="_Toc70879891"/>
      <w:bookmarkStart w:id="849" w:name="_Toc230593730"/>
      <w:r>
        <w:t>C3</w:t>
      </w:r>
      <w:r w:rsidR="00E813EB" w:rsidRPr="008A04D7">
        <w:t xml:space="preserve">. </w:t>
      </w:r>
      <w:r w:rsidR="000B15BE" w:rsidRPr="008A04D7">
        <w:t>Trad</w:t>
      </w:r>
      <w:r w:rsidR="006C360B" w:rsidRPr="008A04D7">
        <w:t xml:space="preserve">ition </w:t>
      </w:r>
      <w:r w:rsidR="002E4585" w:rsidRPr="008A04D7">
        <w:t xml:space="preserve">of the </w:t>
      </w:r>
      <w:r w:rsidR="006C360B" w:rsidRPr="008A04D7">
        <w:t>a</w:t>
      </w:r>
      <w:r w:rsidR="00E813EB" w:rsidRPr="008A04D7">
        <w:t>post</w:t>
      </w:r>
      <w:r w:rsidR="000B15BE" w:rsidRPr="008A04D7">
        <w:t>les</w:t>
      </w:r>
      <w:r w:rsidR="002E4585" w:rsidRPr="008A04D7">
        <w:t xml:space="preserve"> or the church</w:t>
      </w:r>
      <w:bookmarkEnd w:id="848"/>
      <w:bookmarkEnd w:id="849"/>
    </w:p>
    <w:p w14:paraId="01421F11" w14:textId="77777777" w:rsidR="00E813EB" w:rsidRPr="008A04D7" w:rsidRDefault="00E813EB" w:rsidP="00E813EB"/>
    <w:p w14:paraId="60AE735D" w14:textId="77777777" w:rsidR="00E368D6" w:rsidRPr="008A04D7" w:rsidRDefault="00E368D6" w:rsidP="00E813EB">
      <w:r w:rsidRPr="008A04D7">
        <w:t>Eph</w:t>
      </w:r>
      <w:r w:rsidR="003B7029" w:rsidRPr="008A04D7">
        <w:t>esians</w:t>
      </w:r>
      <w:r w:rsidRPr="008A04D7">
        <w:t xml:space="preserve"> 2:20</w:t>
      </w:r>
    </w:p>
    <w:p w14:paraId="1F8CACBA" w14:textId="77777777" w:rsidR="00E368D6" w:rsidRPr="008A04D7" w:rsidRDefault="00E368D6" w:rsidP="00E813EB"/>
    <w:p w14:paraId="743523B5" w14:textId="2167CF30" w:rsidR="006E06F2" w:rsidRPr="008A04D7" w:rsidRDefault="00494B24" w:rsidP="006E06F2">
      <w:pPr>
        <w:pStyle w:val="NormalWeb"/>
        <w:spacing w:before="0" w:beforeAutospacing="0" w:after="0" w:afterAutospacing="0"/>
        <w:ind w:left="288" w:hanging="288"/>
        <w:rPr>
          <w:rFonts w:cs="Arial"/>
          <w:szCs w:val="20"/>
        </w:rPr>
      </w:pPr>
      <w:r w:rsidRPr="00494B24">
        <w:rPr>
          <w:rFonts w:cs="Arial"/>
          <w:b/>
          <w:bCs/>
          <w:szCs w:val="20"/>
        </w:rPr>
        <w:t>Ephraem</w:t>
      </w:r>
      <w:r>
        <w:rPr>
          <w:rFonts w:cs="Arial"/>
          <w:szCs w:val="20"/>
        </w:rPr>
        <w:t xml:space="preserve"> </w:t>
      </w:r>
      <w:r w:rsidR="003304CD">
        <w:rPr>
          <w:rFonts w:cs="Arial"/>
          <w:szCs w:val="20"/>
        </w:rPr>
        <w:t xml:space="preserve">the Syrian </w:t>
      </w:r>
      <w:r>
        <w:rPr>
          <w:rFonts w:cs="Arial"/>
          <w:szCs w:val="20"/>
        </w:rPr>
        <w:t>(</w:t>
      </w:r>
      <w:r w:rsidR="003304CD" w:rsidRPr="008A04D7">
        <w:rPr>
          <w:rFonts w:cs="Arial"/>
          <w:szCs w:val="20"/>
        </w:rPr>
        <w:t>350 A.D.</w:t>
      </w:r>
      <w:r>
        <w:rPr>
          <w:rFonts w:cs="Arial"/>
          <w:szCs w:val="20"/>
        </w:rPr>
        <w:t xml:space="preserve">) </w:t>
      </w:r>
      <w:r w:rsidR="002E72E1" w:rsidRPr="008A04D7">
        <w:rPr>
          <w:rFonts w:cs="Arial"/>
          <w:szCs w:val="20"/>
        </w:rPr>
        <w:t>“</w:t>
      </w:r>
      <w:r w:rsidR="006E06F2" w:rsidRPr="008A04D7">
        <w:rPr>
          <w:rFonts w:cs="Arial"/>
          <w:szCs w:val="20"/>
        </w:rPr>
        <w:t>Lo! In these three successions, as in a mystery and a figure ... Under the three pastors,--there were manifold shepherds</w:t>
      </w:r>
      <w:r w:rsidR="002E72E1" w:rsidRPr="008A04D7">
        <w:rPr>
          <w:rFonts w:cs="Arial"/>
          <w:szCs w:val="20"/>
        </w:rPr>
        <w:t>”</w:t>
      </w:r>
      <w:r w:rsidR="009E4019" w:rsidRPr="008A04D7">
        <w:rPr>
          <w:rFonts w:cs="Arial"/>
          <w:szCs w:val="20"/>
        </w:rPr>
        <w:t xml:space="preserve"> </w:t>
      </w:r>
      <w:r w:rsidR="006E06F2" w:rsidRPr="008A04D7">
        <w:rPr>
          <w:rStyle w:val="Emphasis"/>
          <w:rFonts w:cs="Arial"/>
          <w:szCs w:val="20"/>
        </w:rPr>
        <w:t>Ephraem, Nisbene Hymns, The Bishops of Nisibis (Jacob, Babu, Valgesh), 13,14 (</w:t>
      </w:r>
      <w:r w:rsidR="00221097" w:rsidRPr="008A04D7">
        <w:rPr>
          <w:rStyle w:val="Emphasis"/>
          <w:rFonts w:cs="Arial"/>
          <w:szCs w:val="20"/>
        </w:rPr>
        <w:t>A.D.</w:t>
      </w:r>
      <w:r w:rsidR="006E06F2" w:rsidRPr="008A04D7">
        <w:rPr>
          <w:rStyle w:val="Emphasis"/>
          <w:rFonts w:cs="Arial"/>
          <w:szCs w:val="20"/>
        </w:rPr>
        <w:t xml:space="preserve"> 350). </w:t>
      </w:r>
    </w:p>
    <w:p w14:paraId="35A7D41C" w14:textId="77777777" w:rsidR="00794D8B" w:rsidRPr="008A04D7" w:rsidRDefault="00F45942" w:rsidP="00794D8B">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794D8B" w:rsidRPr="008A04D7">
        <w:t xml:space="preserve"> (after 347 A.D.) mentions the tradition of the apostles. </w:t>
      </w:r>
      <w:r w:rsidR="00794D8B" w:rsidRPr="008A04D7">
        <w:rPr>
          <w:i/>
        </w:rPr>
        <w:t>Defence Against the Arians</w:t>
      </w:r>
      <w:r w:rsidR="00794D8B" w:rsidRPr="008A04D7">
        <w:t xml:space="preserve"> part 2 ch.30 p.115</w:t>
      </w:r>
    </w:p>
    <w:p w14:paraId="02810BAB" w14:textId="66DFB78B" w:rsidR="006E06F2" w:rsidRPr="008A04D7" w:rsidRDefault="00F45942" w:rsidP="006E06F2">
      <w:pPr>
        <w:pStyle w:val="NormalWeb"/>
        <w:spacing w:before="0" w:beforeAutospacing="0" w:after="0" w:afterAutospacing="0"/>
        <w:ind w:left="288" w:hanging="288"/>
        <w:rPr>
          <w:rFonts w:cs="Arial"/>
          <w:szCs w:val="20"/>
        </w:rPr>
      </w:pPr>
      <w:r w:rsidRPr="008A04D7">
        <w:rPr>
          <w:rFonts w:cs="Arial"/>
          <w:szCs w:val="20"/>
        </w:rPr>
        <w:t xml:space="preserve">Athanasius of </w:t>
      </w:r>
      <w:smartTag w:uri="urn:schemas-microsoft-com:office:smarttags" w:element="City">
        <w:smartTag w:uri="urn:schemas-microsoft-com:office:smarttags" w:element="place">
          <w:r w:rsidRPr="008A04D7">
            <w:rPr>
              <w:rFonts w:cs="Arial"/>
              <w:szCs w:val="20"/>
            </w:rPr>
            <w:t>Alexandria</w:t>
          </w:r>
        </w:smartTag>
      </w:smartTag>
      <w:r w:rsidR="00E62A49" w:rsidRPr="008A04D7">
        <w:rPr>
          <w:rFonts w:cs="Arial"/>
          <w:szCs w:val="20"/>
        </w:rPr>
        <w:t xml:space="preserve"> (</w:t>
      </w:r>
      <w:r w:rsidR="001D3F50">
        <w:rPr>
          <w:rFonts w:cs="Arial"/>
          <w:szCs w:val="20"/>
        </w:rPr>
        <w:t>356-362 A.D.</w:t>
      </w:r>
      <w:r w:rsidR="00E62A49" w:rsidRPr="008A04D7">
        <w:rPr>
          <w:rFonts w:cs="Arial"/>
          <w:szCs w:val="20"/>
        </w:rPr>
        <w:t xml:space="preserve">) </w:t>
      </w:r>
      <w:r w:rsidR="002E72E1" w:rsidRPr="008A04D7">
        <w:rPr>
          <w:rFonts w:cs="Arial"/>
          <w:szCs w:val="20"/>
        </w:rPr>
        <w:t>“</w:t>
      </w:r>
      <w:r w:rsidR="006E06F2" w:rsidRPr="008A04D7">
        <w:rPr>
          <w:rFonts w:cs="Arial"/>
          <w:szCs w:val="20"/>
        </w:rPr>
        <w:t>[W]hile before your election you lived to yourself, after it, you live for your flock. And before you had received the grace of the episcopate, no one knew you; but after you became one, the laity expect you to bring them food, namely instruction from the Scriptures ... For if all were of the same mind as your present advisers, how would you have become a Christian, since there would be no bishops? Or if our successors are to inherit this state of mind, how will the Churches be able to hold together?</w:t>
      </w:r>
      <w:r w:rsidR="002E72E1" w:rsidRPr="008A04D7">
        <w:rPr>
          <w:rFonts w:cs="Arial"/>
          <w:szCs w:val="20"/>
        </w:rPr>
        <w:t>”</w:t>
      </w:r>
      <w:r w:rsidR="009E4019" w:rsidRPr="008A04D7">
        <w:rPr>
          <w:rFonts w:cs="Arial"/>
          <w:szCs w:val="20"/>
        </w:rPr>
        <w:t xml:space="preserve"> </w:t>
      </w:r>
      <w:r w:rsidRPr="008A04D7">
        <w:rPr>
          <w:rStyle w:val="Emphasis"/>
          <w:rFonts w:cs="Arial"/>
          <w:szCs w:val="20"/>
        </w:rPr>
        <w:t xml:space="preserve">Athanasius of </w:t>
      </w:r>
      <w:smartTag w:uri="urn:schemas-microsoft-com:office:smarttags" w:element="City">
        <w:smartTag w:uri="urn:schemas-microsoft-com:office:smarttags" w:element="place">
          <w:r w:rsidRPr="008A04D7">
            <w:rPr>
              <w:rStyle w:val="Emphasis"/>
              <w:rFonts w:cs="Arial"/>
              <w:szCs w:val="20"/>
            </w:rPr>
            <w:t>Alexandria</w:t>
          </w:r>
        </w:smartTag>
      </w:smartTag>
      <w:r w:rsidR="006E06F2" w:rsidRPr="008A04D7">
        <w:rPr>
          <w:rStyle w:val="Emphasis"/>
          <w:rFonts w:cs="Arial"/>
          <w:szCs w:val="20"/>
        </w:rPr>
        <w:t>, To Dracontius, Epistle 49</w:t>
      </w:r>
      <w:r w:rsidR="00E62A49" w:rsidRPr="008A04D7">
        <w:rPr>
          <w:rStyle w:val="Emphasis"/>
          <w:rFonts w:cs="Arial"/>
          <w:i w:val="0"/>
          <w:szCs w:val="20"/>
        </w:rPr>
        <w:t xml:space="preserve"> p.&amp;&amp;&amp;</w:t>
      </w:r>
    </w:p>
    <w:p w14:paraId="2BA95C44" w14:textId="77777777" w:rsidR="004470A0" w:rsidRPr="008A04D7" w:rsidRDefault="00F45942" w:rsidP="004470A0">
      <w:pPr>
        <w:rPr>
          <w:rFonts w:cs="Times New Roman"/>
          <w:szCs w:val="24"/>
        </w:rPr>
      </w:pPr>
      <w:r w:rsidRPr="008A04D7">
        <w:rPr>
          <w:rFonts w:cs="Times New Roman"/>
          <w:szCs w:val="24"/>
        </w:rPr>
        <w:t>Athanasius of Alexandria</w:t>
      </w:r>
      <w:r w:rsidR="004470A0" w:rsidRPr="008A04D7">
        <w:rPr>
          <w:rFonts w:cs="Times New Roman"/>
          <w:szCs w:val="24"/>
        </w:rPr>
        <w:t xml:space="preserve"> (326-372 A.D.) appeals to “apostolic tradition” in Letter 51 p.561-562.</w:t>
      </w:r>
    </w:p>
    <w:p w14:paraId="1B455893" w14:textId="77777777" w:rsidR="006E06F2" w:rsidRPr="008A04D7" w:rsidRDefault="007477E2" w:rsidP="006E06F2">
      <w:pPr>
        <w:pStyle w:val="NormalWeb"/>
        <w:spacing w:before="0" w:beforeAutospacing="0" w:after="0" w:afterAutospacing="0"/>
        <w:ind w:left="288" w:hanging="288"/>
        <w:rPr>
          <w:rFonts w:cs="Arial"/>
          <w:szCs w:val="20"/>
        </w:rPr>
      </w:pPr>
      <w:r w:rsidRPr="008A04D7">
        <w:rPr>
          <w:rFonts w:cs="Arial"/>
          <w:b/>
          <w:szCs w:val="20"/>
        </w:rPr>
        <w:t>Lucifer of Cagliari/Calaris</w:t>
      </w:r>
      <w:r w:rsidRPr="008A04D7">
        <w:rPr>
          <w:rFonts w:cs="Arial"/>
          <w:szCs w:val="20"/>
        </w:rPr>
        <w:t xml:space="preserve"> (361 A.D.) </w:t>
      </w:r>
      <w:r w:rsidR="002E72E1" w:rsidRPr="008A04D7">
        <w:rPr>
          <w:rFonts w:cs="Arial"/>
          <w:szCs w:val="20"/>
        </w:rPr>
        <w:t>“</w:t>
      </w:r>
      <w:r w:rsidR="006E06F2" w:rsidRPr="008A04D7">
        <w:rPr>
          <w:rFonts w:cs="Arial"/>
          <w:szCs w:val="20"/>
        </w:rPr>
        <w:t>[B]elieve as we believe, we, who are, by succession from the blessed apostles, bishops; confess as we and they have confessed, the only Son of God, and thus shalt thou obtain forgiveness for thy numerous crimes.</w:t>
      </w:r>
      <w:r w:rsidR="002E72E1" w:rsidRPr="008A04D7">
        <w:rPr>
          <w:rFonts w:cs="Arial"/>
          <w:szCs w:val="20"/>
        </w:rPr>
        <w:t>”</w:t>
      </w:r>
      <w:r w:rsidR="009E4019" w:rsidRPr="008A04D7">
        <w:rPr>
          <w:rFonts w:cs="Arial"/>
          <w:szCs w:val="20"/>
        </w:rPr>
        <w:t xml:space="preserve"> </w:t>
      </w:r>
      <w:r w:rsidR="006E06F2" w:rsidRPr="008A04D7">
        <w:rPr>
          <w:rStyle w:val="Emphasis"/>
          <w:rFonts w:cs="Arial"/>
          <w:szCs w:val="20"/>
        </w:rPr>
        <w:t xml:space="preserve">On St. </w:t>
      </w:r>
      <w:r w:rsidR="00F45942" w:rsidRPr="008A04D7">
        <w:rPr>
          <w:rStyle w:val="Emphasis"/>
          <w:rFonts w:cs="Arial"/>
          <w:szCs w:val="20"/>
        </w:rPr>
        <w:t xml:space="preserve">Athanasius of </w:t>
      </w:r>
      <w:smartTag w:uri="urn:schemas-microsoft-com:office:smarttags" w:element="City">
        <w:smartTag w:uri="urn:schemas-microsoft-com:office:smarttags" w:element="place">
          <w:r w:rsidR="00F45942" w:rsidRPr="008A04D7">
            <w:rPr>
              <w:rStyle w:val="Emphasis"/>
              <w:rFonts w:cs="Arial"/>
              <w:szCs w:val="20"/>
            </w:rPr>
            <w:t>Alexandria</w:t>
          </w:r>
        </w:smartTag>
      </w:smartTag>
      <w:r w:rsidRPr="008A04D7">
        <w:rPr>
          <w:rStyle w:val="Emphasis"/>
          <w:rFonts w:cs="Arial"/>
          <w:szCs w:val="20"/>
        </w:rPr>
        <w:t xml:space="preserve"> p.&amp;&amp;&amp;</w:t>
      </w:r>
      <w:r w:rsidR="006E06F2" w:rsidRPr="008A04D7">
        <w:rPr>
          <w:rStyle w:val="Emphasis"/>
          <w:rFonts w:cs="Arial"/>
          <w:szCs w:val="20"/>
        </w:rPr>
        <w:t xml:space="preserve"> </w:t>
      </w:r>
    </w:p>
    <w:p w14:paraId="4E63CEE7" w14:textId="77777777" w:rsidR="006E06F2" w:rsidRPr="008A04D7" w:rsidRDefault="00ED1AEE" w:rsidP="006E06F2">
      <w:pPr>
        <w:pStyle w:val="NormalWeb"/>
        <w:spacing w:before="0" w:beforeAutospacing="0" w:after="0" w:afterAutospacing="0"/>
        <w:ind w:left="288" w:hanging="288"/>
        <w:rPr>
          <w:rFonts w:cs="Arial"/>
          <w:szCs w:val="20"/>
        </w:rPr>
      </w:pPr>
      <w:r w:rsidRPr="008A04D7">
        <w:rPr>
          <w:b/>
        </w:rPr>
        <w:t xml:space="preserve">Hilary of </w:t>
      </w:r>
      <w:smartTag w:uri="urn:schemas-microsoft-com:office:smarttags" w:element="City">
        <w:smartTag w:uri="urn:schemas-microsoft-com:office:smarttags" w:element="place">
          <w:r w:rsidRPr="008A04D7">
            <w:rPr>
              <w:b/>
            </w:rPr>
            <w:t>Poitiers</w:t>
          </w:r>
        </w:smartTag>
      </w:smartTag>
      <w:r w:rsidRPr="008A04D7">
        <w:t xml:space="preserve"> (355-367/368 </w:t>
      </w:r>
      <w:r w:rsidR="00221097" w:rsidRPr="008A04D7">
        <w:t>A.D.</w:t>
      </w:r>
      <w:r w:rsidRPr="008A04D7">
        <w:t>)</w:t>
      </w:r>
      <w:r w:rsidR="009E4019" w:rsidRPr="008A04D7">
        <w:t xml:space="preserve"> </w:t>
      </w:r>
      <w:r w:rsidR="002E72E1" w:rsidRPr="008A04D7">
        <w:t>“</w:t>
      </w:r>
      <w:r w:rsidR="006E06F2" w:rsidRPr="008A04D7">
        <w:rPr>
          <w:rFonts w:cs="Arial"/>
          <w:szCs w:val="20"/>
        </w:rPr>
        <w:t>[W]e shall not recede from the faith ... as once laid it continues even to this say, through the tradition of the fathers, according to the succession from the apostles, even to the discussion had at Nicea against the heresy which had, at that period, sprung up.</w:t>
      </w:r>
      <w:r w:rsidR="002E72E1" w:rsidRPr="008A04D7">
        <w:rPr>
          <w:rFonts w:cs="Arial"/>
          <w:szCs w:val="20"/>
        </w:rPr>
        <w:t>”</w:t>
      </w:r>
      <w:r w:rsidR="009E4019" w:rsidRPr="008A04D7">
        <w:rPr>
          <w:rFonts w:cs="Arial"/>
          <w:szCs w:val="20"/>
        </w:rPr>
        <w:t xml:space="preserve"> </w:t>
      </w:r>
      <w:r w:rsidR="006E06F2" w:rsidRPr="008A04D7">
        <w:rPr>
          <w:rStyle w:val="Emphasis"/>
          <w:rFonts w:cs="Arial"/>
          <w:szCs w:val="20"/>
        </w:rPr>
        <w:t xml:space="preserve">History Fragment 7 (ante </w:t>
      </w:r>
      <w:r w:rsidR="00221097" w:rsidRPr="008A04D7">
        <w:rPr>
          <w:rStyle w:val="Emphasis"/>
          <w:rFonts w:cs="Arial"/>
          <w:szCs w:val="20"/>
        </w:rPr>
        <w:t>A.D.</w:t>
      </w:r>
      <w:r w:rsidR="006E06F2" w:rsidRPr="008A04D7">
        <w:rPr>
          <w:rStyle w:val="Emphasis"/>
          <w:rFonts w:cs="Arial"/>
          <w:szCs w:val="20"/>
        </w:rPr>
        <w:t xml:space="preserve"> 367). </w:t>
      </w:r>
    </w:p>
    <w:p w14:paraId="6605430A" w14:textId="77777777" w:rsidR="006E06F2" w:rsidRPr="008A04D7" w:rsidRDefault="002E72E1" w:rsidP="006E06F2">
      <w:pPr>
        <w:pStyle w:val="NormalWeb"/>
        <w:spacing w:before="0" w:beforeAutospacing="0" w:after="0" w:afterAutospacing="0"/>
        <w:ind w:left="288" w:hanging="288"/>
        <w:rPr>
          <w:rFonts w:cs="Arial"/>
          <w:szCs w:val="20"/>
        </w:rPr>
      </w:pPr>
      <w:r w:rsidRPr="008A04D7">
        <w:rPr>
          <w:rFonts w:cs="Arial"/>
          <w:szCs w:val="20"/>
        </w:rPr>
        <w:t>“</w:t>
      </w:r>
      <w:r w:rsidR="006E06F2" w:rsidRPr="008A04D7">
        <w:rPr>
          <w:rFonts w:cs="Arial"/>
          <w:szCs w:val="20"/>
        </w:rPr>
        <w:t>[D]uring the days of that Anicetus, bishop of Rome, who succeeded Pius and his predecessors, For, in Rome, Peter and Paul were the first both apostles and bishops; then came Linus, then Cletus ... However the succession of the bishops in Rome was in the following order. Peter and Paul, and Cletus, Clement...</w:t>
      </w:r>
      <w:r w:rsidRPr="008A04D7">
        <w:rPr>
          <w:rFonts w:cs="Arial"/>
          <w:szCs w:val="20"/>
        </w:rPr>
        <w:t>”</w:t>
      </w:r>
      <w:r w:rsidR="009E4019" w:rsidRPr="008A04D7">
        <w:rPr>
          <w:rFonts w:cs="Arial"/>
          <w:szCs w:val="20"/>
        </w:rPr>
        <w:t xml:space="preserve"> </w:t>
      </w:r>
      <w:r w:rsidR="006E06F2" w:rsidRPr="008A04D7">
        <w:rPr>
          <w:rStyle w:val="Emphasis"/>
          <w:rFonts w:cs="Arial"/>
          <w:szCs w:val="20"/>
        </w:rPr>
        <w:t>Epiphanius, Panarion, 27:6 (</w:t>
      </w:r>
      <w:r w:rsidR="00221097" w:rsidRPr="008A04D7">
        <w:rPr>
          <w:rStyle w:val="Emphasis"/>
          <w:rFonts w:cs="Arial"/>
          <w:szCs w:val="20"/>
        </w:rPr>
        <w:t>A.D.</w:t>
      </w:r>
      <w:r w:rsidR="006E06F2" w:rsidRPr="008A04D7">
        <w:rPr>
          <w:rStyle w:val="Emphasis"/>
          <w:rFonts w:cs="Arial"/>
          <w:szCs w:val="20"/>
        </w:rPr>
        <w:t xml:space="preserve"> 377). </w:t>
      </w:r>
    </w:p>
    <w:p w14:paraId="72E9CFA4" w14:textId="77777777" w:rsidR="006E06F2" w:rsidRPr="008A04D7" w:rsidRDefault="002E72E1" w:rsidP="006E06F2">
      <w:pPr>
        <w:pStyle w:val="NormalWeb"/>
        <w:spacing w:before="0" w:beforeAutospacing="0" w:after="0" w:afterAutospacing="0"/>
        <w:ind w:left="288" w:hanging="288"/>
        <w:rPr>
          <w:rFonts w:cs="Arial"/>
          <w:szCs w:val="20"/>
        </w:rPr>
      </w:pPr>
      <w:r w:rsidRPr="008A04D7">
        <w:rPr>
          <w:rFonts w:cs="Arial"/>
          <w:szCs w:val="20"/>
        </w:rPr>
        <w:t>“</w:t>
      </w:r>
      <w:r w:rsidR="006E06F2" w:rsidRPr="008A04D7">
        <w:rPr>
          <w:rFonts w:cs="Arial"/>
          <w:szCs w:val="20"/>
        </w:rPr>
        <w:t xml:space="preserve">He [St. </w:t>
      </w:r>
      <w:r w:rsidR="00F45942" w:rsidRPr="008A04D7">
        <w:rPr>
          <w:rFonts w:cs="Arial"/>
          <w:szCs w:val="20"/>
        </w:rPr>
        <w:t>Athanasius of Alexandria</w:t>
      </w:r>
      <w:r w:rsidR="006E06F2" w:rsidRPr="008A04D7">
        <w:rPr>
          <w:rFonts w:cs="Arial"/>
          <w:szCs w:val="20"/>
        </w:rPr>
        <w:t>] is led up to the throne of Saint Mark, to succeed him in piety, no less than in office; in the latter indeed at a great distance from him, in the former, which is the genuine right of succession, following him closely. For unity in doctrine deserves unity in office; and a rival teacher sets up a rival throne; the one is a successor in reality, the other but in name. For it is not the intruder, but he whose rights are intruded upon, who is the successor, not the lawbreaker, but the lawfully appointed, not the man of contrary opinions, but the man of the same faith; if this is not what we mean by successor, he succeeds in the same sense as disease to health, darkness to light, storm to calm, and frenzy to sound sense.</w:t>
      </w:r>
      <w:r w:rsidRPr="008A04D7">
        <w:rPr>
          <w:rFonts w:cs="Arial"/>
          <w:szCs w:val="20"/>
        </w:rPr>
        <w:t>”</w:t>
      </w:r>
      <w:r w:rsidR="009E4019" w:rsidRPr="008A04D7">
        <w:rPr>
          <w:rFonts w:cs="Arial"/>
          <w:szCs w:val="20"/>
        </w:rPr>
        <w:t xml:space="preserve"> </w:t>
      </w:r>
      <w:r w:rsidR="006E06F2" w:rsidRPr="008A04D7">
        <w:rPr>
          <w:rStyle w:val="Emphasis"/>
          <w:rFonts w:cs="Arial"/>
          <w:szCs w:val="20"/>
        </w:rPr>
        <w:t xml:space="preserve">Gregory of </w:t>
      </w:r>
      <w:r w:rsidR="00C96C5E" w:rsidRPr="008A04D7">
        <w:rPr>
          <w:rStyle w:val="Emphasis"/>
          <w:rFonts w:cs="Arial"/>
          <w:szCs w:val="20"/>
        </w:rPr>
        <w:t>Nazianzen</w:t>
      </w:r>
      <w:r w:rsidR="006E06F2" w:rsidRPr="008A04D7">
        <w:rPr>
          <w:rStyle w:val="Emphasis"/>
          <w:rFonts w:cs="Arial"/>
          <w:szCs w:val="20"/>
        </w:rPr>
        <w:t>, Oration 21:8 (</w:t>
      </w:r>
      <w:r w:rsidR="00221097" w:rsidRPr="008A04D7">
        <w:rPr>
          <w:rStyle w:val="Emphasis"/>
          <w:rFonts w:cs="Arial"/>
          <w:szCs w:val="20"/>
        </w:rPr>
        <w:t>A.D.</w:t>
      </w:r>
      <w:r w:rsidR="006E06F2" w:rsidRPr="008A04D7">
        <w:rPr>
          <w:rStyle w:val="Emphasis"/>
          <w:rFonts w:cs="Arial"/>
          <w:szCs w:val="20"/>
        </w:rPr>
        <w:t xml:space="preserve"> 380). </w:t>
      </w:r>
    </w:p>
    <w:p w14:paraId="0ECFADD5" w14:textId="77777777" w:rsidR="006E06F2" w:rsidRPr="008A04D7" w:rsidRDefault="002E72E1" w:rsidP="006E06F2">
      <w:pPr>
        <w:pStyle w:val="NormalWeb"/>
        <w:spacing w:before="0" w:beforeAutospacing="0" w:after="0" w:afterAutospacing="0"/>
        <w:ind w:left="288" w:hanging="288"/>
        <w:rPr>
          <w:rFonts w:cs="Arial"/>
          <w:szCs w:val="20"/>
        </w:rPr>
      </w:pPr>
      <w:r w:rsidRPr="008A04D7">
        <w:rPr>
          <w:rFonts w:cs="Arial"/>
          <w:szCs w:val="20"/>
        </w:rPr>
        <w:t>“</w:t>
      </w:r>
      <w:r w:rsidR="006E06F2" w:rsidRPr="008A04D7">
        <w:rPr>
          <w:rFonts w:cs="Arial"/>
          <w:szCs w:val="20"/>
        </w:rPr>
        <w:t>For they [Novatians] have not the succession of Peter, who hold not the chair of Peter, which they rend by wicked schism; and this, too, they do, wickedly denying that sins can be forgiven even in the Church, whereas it was said to Peter:</w:t>
      </w:r>
      <w:r w:rsidR="002432D2" w:rsidRPr="008A04D7">
        <w:rPr>
          <w:rFonts w:cs="Arial"/>
          <w:szCs w:val="20"/>
        </w:rPr>
        <w:t xml:space="preserve"> </w:t>
      </w:r>
      <w:r w:rsidR="008D0DCA" w:rsidRPr="008A04D7">
        <w:rPr>
          <w:rFonts w:cs="Arial"/>
          <w:szCs w:val="20"/>
        </w:rPr>
        <w:t>‘</w:t>
      </w:r>
      <w:r w:rsidR="006E06F2" w:rsidRPr="008A04D7">
        <w:rPr>
          <w:rFonts w:cs="Arial"/>
          <w:szCs w:val="20"/>
        </w:rPr>
        <w:t>I will give unto thee the keys of the kingdom of heaven. and whatsoever thou shalt bind on earth shall be bound also in heaven, and whatsoever thou shall loose on earth shall be loosed also in heaven</w:t>
      </w:r>
      <w:r w:rsidR="006251C5" w:rsidRPr="008A04D7">
        <w:rPr>
          <w:rFonts w:cs="Arial"/>
          <w:szCs w:val="20"/>
        </w:rPr>
        <w:t>.</w:t>
      </w:r>
      <w:r w:rsidR="008D0DCA" w:rsidRPr="008A04D7">
        <w:rPr>
          <w:rFonts w:cs="Arial"/>
          <w:szCs w:val="20"/>
        </w:rPr>
        <w:t>’</w:t>
      </w:r>
      <w:r w:rsidRPr="008A04D7">
        <w:rPr>
          <w:rFonts w:cs="Arial"/>
          <w:szCs w:val="20"/>
        </w:rPr>
        <w:t>”</w:t>
      </w:r>
      <w:r w:rsidR="001B31BB" w:rsidRPr="008A04D7">
        <w:rPr>
          <w:rFonts w:cs="Arial"/>
          <w:szCs w:val="20"/>
        </w:rPr>
        <w:t xml:space="preserve"> </w:t>
      </w:r>
      <w:r w:rsidR="006E06F2" w:rsidRPr="008A04D7">
        <w:rPr>
          <w:rStyle w:val="Emphasis"/>
          <w:rFonts w:cs="Arial"/>
          <w:szCs w:val="20"/>
        </w:rPr>
        <w:t>Ambrose, Concerning Repentance, 7:33 (</w:t>
      </w:r>
      <w:r w:rsidR="00221097" w:rsidRPr="008A04D7">
        <w:rPr>
          <w:rStyle w:val="Emphasis"/>
          <w:rFonts w:cs="Arial"/>
          <w:szCs w:val="20"/>
        </w:rPr>
        <w:t>A.D.</w:t>
      </w:r>
      <w:r w:rsidR="006E06F2" w:rsidRPr="008A04D7">
        <w:rPr>
          <w:rStyle w:val="Emphasis"/>
          <w:rFonts w:cs="Arial"/>
          <w:szCs w:val="20"/>
        </w:rPr>
        <w:t xml:space="preserve"> 384). </w:t>
      </w:r>
    </w:p>
    <w:p w14:paraId="10F2251A" w14:textId="2338B361" w:rsidR="00EF013C" w:rsidRPr="0091610E" w:rsidRDefault="00EF013C" w:rsidP="00EF013C">
      <w:pPr>
        <w:ind w:left="288" w:hanging="288"/>
      </w:pPr>
      <w:r w:rsidRPr="0091610E">
        <w:rPr>
          <w:b/>
        </w:rPr>
        <w:t>Basil of Cappadocia</w:t>
      </w:r>
      <w:r w:rsidRPr="0091610E">
        <w:t xml:space="preserve"> (357-379 A.D.)</w:t>
      </w:r>
      <w:r>
        <w:t xml:space="preserve"> speaks of the apostles following unwritten tradition.</w:t>
      </w:r>
      <w:r w:rsidRPr="0091610E">
        <w:t xml:space="preserve"> </w:t>
      </w:r>
      <w:r w:rsidRPr="00FD08AC">
        <w:rPr>
          <w:i/>
          <w:iCs/>
        </w:rPr>
        <w:t>On the Spirit</w:t>
      </w:r>
      <w:r>
        <w:t xml:space="preserve"> ch.29.71 p.45</w:t>
      </w:r>
    </w:p>
    <w:p w14:paraId="28699361" w14:textId="692A17F6" w:rsidR="001B2664" w:rsidRPr="008A04D7" w:rsidRDefault="001B2664" w:rsidP="001B2664">
      <w:pPr>
        <w:ind w:left="288" w:hanging="288"/>
        <w:rPr>
          <w:bCs/>
        </w:rPr>
      </w:pPr>
      <w:r w:rsidRPr="008A04D7">
        <w:rPr>
          <w:b/>
        </w:rPr>
        <w:t>First Council of Constantinople</w:t>
      </w:r>
      <w:r w:rsidRPr="008A04D7">
        <w:rPr>
          <w:bCs/>
        </w:rPr>
        <w:t xml:space="preserve"> (381/382 A.D.) shows churches greeting other churches. </w:t>
      </w:r>
      <w:r w:rsidRPr="008A04D7">
        <w:rPr>
          <w:bCs/>
          <w:i/>
          <w:iCs/>
        </w:rPr>
        <w:t>Synodical Letter</w:t>
      </w:r>
      <w:r w:rsidRPr="008A04D7">
        <w:rPr>
          <w:bCs/>
        </w:rPr>
        <w:t xml:space="preserve"> p.189</w:t>
      </w:r>
    </w:p>
    <w:p w14:paraId="0919D4B5" w14:textId="73BABDCC" w:rsidR="008A473E" w:rsidRPr="008A04D7" w:rsidRDefault="008A473E" w:rsidP="008A473E">
      <w:pPr>
        <w:ind w:left="288" w:hanging="288"/>
      </w:pPr>
      <w:r w:rsidRPr="008A473E">
        <w:rPr>
          <w:bCs/>
        </w:rPr>
        <w:t>Pacian of Barcelona</w:t>
      </w:r>
      <w:r w:rsidRPr="008A04D7">
        <w:t xml:space="preserve"> (342-379/392 A.D.) </w:t>
      </w:r>
      <w:r>
        <w:t>(partial) says t</w:t>
      </w:r>
      <w:r w:rsidRPr="008A04D7">
        <w:t>he Church is built on the foundation of the apostles and prophets. Letter 3 ch.26.1 p.67-68</w:t>
      </w:r>
    </w:p>
    <w:p w14:paraId="504C838B" w14:textId="77777777" w:rsidR="006E06F2" w:rsidRPr="008A04D7" w:rsidRDefault="00703B24" w:rsidP="006E06F2">
      <w:pPr>
        <w:pStyle w:val="NormalWeb"/>
        <w:spacing w:before="0" w:beforeAutospacing="0" w:after="0" w:afterAutospacing="0"/>
        <w:ind w:left="288" w:hanging="288"/>
        <w:rPr>
          <w:rFonts w:cs="Arial"/>
          <w:szCs w:val="20"/>
        </w:rPr>
      </w:pPr>
      <w:r w:rsidRPr="008A04D7">
        <w:rPr>
          <w:rFonts w:cs="Arial"/>
          <w:b/>
          <w:szCs w:val="20"/>
        </w:rPr>
        <w:t xml:space="preserve">Philastrius of </w:t>
      </w:r>
      <w:smartTag w:uri="urn:schemas-microsoft-com:office:smarttags" w:element="City">
        <w:smartTag w:uri="urn:schemas-microsoft-com:office:smarttags" w:element="place">
          <w:r w:rsidRPr="008A04D7">
            <w:rPr>
              <w:rFonts w:cs="Arial"/>
              <w:b/>
              <w:szCs w:val="20"/>
            </w:rPr>
            <w:t>Brescia</w:t>
          </w:r>
        </w:smartTag>
      </w:smartTag>
      <w:r w:rsidRPr="008A04D7">
        <w:rPr>
          <w:rFonts w:cs="Arial"/>
          <w:szCs w:val="20"/>
        </w:rPr>
        <w:t xml:space="preserve"> (381-397 A.D.)</w:t>
      </w:r>
      <w:r w:rsidR="009E4019" w:rsidRPr="008A04D7">
        <w:rPr>
          <w:rFonts w:cs="Arial"/>
          <w:szCs w:val="20"/>
        </w:rPr>
        <w:t xml:space="preserve"> </w:t>
      </w:r>
      <w:r w:rsidR="002E72E1" w:rsidRPr="008A04D7">
        <w:rPr>
          <w:rFonts w:cs="Arial"/>
          <w:szCs w:val="20"/>
        </w:rPr>
        <w:t>“</w:t>
      </w:r>
      <w:r w:rsidR="006E06F2" w:rsidRPr="008A04D7">
        <w:rPr>
          <w:rFonts w:cs="Arial"/>
          <w:szCs w:val="20"/>
        </w:rPr>
        <w:t>It has been ordained by the apostles and their successors, that nothing be read in the Catholic Church, except the law, and the prophets, and the Gospels.</w:t>
      </w:r>
      <w:r w:rsidR="002E72E1" w:rsidRPr="008A04D7">
        <w:rPr>
          <w:rFonts w:cs="Arial"/>
          <w:szCs w:val="20"/>
        </w:rPr>
        <w:t>”</w:t>
      </w:r>
      <w:r w:rsidR="009E4019" w:rsidRPr="008A04D7">
        <w:rPr>
          <w:rFonts w:cs="Arial"/>
          <w:szCs w:val="20"/>
        </w:rPr>
        <w:t xml:space="preserve"> </w:t>
      </w:r>
      <w:r w:rsidR="006E06F2" w:rsidRPr="008A04D7">
        <w:rPr>
          <w:rStyle w:val="Emphasis"/>
          <w:rFonts w:cs="Arial"/>
          <w:szCs w:val="20"/>
        </w:rPr>
        <w:t xml:space="preserve">On Heresies (ante </w:t>
      </w:r>
      <w:r w:rsidR="00221097" w:rsidRPr="008A04D7">
        <w:rPr>
          <w:rStyle w:val="Emphasis"/>
          <w:rFonts w:cs="Arial"/>
          <w:szCs w:val="20"/>
        </w:rPr>
        <w:t>A.D.</w:t>
      </w:r>
      <w:r w:rsidR="006E06F2" w:rsidRPr="008A04D7">
        <w:rPr>
          <w:rStyle w:val="Emphasis"/>
          <w:rFonts w:cs="Arial"/>
          <w:szCs w:val="20"/>
        </w:rPr>
        <w:t xml:space="preserve"> 387).</w:t>
      </w:r>
      <w:r w:rsidR="006E06F2" w:rsidRPr="008A04D7">
        <w:rPr>
          <w:rFonts w:cs="Arial"/>
          <w:szCs w:val="20"/>
        </w:rPr>
        <w:t xml:space="preserve"> </w:t>
      </w:r>
    </w:p>
    <w:p w14:paraId="0E0AD2E5" w14:textId="77777777" w:rsidR="005148E8" w:rsidRPr="008A04D7" w:rsidRDefault="005148E8" w:rsidP="005148E8">
      <w:pPr>
        <w:ind w:left="288" w:hanging="288"/>
      </w:pPr>
      <w:r w:rsidRPr="005148E8">
        <w:rPr>
          <w:bCs/>
        </w:rPr>
        <w:t>Epiphanius of Salamis</w:t>
      </w:r>
      <w:r w:rsidRPr="008A04D7">
        <w:t xml:space="preserve"> (360-403 A.D.) </w:t>
      </w:r>
      <w:r>
        <w:t xml:space="preserve">(partial) </w:t>
      </w:r>
      <w:r w:rsidRPr="008A04D7">
        <w:t xml:space="preserve">Order of succession of bishops of </w:t>
      </w:r>
      <w:smartTag w:uri="urn:schemas-microsoft-com:office:smarttags" w:element="City">
        <w:smartTag w:uri="urn:schemas-microsoft-com:office:smarttags" w:element="place">
          <w:r w:rsidRPr="008A04D7">
            <w:t>Rome</w:t>
          </w:r>
        </w:smartTag>
      </w:smartTag>
      <w:r w:rsidRPr="008A04D7">
        <w:t xml:space="preserve">: Peter and Paul, Linus and Cletus, Clement, Evaristus, Alexander, Xystus, Telesphorus, Hyginus, Pius, Anicetus. </w:t>
      </w:r>
      <w:r w:rsidRPr="008A04D7">
        <w:rPr>
          <w:i/>
        </w:rPr>
        <w:t>The Panarion</w:t>
      </w:r>
      <w:r w:rsidRPr="008A04D7">
        <w:t xml:space="preserve"> section 2 ch.27,6,7 p.104</w:t>
      </w:r>
    </w:p>
    <w:p w14:paraId="225F4A0F" w14:textId="79F2E59D" w:rsidR="00031888" w:rsidRPr="008A04D7" w:rsidRDefault="00031888" w:rsidP="00031888">
      <w:pPr>
        <w:widowControl w:val="0"/>
        <w:autoSpaceDE w:val="0"/>
        <w:autoSpaceDN w:val="0"/>
        <w:adjustRightInd w:val="0"/>
        <w:ind w:left="288" w:hanging="288"/>
        <w:rPr>
          <w:rFonts w:cs="Arial"/>
        </w:rPr>
      </w:pPr>
      <w:r w:rsidRPr="008A04D7">
        <w:rPr>
          <w:b/>
        </w:rPr>
        <w:t>Rufinus</w:t>
      </w:r>
      <w:r w:rsidRPr="008A04D7">
        <w:t xml:space="preserve"> </w:t>
      </w:r>
      <w:r w:rsidR="003E0C67">
        <w:t>(374-410 A.D.)</w:t>
      </w:r>
      <w:r w:rsidRPr="008A04D7">
        <w:t xml:space="preserve"> freely translating Origen</w:t>
      </w:r>
      <w:r w:rsidRPr="008A04D7">
        <w:rPr>
          <w:rFonts w:cs="Arial"/>
          <w:b/>
        </w:rPr>
        <w:t xml:space="preserve"> </w:t>
      </w:r>
      <w:r w:rsidR="00224F41" w:rsidRPr="008A04D7">
        <w:rPr>
          <w:rFonts w:cs="Arial"/>
        </w:rPr>
        <w:t>(225-253/254 A.D.)</w:t>
      </w:r>
      <w:r w:rsidRPr="008A04D7">
        <w:rPr>
          <w:rFonts w:cs="Arial"/>
        </w:rPr>
        <w:t xml:space="preserve"> </w:t>
      </w:r>
      <w:r w:rsidR="002E72E1" w:rsidRPr="008A04D7">
        <w:rPr>
          <w:rFonts w:cs="Arial"/>
        </w:rPr>
        <w:t>“</w:t>
      </w:r>
      <w:r w:rsidRPr="008A04D7">
        <w:rPr>
          <w:rFonts w:cs="Arial"/>
        </w:rPr>
        <w:t>yet as the teaching of the church, transmitted in orderly succession f</w:t>
      </w:r>
      <w:r w:rsidR="008132B3" w:rsidRPr="008A04D7">
        <w:rPr>
          <w:rFonts w:cs="Arial"/>
        </w:rPr>
        <w:t>r</w:t>
      </w:r>
      <w:r w:rsidRPr="008A04D7">
        <w:rPr>
          <w:rFonts w:cs="Arial"/>
        </w:rPr>
        <w:t>om the apostles, and remaining in the Churches to the present day, is still preserved, that alone is to be accepted as truth which differs in no respect from ecclesiastical and apostolical tradition.</w:t>
      </w:r>
      <w:r w:rsidR="002E72E1" w:rsidRPr="008A04D7">
        <w:rPr>
          <w:rFonts w:cs="Arial"/>
        </w:rPr>
        <w:t>”</w:t>
      </w:r>
      <w:r w:rsidRPr="008A04D7">
        <w:rPr>
          <w:rFonts w:cs="Arial"/>
        </w:rPr>
        <w:t xml:space="preserve"> </w:t>
      </w:r>
      <w:r w:rsidRPr="008A04D7">
        <w:rPr>
          <w:rFonts w:cs="Arial"/>
          <w:i/>
        </w:rPr>
        <w:t>de Principiis</w:t>
      </w:r>
      <w:r w:rsidRPr="008A04D7">
        <w:rPr>
          <w:rFonts w:cs="Arial"/>
        </w:rPr>
        <w:t xml:space="preserve"> Preface ch.2 p.239</w:t>
      </w:r>
    </w:p>
    <w:p w14:paraId="3CA8DDC4" w14:textId="77777777" w:rsidR="006E06F2" w:rsidRPr="008A04D7" w:rsidRDefault="002E72E1" w:rsidP="006E06F2">
      <w:pPr>
        <w:pStyle w:val="NormalWeb"/>
        <w:spacing w:before="0" w:beforeAutospacing="0" w:after="0" w:afterAutospacing="0"/>
        <w:ind w:left="288" w:hanging="288"/>
        <w:rPr>
          <w:rFonts w:cs="Arial"/>
          <w:szCs w:val="20"/>
        </w:rPr>
      </w:pPr>
      <w:r w:rsidRPr="008A04D7">
        <w:rPr>
          <w:rFonts w:cs="Arial"/>
          <w:szCs w:val="20"/>
        </w:rPr>
        <w:t>“</w:t>
      </w:r>
      <w:r w:rsidR="006E06F2" w:rsidRPr="008A04D7">
        <w:rPr>
          <w:rFonts w:cs="Arial"/>
          <w:szCs w:val="20"/>
        </w:rPr>
        <w:t>If the lineal succession of bishops is to be considered with how much more benefit to the Church do we reckon from Peter himself, to whom, as bearing in a figure the whole Church, the Lord said: Upon this rock I will build my church, and the gates of hell shall not conquer it!</w:t>
      </w:r>
      <w:r w:rsidR="008D0DCA" w:rsidRPr="008A04D7">
        <w:rPr>
          <w:rFonts w:cs="Arial"/>
          <w:szCs w:val="20"/>
        </w:rPr>
        <w:t>’</w:t>
      </w:r>
      <w:r w:rsidR="002432D2" w:rsidRPr="008A04D7">
        <w:rPr>
          <w:rFonts w:cs="Arial"/>
          <w:szCs w:val="20"/>
        </w:rPr>
        <w:t xml:space="preserve"> </w:t>
      </w:r>
      <w:r w:rsidR="006E06F2" w:rsidRPr="008A04D7">
        <w:rPr>
          <w:rFonts w:cs="Arial"/>
          <w:szCs w:val="20"/>
        </w:rPr>
        <w:t>For to Peter succeeded Linus, Clement...Damsus, Sircius, Anastasius. In this order of succession no Donatist bishop is too be found.</w:t>
      </w:r>
      <w:r w:rsidRPr="008A04D7">
        <w:rPr>
          <w:rFonts w:cs="Arial"/>
          <w:szCs w:val="20"/>
        </w:rPr>
        <w:t>”</w:t>
      </w:r>
      <w:r w:rsidR="009E4019" w:rsidRPr="008A04D7">
        <w:rPr>
          <w:rFonts w:cs="Arial"/>
          <w:szCs w:val="20"/>
        </w:rPr>
        <w:t xml:space="preserve"> </w:t>
      </w:r>
      <w:r w:rsidR="006E06F2" w:rsidRPr="008A04D7">
        <w:rPr>
          <w:rStyle w:val="Emphasis"/>
          <w:rFonts w:cs="Arial"/>
          <w:szCs w:val="20"/>
        </w:rPr>
        <w:t>Augustine, To Generosus, Epistle 53:2 (</w:t>
      </w:r>
      <w:r w:rsidR="00221097" w:rsidRPr="008A04D7">
        <w:rPr>
          <w:rStyle w:val="Emphasis"/>
          <w:rFonts w:cs="Arial"/>
          <w:szCs w:val="20"/>
        </w:rPr>
        <w:t>A.D.</w:t>
      </w:r>
      <w:r w:rsidR="006E06F2" w:rsidRPr="008A04D7">
        <w:rPr>
          <w:rStyle w:val="Emphasis"/>
          <w:rFonts w:cs="Arial"/>
          <w:szCs w:val="20"/>
        </w:rPr>
        <w:t xml:space="preserve"> 400). </w:t>
      </w:r>
    </w:p>
    <w:p w14:paraId="35508A83" w14:textId="77777777" w:rsidR="006E06F2" w:rsidRPr="008A04D7" w:rsidRDefault="002E72E1" w:rsidP="006E06F2">
      <w:pPr>
        <w:pStyle w:val="NormalWeb"/>
        <w:spacing w:before="0" w:beforeAutospacing="0" w:after="0" w:afterAutospacing="0"/>
        <w:ind w:left="288" w:hanging="288"/>
        <w:rPr>
          <w:rFonts w:cs="Arial"/>
          <w:szCs w:val="20"/>
        </w:rPr>
      </w:pPr>
      <w:r w:rsidRPr="008A04D7">
        <w:rPr>
          <w:rFonts w:cs="Arial"/>
          <w:szCs w:val="20"/>
        </w:rPr>
        <w:t>“</w:t>
      </w:r>
      <w:r w:rsidR="006E06F2" w:rsidRPr="008A04D7">
        <w:rPr>
          <w:rFonts w:cs="Arial"/>
          <w:szCs w:val="20"/>
        </w:rPr>
        <w:t>Let a bishop be ordained by three or two bishops; but if any one be ordained by one bishop, let him be deprived, both himself and he that ordained him. But if there be a necessity that he have only one to ordain him, because more bishops cannot come together, as in time of persecution, or for such like causes, let him bring the suffrage of permission from more bishops.</w:t>
      </w:r>
      <w:r w:rsidRPr="008A04D7">
        <w:rPr>
          <w:rFonts w:cs="Arial"/>
          <w:szCs w:val="20"/>
        </w:rPr>
        <w:t>”</w:t>
      </w:r>
      <w:r w:rsidR="009E4019" w:rsidRPr="008A04D7">
        <w:rPr>
          <w:rFonts w:cs="Arial"/>
          <w:szCs w:val="20"/>
        </w:rPr>
        <w:t xml:space="preserve"> </w:t>
      </w:r>
      <w:r w:rsidR="006E06F2" w:rsidRPr="008A04D7">
        <w:rPr>
          <w:rStyle w:val="Emphasis"/>
          <w:rFonts w:cs="Arial"/>
          <w:szCs w:val="20"/>
        </w:rPr>
        <w:t>Apostolic Constitutions, 8:27</w:t>
      </w:r>
      <w:r w:rsidR="006E06F2" w:rsidRPr="008A04D7">
        <w:rPr>
          <w:rStyle w:val="Emphasis"/>
          <w:rFonts w:cs="Arial"/>
          <w:i w:val="0"/>
          <w:szCs w:val="20"/>
        </w:rPr>
        <w:t xml:space="preserve"> (</w:t>
      </w:r>
      <w:r w:rsidR="00980866" w:rsidRPr="008A04D7">
        <w:t>3rd-5th century, compiled c.390 A.D.</w:t>
      </w:r>
      <w:r w:rsidR="006E06F2" w:rsidRPr="008A04D7">
        <w:rPr>
          <w:rStyle w:val="Emphasis"/>
          <w:rFonts w:cs="Arial"/>
          <w:i w:val="0"/>
          <w:szCs w:val="20"/>
        </w:rPr>
        <w:t>)</w:t>
      </w:r>
      <w:r w:rsidR="006E06F2" w:rsidRPr="008A04D7">
        <w:rPr>
          <w:rStyle w:val="Emphasis"/>
          <w:rFonts w:cs="Arial"/>
          <w:szCs w:val="20"/>
        </w:rPr>
        <w:t xml:space="preserve">. </w:t>
      </w:r>
    </w:p>
    <w:p w14:paraId="6DDE830D" w14:textId="77777777" w:rsidR="006E06F2" w:rsidRPr="008A04D7" w:rsidRDefault="002E72E1" w:rsidP="006E06F2">
      <w:pPr>
        <w:pStyle w:val="NormalWeb"/>
        <w:spacing w:before="0" w:beforeAutospacing="0" w:after="0" w:afterAutospacing="0"/>
        <w:ind w:left="288" w:hanging="288"/>
        <w:rPr>
          <w:rFonts w:cs="Arial"/>
          <w:szCs w:val="20"/>
        </w:rPr>
      </w:pPr>
      <w:r w:rsidRPr="008A04D7">
        <w:rPr>
          <w:rFonts w:cs="Arial"/>
          <w:szCs w:val="20"/>
        </w:rPr>
        <w:t>“</w:t>
      </w:r>
      <w:r w:rsidR="006E06F2" w:rsidRPr="008A04D7">
        <w:rPr>
          <w:rFonts w:cs="Arial"/>
          <w:szCs w:val="20"/>
        </w:rPr>
        <w:t>For if the lineal succession of bishops is to be taken into account, with how much more certainty and benefit to the Church do we reckon back till we reach Peter himself, to whom, as bearing in a figure the whole Church, the Lord said:</w:t>
      </w:r>
      <w:r w:rsidR="002432D2" w:rsidRPr="008A04D7">
        <w:rPr>
          <w:rFonts w:cs="Arial"/>
          <w:szCs w:val="20"/>
        </w:rPr>
        <w:t xml:space="preserve"> </w:t>
      </w:r>
      <w:r w:rsidR="008D0DCA" w:rsidRPr="008A04D7">
        <w:rPr>
          <w:rFonts w:cs="Arial"/>
          <w:szCs w:val="20"/>
        </w:rPr>
        <w:t>‘</w:t>
      </w:r>
      <w:r w:rsidR="006E06F2" w:rsidRPr="008A04D7">
        <w:rPr>
          <w:rFonts w:cs="Arial"/>
          <w:szCs w:val="20"/>
        </w:rPr>
        <w:t>Upon this rock will I build my Church, and the gates of hell shall not prevail against it !</w:t>
      </w:r>
      <w:r w:rsidR="008D0DCA" w:rsidRPr="008A04D7">
        <w:rPr>
          <w:rFonts w:cs="Arial"/>
          <w:szCs w:val="20"/>
        </w:rPr>
        <w:t>’</w:t>
      </w:r>
      <w:r w:rsidR="002432D2" w:rsidRPr="008A04D7">
        <w:rPr>
          <w:rFonts w:cs="Arial"/>
          <w:szCs w:val="20"/>
        </w:rPr>
        <w:t xml:space="preserve"> </w:t>
      </w:r>
      <w:r w:rsidR="006E06F2" w:rsidRPr="008A04D7">
        <w:rPr>
          <w:rFonts w:cs="Arial"/>
          <w:szCs w:val="20"/>
        </w:rPr>
        <w:t>The successor of Peter was Linus, and his successors in unbroken continuity were these: -- Clement, Anacletus, Evaristus, Alexander, Sixtus, Telesphorus, Iginus, Anicetus, Pius, Soter, Eleutherius, Victor, Zephirinus, Calixtus, Urbanus, Pontianus, Antherus, Fabianus, Cornelius, Lucius, Stephanus, Xystus, Dionysius, Felix, Eutychianus, Gaius, Marcellinus, Marcellus, Eusebius, Miltiades, Sylvester, Marcus, Julius, Liberius, Damasus, and Siricius, whose successor is the present Bishop Anastasius. In this order of succession no Donatist bishop is found. But, reversing the natural course of things, the Donatists sent to Rome from Africa an ordained bishop, who, putting himself at the head of a few Africans in the great metropolis, gave some notoriety to the name of</w:t>
      </w:r>
      <w:r w:rsidR="009E4019" w:rsidRPr="008A04D7">
        <w:rPr>
          <w:rFonts w:cs="Arial"/>
          <w:szCs w:val="20"/>
        </w:rPr>
        <w:t xml:space="preserve"> </w:t>
      </w:r>
      <w:r w:rsidRPr="008A04D7">
        <w:rPr>
          <w:rFonts w:cs="Arial"/>
          <w:szCs w:val="20"/>
        </w:rPr>
        <w:t>“</w:t>
      </w:r>
      <w:r w:rsidR="006E06F2" w:rsidRPr="008A04D7">
        <w:rPr>
          <w:rFonts w:cs="Arial"/>
          <w:szCs w:val="20"/>
        </w:rPr>
        <w:t>mountain men,</w:t>
      </w:r>
      <w:r w:rsidRPr="008A04D7">
        <w:rPr>
          <w:rFonts w:cs="Arial"/>
          <w:szCs w:val="20"/>
        </w:rPr>
        <w:t>”</w:t>
      </w:r>
      <w:r w:rsidR="009E4019" w:rsidRPr="008A04D7">
        <w:rPr>
          <w:rFonts w:cs="Arial"/>
          <w:szCs w:val="20"/>
        </w:rPr>
        <w:t xml:space="preserve"> </w:t>
      </w:r>
      <w:r w:rsidR="006E06F2" w:rsidRPr="008A04D7">
        <w:rPr>
          <w:rFonts w:cs="Arial"/>
          <w:szCs w:val="20"/>
        </w:rPr>
        <w:t>or Cutzupits, by which they were known.</w:t>
      </w:r>
      <w:r w:rsidRPr="008A04D7">
        <w:rPr>
          <w:rFonts w:cs="Arial"/>
          <w:szCs w:val="20"/>
        </w:rPr>
        <w:t>”</w:t>
      </w:r>
      <w:r w:rsidR="009E4019" w:rsidRPr="008A04D7">
        <w:rPr>
          <w:rFonts w:cs="Arial"/>
          <w:szCs w:val="20"/>
        </w:rPr>
        <w:t xml:space="preserve"> </w:t>
      </w:r>
      <w:r w:rsidR="006E06F2" w:rsidRPr="008A04D7">
        <w:rPr>
          <w:rStyle w:val="Emphasis"/>
          <w:rFonts w:cs="Arial"/>
          <w:szCs w:val="20"/>
        </w:rPr>
        <w:t>Augustine, To Generosus, Epistle 53:2 (</w:t>
      </w:r>
      <w:r w:rsidR="00221097" w:rsidRPr="008A04D7">
        <w:rPr>
          <w:rStyle w:val="Emphasis"/>
          <w:rFonts w:cs="Arial"/>
          <w:szCs w:val="20"/>
        </w:rPr>
        <w:t>A.D.</w:t>
      </w:r>
      <w:r w:rsidR="006E06F2" w:rsidRPr="008A04D7">
        <w:rPr>
          <w:rStyle w:val="Emphasis"/>
          <w:rFonts w:cs="Arial"/>
          <w:szCs w:val="20"/>
        </w:rPr>
        <w:t xml:space="preserve"> 400). </w:t>
      </w:r>
    </w:p>
    <w:p w14:paraId="0C568429" w14:textId="77777777" w:rsidR="006E06F2" w:rsidRPr="008A04D7" w:rsidRDefault="002E72E1" w:rsidP="006E06F2">
      <w:pPr>
        <w:pStyle w:val="NormalWeb"/>
        <w:spacing w:before="0" w:beforeAutospacing="0" w:after="0" w:afterAutospacing="0"/>
        <w:ind w:left="288" w:hanging="288"/>
        <w:rPr>
          <w:rFonts w:cs="Arial"/>
          <w:szCs w:val="20"/>
        </w:rPr>
      </w:pPr>
      <w:r w:rsidRPr="008A04D7">
        <w:rPr>
          <w:rFonts w:cs="Arial"/>
          <w:szCs w:val="20"/>
        </w:rPr>
        <w:t>“</w:t>
      </w:r>
      <w:r w:rsidR="008D0DCA" w:rsidRPr="008A04D7">
        <w:rPr>
          <w:rFonts w:cs="Arial"/>
          <w:szCs w:val="20"/>
        </w:rPr>
        <w:t>‘</w:t>
      </w:r>
      <w:r w:rsidR="006E06F2" w:rsidRPr="008A04D7">
        <w:rPr>
          <w:rFonts w:cs="Arial"/>
          <w:szCs w:val="20"/>
        </w:rPr>
        <w:t>To the fellow-Bishops and Deacons.</w:t>
      </w:r>
      <w:r w:rsidRPr="008A04D7">
        <w:rPr>
          <w:rFonts w:cs="Arial"/>
          <w:szCs w:val="20"/>
        </w:rPr>
        <w:t>”</w:t>
      </w:r>
      <w:r w:rsidR="009E4019" w:rsidRPr="008A04D7">
        <w:rPr>
          <w:rFonts w:cs="Arial"/>
          <w:szCs w:val="20"/>
        </w:rPr>
        <w:t xml:space="preserve"> </w:t>
      </w:r>
      <w:r w:rsidR="006E06F2" w:rsidRPr="008A04D7">
        <w:rPr>
          <w:rFonts w:cs="Arial"/>
          <w:szCs w:val="20"/>
        </w:rPr>
        <w:t>What is this? Were there several Bishops of one city? Certainly not; but he called the Presbyters so. For then they still interchanged the titles, and the Bishop was called a Deacon. For this cause in writing to Timothy, he said,</w:t>
      </w:r>
      <w:r w:rsidR="009E4019" w:rsidRPr="008A04D7">
        <w:rPr>
          <w:rFonts w:cs="Arial"/>
          <w:szCs w:val="20"/>
        </w:rPr>
        <w:t xml:space="preserve"> </w:t>
      </w:r>
      <w:r w:rsidRPr="008A04D7">
        <w:rPr>
          <w:rFonts w:cs="Arial"/>
          <w:szCs w:val="20"/>
        </w:rPr>
        <w:t>“</w:t>
      </w:r>
      <w:r w:rsidR="006E06F2" w:rsidRPr="008A04D7">
        <w:rPr>
          <w:rFonts w:cs="Arial"/>
          <w:szCs w:val="20"/>
        </w:rPr>
        <w:t>Fulfill thy ministry,</w:t>
      </w:r>
      <w:r w:rsidR="008D0DCA" w:rsidRPr="008A04D7">
        <w:rPr>
          <w:rFonts w:cs="Arial"/>
          <w:szCs w:val="20"/>
        </w:rPr>
        <w:t>’</w:t>
      </w:r>
      <w:r w:rsidR="002432D2" w:rsidRPr="008A04D7">
        <w:rPr>
          <w:rFonts w:cs="Arial"/>
          <w:szCs w:val="20"/>
        </w:rPr>
        <w:t xml:space="preserve"> </w:t>
      </w:r>
      <w:r w:rsidR="006E06F2" w:rsidRPr="008A04D7">
        <w:rPr>
          <w:rFonts w:cs="Arial"/>
          <w:szCs w:val="20"/>
        </w:rPr>
        <w:t>when he was a Bishop. For that he was a Bishop appears by his saying to him,</w:t>
      </w:r>
      <w:r w:rsidR="002432D2" w:rsidRPr="008A04D7">
        <w:rPr>
          <w:rFonts w:cs="Arial"/>
          <w:szCs w:val="20"/>
        </w:rPr>
        <w:t xml:space="preserve"> </w:t>
      </w:r>
      <w:r w:rsidR="008D0DCA" w:rsidRPr="008A04D7">
        <w:rPr>
          <w:rFonts w:cs="Arial"/>
          <w:szCs w:val="20"/>
        </w:rPr>
        <w:t>‘</w:t>
      </w:r>
      <w:r w:rsidR="006E06F2" w:rsidRPr="008A04D7">
        <w:rPr>
          <w:rFonts w:cs="Arial"/>
          <w:szCs w:val="20"/>
        </w:rPr>
        <w:t>Lay hands hastily on no man</w:t>
      </w:r>
      <w:r w:rsidR="006251C5" w:rsidRPr="008A04D7">
        <w:rPr>
          <w:rFonts w:cs="Arial"/>
          <w:szCs w:val="20"/>
        </w:rPr>
        <w:t>.</w:t>
      </w:r>
      <w:r w:rsidR="008D0DCA" w:rsidRPr="008A04D7">
        <w:rPr>
          <w:rFonts w:cs="Arial"/>
          <w:szCs w:val="20"/>
        </w:rPr>
        <w:t>’</w:t>
      </w:r>
      <w:r w:rsidR="002432D2" w:rsidRPr="008A04D7">
        <w:rPr>
          <w:rFonts w:cs="Arial"/>
          <w:szCs w:val="20"/>
        </w:rPr>
        <w:t xml:space="preserve"> </w:t>
      </w:r>
      <w:r w:rsidR="006E06F2" w:rsidRPr="008A04D7">
        <w:rPr>
          <w:rFonts w:cs="Arial"/>
          <w:szCs w:val="20"/>
        </w:rPr>
        <w:t>(1 Tim. v. 22.) And again,</w:t>
      </w:r>
      <w:r w:rsidR="002432D2" w:rsidRPr="008A04D7">
        <w:rPr>
          <w:rFonts w:cs="Arial"/>
          <w:szCs w:val="20"/>
        </w:rPr>
        <w:t xml:space="preserve"> </w:t>
      </w:r>
      <w:r w:rsidR="008D0DCA" w:rsidRPr="008A04D7">
        <w:rPr>
          <w:rFonts w:cs="Arial"/>
          <w:szCs w:val="20"/>
        </w:rPr>
        <w:t>‘</w:t>
      </w:r>
      <w:r w:rsidR="006E06F2" w:rsidRPr="008A04D7">
        <w:rPr>
          <w:rFonts w:cs="Arial"/>
          <w:szCs w:val="20"/>
        </w:rPr>
        <w:t>Which was given thee with the laying on of the hands of the Presbytery</w:t>
      </w:r>
      <w:r w:rsidR="006251C5" w:rsidRPr="008A04D7">
        <w:rPr>
          <w:rFonts w:cs="Arial"/>
          <w:szCs w:val="20"/>
        </w:rPr>
        <w:t>.</w:t>
      </w:r>
      <w:r w:rsidR="008D0DCA" w:rsidRPr="008A04D7">
        <w:rPr>
          <w:rFonts w:cs="Arial"/>
          <w:szCs w:val="20"/>
        </w:rPr>
        <w:t>’</w:t>
      </w:r>
      <w:r w:rsidR="002432D2" w:rsidRPr="008A04D7">
        <w:rPr>
          <w:rFonts w:cs="Arial"/>
          <w:szCs w:val="20"/>
        </w:rPr>
        <w:t xml:space="preserve"> </w:t>
      </w:r>
      <w:r w:rsidR="006E06F2" w:rsidRPr="008A04D7">
        <w:rPr>
          <w:rFonts w:cs="Arial"/>
          <w:szCs w:val="20"/>
        </w:rPr>
        <w:t>(1 Tim. iv. 14.) Yet Presbyters would not have laid hands on a Bishop. And again, in writing to Titus, he says,</w:t>
      </w:r>
      <w:r w:rsidR="002432D2" w:rsidRPr="008A04D7">
        <w:rPr>
          <w:rFonts w:cs="Arial"/>
          <w:szCs w:val="20"/>
        </w:rPr>
        <w:t xml:space="preserve"> </w:t>
      </w:r>
      <w:r w:rsidR="008D0DCA" w:rsidRPr="008A04D7">
        <w:rPr>
          <w:rFonts w:cs="Arial"/>
          <w:szCs w:val="20"/>
        </w:rPr>
        <w:t>‘</w:t>
      </w:r>
      <w:r w:rsidR="006E06F2" w:rsidRPr="008A04D7">
        <w:rPr>
          <w:rFonts w:cs="Arial"/>
          <w:szCs w:val="20"/>
        </w:rPr>
        <w:t xml:space="preserve">For this cause I left thee in </w:t>
      </w:r>
      <w:smartTag w:uri="urn:schemas-microsoft-com:office:smarttags" w:element="place">
        <w:r w:rsidR="006E06F2" w:rsidRPr="008A04D7">
          <w:rPr>
            <w:rFonts w:cs="Arial"/>
            <w:szCs w:val="20"/>
          </w:rPr>
          <w:t>Crete</w:t>
        </w:r>
      </w:smartTag>
      <w:r w:rsidR="006E06F2" w:rsidRPr="008A04D7">
        <w:rPr>
          <w:rFonts w:cs="Arial"/>
          <w:szCs w:val="20"/>
        </w:rPr>
        <w:t>, that thou shouldest appoint elders in every city, as I gave thee charge. If any man is blameless, the husband of one wife</w:t>
      </w:r>
      <w:r w:rsidR="008D0DCA" w:rsidRPr="008A04D7">
        <w:rPr>
          <w:rFonts w:cs="Arial"/>
          <w:szCs w:val="20"/>
        </w:rPr>
        <w:t>’</w:t>
      </w:r>
      <w:r w:rsidR="002432D2" w:rsidRPr="008A04D7">
        <w:rPr>
          <w:rFonts w:cs="Arial"/>
          <w:szCs w:val="20"/>
        </w:rPr>
        <w:t xml:space="preserve"> </w:t>
      </w:r>
      <w:r w:rsidR="006E06F2" w:rsidRPr="008A04D7">
        <w:rPr>
          <w:rFonts w:cs="Arial"/>
          <w:szCs w:val="20"/>
        </w:rPr>
        <w:t>(Tit. i. 5, 6); which he says of the Bishop. And after saying this, he adds immediately,</w:t>
      </w:r>
      <w:r w:rsidR="002432D2" w:rsidRPr="008A04D7">
        <w:rPr>
          <w:rFonts w:cs="Arial"/>
          <w:szCs w:val="20"/>
        </w:rPr>
        <w:t xml:space="preserve"> </w:t>
      </w:r>
      <w:r w:rsidR="008D0DCA" w:rsidRPr="008A04D7">
        <w:rPr>
          <w:rFonts w:cs="Arial"/>
          <w:szCs w:val="20"/>
        </w:rPr>
        <w:t>‘</w:t>
      </w:r>
      <w:r w:rsidR="006E06F2" w:rsidRPr="008A04D7">
        <w:rPr>
          <w:rFonts w:cs="Arial"/>
          <w:szCs w:val="20"/>
        </w:rPr>
        <w:t xml:space="preserve">For the Bishop must be blameless, as </w:t>
      </w:r>
      <w:r w:rsidR="00CF14CA" w:rsidRPr="008A04D7">
        <w:rPr>
          <w:rFonts w:cs="Arial"/>
          <w:szCs w:val="20"/>
        </w:rPr>
        <w:t>God</w:t>
      </w:r>
      <w:r w:rsidR="008D0DCA" w:rsidRPr="008A04D7">
        <w:rPr>
          <w:rFonts w:cs="Arial"/>
          <w:szCs w:val="20"/>
        </w:rPr>
        <w:t>’</w:t>
      </w:r>
      <w:r w:rsidR="00CF14CA" w:rsidRPr="008A04D7">
        <w:rPr>
          <w:rFonts w:cs="Arial"/>
          <w:szCs w:val="20"/>
        </w:rPr>
        <w:t>s</w:t>
      </w:r>
      <w:r w:rsidR="006E06F2" w:rsidRPr="008A04D7">
        <w:rPr>
          <w:rFonts w:cs="Arial"/>
          <w:szCs w:val="20"/>
        </w:rPr>
        <w:t xml:space="preserve"> steward, not self willed:</w:t>
      </w:r>
      <w:r w:rsidR="008D0DCA" w:rsidRPr="008A04D7">
        <w:rPr>
          <w:rFonts w:cs="Arial"/>
          <w:szCs w:val="20"/>
        </w:rPr>
        <w:t>’</w:t>
      </w:r>
      <w:r w:rsidR="002432D2" w:rsidRPr="008A04D7">
        <w:rPr>
          <w:rFonts w:cs="Arial"/>
          <w:szCs w:val="20"/>
        </w:rPr>
        <w:t xml:space="preserve"> </w:t>
      </w:r>
      <w:r w:rsidR="006E06F2" w:rsidRPr="008A04D7">
        <w:rPr>
          <w:rFonts w:cs="Arial"/>
          <w:szCs w:val="20"/>
        </w:rPr>
        <w:t>(Tit. i. 7.)</w:t>
      </w:r>
      <w:r w:rsidRPr="008A04D7">
        <w:rPr>
          <w:rFonts w:cs="Arial"/>
          <w:szCs w:val="20"/>
        </w:rPr>
        <w:t>”</w:t>
      </w:r>
      <w:r w:rsidR="009E4019" w:rsidRPr="008A04D7">
        <w:rPr>
          <w:rFonts w:cs="Arial"/>
          <w:szCs w:val="20"/>
        </w:rPr>
        <w:t xml:space="preserve"> </w:t>
      </w:r>
      <w:r w:rsidR="006E06F2" w:rsidRPr="008A04D7">
        <w:rPr>
          <w:rStyle w:val="Emphasis"/>
          <w:rFonts w:cs="Arial"/>
          <w:szCs w:val="20"/>
        </w:rPr>
        <w:t>John Chrysostom, Homilies on Phillipians, 1:1 (</w:t>
      </w:r>
      <w:r w:rsidR="00221097" w:rsidRPr="008A04D7">
        <w:rPr>
          <w:rStyle w:val="Emphasis"/>
          <w:rFonts w:cs="Arial"/>
          <w:szCs w:val="20"/>
        </w:rPr>
        <w:t>A.D.</w:t>
      </w:r>
      <w:r w:rsidR="006E06F2" w:rsidRPr="008A04D7">
        <w:rPr>
          <w:rStyle w:val="Emphasis"/>
          <w:rFonts w:cs="Arial"/>
          <w:szCs w:val="20"/>
        </w:rPr>
        <w:t xml:space="preserve"> 404). </w:t>
      </w:r>
    </w:p>
    <w:p w14:paraId="5BA1D79C" w14:textId="77777777" w:rsidR="003304CD" w:rsidRDefault="003304CD" w:rsidP="003304CD">
      <w:r w:rsidRPr="007140DD">
        <w:rPr>
          <w:b/>
          <w:bCs/>
        </w:rPr>
        <w:t>Theodotus of Ancyra</w:t>
      </w:r>
      <w:r>
        <w:t xml:space="preserve"> (429 A.D.) “Let us follow these (fathers) [of Nicea] believing their words not weaving doubtful questions.” Expos. Symbol. 9 Joseph Berington </w:t>
      </w:r>
      <w:r w:rsidRPr="007140DD">
        <w:rPr>
          <w:i/>
          <w:iCs/>
        </w:rPr>
        <w:t>The Faith of Catholics</w:t>
      </w:r>
      <w:r>
        <w:t xml:space="preserve"> 1:99</w:t>
      </w:r>
    </w:p>
    <w:p w14:paraId="6E18C4E0" w14:textId="77E44429" w:rsidR="006E06F2" w:rsidRDefault="00DC6B67" w:rsidP="006E06F2">
      <w:pPr>
        <w:pStyle w:val="NormalWeb"/>
        <w:spacing w:before="0" w:beforeAutospacing="0" w:after="0" w:afterAutospacing="0"/>
        <w:ind w:left="288" w:hanging="288"/>
        <w:rPr>
          <w:rStyle w:val="Emphasis"/>
          <w:rFonts w:cs="Arial"/>
          <w:i w:val="0"/>
          <w:iCs w:val="0"/>
          <w:szCs w:val="20"/>
        </w:rPr>
      </w:pPr>
      <w:r>
        <w:rPr>
          <w:rFonts w:cs="Arial"/>
          <w:b/>
          <w:szCs w:val="20"/>
        </w:rPr>
        <w:t>Jerome of Stridon</w:t>
      </w:r>
      <w:r w:rsidR="00500385" w:rsidRPr="008A04D7">
        <w:rPr>
          <w:rFonts w:cs="Arial"/>
          <w:szCs w:val="20"/>
        </w:rPr>
        <w:t xml:space="preserve"> (</w:t>
      </w:r>
      <w:r w:rsidR="00500385" w:rsidRPr="008A04D7">
        <w:t>373-420 A.D.</w:t>
      </w:r>
      <w:r w:rsidR="00500385" w:rsidRPr="008A04D7">
        <w:rPr>
          <w:rFonts w:cs="Arial"/>
          <w:szCs w:val="20"/>
        </w:rPr>
        <w:t xml:space="preserve">) </w:t>
      </w:r>
      <w:r w:rsidR="002E72E1" w:rsidRPr="008A04D7">
        <w:rPr>
          <w:rFonts w:cs="Arial"/>
          <w:szCs w:val="20"/>
        </w:rPr>
        <w:t>“</w:t>
      </w:r>
      <w:r w:rsidR="006E06F2" w:rsidRPr="008A04D7">
        <w:rPr>
          <w:rFonts w:cs="Arial"/>
          <w:szCs w:val="20"/>
        </w:rPr>
        <w:t>And to Timothy he says:</w:t>
      </w:r>
      <w:r w:rsidR="002432D2" w:rsidRPr="008A04D7">
        <w:rPr>
          <w:rFonts w:cs="Arial"/>
          <w:szCs w:val="20"/>
        </w:rPr>
        <w:t xml:space="preserve"> </w:t>
      </w:r>
      <w:r w:rsidR="008D0DCA" w:rsidRPr="008A04D7">
        <w:rPr>
          <w:rFonts w:cs="Arial"/>
          <w:szCs w:val="20"/>
        </w:rPr>
        <w:t>‘</w:t>
      </w:r>
      <w:r w:rsidR="006E06F2" w:rsidRPr="008A04D7">
        <w:rPr>
          <w:rFonts w:cs="Arial"/>
          <w:szCs w:val="20"/>
        </w:rPr>
        <w:t>Neglect not the gift that is in thee, which was given thee by prophecy, with the laying on of the hands of the presbytery.</w:t>
      </w:r>
      <w:r w:rsidR="008D0DCA" w:rsidRPr="008A04D7">
        <w:rPr>
          <w:rFonts w:cs="Arial"/>
          <w:szCs w:val="20"/>
        </w:rPr>
        <w:t>’</w:t>
      </w:r>
      <w:r w:rsidR="006E06F2" w:rsidRPr="008A04D7">
        <w:rPr>
          <w:rFonts w:cs="Arial"/>
          <w:szCs w:val="20"/>
        </w:rPr>
        <w:t xml:space="preserve">… For even at Alexandria from the time of Mark the Evangelist until the episcopates of Heraclas and Dionysius the presbyters always named as bishop one of their own number chosen by themselves and set in a more exalted position, just as an army elects a general, or as deacons appoint one of themselves whom they know to be diligent and call him archdeacon. For what function excepting ordination, belongs to a bishop that does not also belong to a presbyter? It is not the case that there is one church at </w:t>
      </w:r>
      <w:smartTag w:uri="urn:schemas-microsoft-com:office:smarttags" w:element="City">
        <w:smartTag w:uri="urn:schemas-microsoft-com:office:smarttags" w:element="place">
          <w:r w:rsidR="006E06F2" w:rsidRPr="008A04D7">
            <w:rPr>
              <w:rFonts w:cs="Arial"/>
              <w:szCs w:val="20"/>
            </w:rPr>
            <w:t>Rome</w:t>
          </w:r>
        </w:smartTag>
      </w:smartTag>
      <w:r w:rsidR="006E06F2" w:rsidRPr="008A04D7">
        <w:rPr>
          <w:rFonts w:cs="Arial"/>
          <w:szCs w:val="20"/>
        </w:rPr>
        <w:t xml:space="preserve"> and another in all the world beside. Gaul and </w:t>
      </w:r>
      <w:smartTag w:uri="urn:schemas-microsoft-com:office:smarttags" w:element="country-region">
        <w:r w:rsidR="006E06F2" w:rsidRPr="008A04D7">
          <w:rPr>
            <w:rFonts w:cs="Arial"/>
            <w:szCs w:val="20"/>
          </w:rPr>
          <w:t>Britain</w:t>
        </w:r>
      </w:smartTag>
      <w:r w:rsidR="006E06F2" w:rsidRPr="008A04D7">
        <w:rPr>
          <w:rFonts w:cs="Arial"/>
          <w:szCs w:val="20"/>
        </w:rPr>
        <w:t xml:space="preserve">, Africa and </w:t>
      </w:r>
      <w:smartTag w:uri="urn:schemas-microsoft-com:office:smarttags" w:element="country-region">
        <w:r w:rsidR="006E06F2" w:rsidRPr="008A04D7">
          <w:rPr>
            <w:rFonts w:cs="Arial"/>
            <w:szCs w:val="20"/>
          </w:rPr>
          <w:t>Persia</w:t>
        </w:r>
      </w:smartTag>
      <w:r w:rsidR="006E06F2" w:rsidRPr="008A04D7">
        <w:rPr>
          <w:rFonts w:cs="Arial"/>
          <w:szCs w:val="20"/>
        </w:rPr>
        <w:t xml:space="preserve">, </w:t>
      </w:r>
      <w:smartTag w:uri="urn:schemas-microsoft-com:office:smarttags" w:element="country-region">
        <w:smartTag w:uri="urn:schemas-microsoft-com:office:smarttags" w:element="place">
          <w:r w:rsidR="006E06F2" w:rsidRPr="008A04D7">
            <w:rPr>
              <w:rFonts w:cs="Arial"/>
              <w:szCs w:val="20"/>
            </w:rPr>
            <w:t>India</w:t>
          </w:r>
        </w:smartTag>
      </w:smartTag>
      <w:r w:rsidR="006E06F2" w:rsidRPr="008A04D7">
        <w:rPr>
          <w:rFonts w:cs="Arial"/>
          <w:szCs w:val="20"/>
        </w:rPr>
        <w:t xml:space="preserve"> and the East worship one Christ and observe one rule of truth. If you ask for authority, the world outweighs its capital. Wherever there is a bishop, whether it be at </w:t>
      </w:r>
      <w:smartTag w:uri="urn:schemas-microsoft-com:office:smarttags" w:element="City">
        <w:r w:rsidR="006E06F2" w:rsidRPr="008A04D7">
          <w:rPr>
            <w:rFonts w:cs="Arial"/>
            <w:szCs w:val="20"/>
          </w:rPr>
          <w:t>Rome</w:t>
        </w:r>
      </w:smartTag>
      <w:r w:rsidR="006E06F2" w:rsidRPr="008A04D7">
        <w:rPr>
          <w:rFonts w:cs="Arial"/>
          <w:szCs w:val="20"/>
        </w:rPr>
        <w:t xml:space="preserve"> or at Engubium, whether it be at Constantinople or at Rhegium, whether it be at </w:t>
      </w:r>
      <w:smartTag w:uri="urn:schemas-microsoft-com:office:smarttags" w:element="City">
        <w:smartTag w:uri="urn:schemas-microsoft-com:office:smarttags" w:element="place">
          <w:r w:rsidR="006E06F2" w:rsidRPr="008A04D7">
            <w:rPr>
              <w:rFonts w:cs="Arial"/>
              <w:szCs w:val="20"/>
            </w:rPr>
            <w:t>Alexandria</w:t>
          </w:r>
        </w:smartTag>
      </w:smartTag>
      <w:r w:rsidR="006E06F2" w:rsidRPr="008A04D7">
        <w:rPr>
          <w:rFonts w:cs="Arial"/>
          <w:szCs w:val="20"/>
        </w:rPr>
        <w:t xml:space="preserve"> or at Zoan, his dignity is one and his priesthood is one. Neither the command of wealth nor the lowliness of poverty makes him more a bishop or less a bishop. All alike are successors of the apostles.</w:t>
      </w:r>
      <w:r w:rsidR="002E72E1" w:rsidRPr="008A04D7">
        <w:rPr>
          <w:rFonts w:cs="Arial"/>
          <w:szCs w:val="20"/>
        </w:rPr>
        <w:t>”</w:t>
      </w:r>
      <w:r w:rsidR="009E4019" w:rsidRPr="008A04D7">
        <w:rPr>
          <w:rFonts w:cs="Arial"/>
          <w:szCs w:val="20"/>
        </w:rPr>
        <w:t xml:space="preserve"> </w:t>
      </w:r>
      <w:r>
        <w:rPr>
          <w:rStyle w:val="Emphasis"/>
          <w:rFonts w:cs="Arial"/>
          <w:szCs w:val="20"/>
        </w:rPr>
        <w:t>Jerome of Stridon</w:t>
      </w:r>
      <w:r w:rsidR="006E06F2" w:rsidRPr="008A04D7">
        <w:rPr>
          <w:rStyle w:val="Emphasis"/>
          <w:rFonts w:cs="Arial"/>
          <w:szCs w:val="20"/>
        </w:rPr>
        <w:t>, To Evangelus, Epistle 146:1</w:t>
      </w:r>
      <w:r w:rsidR="006E06F2" w:rsidRPr="005148E8">
        <w:rPr>
          <w:rStyle w:val="Emphasis"/>
          <w:rFonts w:cs="Arial"/>
          <w:i w:val="0"/>
          <w:iCs w:val="0"/>
          <w:szCs w:val="20"/>
        </w:rPr>
        <w:t xml:space="preserve"> (ante </w:t>
      </w:r>
      <w:r w:rsidR="00221097" w:rsidRPr="005148E8">
        <w:rPr>
          <w:rStyle w:val="Emphasis"/>
          <w:rFonts w:cs="Arial"/>
          <w:i w:val="0"/>
          <w:iCs w:val="0"/>
          <w:szCs w:val="20"/>
        </w:rPr>
        <w:t>A.D.</w:t>
      </w:r>
      <w:r w:rsidR="006E06F2" w:rsidRPr="005148E8">
        <w:rPr>
          <w:rStyle w:val="Emphasis"/>
          <w:rFonts w:cs="Arial"/>
          <w:i w:val="0"/>
          <w:iCs w:val="0"/>
          <w:szCs w:val="20"/>
        </w:rPr>
        <w:t xml:space="preserve"> 420). </w:t>
      </w:r>
    </w:p>
    <w:p w14:paraId="2A796455" w14:textId="77777777" w:rsidR="005148E8" w:rsidRPr="008A04D7" w:rsidRDefault="005148E8" w:rsidP="006E06F2">
      <w:pPr>
        <w:pStyle w:val="NormalWeb"/>
        <w:spacing w:before="0" w:beforeAutospacing="0" w:after="0" w:afterAutospacing="0"/>
        <w:ind w:left="288" w:hanging="288"/>
        <w:rPr>
          <w:rFonts w:cs="Arial"/>
          <w:szCs w:val="20"/>
        </w:rPr>
      </w:pPr>
    </w:p>
    <w:p w14:paraId="4745B71E" w14:textId="77777777" w:rsidR="006E06F2" w:rsidRPr="008A04D7" w:rsidRDefault="000740F6" w:rsidP="006E06F2">
      <w:pPr>
        <w:pStyle w:val="NormalWeb"/>
        <w:spacing w:before="0" w:beforeAutospacing="0" w:after="0" w:afterAutospacing="0"/>
        <w:ind w:left="288" w:hanging="288"/>
        <w:rPr>
          <w:rFonts w:cs="Arial"/>
          <w:szCs w:val="20"/>
        </w:rPr>
      </w:pPr>
      <w:r w:rsidRPr="008A04D7">
        <w:rPr>
          <w:rFonts w:cs="Arial"/>
          <w:b/>
          <w:szCs w:val="20"/>
        </w:rPr>
        <w:t>Pope Celestine</w:t>
      </w:r>
      <w:r w:rsidRPr="008A04D7">
        <w:rPr>
          <w:rFonts w:cs="Arial"/>
          <w:szCs w:val="20"/>
        </w:rPr>
        <w:t xml:space="preserve"> to the Synod of Ephesus Letter 18 (431 </w:t>
      </w:r>
      <w:r w:rsidR="00221097" w:rsidRPr="008A04D7">
        <w:rPr>
          <w:rFonts w:cs="Arial"/>
          <w:szCs w:val="20"/>
        </w:rPr>
        <w:t>A.D.</w:t>
      </w:r>
      <w:r w:rsidRPr="008A04D7">
        <w:rPr>
          <w:rFonts w:cs="Arial"/>
          <w:szCs w:val="20"/>
        </w:rPr>
        <w:t>) p.220</w:t>
      </w:r>
      <w:r w:rsidR="009E4019" w:rsidRPr="008A04D7">
        <w:rPr>
          <w:rFonts w:cs="Arial"/>
          <w:szCs w:val="20"/>
        </w:rPr>
        <w:t xml:space="preserve"> </w:t>
      </w:r>
      <w:r w:rsidR="002E72E1" w:rsidRPr="008A04D7">
        <w:rPr>
          <w:rFonts w:cs="Arial"/>
          <w:szCs w:val="20"/>
        </w:rPr>
        <w:t>“</w:t>
      </w:r>
      <w:r w:rsidR="006E06F2" w:rsidRPr="008A04D7">
        <w:rPr>
          <w:rFonts w:cs="Arial"/>
          <w:szCs w:val="20"/>
        </w:rPr>
        <w:t>We must strive therefore in common to keep the faith which has come down to us to-day, through the Apostolic Succession.</w:t>
      </w:r>
      <w:r w:rsidR="002E72E1" w:rsidRPr="008A04D7">
        <w:rPr>
          <w:rFonts w:cs="Arial"/>
          <w:szCs w:val="20"/>
        </w:rPr>
        <w:t>”</w:t>
      </w:r>
    </w:p>
    <w:p w14:paraId="588EC98C" w14:textId="34E7FC1F" w:rsidR="006E06F2" w:rsidRPr="008A04D7" w:rsidRDefault="00C21ADC" w:rsidP="006E06F2">
      <w:pPr>
        <w:pStyle w:val="NormalWeb"/>
        <w:spacing w:before="0" w:beforeAutospacing="0" w:after="0" w:afterAutospacing="0"/>
        <w:ind w:left="288" w:hanging="288"/>
        <w:rPr>
          <w:rFonts w:cs="Arial"/>
          <w:szCs w:val="20"/>
        </w:rPr>
      </w:pPr>
      <w:r w:rsidRPr="00C21ADC">
        <w:rPr>
          <w:rFonts w:cs="Arial"/>
          <w:b/>
          <w:bCs/>
          <w:szCs w:val="20"/>
        </w:rPr>
        <w:t>Vincent of Lerins</w:t>
      </w:r>
      <w:r>
        <w:rPr>
          <w:rFonts w:cs="Arial"/>
          <w:szCs w:val="20"/>
        </w:rPr>
        <w:t xml:space="preserve"> (c.434 A.D.) </w:t>
      </w:r>
      <w:r w:rsidR="002E72E1" w:rsidRPr="008A04D7">
        <w:rPr>
          <w:rFonts w:cs="Arial"/>
          <w:szCs w:val="20"/>
        </w:rPr>
        <w:t>“</w:t>
      </w:r>
      <w:r w:rsidR="006E06F2" w:rsidRPr="008A04D7">
        <w:rPr>
          <w:rFonts w:cs="Arial"/>
          <w:szCs w:val="20"/>
        </w:rPr>
        <w:t>Examples there are without number: but to be brief, we will take one, and that, in preference to others, from the Apostolic See, so that it may be clearer than day to every one with how great energy, with how great zeal, with how great earnestness, the blessed successors of the blessed apostles have constantly defended the integrity of the religion which they have once received.</w:t>
      </w:r>
      <w:r w:rsidR="002E72E1" w:rsidRPr="008A04D7">
        <w:rPr>
          <w:rFonts w:cs="Arial"/>
          <w:szCs w:val="20"/>
        </w:rPr>
        <w:t>”</w:t>
      </w:r>
      <w:r w:rsidR="009E4019" w:rsidRPr="008A04D7">
        <w:rPr>
          <w:rFonts w:cs="Arial"/>
          <w:szCs w:val="20"/>
        </w:rPr>
        <w:t xml:space="preserve"> </w:t>
      </w:r>
      <w:r w:rsidR="006E06F2" w:rsidRPr="008A04D7">
        <w:rPr>
          <w:rStyle w:val="Emphasis"/>
          <w:rFonts w:cs="Arial"/>
          <w:szCs w:val="20"/>
        </w:rPr>
        <w:t>Vincent of Lerins, Commonitory for the Antiquity and Universality of the Catholic Faith 6:15 (</w:t>
      </w:r>
      <w:r w:rsidR="00221097" w:rsidRPr="008A04D7">
        <w:rPr>
          <w:rStyle w:val="Emphasis"/>
          <w:rFonts w:cs="Arial"/>
          <w:szCs w:val="20"/>
        </w:rPr>
        <w:t>A.D.</w:t>
      </w:r>
      <w:r w:rsidR="006E06F2" w:rsidRPr="008A04D7">
        <w:rPr>
          <w:rStyle w:val="Emphasis"/>
          <w:rFonts w:cs="Arial"/>
          <w:szCs w:val="20"/>
        </w:rPr>
        <w:t xml:space="preserve"> 434). </w:t>
      </w:r>
    </w:p>
    <w:p w14:paraId="78D6DCEB" w14:textId="77777777" w:rsidR="006E06F2" w:rsidRPr="008A04D7" w:rsidRDefault="002E72E1" w:rsidP="006E06F2">
      <w:pPr>
        <w:pStyle w:val="NormalWeb"/>
        <w:spacing w:before="0" w:beforeAutospacing="0" w:after="0" w:afterAutospacing="0"/>
        <w:ind w:left="288" w:hanging="288"/>
        <w:rPr>
          <w:rFonts w:cs="Arial"/>
          <w:szCs w:val="20"/>
        </w:rPr>
      </w:pPr>
      <w:r w:rsidRPr="008A04D7">
        <w:rPr>
          <w:rFonts w:cs="Arial"/>
          <w:szCs w:val="20"/>
        </w:rPr>
        <w:t>“</w:t>
      </w:r>
      <w:r w:rsidR="006E06F2" w:rsidRPr="008A04D7">
        <w:rPr>
          <w:rFonts w:cs="Arial"/>
          <w:szCs w:val="20"/>
        </w:rPr>
        <w:t>Moreover, with respect to a certain bishop who, as the aforesaid magnificent men have told us, is prevented by infirmity of the head from administering his office, we have written to our brother and fellow-bishop Etherius, that if he should have intervals of freedom from this infirmity, he should make petition, declaring that he is not competent to fill his own place, and requesting that another be ordained to his Church. For during the life of a bishop, whom not his own fault but sickness, withdraws from the administration of his office, the sacred canons by no means allow another to be ordained in his place. But, if he at no time recovers the exercise of a sound mind, a person should be sought adorned with good life and conversation, who may be able both to take charge of souls, and look with salutary control after the causes and interests of the same church; and he should be such as may succeed to the bishop</w:t>
      </w:r>
      <w:r w:rsidR="008D0DCA" w:rsidRPr="008A04D7">
        <w:t>’</w:t>
      </w:r>
      <w:r w:rsidR="006E06F2" w:rsidRPr="008A04D7">
        <w:rPr>
          <w:rFonts w:cs="Arial"/>
          <w:szCs w:val="20"/>
        </w:rPr>
        <w:t xml:space="preserve">s place in case of his surviving him. But, if there are any to be promoted to a sacred order, or to any clerical ministry, we have ordained that the matter is to be reserved and announced to our aforesaid most reverend brother Etherius, provided it belong to his diocese, so that, enquiry having then been made, if the persons are subject to no fault which the sacred canons denounce, he himself may ordain them. </w:t>
      </w:r>
      <w:r w:rsidR="006E06F2" w:rsidRPr="008A04D7">
        <w:rPr>
          <w:rStyle w:val="Emphasis"/>
          <w:rFonts w:cs="Arial"/>
          <w:szCs w:val="20"/>
        </w:rPr>
        <w:t xml:space="preserve">Pope Gregory the Great [regn. </w:t>
      </w:r>
      <w:r w:rsidR="00221097" w:rsidRPr="008A04D7">
        <w:rPr>
          <w:rStyle w:val="Emphasis"/>
          <w:rFonts w:cs="Arial"/>
          <w:szCs w:val="20"/>
        </w:rPr>
        <w:t>A.D.</w:t>
      </w:r>
      <w:r w:rsidR="006E06F2" w:rsidRPr="008A04D7">
        <w:rPr>
          <w:rStyle w:val="Emphasis"/>
          <w:rFonts w:cs="Arial"/>
          <w:szCs w:val="20"/>
        </w:rPr>
        <w:t xml:space="preserve"> 590-604], Epistle 6 (</w:t>
      </w:r>
      <w:r w:rsidR="00221097" w:rsidRPr="008A04D7">
        <w:rPr>
          <w:rStyle w:val="Emphasis"/>
          <w:rFonts w:cs="Arial"/>
          <w:szCs w:val="20"/>
        </w:rPr>
        <w:t>A.D.</w:t>
      </w:r>
      <w:r w:rsidR="006E06F2" w:rsidRPr="008A04D7">
        <w:rPr>
          <w:rStyle w:val="Emphasis"/>
          <w:rFonts w:cs="Arial"/>
          <w:szCs w:val="20"/>
        </w:rPr>
        <w:t xml:space="preserve"> 602</w:t>
      </w:r>
    </w:p>
    <w:p w14:paraId="65E61423" w14:textId="6D624F6E" w:rsidR="00BF6D0A" w:rsidRPr="008A04D7" w:rsidRDefault="00BF6D0A" w:rsidP="00BF6D0A">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w:t>
      </w:r>
      <w:r w:rsidR="00965CB1" w:rsidRPr="008A04D7">
        <w:t>(May 553 A.D.)</w:t>
      </w:r>
      <w:r w:rsidRPr="008A04D7">
        <w:t xml:space="preserve"> mentions the holy fathers </w:t>
      </w:r>
      <w:r w:rsidR="00F45942" w:rsidRPr="008A04D7">
        <w:t>Athanasius of Alexandria</w:t>
      </w:r>
      <w:r w:rsidRPr="008A04D7">
        <w:t xml:space="preserve">, Basil, Gregory </w:t>
      </w:r>
      <w:r w:rsidR="001A1A7F">
        <w:t>The</w:t>
      </w:r>
      <w:r w:rsidRPr="008A04D7">
        <w:t xml:space="preserve">ologian [of </w:t>
      </w:r>
      <w:r w:rsidR="00C96C5E" w:rsidRPr="008A04D7">
        <w:t>Nazianzen</w:t>
      </w:r>
      <w:r w:rsidRPr="008A04D7">
        <w:t xml:space="preserve">], Gregory of Nyssa, Ambrose, Theophilus, John (Chrysostom), Cyril, Augustine, Proclus, Leo. It says </w:t>
      </w:r>
      <w:r w:rsidR="001A1A7F">
        <w:t>The</w:t>
      </w:r>
      <w:r w:rsidRPr="008A04D7">
        <w:t>odore of Mopsuestia and Nestorius are heretics. Session 1 p.303</w:t>
      </w:r>
      <w:r w:rsidR="00FE24AC" w:rsidRPr="008A04D7">
        <w:t>. It mentions the 318 holy Fathe</w:t>
      </w:r>
      <w:r w:rsidR="005B65DF" w:rsidRPr="008A04D7">
        <w:t>r</w:t>
      </w:r>
      <w:r w:rsidR="00FE24AC" w:rsidRPr="008A04D7">
        <w:t xml:space="preserve">s at the Nice [Nicea] </w:t>
      </w:r>
      <w:r w:rsidR="00FE24AC" w:rsidRPr="008A04D7">
        <w:rPr>
          <w:i/>
        </w:rPr>
        <w:t>Sentence of the Synod</w:t>
      </w:r>
      <w:r w:rsidR="00FE24AC" w:rsidRPr="008A04D7">
        <w:t xml:space="preserve"> p.307</w:t>
      </w:r>
    </w:p>
    <w:p w14:paraId="469F6ACA" w14:textId="77777777" w:rsidR="00970FC0" w:rsidRPr="008A04D7" w:rsidRDefault="00970FC0" w:rsidP="00970FC0">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w:t>
      </w:r>
      <w:r w:rsidR="00221097" w:rsidRPr="008A04D7">
        <w:t>A.D.</w:t>
      </w:r>
      <w:r w:rsidRPr="008A04D7">
        <w:t>) Refers to</w:t>
      </w:r>
      <w:r w:rsidR="009E4019" w:rsidRPr="008A04D7">
        <w:t xml:space="preserve"> </w:t>
      </w:r>
      <w:r w:rsidR="002E72E1" w:rsidRPr="008A04D7">
        <w:t>“</w:t>
      </w:r>
      <w:r w:rsidRPr="008A04D7">
        <w:t>Tertullian himself – not after he had fallen into heresy</w:t>
      </w:r>
      <w:r w:rsidR="002E72E1" w:rsidRPr="008A04D7">
        <w:t>”</w:t>
      </w:r>
      <w:r w:rsidR="009E4019" w:rsidRPr="008A04D7">
        <w:t xml:space="preserve"> </w:t>
      </w:r>
      <w:r w:rsidRPr="008A04D7">
        <w:t>Letter 3 ch.24.2 p.66</w:t>
      </w:r>
    </w:p>
    <w:p w14:paraId="6CD0ACAF" w14:textId="77777777" w:rsidR="00970FC0" w:rsidRPr="008A04D7" w:rsidRDefault="00970FC0" w:rsidP="00970FC0">
      <w:pPr>
        <w:ind w:left="288" w:hanging="288"/>
      </w:pPr>
      <w:r w:rsidRPr="008A04D7">
        <w:t xml:space="preserve">Pacian of </w:t>
      </w:r>
      <w:smartTag w:uri="urn:schemas-microsoft-com:office:smarttags" w:element="City">
        <w:smartTag w:uri="urn:schemas-microsoft-com:office:smarttags" w:element="place">
          <w:r w:rsidRPr="008A04D7">
            <w:t>Barcelona</w:t>
          </w:r>
        </w:smartTag>
      </w:smartTag>
      <w:r w:rsidRPr="008A04D7">
        <w:t xml:space="preserve"> (342-379/392 </w:t>
      </w:r>
      <w:r w:rsidR="00221097" w:rsidRPr="008A04D7">
        <w:t>A.D.</w:t>
      </w:r>
      <w:r w:rsidRPr="008A04D7">
        <w:t>) mentions the blessed martyr and teacher Cyprian. Letter 1 ch.3.4 p.21.He calls Cyprian a</w:t>
      </w:r>
      <w:r w:rsidR="009E4019" w:rsidRPr="008A04D7">
        <w:t xml:space="preserve"> </w:t>
      </w:r>
      <w:r w:rsidR="002E72E1" w:rsidRPr="008A04D7">
        <w:t>“</w:t>
      </w:r>
      <w:r w:rsidRPr="008A04D7">
        <w:t>holy man</w:t>
      </w:r>
      <w:r w:rsidR="002E72E1" w:rsidRPr="008A04D7">
        <w:t>”</w:t>
      </w:r>
      <w:r w:rsidR="009E4019" w:rsidRPr="008A04D7">
        <w:t xml:space="preserve"> </w:t>
      </w:r>
      <w:r w:rsidRPr="008A04D7">
        <w:t>in Letter 2 ch.3.1 p.28</w:t>
      </w:r>
    </w:p>
    <w:p w14:paraId="1C7DA598" w14:textId="77777777" w:rsidR="004D3AC9" w:rsidRPr="008A04D7" w:rsidRDefault="004D3AC9" w:rsidP="00E813EB"/>
    <w:p w14:paraId="0CF2A2D0" w14:textId="7B098E5C" w:rsidR="00864B02" w:rsidRPr="008A04D7" w:rsidRDefault="00864B02" w:rsidP="00864B02">
      <w:pPr>
        <w:pStyle w:val="Heading2"/>
      </w:pPr>
      <w:bookmarkStart w:id="850" w:name="_Toc70879893"/>
      <w:bookmarkStart w:id="851" w:name="_Toc230593731"/>
      <w:bookmarkStart w:id="852" w:name="_Toc70879890"/>
      <w:bookmarkStart w:id="853" w:name="_Toc70879892"/>
      <w:r>
        <w:t>C4</w:t>
      </w:r>
      <w:r w:rsidRPr="008A04D7">
        <w:t>. Priesthood of all believers</w:t>
      </w:r>
      <w:bookmarkEnd w:id="850"/>
      <w:bookmarkEnd w:id="851"/>
    </w:p>
    <w:p w14:paraId="535CB2E5" w14:textId="77777777" w:rsidR="00864B02" w:rsidRPr="008A04D7" w:rsidRDefault="00864B02" w:rsidP="00864B02"/>
    <w:p w14:paraId="2647D0E9" w14:textId="77777777" w:rsidR="00864B02" w:rsidRPr="008A04D7" w:rsidRDefault="00864B02" w:rsidP="00864B02">
      <w:r w:rsidRPr="008A04D7">
        <w:t>1 Peter 2:9; Exodus 19:6; Revelation 1:6; 5:10</w:t>
      </w:r>
    </w:p>
    <w:p w14:paraId="2C264CB1" w14:textId="77777777" w:rsidR="00864B02" w:rsidRPr="008A04D7" w:rsidRDefault="00864B02" w:rsidP="00864B02"/>
    <w:p w14:paraId="5458F82B" w14:textId="77777777" w:rsidR="00864B02" w:rsidRPr="008A04D7" w:rsidRDefault="00864B02" w:rsidP="00864B02">
      <w:pPr>
        <w:autoSpaceDE w:val="0"/>
        <w:autoSpaceDN w:val="0"/>
        <w:adjustRightInd w:val="0"/>
        <w:ind w:left="288" w:hanging="288"/>
        <w:rPr>
          <w:szCs w:val="24"/>
        </w:rPr>
      </w:pPr>
      <w:r w:rsidRPr="008A04D7">
        <w:rPr>
          <w:b/>
          <w:szCs w:val="24"/>
        </w:rPr>
        <w:t>Augustine of Hippo</w:t>
      </w:r>
      <w:r w:rsidRPr="008A04D7">
        <w:rPr>
          <w:szCs w:val="24"/>
        </w:rPr>
        <w:t xml:space="preserve"> (380-430 A.D.) “‘</w:t>
      </w:r>
      <w:r w:rsidRPr="008A04D7">
        <w:rPr>
          <w:szCs w:val="24"/>
          <w:highlight w:val="white"/>
        </w:rPr>
        <w:t>In them the second death hath no power,’ are added the words, ‘but they shall be priests of God and Christ, and shall reign with Him a thousand years’; and this refers not to the bishops alone, and presbyters, who are now specially called priests in the Church; but as we call all believers Christians on account of the mystical chrism, so we call all priests because they are members of the one Priest. Of them the Apostle Peter says, ‘A holy people, a royal priesthood.’ Certainly he implied, though in a passing and incidental way, that Christ is God, saying priests of God and Christ, that is, of the Father and the Son, though it was in His servant-form and as Son of man that Christ was made a Priest for ever after the order of Melchisedec.</w:t>
      </w:r>
      <w:r w:rsidRPr="008A04D7">
        <w:rPr>
          <w:szCs w:val="24"/>
        </w:rPr>
        <w:t xml:space="preserve">” </w:t>
      </w:r>
      <w:r w:rsidRPr="008A04D7">
        <w:rPr>
          <w:i/>
          <w:szCs w:val="24"/>
        </w:rPr>
        <w:t>Concerning the Last Judgment</w:t>
      </w:r>
      <w:r w:rsidRPr="008A04D7">
        <w:rPr>
          <w:szCs w:val="24"/>
        </w:rPr>
        <w:t xml:space="preserve"> ch.10 p.&amp;&amp;&amp;</w:t>
      </w:r>
    </w:p>
    <w:p w14:paraId="40212CEF" w14:textId="77777777" w:rsidR="00864B02" w:rsidRPr="008A04D7" w:rsidRDefault="00864B02" w:rsidP="00864B02"/>
    <w:p w14:paraId="53C5AD8E" w14:textId="77777777" w:rsidR="00864B02" w:rsidRPr="008A04D7" w:rsidRDefault="00864B02" w:rsidP="00864B02">
      <w:pPr>
        <w:rPr>
          <w:b/>
          <w:u w:val="single"/>
        </w:rPr>
      </w:pPr>
      <w:r w:rsidRPr="008A04D7">
        <w:rPr>
          <w:b/>
          <w:u w:val="single"/>
        </w:rPr>
        <w:t>Among corrupt or spurious works</w:t>
      </w:r>
    </w:p>
    <w:p w14:paraId="61A00D88" w14:textId="77777777" w:rsidR="00864B02" w:rsidRPr="008A04D7" w:rsidRDefault="00864B02" w:rsidP="00864B02">
      <w:pPr>
        <w:ind w:left="288" w:hanging="288"/>
      </w:pPr>
      <w:r w:rsidRPr="008A04D7">
        <w:rPr>
          <w:i/>
        </w:rPr>
        <w:t>Apostolic Constitutions</w:t>
      </w:r>
      <w:r w:rsidRPr="008A04D7">
        <w:t xml:space="preserve"> (3rd-5th century, compiled c.390 A.D.) book 7 p.495 &amp;&amp;&amp;(partial) “Let him who teaches, teach. This is true even if he is one of the laity – if he is skillful in the Word and serious in his living.”</w:t>
      </w:r>
    </w:p>
    <w:p w14:paraId="5433F84A" w14:textId="77777777" w:rsidR="00864B02" w:rsidRPr="008A04D7" w:rsidRDefault="00864B02" w:rsidP="00864B02"/>
    <w:p w14:paraId="48FA5B78" w14:textId="049416EA" w:rsidR="00864B02" w:rsidRPr="008A04D7" w:rsidRDefault="00864B02" w:rsidP="00864B02">
      <w:pPr>
        <w:pStyle w:val="Heading2"/>
      </w:pPr>
      <w:bookmarkStart w:id="854" w:name="_Toc70879883"/>
      <w:bookmarkStart w:id="855" w:name="_Toc230593732"/>
      <w:r>
        <w:t>C5</w:t>
      </w:r>
      <w:r w:rsidRPr="008A04D7">
        <w:t>. The Church/Christians should have unity</w:t>
      </w:r>
      <w:bookmarkEnd w:id="854"/>
      <w:bookmarkEnd w:id="855"/>
    </w:p>
    <w:p w14:paraId="4793E734" w14:textId="77777777" w:rsidR="00864B02" w:rsidRPr="008A04D7" w:rsidRDefault="00864B02" w:rsidP="00864B02"/>
    <w:p w14:paraId="1019A337" w14:textId="77777777" w:rsidR="00864B02" w:rsidRPr="008A04D7" w:rsidRDefault="00864B02" w:rsidP="00864B02">
      <w:r w:rsidRPr="008A04D7">
        <w:t>John 17:3; 20-21,23; 1 Corinthians 3:1-10; 12:12-29; Ephesians 4:3-5</w:t>
      </w:r>
    </w:p>
    <w:p w14:paraId="429728FB" w14:textId="77777777" w:rsidR="00864B02" w:rsidRPr="008A04D7" w:rsidRDefault="00864B02" w:rsidP="00864B02"/>
    <w:p w14:paraId="3C0C0145" w14:textId="0962CEB0" w:rsidR="00864B02" w:rsidRPr="008A04D7" w:rsidRDefault="001D3F50" w:rsidP="00864B02">
      <w:pPr>
        <w:ind w:left="288" w:hanging="288"/>
      </w:pPr>
      <w:r>
        <w:rPr>
          <w:b/>
        </w:rPr>
        <w:t>Sinaitic Old Syriac</w:t>
      </w:r>
      <w:r w:rsidR="00864B02" w:rsidRPr="008A04D7">
        <w:t xml:space="preserve"> (SyrS) (3rd/4th century) Matthew 1:1-6:10, 7:3-12:4; 12:6-25; 12:29-16:15; 18:11-20:24; 21:20-25:15; 25:17-20,25-26; 25:32-28:7; Mark 1:12-44; 2:21-4:17; 5:1-26; 6:5-16:18; Luke 1:36-5:28; 6:12-24:52; John 1:25-47; 2:16-4:37; 5:6-25; 5:46-18:31; 19:40-end. John 17:3; 20:21,23</w:t>
      </w:r>
    </w:p>
    <w:p w14:paraId="339996F9" w14:textId="77777777" w:rsidR="00864B02" w:rsidRPr="008A04D7" w:rsidRDefault="00864B02" w:rsidP="00864B02">
      <w:r w:rsidRPr="008A04D7">
        <w:rPr>
          <w:b/>
        </w:rPr>
        <w:t>p18</w:t>
      </w:r>
      <w:r w:rsidRPr="008A04D7">
        <w:t xml:space="preserve"> (4th entury) Acts 4:32 (implied)</w:t>
      </w:r>
    </w:p>
    <w:p w14:paraId="26419F4E" w14:textId="77777777" w:rsidR="00864B02" w:rsidRPr="008A04D7" w:rsidRDefault="00864B02" w:rsidP="00864B02"/>
    <w:p w14:paraId="345429AB" w14:textId="77777777" w:rsidR="00864B02" w:rsidRPr="008A04D7" w:rsidRDefault="00864B02" w:rsidP="00864B02">
      <w:pPr>
        <w:ind w:left="288" w:hanging="288"/>
      </w:pPr>
      <w:r w:rsidRPr="008A04D7">
        <w:rPr>
          <w:b/>
        </w:rPr>
        <w:t xml:space="preserve">Hilary of </w:t>
      </w:r>
      <w:smartTag w:uri="urn:schemas-microsoft-com:office:smarttags" w:element="City">
        <w:smartTag w:uri="urn:schemas-microsoft-com:office:smarttags" w:element="place">
          <w:r w:rsidRPr="008A04D7">
            <w:rPr>
              <w:b/>
            </w:rPr>
            <w:t>Poitiers</w:t>
          </w:r>
        </w:smartTag>
      </w:smartTag>
      <w:r w:rsidRPr="008A04D7">
        <w:t xml:space="preserve"> (355-367/368 A.D.) mentions “the unity of the Catholic faith” </w:t>
      </w:r>
      <w:r w:rsidRPr="008A04D7">
        <w:rPr>
          <w:i/>
        </w:rPr>
        <w:t>On the Councils</w:t>
      </w:r>
      <w:r w:rsidRPr="008A04D7">
        <w:t xml:space="preserve"> ch.80 p.25</w:t>
      </w:r>
    </w:p>
    <w:p w14:paraId="14F11420" w14:textId="36F9EBDC" w:rsidR="00FD08AC" w:rsidRPr="0091610E" w:rsidRDefault="00FD08AC" w:rsidP="00FD08AC">
      <w:pPr>
        <w:ind w:left="288" w:hanging="288"/>
      </w:pPr>
      <w:r w:rsidRPr="0091610E">
        <w:rPr>
          <w:b/>
        </w:rPr>
        <w:t>Basil of Cappadocia</w:t>
      </w:r>
      <w:r w:rsidRPr="0091610E">
        <w:t xml:space="preserve"> (357-379 A.D.)</w:t>
      </w:r>
      <w:r>
        <w:t xml:space="preserve"> says the church should have unit.</w:t>
      </w:r>
      <w:r w:rsidRPr="0091610E">
        <w:t xml:space="preserve"> </w:t>
      </w:r>
      <w:r w:rsidRPr="00FD08AC">
        <w:rPr>
          <w:i/>
          <w:iCs/>
        </w:rPr>
        <w:t>On the Spirit</w:t>
      </w:r>
      <w:r>
        <w:t xml:space="preserve"> ch.26.61 p.38</w:t>
      </w:r>
    </w:p>
    <w:p w14:paraId="1BCF4CC1" w14:textId="77777777" w:rsidR="00864B02" w:rsidRPr="008A04D7" w:rsidRDefault="00864B02" w:rsidP="00864B02">
      <w:pPr>
        <w:ind w:left="288" w:hanging="288"/>
        <w:rPr>
          <w:bCs/>
        </w:rPr>
      </w:pPr>
      <w:r w:rsidRPr="008A04D7">
        <w:rPr>
          <w:b/>
        </w:rPr>
        <w:t>First Council of Constantinople</w:t>
      </w:r>
      <w:r w:rsidRPr="008A04D7">
        <w:rPr>
          <w:bCs/>
        </w:rPr>
        <w:t xml:space="preserve"> (381/382 A.D.) </w:t>
      </w:r>
      <w:r w:rsidRPr="008A04D7">
        <w:rPr>
          <w:bCs/>
          <w:i/>
          <w:iCs/>
        </w:rPr>
        <w:t>Synodical Letter</w:t>
      </w:r>
      <w:r w:rsidRPr="008A04D7">
        <w:rPr>
          <w:bCs/>
        </w:rPr>
        <w:t xml:space="preserve"> p.189</w:t>
      </w:r>
    </w:p>
    <w:p w14:paraId="559DDCFB" w14:textId="0FE70AE4" w:rsidR="00F4502C" w:rsidRPr="0091610E" w:rsidRDefault="00F4502C" w:rsidP="00F4502C">
      <w:pPr>
        <w:ind w:left="288" w:hanging="288"/>
      </w:pPr>
      <w:r w:rsidRPr="0091610E">
        <w:rPr>
          <w:b/>
        </w:rPr>
        <w:t xml:space="preserve">Pacian of </w:t>
      </w:r>
      <w:smartTag w:uri="urn:schemas-microsoft-com:office:smarttags" w:element="City">
        <w:smartTag w:uri="urn:schemas-microsoft-com:office:smarttags" w:element="place">
          <w:r w:rsidRPr="0091610E">
            <w:rPr>
              <w:b/>
            </w:rPr>
            <w:t>Barcelona</w:t>
          </w:r>
        </w:smartTag>
      </w:smartTag>
      <w:r w:rsidRPr="0091610E">
        <w:t xml:space="preserve"> (342-379/392 A.D.) </w:t>
      </w:r>
      <w:r w:rsidR="005075CF">
        <w:t xml:space="preserve">(implied) </w:t>
      </w:r>
      <w:r w:rsidRPr="0091610E">
        <w:t>“we all might be one in Christ, Jew and Greek, slave and free.” Letter 3 ch.13.1 p.54</w:t>
      </w:r>
    </w:p>
    <w:p w14:paraId="7AC05476" w14:textId="77777777" w:rsidR="00864B02" w:rsidRPr="008A04D7" w:rsidRDefault="00864B02" w:rsidP="00864B02">
      <w:pPr>
        <w:ind w:left="288" w:hanging="288"/>
      </w:pPr>
      <w:r w:rsidRPr="008A04D7">
        <w:t xml:space="preserve">Pacian of </w:t>
      </w:r>
      <w:smartTag w:uri="urn:schemas-microsoft-com:office:smarttags" w:element="City">
        <w:smartTag w:uri="urn:schemas-microsoft-com:office:smarttags" w:element="place">
          <w:r w:rsidRPr="008A04D7">
            <w:t>Barcelona</w:t>
          </w:r>
        </w:smartTag>
      </w:smartTag>
      <w:r w:rsidRPr="008A04D7">
        <w:t xml:space="preserve"> (342-379/392 A.D.) (partial) Do not try to make progress [in the church] by contention. Letter 2 ch.6.1 p.33</w:t>
      </w:r>
    </w:p>
    <w:p w14:paraId="3F753697" w14:textId="77777777" w:rsidR="00864B02" w:rsidRPr="008A04D7" w:rsidRDefault="00864B02" w:rsidP="00864B02">
      <w:pPr>
        <w:ind w:left="288" w:hanging="288"/>
      </w:pPr>
      <w:r w:rsidRPr="008A04D7">
        <w:rPr>
          <w:b/>
        </w:rPr>
        <w:t>Augustine of Hippo</w:t>
      </w:r>
      <w:r w:rsidRPr="008A04D7">
        <w:t xml:space="preserve"> (-430 A.D.) quotes Ephesian 4:3 as by the apostle. </w:t>
      </w:r>
      <w:r w:rsidRPr="008A04D7">
        <w:rPr>
          <w:i/>
        </w:rPr>
        <w:t>Sermons on the New Testament</w:t>
      </w:r>
      <w:r w:rsidRPr="008A04D7">
        <w:t xml:space="preserve"> sermon 21 ch.28 p.328</w:t>
      </w:r>
    </w:p>
    <w:p w14:paraId="0EBC2549" w14:textId="77777777" w:rsidR="00864B02" w:rsidRPr="008A04D7" w:rsidRDefault="00864B02" w:rsidP="00864B02"/>
    <w:p w14:paraId="268D06FB" w14:textId="66771EDA" w:rsidR="00864B02" w:rsidRPr="008A04D7" w:rsidRDefault="00864B02" w:rsidP="00864B02">
      <w:pPr>
        <w:pStyle w:val="Heading2"/>
      </w:pPr>
      <w:bookmarkStart w:id="856" w:name="_Toc136858539"/>
      <w:bookmarkStart w:id="857" w:name="_Toc70879884"/>
      <w:bookmarkStart w:id="858" w:name="_Toc230593733"/>
      <w:r>
        <w:t>C6</w:t>
      </w:r>
      <w:r w:rsidRPr="008A04D7">
        <w:t>. Excommunicate or separate from heretics</w:t>
      </w:r>
      <w:bookmarkEnd w:id="856"/>
      <w:bookmarkEnd w:id="857"/>
      <w:bookmarkEnd w:id="858"/>
    </w:p>
    <w:p w14:paraId="0B519A9C" w14:textId="77777777" w:rsidR="00864B02" w:rsidRPr="008A04D7" w:rsidRDefault="00864B02" w:rsidP="00864B02"/>
    <w:p w14:paraId="54A51AD4" w14:textId="77777777" w:rsidR="00864B02" w:rsidRPr="008A04D7" w:rsidRDefault="00864B02" w:rsidP="00864B02">
      <w:r w:rsidRPr="008A04D7">
        <w:t>2 Timothy 3:1-5</w:t>
      </w:r>
    </w:p>
    <w:p w14:paraId="5D030DC8" w14:textId="77777777" w:rsidR="00864B02" w:rsidRPr="008A04D7" w:rsidRDefault="00864B02" w:rsidP="00864B02">
      <w:r w:rsidRPr="008A04D7">
        <w:t>No hospitality to heretics 2 John 10-11</w:t>
      </w:r>
    </w:p>
    <w:p w14:paraId="59349888" w14:textId="77777777" w:rsidR="00864B02" w:rsidRPr="008A04D7" w:rsidRDefault="00864B02" w:rsidP="00864B02"/>
    <w:p w14:paraId="2DAFCF91" w14:textId="05BA46DD" w:rsidR="00864B02" w:rsidRPr="008A04D7" w:rsidRDefault="00864B02" w:rsidP="00864B02">
      <w:pPr>
        <w:ind w:left="288" w:hanging="288"/>
      </w:pPr>
      <w:r w:rsidRPr="008A04D7">
        <w:rPr>
          <w:b/>
        </w:rPr>
        <w:t>Hegemonius of Sirmium</w:t>
      </w:r>
      <w:r w:rsidRPr="008A04D7">
        <w:t xml:space="preserve"> </w:t>
      </w:r>
      <w:r w:rsidR="00222703">
        <w:t>(before 348 A.D.)</w:t>
      </w:r>
      <w:r w:rsidRPr="008A04D7">
        <w:t xml:space="preserve"> “cast off a false man, a false apostle” </w:t>
      </w:r>
      <w:r w:rsidRPr="008A04D7">
        <w:rPr>
          <w:i/>
        </w:rPr>
        <w:t>Archelaus Disputation with Manes</w:t>
      </w:r>
      <w:r w:rsidRPr="008A04D7">
        <w:t xml:space="preserve"> ch.117 p200</w:t>
      </w:r>
    </w:p>
    <w:p w14:paraId="4CBAB05D" w14:textId="77777777" w:rsidR="00864B02" w:rsidRPr="008A04D7" w:rsidRDefault="00864B02" w:rsidP="00864B02">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(after 347 A.D.) Anathematize Arian heretics. </w:t>
      </w:r>
      <w:r w:rsidRPr="008A04D7">
        <w:rPr>
          <w:i/>
        </w:rPr>
        <w:t>Defense Against the Arians</w:t>
      </w:r>
      <w:r w:rsidRPr="008A04D7">
        <w:t xml:space="preserve"> ch.58 p.131</w:t>
      </w:r>
    </w:p>
    <w:p w14:paraId="310CAC97" w14:textId="77777777" w:rsidR="00864B02" w:rsidRPr="008A04D7" w:rsidRDefault="00864B02" w:rsidP="00864B02">
      <w:pPr>
        <w:ind w:left="288" w:hanging="288"/>
        <w:rPr>
          <w:b/>
          <w:bCs/>
        </w:rPr>
      </w:pPr>
      <w:r w:rsidRPr="008A04D7">
        <w:rPr>
          <w:b/>
          <w:bCs/>
        </w:rPr>
        <w:t xml:space="preserve">Synod of </w:t>
      </w:r>
      <w:smartTag w:uri="urn:schemas-microsoft-com:office:smarttags" w:element="City">
        <w:smartTag w:uri="urn:schemas-microsoft-com:office:smarttags" w:element="place">
          <w:r w:rsidRPr="008A04D7">
            <w:rPr>
              <w:b/>
              <w:bCs/>
            </w:rPr>
            <w:t>Antioch</w:t>
          </w:r>
        </w:smartTag>
      </w:smartTag>
      <w:r w:rsidRPr="008A04D7">
        <w:rPr>
          <w:b/>
          <w:bCs/>
        </w:rPr>
        <w:t xml:space="preserve"> in Encaeniis</w:t>
      </w:r>
      <w:r w:rsidRPr="008A04D7">
        <w:rPr>
          <w:bCs/>
        </w:rPr>
        <w:t xml:space="preserve"> (341 A.D.) Canon 1 p.108 (partial) says to excommunicate those who keep Easter at the same time as the Jews. They viewed the quartodecimians as heretics!</w:t>
      </w:r>
    </w:p>
    <w:p w14:paraId="4E45D74D" w14:textId="77777777" w:rsidR="00864B02" w:rsidRPr="008A04D7" w:rsidRDefault="00864B02" w:rsidP="00864B02">
      <w:pPr>
        <w:ind w:left="288" w:hanging="288"/>
      </w:pPr>
      <w:r w:rsidRPr="008A04D7">
        <w:rPr>
          <w:b/>
        </w:rPr>
        <w:t xml:space="preserve">Synod of </w:t>
      </w:r>
      <w:smartTag w:uri="urn:schemas-microsoft-com:office:smarttags" w:element="City">
        <w:smartTag w:uri="urn:schemas-microsoft-com:office:smarttags" w:element="place">
          <w:r w:rsidRPr="008A04D7">
            <w:rPr>
              <w:b/>
            </w:rPr>
            <w:t>Laodicea</w:t>
          </w:r>
        </w:smartTag>
      </w:smartTag>
      <w:r w:rsidRPr="008A04D7">
        <w:t xml:space="preserve"> (343-381 A.D.) canons 31-33 p.149 do not get married with heretics, receive the blessing from heretics, or join in prayers with heretics. Canon 34 p.150 says not to comfort the martyrs of heretics.</w:t>
      </w:r>
    </w:p>
    <w:p w14:paraId="68617285" w14:textId="75B50120" w:rsidR="00864B02" w:rsidRPr="008A04D7" w:rsidRDefault="00864B02" w:rsidP="00864B02">
      <w:pPr>
        <w:ind w:left="288" w:hanging="288"/>
      </w:pPr>
      <w:r w:rsidRPr="008A04D7">
        <w:rPr>
          <w:b/>
        </w:rPr>
        <w:t>John Chrysostom</w:t>
      </w:r>
      <w:r w:rsidRPr="008A04D7">
        <w:t xml:space="preserve"> (martyred 407 A.D.) Titus 3:12, teaches we should separate from false teachers. </w:t>
      </w:r>
      <w:r w:rsidRPr="008A04D7">
        <w:rPr>
          <w:i/>
        </w:rPr>
        <w:t>Homilies on Galatians</w:t>
      </w:r>
      <w:r w:rsidR="00C7204C">
        <w:t xml:space="preserve"> homily</w:t>
      </w:r>
      <w:r w:rsidRPr="008A04D7">
        <w:t>5.12 p.39.</w:t>
      </w:r>
    </w:p>
    <w:p w14:paraId="26E2A8CE" w14:textId="77777777" w:rsidR="00864B02" w:rsidRPr="008A04D7" w:rsidRDefault="00864B02" w:rsidP="00864B02"/>
    <w:p w14:paraId="7070E890" w14:textId="031BE8C8" w:rsidR="00864B02" w:rsidRPr="008A04D7" w:rsidRDefault="00864B02" w:rsidP="00864B02">
      <w:pPr>
        <w:pStyle w:val="Heading2"/>
      </w:pPr>
      <w:bookmarkStart w:id="859" w:name="_Toc230593734"/>
      <w:r>
        <w:t>C7</w:t>
      </w:r>
      <w:r w:rsidRPr="008A04D7">
        <w:t>. Churches should greet other churches</w:t>
      </w:r>
      <w:bookmarkEnd w:id="852"/>
      <w:bookmarkEnd w:id="859"/>
    </w:p>
    <w:p w14:paraId="3696D82B" w14:textId="77777777" w:rsidR="00864B02" w:rsidRPr="008A04D7" w:rsidRDefault="00864B02" w:rsidP="00864B02"/>
    <w:p w14:paraId="53EFCD33" w14:textId="77777777" w:rsidR="00864B02" w:rsidRPr="008A04D7" w:rsidRDefault="00864B02" w:rsidP="00864B02">
      <w:r w:rsidRPr="008A04D7">
        <w:t>Romans 16:16</w:t>
      </w:r>
    </w:p>
    <w:p w14:paraId="31A006BA" w14:textId="77777777" w:rsidR="00864B02" w:rsidRPr="008A04D7" w:rsidRDefault="00864B02" w:rsidP="00864B02"/>
    <w:p w14:paraId="1992F744" w14:textId="77777777" w:rsidR="00864B02" w:rsidRPr="008A04D7" w:rsidRDefault="00864B02" w:rsidP="00864B02">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(after 347 A.D.) people wrote letters greeting other churches (not just individuals or leaders). </w:t>
      </w:r>
      <w:r w:rsidRPr="008A04D7">
        <w:rPr>
          <w:i/>
        </w:rPr>
        <w:t>Defence Against the Arians</w:t>
      </w:r>
      <w:r w:rsidRPr="008A04D7">
        <w:t xml:space="preserve"> part 3 ch.36 p.119</w:t>
      </w:r>
    </w:p>
    <w:p w14:paraId="338A8526" w14:textId="3226D9CD" w:rsidR="006F6598" w:rsidRPr="008A04D7" w:rsidRDefault="006F6598" w:rsidP="006F6598">
      <w:pPr>
        <w:ind w:left="288" w:hanging="288"/>
      </w:pPr>
      <w:r w:rsidRPr="008A04D7">
        <w:rPr>
          <w:b/>
        </w:rPr>
        <w:t>Gregory of Nyssa</w:t>
      </w:r>
      <w:r w:rsidRPr="008A04D7">
        <w:t xml:space="preserve"> (382-383 A.D.) </w:t>
      </w:r>
      <w:r>
        <w:t>(implied) sends a letter greeting his brother, the bishop of Sebaste.</w:t>
      </w:r>
      <w:r w:rsidRPr="008A04D7">
        <w:t xml:space="preserve"> </w:t>
      </w:r>
      <w:r w:rsidRPr="008A04D7">
        <w:rPr>
          <w:i/>
        </w:rPr>
        <w:t>Against Eunomius</w:t>
      </w:r>
      <w:r w:rsidRPr="008A04D7">
        <w:t xml:space="preserve"> </w:t>
      </w:r>
      <w:r>
        <w:t>letter 1 p.33</w:t>
      </w:r>
    </w:p>
    <w:p w14:paraId="3624BA01" w14:textId="77777777" w:rsidR="00864B02" w:rsidRPr="008A04D7" w:rsidRDefault="00864B02" w:rsidP="00864B02"/>
    <w:p w14:paraId="1D73C6CC" w14:textId="726B4399" w:rsidR="00864B02" w:rsidRPr="008A04D7" w:rsidRDefault="00864B02" w:rsidP="00864B02">
      <w:pPr>
        <w:pStyle w:val="Heading2"/>
      </w:pPr>
      <w:bookmarkStart w:id="860" w:name="_Toc136858536"/>
      <w:bookmarkStart w:id="861" w:name="_Toc70879886"/>
      <w:bookmarkStart w:id="862" w:name="_Toc230593735"/>
      <w:bookmarkStart w:id="863" w:name="_Toc70879888"/>
      <w:r>
        <w:t>C8</w:t>
      </w:r>
      <w:r w:rsidRPr="008A04D7">
        <w:t>. Church leaders should accept each other</w:t>
      </w:r>
      <w:bookmarkEnd w:id="860"/>
      <w:bookmarkEnd w:id="861"/>
      <w:bookmarkEnd w:id="862"/>
    </w:p>
    <w:p w14:paraId="7D9E4CD5" w14:textId="77777777" w:rsidR="00864B02" w:rsidRPr="008A04D7" w:rsidRDefault="00864B02" w:rsidP="00864B02"/>
    <w:p w14:paraId="3CF68795" w14:textId="77777777" w:rsidR="00864B02" w:rsidRPr="008A04D7" w:rsidRDefault="00864B02" w:rsidP="00864B02">
      <w:r w:rsidRPr="008A04D7">
        <w:t>(implied) John 13:20; (implied) Romans 15:7; 2 John 9-10</w:t>
      </w:r>
    </w:p>
    <w:p w14:paraId="58BC30E0" w14:textId="77777777" w:rsidR="00864B02" w:rsidRPr="008A04D7" w:rsidRDefault="00864B02" w:rsidP="00864B02">
      <w:r w:rsidRPr="008A04D7">
        <w:t>(implied, because accept all believers) Romans 15:7</w:t>
      </w:r>
    </w:p>
    <w:p w14:paraId="46ABE1BC" w14:textId="77777777" w:rsidR="00864B02" w:rsidRPr="008A04D7" w:rsidRDefault="00864B02" w:rsidP="00864B02"/>
    <w:p w14:paraId="4AFFB367" w14:textId="4790DBC4" w:rsidR="00864B02" w:rsidRPr="008A04D7" w:rsidRDefault="001D3F50" w:rsidP="00864B02">
      <w:pPr>
        <w:ind w:left="288" w:hanging="288"/>
      </w:pPr>
      <w:r>
        <w:rPr>
          <w:b/>
        </w:rPr>
        <w:t>Sinaitic Old Syriac</w:t>
      </w:r>
      <w:r w:rsidR="00864B02" w:rsidRPr="008A04D7">
        <w:t xml:space="preserve"> (SyrS) (3rd/4th century) Matthew 1:1-6:10, 7:3-12:4; 12:6-25; 12:29-16:15; 18:11-20:24; 21:20-25:15; 25:17-20,25-26; 25:32-28:7; Mark 1:12-44; 2:21-4:17; 5:1-26; 6:5-16:18; Luke 1:36-5:28; 6:12-24:52; John 1:25-47; 2:16-4:37; 5:6-25; 5:46-18:31; 19:40-end. (implied) John 13:20</w:t>
      </w:r>
    </w:p>
    <w:p w14:paraId="4E92428B" w14:textId="77777777" w:rsidR="00864B02" w:rsidRPr="008A04D7" w:rsidRDefault="00864B02" w:rsidP="00864B02"/>
    <w:p w14:paraId="62DE98B3" w14:textId="77777777" w:rsidR="00864B02" w:rsidRPr="008A04D7" w:rsidRDefault="00864B02" w:rsidP="00864B02">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(339 A.D.) says the church leaders all accepted each other before Gregory the Arian came. </w:t>
      </w:r>
      <w:r w:rsidRPr="008A04D7">
        <w:rPr>
          <w:i/>
        </w:rPr>
        <w:t>Circular Letter</w:t>
      </w:r>
      <w:r w:rsidRPr="008A04D7">
        <w:t xml:space="preserve"> ch.2 p.93</w:t>
      </w:r>
    </w:p>
    <w:p w14:paraId="26078CB3" w14:textId="786F4B66" w:rsidR="009E0D86" w:rsidRPr="008A04D7" w:rsidRDefault="009E0D86" w:rsidP="009E0D86">
      <w:pPr>
        <w:ind w:left="288" w:hanging="288"/>
      </w:pPr>
      <w:r w:rsidRPr="008A04D7">
        <w:rPr>
          <w:b/>
        </w:rPr>
        <w:t>Gregory of Nyssa</w:t>
      </w:r>
      <w:r w:rsidRPr="008A04D7">
        <w:t xml:space="preserve"> (382-383 A.D.) </w:t>
      </w:r>
      <w:r>
        <w:t>(implied) wrote to Helladius who had unfriendly feelings rtowards him, so that they would accept each other.</w:t>
      </w:r>
      <w:r w:rsidRPr="008A04D7">
        <w:t xml:space="preserve"> </w:t>
      </w:r>
      <w:r>
        <w:rPr>
          <w:i/>
        </w:rPr>
        <w:t>Letter 18 p.545</w:t>
      </w:r>
    </w:p>
    <w:p w14:paraId="07C7226E" w14:textId="77777777" w:rsidR="00864B02" w:rsidRPr="008A04D7" w:rsidRDefault="00864B02" w:rsidP="00864B02"/>
    <w:p w14:paraId="455D0749" w14:textId="4C770E69" w:rsidR="00864B02" w:rsidRPr="008A04D7" w:rsidRDefault="00864B02" w:rsidP="00864B02">
      <w:pPr>
        <w:pStyle w:val="Heading2"/>
      </w:pPr>
      <w:bookmarkStart w:id="864" w:name="_Toc70879901"/>
      <w:bookmarkStart w:id="865" w:name="_Toc230593736"/>
      <w:r>
        <w:t>C9</w:t>
      </w:r>
      <w:r w:rsidRPr="008A04D7">
        <w:t>. Must be worthy of being a bishop/priest</w:t>
      </w:r>
      <w:bookmarkEnd w:id="864"/>
      <w:bookmarkEnd w:id="865"/>
    </w:p>
    <w:p w14:paraId="1CED46FA" w14:textId="77777777" w:rsidR="00864B02" w:rsidRPr="008A04D7" w:rsidRDefault="00864B02" w:rsidP="00864B02">
      <w:pPr>
        <w:ind w:left="288" w:hanging="288"/>
      </w:pPr>
    </w:p>
    <w:p w14:paraId="0B06131B" w14:textId="77777777" w:rsidR="00864B02" w:rsidRPr="008A04D7" w:rsidRDefault="00864B02" w:rsidP="00864B02">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(346-356 A.D.) (implied) Paul forbade the deacons and bishops to be double-tongued. </w:t>
      </w:r>
      <w:r w:rsidRPr="008A04D7">
        <w:rPr>
          <w:i/>
        </w:rPr>
        <w:t>Defense of the Nicene Definition</w:t>
      </w:r>
      <w:r w:rsidRPr="008A04D7">
        <w:t xml:space="preserve"> ch.5 p.153</w:t>
      </w:r>
    </w:p>
    <w:p w14:paraId="196869FE" w14:textId="497B119B" w:rsidR="009E0D86" w:rsidRPr="008A04D7" w:rsidRDefault="009E0D86" w:rsidP="009E0D86">
      <w:pPr>
        <w:ind w:left="288" w:hanging="288"/>
      </w:pPr>
      <w:r w:rsidRPr="008A04D7">
        <w:rPr>
          <w:b/>
        </w:rPr>
        <w:t>Gregory of Nyssa</w:t>
      </w:r>
      <w:r w:rsidRPr="008A04D7">
        <w:t xml:space="preserve"> (382-383 A.D.) </w:t>
      </w:r>
      <w:r>
        <w:t>says that a bishop should be above reproach.</w:t>
      </w:r>
      <w:r w:rsidRPr="008A04D7">
        <w:t xml:space="preserve"> </w:t>
      </w:r>
      <w:r>
        <w:rPr>
          <w:i/>
        </w:rPr>
        <w:t>Letter 13</w:t>
      </w:r>
      <w:r w:rsidRPr="008A04D7">
        <w:t xml:space="preserve"> </w:t>
      </w:r>
      <w:r>
        <w:t>p.537</w:t>
      </w:r>
    </w:p>
    <w:p w14:paraId="03179F78" w14:textId="77777777" w:rsidR="00864B02" w:rsidRPr="008A04D7" w:rsidRDefault="00864B02" w:rsidP="00864B02">
      <w:pPr>
        <w:ind w:left="288" w:hanging="288"/>
      </w:pPr>
    </w:p>
    <w:p w14:paraId="31E0A1C0" w14:textId="12212421" w:rsidR="00864B02" w:rsidRPr="008A04D7" w:rsidRDefault="00864B02" w:rsidP="00864B02">
      <w:pPr>
        <w:pStyle w:val="Heading2"/>
      </w:pPr>
      <w:bookmarkStart w:id="866" w:name="_Toc230593737"/>
      <w:r>
        <w:t>C10</w:t>
      </w:r>
      <w:r w:rsidRPr="008A04D7">
        <w:t>. Remove leaders fallen in gross sin/heresy</w:t>
      </w:r>
      <w:bookmarkEnd w:id="863"/>
      <w:bookmarkEnd w:id="866"/>
    </w:p>
    <w:p w14:paraId="11AA04EA" w14:textId="77777777" w:rsidR="00864B02" w:rsidRPr="008A04D7" w:rsidRDefault="00864B02" w:rsidP="00864B02"/>
    <w:p w14:paraId="428B4765" w14:textId="77777777" w:rsidR="00864B02" w:rsidRPr="008A04D7" w:rsidRDefault="00864B02" w:rsidP="00864B02">
      <w:pPr>
        <w:ind w:left="288" w:hanging="288"/>
      </w:pPr>
      <w:r w:rsidRPr="008A04D7">
        <w:t>(implied, if remove any Christian from the church that includes leaders) 1 Corinthians 5:9-11; 2 John 9-11 (implied)</w:t>
      </w:r>
    </w:p>
    <w:p w14:paraId="743EC4FB" w14:textId="77777777" w:rsidR="00864B02" w:rsidRPr="008A04D7" w:rsidRDefault="00864B02" w:rsidP="00864B02"/>
    <w:p w14:paraId="558C8E5F" w14:textId="77777777" w:rsidR="00864B02" w:rsidRPr="008A04D7" w:rsidRDefault="00864B02" w:rsidP="00864B02">
      <w:pPr>
        <w:rPr>
          <w:b/>
        </w:rPr>
      </w:pPr>
      <w:r w:rsidRPr="008A04D7">
        <w:rPr>
          <w:b/>
        </w:rPr>
        <w:t>Council of Nicea I</w:t>
      </w:r>
      <w:r w:rsidRPr="008A04D7">
        <w:t xml:space="preserve"> (May-June 325 A.D.) &amp;&amp;&amp;</w:t>
      </w:r>
    </w:p>
    <w:p w14:paraId="0C3EBA5E" w14:textId="77777777" w:rsidR="00864B02" w:rsidRPr="008A04D7" w:rsidRDefault="00864B02" w:rsidP="00864B02">
      <w:pPr>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(325-373 A.D.) &amp;&amp;&amp;</w:t>
      </w:r>
    </w:p>
    <w:p w14:paraId="5D80522F" w14:textId="77777777" w:rsidR="00864B02" w:rsidRPr="008A04D7" w:rsidRDefault="00864B02" w:rsidP="00864B02">
      <w:pPr>
        <w:rPr>
          <w:b/>
        </w:rPr>
      </w:pPr>
      <w:r w:rsidRPr="008A04D7">
        <w:rPr>
          <w:b/>
        </w:rPr>
        <w:t>Ephraim</w:t>
      </w:r>
      <w:r w:rsidRPr="008A04D7">
        <w:t xml:space="preserve"> (350-378 A.D.) &amp;&amp;&amp;</w:t>
      </w:r>
    </w:p>
    <w:p w14:paraId="57E5B29D" w14:textId="77777777" w:rsidR="009B4E2A" w:rsidRDefault="009B4E2A" w:rsidP="009B4E2A">
      <w:pPr>
        <w:ind w:left="288" w:hanging="288"/>
      </w:pPr>
      <w:r w:rsidRPr="003223AC">
        <w:rPr>
          <w:b/>
        </w:rPr>
        <w:t>Jerome of Stridon</w:t>
      </w:r>
      <w:r w:rsidRPr="003223AC">
        <w:t xml:space="preserve"> (</w:t>
      </w:r>
      <w:r>
        <w:t>402</w:t>
      </w:r>
      <w:r w:rsidRPr="003223AC">
        <w:t xml:space="preserve"> A.D.)</w:t>
      </w:r>
      <w:r>
        <w:t xml:space="preserve"> (implied) “</w:t>
      </w:r>
      <w:r w:rsidRPr="00D34CDE">
        <w:t xml:space="preserve">You make answer to yourself: </w:t>
      </w:r>
      <w:r>
        <w:t>‘</w:t>
      </w:r>
      <w:r w:rsidRPr="00D34CDE">
        <w:t>Then, I suppose, when you were the supporter of Paul whom he had condemned and made the greatest</w:t>
      </w:r>
      <w:r>
        <w:t xml:space="preserve"> </w:t>
      </w:r>
      <w:r w:rsidRPr="00D34CDE">
        <w:t>effort to help him, and instigated him to recover through an imperial rescript</w:t>
      </w:r>
      <w:r>
        <w:t xml:space="preserve"> </w:t>
      </w:r>
      <w:r w:rsidRPr="00D34CDE">
        <w:t>the bishopric from which he had been removed by the episcopal tribunal.</w:t>
      </w:r>
      <w:r>
        <w:t>’” Apology book 3 ch.17 p.527</w:t>
      </w:r>
    </w:p>
    <w:p w14:paraId="38F97F47" w14:textId="77777777" w:rsidR="00864B02" w:rsidRPr="008A04D7" w:rsidRDefault="00864B02" w:rsidP="00864B02"/>
    <w:p w14:paraId="73C6B1A9" w14:textId="121E17D0" w:rsidR="00864B02" w:rsidRPr="008A04D7" w:rsidRDefault="00864B02" w:rsidP="00864B02">
      <w:pPr>
        <w:pStyle w:val="Heading2"/>
      </w:pPr>
      <w:bookmarkStart w:id="867" w:name="_Toc70879882"/>
      <w:bookmarkStart w:id="868" w:name="_Toc230593738"/>
      <w:bookmarkStart w:id="869" w:name="_Toc136858540"/>
      <w:bookmarkStart w:id="870" w:name="_Toc70879887"/>
      <w:bookmarkStart w:id="871" w:name="_Toc70879895"/>
      <w:bookmarkEnd w:id="853"/>
      <w:r>
        <w:t>C1</w:t>
      </w:r>
      <w:r w:rsidRPr="008A04D7">
        <w:t>1. Obey authority of godly church leaders</w:t>
      </w:r>
      <w:bookmarkEnd w:id="867"/>
      <w:bookmarkEnd w:id="868"/>
    </w:p>
    <w:p w14:paraId="289A9788" w14:textId="77777777" w:rsidR="00864B02" w:rsidRPr="008A04D7" w:rsidRDefault="00864B02" w:rsidP="00864B02"/>
    <w:p w14:paraId="4DB40F0D" w14:textId="77777777" w:rsidR="00864B02" w:rsidRPr="008A04D7" w:rsidRDefault="00864B02" w:rsidP="00864B02">
      <w:r w:rsidRPr="008A04D7">
        <w:t>1 Thessalonians 5:12-23; Hebrews 13:7,17; (partial) 1 Peter 5:2-3</w:t>
      </w:r>
    </w:p>
    <w:p w14:paraId="0FB24CFA" w14:textId="77777777" w:rsidR="00864B02" w:rsidRPr="008A04D7" w:rsidRDefault="00864B02" w:rsidP="00864B02"/>
    <w:p w14:paraId="1961CF5E" w14:textId="458749A4" w:rsidR="00864B02" w:rsidRPr="008A04D7" w:rsidRDefault="00864B02" w:rsidP="00864B02">
      <w:pPr>
        <w:ind w:left="288" w:hanging="288"/>
      </w:pPr>
      <w:r w:rsidRPr="008A04D7">
        <w:rPr>
          <w:b/>
        </w:rPr>
        <w:t>Ephraim the Syrian</w:t>
      </w:r>
      <w:r w:rsidRPr="008A04D7">
        <w:t xml:space="preserve"> (350-378 A.D.) “There</w:t>
      </w:r>
      <w:r w:rsidR="002765E3">
        <w:t xml:space="preserve"> </w:t>
      </w:r>
      <w:r w:rsidRPr="008A04D7">
        <w:t xml:space="preserve">is no envy or jealousy, among the members of the body; for in love they give ear to him [the pastor], with tenderness they are visited by him.” </w:t>
      </w:r>
      <w:r w:rsidRPr="008A04D7">
        <w:rPr>
          <w:i/>
        </w:rPr>
        <w:t>Nisibine Hymns</w:t>
      </w:r>
      <w:r w:rsidRPr="008A04D7">
        <w:t xml:space="preserve"> hymn 18 no.4 p.187-188</w:t>
      </w:r>
    </w:p>
    <w:p w14:paraId="585D0DB5" w14:textId="77777777" w:rsidR="00864B02" w:rsidRPr="008A04D7" w:rsidRDefault="00864B02" w:rsidP="00864B02"/>
    <w:p w14:paraId="0402D590" w14:textId="17B8F78A" w:rsidR="00864B02" w:rsidRPr="008A04D7" w:rsidRDefault="00864B02" w:rsidP="00864B02">
      <w:pPr>
        <w:pStyle w:val="Heading2"/>
      </w:pPr>
      <w:bookmarkStart w:id="872" w:name="_Toc230593739"/>
      <w:r>
        <w:t>C12</w:t>
      </w:r>
      <w:r w:rsidRPr="008A04D7">
        <w:t>. Reject unchristian church leader authority</w:t>
      </w:r>
      <w:bookmarkEnd w:id="869"/>
      <w:bookmarkEnd w:id="870"/>
      <w:bookmarkEnd w:id="872"/>
    </w:p>
    <w:p w14:paraId="7BC7A962" w14:textId="77777777" w:rsidR="00864B02" w:rsidRPr="008A04D7" w:rsidRDefault="00864B02" w:rsidP="00864B02"/>
    <w:p w14:paraId="35BA1E05" w14:textId="77777777" w:rsidR="00864B02" w:rsidRPr="008A04D7" w:rsidRDefault="00864B02" w:rsidP="00864B02">
      <w:bookmarkStart w:id="873" w:name="_Hlk190120921"/>
      <w:r w:rsidRPr="008A04D7">
        <w:t>1 Timothy 6:3-5; 2 Timothy 3:1-5; Titus 1:14; 2 John 9-11 (implied)</w:t>
      </w:r>
    </w:p>
    <w:p w14:paraId="401E84C0" w14:textId="77777777" w:rsidR="00864B02" w:rsidRPr="008A04D7" w:rsidRDefault="00864B02" w:rsidP="00864B02">
      <w:r w:rsidRPr="008A04D7">
        <w:t>(partial) 1 Timothy 4:1-4</w:t>
      </w:r>
    </w:p>
    <w:bookmarkEnd w:id="873"/>
    <w:p w14:paraId="6DD798E8" w14:textId="77777777" w:rsidR="00864B02" w:rsidRPr="008A04D7" w:rsidRDefault="00864B02" w:rsidP="00864B02"/>
    <w:p w14:paraId="623E47BE" w14:textId="0514C0EA" w:rsidR="00864B02" w:rsidRPr="008A04D7" w:rsidRDefault="00864B02" w:rsidP="00864B02">
      <w:pPr>
        <w:ind w:left="288" w:hanging="288"/>
      </w:pPr>
      <w:r w:rsidRPr="008A04D7">
        <w:rPr>
          <w:b/>
        </w:rPr>
        <w:t>Hegemonius of Sirmium</w:t>
      </w:r>
      <w:r w:rsidRPr="008A04D7">
        <w:t xml:space="preserve"> </w:t>
      </w:r>
      <w:r w:rsidR="00222703">
        <w:t>(before 348 A.D.)</w:t>
      </w:r>
      <w:r w:rsidRPr="008A04D7">
        <w:t xml:space="preserve"> “cast off a false man, a false apostle” </w:t>
      </w:r>
      <w:r w:rsidRPr="008A04D7">
        <w:rPr>
          <w:i/>
        </w:rPr>
        <w:t>Archelaus Disputation with Manes</w:t>
      </w:r>
      <w:r w:rsidRPr="008A04D7">
        <w:t xml:space="preserve"> ch.117 p200</w:t>
      </w:r>
    </w:p>
    <w:p w14:paraId="0A5333D3" w14:textId="77777777" w:rsidR="00864B02" w:rsidRPr="008A04D7" w:rsidRDefault="00864B02" w:rsidP="00864B02">
      <w:pPr>
        <w:ind w:left="288" w:hanging="288"/>
        <w:rPr>
          <w:b/>
          <w:bCs/>
        </w:rPr>
      </w:pPr>
      <w:r w:rsidRPr="008A04D7">
        <w:rPr>
          <w:b/>
          <w:bCs/>
        </w:rPr>
        <w:t xml:space="preserve">Synod of </w:t>
      </w:r>
      <w:smartTag w:uri="urn:schemas-microsoft-com:office:smarttags" w:element="City">
        <w:smartTag w:uri="urn:schemas-microsoft-com:office:smarttags" w:element="place">
          <w:r w:rsidRPr="008A04D7">
            <w:rPr>
              <w:b/>
              <w:bCs/>
            </w:rPr>
            <w:t>Antioch</w:t>
          </w:r>
        </w:smartTag>
      </w:smartTag>
      <w:r w:rsidRPr="008A04D7">
        <w:rPr>
          <w:b/>
          <w:bCs/>
        </w:rPr>
        <w:t xml:space="preserve"> in Encaeniis</w:t>
      </w:r>
      <w:r w:rsidRPr="008A04D7">
        <w:rPr>
          <w:bCs/>
        </w:rPr>
        <w:t xml:space="preserve"> (341 A.D.) Canon 4 p.110 reject bishops who set aside ecclesiastical rules. </w:t>
      </w:r>
    </w:p>
    <w:p w14:paraId="34F7CA12" w14:textId="77777777" w:rsidR="00864B02" w:rsidRPr="008A04D7" w:rsidRDefault="00864B02" w:rsidP="00864B02"/>
    <w:p w14:paraId="5BCA417C" w14:textId="6378B03F" w:rsidR="00C47177" w:rsidRPr="008A04D7" w:rsidRDefault="00864B02" w:rsidP="00C47177">
      <w:pPr>
        <w:pStyle w:val="Heading2"/>
      </w:pPr>
      <w:bookmarkStart w:id="874" w:name="_Toc230593740"/>
      <w:r>
        <w:t>C</w:t>
      </w:r>
      <w:r w:rsidR="00C47177" w:rsidRPr="008A04D7">
        <w:t>1</w:t>
      </w:r>
      <w:r>
        <w:t>3</w:t>
      </w:r>
      <w:r w:rsidR="00C47177" w:rsidRPr="008A04D7">
        <w:t>. Church leaders are shepherds</w:t>
      </w:r>
      <w:bookmarkEnd w:id="871"/>
      <w:bookmarkEnd w:id="874"/>
    </w:p>
    <w:p w14:paraId="793F1CF7" w14:textId="77777777" w:rsidR="00C47177" w:rsidRPr="008A04D7" w:rsidRDefault="00C47177" w:rsidP="00C47177"/>
    <w:p w14:paraId="054737A8" w14:textId="77777777" w:rsidR="00C47177" w:rsidRPr="008A04D7" w:rsidRDefault="00C47177" w:rsidP="00C47177">
      <w:r w:rsidRPr="008A04D7">
        <w:t>John 21:15-17; 1 Peter 5:2</w:t>
      </w:r>
    </w:p>
    <w:p w14:paraId="182EC854" w14:textId="77777777" w:rsidR="00354A55" w:rsidRPr="008A04D7" w:rsidRDefault="00F43874" w:rsidP="00C47177">
      <w:r w:rsidRPr="008A04D7">
        <w:t>allusion Ezekiel 34:16-22</w:t>
      </w:r>
    </w:p>
    <w:p w14:paraId="55C7FD01" w14:textId="77777777" w:rsidR="00F43874" w:rsidRPr="008A04D7" w:rsidRDefault="00F43874" w:rsidP="00C47177"/>
    <w:p w14:paraId="226AE13C" w14:textId="77777777" w:rsidR="00914223" w:rsidRPr="008A04D7" w:rsidRDefault="00F43874" w:rsidP="00F43874">
      <w:pPr>
        <w:ind w:left="288" w:hanging="288"/>
        <w:rPr>
          <w:szCs w:val="24"/>
        </w:rPr>
      </w:pPr>
      <w:r w:rsidRPr="008A04D7">
        <w:rPr>
          <w:b/>
          <w:szCs w:val="24"/>
        </w:rPr>
        <w:t>Aphrahat the Syrian</w:t>
      </w:r>
      <w:r w:rsidRPr="008A04D7">
        <w:rPr>
          <w:szCs w:val="24"/>
        </w:rPr>
        <w:t xml:space="preserve"> (337-345 A.D.) “</w:t>
      </w:r>
      <w:r w:rsidRPr="008A04D7">
        <w:rPr>
          <w:szCs w:val="24"/>
          <w:highlight w:val="white"/>
        </w:rPr>
        <w:t>Pastors are set over the flock, and give the sheep the food of life. Whosoever is watchful, and toils in behalf of his sheep, is careful for his flock, and is the disciple of our Good Shepherd, who gave Himself in behalf of His sheep.</w:t>
      </w:r>
      <w:r w:rsidRPr="008A04D7">
        <w:rPr>
          <w:szCs w:val="24"/>
        </w:rPr>
        <w:t xml:space="preserve">” </w:t>
      </w:r>
      <w:r w:rsidRPr="008A04D7">
        <w:rPr>
          <w:i/>
          <w:szCs w:val="24"/>
        </w:rPr>
        <w:t>Select Demonstrations</w:t>
      </w:r>
      <w:r w:rsidRPr="008A04D7">
        <w:rPr>
          <w:szCs w:val="24"/>
        </w:rPr>
        <w:t xml:space="preserve"> demonstration 10.1 p.&amp;&amp;&amp;</w:t>
      </w:r>
    </w:p>
    <w:p w14:paraId="2889F08D" w14:textId="011D7784" w:rsidR="00914223" w:rsidRDefault="00914223" w:rsidP="00C47177"/>
    <w:p w14:paraId="318B52C0" w14:textId="77777777" w:rsidR="00864B02" w:rsidRPr="00B2347F" w:rsidRDefault="00864B02" w:rsidP="00864B02">
      <w:pPr>
        <w:pStyle w:val="Heading2"/>
      </w:pPr>
      <w:bookmarkStart w:id="875" w:name="_Toc58618144"/>
      <w:bookmarkStart w:id="876" w:name="_Toc62979575"/>
      <w:bookmarkStart w:id="877" w:name="_Toc131007665"/>
      <w:bookmarkStart w:id="878" w:name="_Toc230593741"/>
      <w:r>
        <w:t>C</w:t>
      </w:r>
      <w:r w:rsidRPr="00B2347F">
        <w:t>1</w:t>
      </w:r>
      <w:r>
        <w:t>4</w:t>
      </w:r>
      <w:r w:rsidRPr="00B2347F">
        <w:t xml:space="preserve">. Ordination [of </w:t>
      </w:r>
      <w:r>
        <w:t>elders/</w:t>
      </w:r>
      <w:r w:rsidRPr="00B2347F">
        <w:t>bishops]</w:t>
      </w:r>
      <w:bookmarkEnd w:id="875"/>
      <w:bookmarkEnd w:id="876"/>
      <w:bookmarkEnd w:id="877"/>
      <w:bookmarkEnd w:id="878"/>
    </w:p>
    <w:p w14:paraId="48F24AB8" w14:textId="77777777" w:rsidR="00864B02" w:rsidRPr="00B2347F" w:rsidRDefault="00864B02" w:rsidP="00864B02">
      <w:pPr>
        <w:ind w:left="288" w:hanging="288"/>
      </w:pPr>
    </w:p>
    <w:p w14:paraId="12294CD0" w14:textId="77777777" w:rsidR="00864B02" w:rsidRPr="00B2347F" w:rsidRDefault="00864B02" w:rsidP="00864B02">
      <w:pPr>
        <w:ind w:left="288" w:hanging="288"/>
      </w:pPr>
      <w:r w:rsidRPr="00B2347F">
        <w:t>Ordaining of Christ, Old Testament priests, or ordaining in the sense of commanding are not included here. Ordaining of deacons or ordination of all things is not included here either.</w:t>
      </w:r>
    </w:p>
    <w:p w14:paraId="5574847A" w14:textId="77777777" w:rsidR="00864B02" w:rsidRDefault="00864B02" w:rsidP="00864B02">
      <w:pPr>
        <w:ind w:left="288" w:hanging="288"/>
      </w:pPr>
    </w:p>
    <w:p w14:paraId="720B3002" w14:textId="77777777" w:rsidR="00864B02" w:rsidRDefault="00864B02" w:rsidP="00864B02">
      <w:pPr>
        <w:ind w:left="288" w:hanging="288"/>
      </w:pPr>
      <w:r>
        <w:t>Titus 1:5</w:t>
      </w:r>
    </w:p>
    <w:p w14:paraId="323DA7F3" w14:textId="77777777" w:rsidR="00864B02" w:rsidRDefault="00864B02" w:rsidP="00864B02">
      <w:pPr>
        <w:ind w:left="288" w:hanging="288"/>
      </w:pPr>
    </w:p>
    <w:p w14:paraId="7380DB32" w14:textId="2231D3FF" w:rsidR="00EE604F" w:rsidRPr="008A04D7" w:rsidRDefault="00EE604F" w:rsidP="00EE604F">
      <w:pPr>
        <w:ind w:left="288" w:hanging="288"/>
      </w:pPr>
      <w:r w:rsidRPr="008A04D7">
        <w:rPr>
          <w:b/>
        </w:rPr>
        <w:t>Hegemonius of Sirmium</w:t>
      </w:r>
      <w:r w:rsidRPr="008A04D7">
        <w:t xml:space="preserve"> </w:t>
      </w:r>
      <w:r w:rsidR="00222703">
        <w:t>(before 348 A.D.)</w:t>
      </w:r>
      <w:r w:rsidRPr="008A04D7">
        <w:t xml:space="preserve"> “And why should I say more? From the loving desire for the Saviour we have been called Christians, as the, whole world itself attests, and as the apostles also plainly declare. Yea, further, that best master-builder of His, Paul himself, has laid our foundation, that is, the foundation of the Church and has put us in trust of the law, ordaining ministers, and presbyters, and bishops in the same, and describing in the places severally assigned to that purpose, in what manner and with what character the ministers of God ought to conduct themselves, of what repute the presbyters ought to be possessed, and how they should be constituted, and what manner of persons those also ought to be who desire the office of bishop.” </w:t>
      </w:r>
      <w:r w:rsidRPr="008A04D7">
        <w:rPr>
          <w:i/>
        </w:rPr>
        <w:t>Archelaus Disputation with Manes</w:t>
      </w:r>
      <w:r w:rsidRPr="008A04D7">
        <w:t xml:space="preserve"> ch.51 p.229 (Archelaus is speaking)</w:t>
      </w:r>
    </w:p>
    <w:p w14:paraId="31661383" w14:textId="77777777" w:rsidR="00EE604F" w:rsidRPr="008A04D7" w:rsidRDefault="00EE604F" w:rsidP="00EE604F">
      <w:pPr>
        <w:widowControl w:val="0"/>
        <w:autoSpaceDE w:val="0"/>
        <w:autoSpaceDN w:val="0"/>
        <w:adjustRightInd w:val="0"/>
        <w:ind w:left="288" w:hanging="288"/>
      </w:pPr>
      <w:r w:rsidRPr="008A04D7">
        <w:rPr>
          <w:b/>
        </w:rPr>
        <w:t>Optatus of Milevis</w:t>
      </w:r>
      <w:r w:rsidRPr="008A04D7">
        <w:t xml:space="preserve"> (373-375 A.D.) (implied) speaks of the oil bestowed by God on bishops. book 2 p.113</w:t>
      </w:r>
    </w:p>
    <w:p w14:paraId="627EB24E" w14:textId="77777777" w:rsidR="00864B02" w:rsidRPr="008A04D7" w:rsidRDefault="00864B02" w:rsidP="00C47177"/>
    <w:p w14:paraId="183E407A" w14:textId="468AD0C0" w:rsidR="00864B02" w:rsidRPr="008A04D7" w:rsidRDefault="00864B02" w:rsidP="00864B02">
      <w:pPr>
        <w:pStyle w:val="Heading2"/>
      </w:pPr>
      <w:bookmarkStart w:id="879" w:name="_Toc70879885"/>
      <w:bookmarkStart w:id="880" w:name="_Toc230593742"/>
      <w:bookmarkStart w:id="881" w:name="_Toc440050826"/>
      <w:bookmarkStart w:id="882" w:name="_Toc70879896"/>
      <w:r>
        <w:t>C15</w:t>
      </w:r>
      <w:r w:rsidRPr="008A04D7">
        <w:t>. Bishop(s)</w:t>
      </w:r>
      <w:bookmarkEnd w:id="879"/>
      <w:bookmarkEnd w:id="880"/>
    </w:p>
    <w:p w14:paraId="273C3BDF" w14:textId="77777777" w:rsidR="00864B02" w:rsidRPr="008A04D7" w:rsidRDefault="00864B02" w:rsidP="00864B02"/>
    <w:p w14:paraId="498E6297" w14:textId="77777777" w:rsidR="0043175F" w:rsidRPr="00B2347F" w:rsidRDefault="0043175F" w:rsidP="0043175F">
      <w:r>
        <w:t>Acts 20:28;</w:t>
      </w:r>
      <w:r w:rsidRPr="00B2347F">
        <w:t xml:space="preserve"> Philippians 1:1</w:t>
      </w:r>
    </w:p>
    <w:p w14:paraId="23BF85F0" w14:textId="77777777" w:rsidR="00864B02" w:rsidRPr="008A04D7" w:rsidRDefault="00864B02" w:rsidP="00864B02"/>
    <w:p w14:paraId="4F696F4C" w14:textId="4490798F" w:rsidR="000F4905" w:rsidRDefault="000F4905" w:rsidP="000F4905">
      <w:pPr>
        <w:ind w:left="288" w:hanging="288"/>
      </w:pPr>
      <w:r w:rsidRPr="004F4347">
        <w:rPr>
          <w:b/>
        </w:rPr>
        <w:t>Council of Nicea</w:t>
      </w:r>
      <w:r>
        <w:t xml:space="preserve"> </w:t>
      </w:r>
      <w:r w:rsidR="00222703">
        <w:t>(May-June 325 A.D.)</w:t>
      </w:r>
      <w:r>
        <w:t xml:space="preserve"> Neither Bishops, presbyters, nor deacons can move from one city to an office in another city. If he does, his proceedings are utterly void.</w:t>
      </w:r>
    </w:p>
    <w:p w14:paraId="6AB10B9D" w14:textId="1C81FC91" w:rsidR="00864B02" w:rsidRPr="008A04D7" w:rsidRDefault="00864B02" w:rsidP="00864B02">
      <w:pPr>
        <w:ind w:left="288" w:hanging="288"/>
      </w:pPr>
      <w:r w:rsidRPr="008A04D7">
        <w:rPr>
          <w:b/>
        </w:rPr>
        <w:t>Hegemonius of Sirmium</w:t>
      </w:r>
      <w:r w:rsidRPr="008A04D7">
        <w:t xml:space="preserve"> </w:t>
      </w:r>
      <w:r w:rsidR="00222703">
        <w:t>(before 348 A.D.)</w:t>
      </w:r>
      <w:r w:rsidRPr="008A04D7">
        <w:t xml:space="preserve"> “And why should I say more? From the loving desire for the Saviour we have been called Christians, as the, whole world itself attests, and as the apostles also plainly declare. Yea, further, that best master-builder of His, Paul himself, has laid our foundation, that is, the foundation of the Church and has put us in trust of the law, ordaining ministers, and presbyters, and bishops in the same, and describing in the places severally assigned to that purpose, in what manner and with what character the ministers of God ought to conduct themselves, of what repute the presbyters ought to be possessed, and how they should be constituted, and what manner of persons those also ought to be who desire the office of bishop.” </w:t>
      </w:r>
      <w:r w:rsidRPr="008A04D7">
        <w:rPr>
          <w:i/>
        </w:rPr>
        <w:t>Archelaus Disputation with Manes</w:t>
      </w:r>
      <w:r w:rsidRPr="008A04D7">
        <w:t xml:space="preserve"> ch.51 p.229 (Archelaus is speaking)</w:t>
      </w:r>
    </w:p>
    <w:p w14:paraId="0666E6CD" w14:textId="3B32C34A" w:rsidR="00D10BCE" w:rsidRPr="008A04D7" w:rsidRDefault="00D10BCE" w:rsidP="00D10BCE">
      <w:pPr>
        <w:ind w:left="288" w:hanging="288"/>
      </w:pPr>
      <w:r w:rsidRPr="008A04D7">
        <w:rPr>
          <w:b/>
        </w:rPr>
        <w:t>Council of Sardica</w:t>
      </w:r>
      <w:r w:rsidRPr="008A04D7">
        <w:t xml:space="preserve"> (Greek version) (343/344 A.D.)</w:t>
      </w:r>
      <w:r>
        <w:t xml:space="preserve"> p.68 mentions bishops and the bishop of Rome.</w:t>
      </w:r>
    </w:p>
    <w:p w14:paraId="251763C6" w14:textId="73BFA24D" w:rsidR="00864B02" w:rsidRPr="008A04D7" w:rsidRDefault="00864B02" w:rsidP="00864B02">
      <w:pPr>
        <w:ind w:left="288" w:hanging="288"/>
      </w:pPr>
      <w:r w:rsidRPr="008A04D7">
        <w:rPr>
          <w:b/>
          <w:i/>
        </w:rPr>
        <w:t>Life of Antony</w:t>
      </w:r>
      <w:r w:rsidRPr="008A04D7">
        <w:t xml:space="preserve"> (</w:t>
      </w:r>
      <w:r w:rsidR="001D3F50">
        <w:t>356-362 A.D.</w:t>
      </w:r>
      <w:r w:rsidRPr="008A04D7">
        <w:t>) ch.67 p.214 mentions bishops and presbyters.</w:t>
      </w:r>
    </w:p>
    <w:p w14:paraId="0D5B5F53" w14:textId="77777777" w:rsidR="00864B02" w:rsidRPr="008A04D7" w:rsidRDefault="00864B02" w:rsidP="00864B02">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(c.339 A.D.) “… Bishop or Presbyter” </w:t>
      </w:r>
      <w:r w:rsidRPr="008A04D7">
        <w:rPr>
          <w:i/>
        </w:rPr>
        <w:t>Circular Letter</w:t>
      </w:r>
      <w:r w:rsidRPr="008A04D7">
        <w:t xml:space="preserve"> ch.2 p.93. See also </w:t>
      </w:r>
      <w:r w:rsidRPr="008A04D7">
        <w:rPr>
          <w:i/>
        </w:rPr>
        <w:t>Defence of the Nicene Definition</w:t>
      </w:r>
      <w:r w:rsidRPr="008A04D7">
        <w:t xml:space="preserve"> ch.20 p.163</w:t>
      </w:r>
    </w:p>
    <w:p w14:paraId="0564B611" w14:textId="77777777" w:rsidR="00864B02" w:rsidRPr="008A04D7" w:rsidRDefault="00864B02" w:rsidP="00864B02">
      <w:pPr>
        <w:ind w:left="288" w:hanging="288"/>
      </w:pPr>
      <w:r w:rsidRPr="008A04D7">
        <w:t xml:space="preserve">Athanasius of Alexandria (after 347 A.D.) mentions a bishop. </w:t>
      </w:r>
      <w:r w:rsidRPr="008A04D7">
        <w:rPr>
          <w:i/>
        </w:rPr>
        <w:t>Defense Against the Arians</w:t>
      </w:r>
      <w:r w:rsidRPr="008A04D7">
        <w:t xml:space="preserve"> ch.1 p.100</w:t>
      </w:r>
    </w:p>
    <w:p w14:paraId="03A96586" w14:textId="77777777" w:rsidR="00864B02" w:rsidRPr="008A04D7" w:rsidRDefault="00864B02" w:rsidP="00864B02">
      <w:pPr>
        <w:ind w:left="288" w:hanging="288"/>
        <w:rPr>
          <w:b/>
          <w:bCs/>
        </w:rPr>
      </w:pPr>
      <w:r w:rsidRPr="008A04D7">
        <w:rPr>
          <w:b/>
          <w:bCs/>
        </w:rPr>
        <w:t xml:space="preserve">Synod of </w:t>
      </w:r>
      <w:smartTag w:uri="urn:schemas-microsoft-com:office:smarttags" w:element="City">
        <w:smartTag w:uri="urn:schemas-microsoft-com:office:smarttags" w:element="place">
          <w:r w:rsidRPr="008A04D7">
            <w:rPr>
              <w:b/>
              <w:bCs/>
            </w:rPr>
            <w:t>Antioch</w:t>
          </w:r>
        </w:smartTag>
      </w:smartTag>
      <w:r w:rsidRPr="008A04D7">
        <w:rPr>
          <w:b/>
          <w:bCs/>
        </w:rPr>
        <w:t xml:space="preserve"> in Encaeniis</w:t>
      </w:r>
      <w:r w:rsidRPr="008A04D7">
        <w:rPr>
          <w:bCs/>
        </w:rPr>
        <w:t xml:space="preserve"> (341 A.D.) Canon 1 p.108 mentions bishops, elders, deacons, and laity. </w:t>
      </w:r>
    </w:p>
    <w:p w14:paraId="2F8C730A" w14:textId="6248649A" w:rsidR="002F4FA2" w:rsidRPr="008A04D7" w:rsidRDefault="002F4FA2" w:rsidP="002F4FA2">
      <w:pPr>
        <w:ind w:left="288" w:hanging="288"/>
      </w:pPr>
      <w:r w:rsidRPr="003B1698">
        <w:rPr>
          <w:b/>
          <w:bCs/>
        </w:rPr>
        <w:t>Basil of Cappadocia</w:t>
      </w:r>
      <w:r w:rsidRPr="008A04D7">
        <w:t xml:space="preserve"> (357-378 A.D.) </w:t>
      </w:r>
      <w:r>
        <w:t xml:space="preserve">mentions bishops. </w:t>
      </w:r>
      <w:r w:rsidRPr="003B1698">
        <w:rPr>
          <w:i/>
          <w:iCs/>
        </w:rPr>
        <w:t xml:space="preserve">Letter </w:t>
      </w:r>
      <w:r>
        <w:rPr>
          <w:i/>
          <w:iCs/>
        </w:rPr>
        <w:t>42</w:t>
      </w:r>
      <w:r w:rsidRPr="008A04D7">
        <w:t xml:space="preserve"> ch.</w:t>
      </w:r>
      <w:r>
        <w:t>4</w:t>
      </w:r>
      <w:r w:rsidRPr="008A04D7">
        <w:t xml:space="preserve"> p.</w:t>
      </w:r>
      <w:r>
        <w:t>145</w:t>
      </w:r>
    </w:p>
    <w:p w14:paraId="14A873C3" w14:textId="77777777" w:rsidR="00864B02" w:rsidRPr="008A04D7" w:rsidRDefault="00864B02" w:rsidP="00864B02">
      <w:pPr>
        <w:ind w:left="288" w:hanging="288"/>
      </w:pPr>
      <w:r w:rsidRPr="008A04D7">
        <w:rPr>
          <w:b/>
        </w:rPr>
        <w:t>The Council of Gangra</w:t>
      </w:r>
      <w:r w:rsidRPr="008A04D7">
        <w:t xml:space="preserve"> canon 4 p.92 (325-381 A.D.) says that married presbyters are fine.</w:t>
      </w:r>
    </w:p>
    <w:p w14:paraId="1D6DCE84" w14:textId="77777777" w:rsidR="00864B02" w:rsidRPr="008A04D7" w:rsidRDefault="00864B02" w:rsidP="00864B02">
      <w:pPr>
        <w:ind w:left="288" w:hanging="288"/>
      </w:pPr>
      <w:r w:rsidRPr="008A04D7">
        <w:rPr>
          <w:b/>
        </w:rPr>
        <w:t>Council of Sardica</w:t>
      </w:r>
      <w:r w:rsidRPr="008A04D7">
        <w:t xml:space="preserve"> canon 7 p.421 (343/344 A.D.) discusses that a bishop should help the oppressed.</w:t>
      </w:r>
    </w:p>
    <w:p w14:paraId="18986D28" w14:textId="77777777" w:rsidR="00864B02" w:rsidRPr="008A04D7" w:rsidRDefault="00864B02" w:rsidP="00864B02">
      <w:pPr>
        <w:ind w:left="288" w:hanging="288"/>
        <w:rPr>
          <w:bCs/>
        </w:rPr>
      </w:pPr>
      <w:r w:rsidRPr="008A04D7">
        <w:rPr>
          <w:b/>
        </w:rPr>
        <w:t>First Council of Constantinople</w:t>
      </w:r>
      <w:r w:rsidRPr="008A04D7">
        <w:rPr>
          <w:bCs/>
        </w:rPr>
        <w:t xml:space="preserve"> (381/382 A.D.) mentions bishops. </w:t>
      </w:r>
      <w:r w:rsidRPr="008A04D7">
        <w:rPr>
          <w:bCs/>
          <w:i/>
          <w:iCs/>
        </w:rPr>
        <w:t>Synodical Letter</w:t>
      </w:r>
      <w:r w:rsidRPr="008A04D7">
        <w:rPr>
          <w:bCs/>
        </w:rPr>
        <w:t xml:space="preserve"> ch.6 p.184</w:t>
      </w:r>
    </w:p>
    <w:p w14:paraId="2AA04AC9" w14:textId="77777777" w:rsidR="00864B02" w:rsidRPr="008A04D7" w:rsidRDefault="00864B02" w:rsidP="00864B02">
      <w:pPr>
        <w:ind w:left="288" w:hanging="288"/>
      </w:pPr>
      <w:r w:rsidRPr="008A04D7">
        <w:rPr>
          <w:b/>
          <w:bCs/>
        </w:rPr>
        <w:t xml:space="preserve">Cyril of </w:t>
      </w:r>
      <w:smartTag w:uri="urn:schemas-microsoft-com:office:smarttags" w:element="City">
        <w:smartTag w:uri="urn:schemas-microsoft-com:office:smarttags" w:element="place">
          <w:r w:rsidRPr="008A04D7">
            <w:rPr>
              <w:b/>
              <w:bCs/>
            </w:rPr>
            <w:t>Jerusalem</w:t>
          </w:r>
        </w:smartTag>
      </w:smartTag>
      <w:r w:rsidRPr="008A04D7">
        <w:t xml:space="preserve"> (349-386 A.D.) mentions bishops, presbyters, and deacons</w:t>
      </w:r>
      <w:r w:rsidRPr="008A04D7">
        <w:rPr>
          <w:i/>
        </w:rPr>
        <w:t xml:space="preserve"> Catechetical Lecture</w:t>
      </w:r>
      <w:r w:rsidRPr="008A04D7">
        <w:t xml:space="preserve"> 17 ch.35 </w:t>
      </w:r>
      <w:r w:rsidRPr="008A04D7">
        <w:rPr>
          <w:i/>
        </w:rPr>
        <w:t>Nicene &amp; Post-Nicene Fathers</w:t>
      </w:r>
      <w:r w:rsidRPr="008A04D7">
        <w:t xml:space="preserve"> p.132</w:t>
      </w:r>
    </w:p>
    <w:p w14:paraId="6261BDC9" w14:textId="77777777" w:rsidR="00864B02" w:rsidRPr="008A04D7" w:rsidRDefault="00864B02" w:rsidP="00864B02">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A.D.) mention of the bishop in the church. Letter 1 ch.7.2 p.26</w:t>
      </w:r>
    </w:p>
    <w:p w14:paraId="5ABAADC5" w14:textId="77777777" w:rsidR="00864B02" w:rsidRPr="008A04D7" w:rsidRDefault="00864B02" w:rsidP="00864B02">
      <w:pPr>
        <w:ind w:left="288" w:hanging="288"/>
      </w:pPr>
      <w:r w:rsidRPr="008A04D7">
        <w:rPr>
          <w:b/>
        </w:rPr>
        <w:t>John Chrysostom</w:t>
      </w:r>
      <w:r w:rsidRPr="008A04D7">
        <w:t xml:space="preserve"> (martyred 407 A.D.) mentions the presbytery, bishops, and deacons. </w:t>
      </w:r>
      <w:r w:rsidRPr="008A04D7">
        <w:rPr>
          <w:i/>
        </w:rPr>
        <w:t>Commentary on Philippians</w:t>
      </w:r>
      <w:r w:rsidRPr="008A04D7">
        <w:t xml:space="preserve"> homily 1 p.184</w:t>
      </w:r>
    </w:p>
    <w:p w14:paraId="478E8899" w14:textId="58CBCE9B" w:rsidR="00C53060" w:rsidRPr="008A04D7" w:rsidRDefault="00C53060" w:rsidP="00C53060">
      <w:pPr>
        <w:ind w:left="288" w:hanging="288"/>
      </w:pPr>
      <w:r>
        <w:rPr>
          <w:b/>
        </w:rPr>
        <w:t>Jerome of Stridon</w:t>
      </w:r>
      <w:r w:rsidRPr="008A04D7">
        <w:t xml:space="preserve"> (373-420 A.D.) </w:t>
      </w:r>
      <w:r>
        <w:t xml:space="preserve">speaks of a bishop. </w:t>
      </w:r>
      <w:r w:rsidRPr="00131584">
        <w:rPr>
          <w:i/>
          <w:iCs/>
        </w:rPr>
        <w:t xml:space="preserve">Letter </w:t>
      </w:r>
      <w:r>
        <w:rPr>
          <w:i/>
          <w:iCs/>
        </w:rPr>
        <w:t>130</w:t>
      </w:r>
      <w:r>
        <w:t xml:space="preserve"> ch.16 p.269</w:t>
      </w:r>
    </w:p>
    <w:p w14:paraId="46A95208" w14:textId="77777777" w:rsidR="00864B02" w:rsidRPr="008A04D7" w:rsidRDefault="00864B02" w:rsidP="00864B02">
      <w:pPr>
        <w:ind w:left="288" w:hanging="288"/>
      </w:pPr>
      <w:r w:rsidRPr="008A04D7">
        <w:rPr>
          <w:b/>
          <w:i/>
        </w:rPr>
        <w:t>Sozomen</w:t>
      </w:r>
      <w:r w:rsidRPr="008A04D7">
        <w:rPr>
          <w:i/>
        </w:rPr>
        <w:t>’s Ecclesiastical History</w:t>
      </w:r>
      <w:r w:rsidRPr="008A04D7">
        <w:t xml:space="preserve"> book 1 ch.23 p.256 (370/380-425 A.D.) discusses the bishops, presbyters, deacons, and sub-deacons.</w:t>
      </w:r>
    </w:p>
    <w:p w14:paraId="420CEBCD" w14:textId="77777777" w:rsidR="00864B02" w:rsidRPr="008A04D7" w:rsidRDefault="00864B02" w:rsidP="00864B02"/>
    <w:p w14:paraId="2CEF190F" w14:textId="77777777" w:rsidR="00864B02" w:rsidRPr="008A04D7" w:rsidRDefault="00864B02" w:rsidP="00864B02">
      <w:pPr>
        <w:rPr>
          <w:b/>
          <w:u w:val="single"/>
        </w:rPr>
      </w:pPr>
      <w:r w:rsidRPr="008A04D7">
        <w:rPr>
          <w:b/>
          <w:u w:val="single"/>
        </w:rPr>
        <w:t>Among corrupt or spurious works</w:t>
      </w:r>
    </w:p>
    <w:p w14:paraId="6BA12119" w14:textId="77777777" w:rsidR="00864B02" w:rsidRPr="008A04D7" w:rsidRDefault="00864B02" w:rsidP="00864B02">
      <w:pPr>
        <w:ind w:left="288" w:hanging="288"/>
      </w:pPr>
      <w:r w:rsidRPr="008A04D7">
        <w:rPr>
          <w:b/>
          <w:i/>
        </w:rPr>
        <w:t>Constitutions of the Holy Apostles</w:t>
      </w:r>
      <w:r w:rsidRPr="008A04D7">
        <w:t xml:space="preserve"> (3rd-5th century, compiled c.390 A.D.) book 2 ch.1 p.396 mentions the bishop.</w:t>
      </w:r>
    </w:p>
    <w:p w14:paraId="1F7FB551" w14:textId="77777777" w:rsidR="00864B02" w:rsidRPr="008A04D7" w:rsidRDefault="00864B02" w:rsidP="00864B02"/>
    <w:p w14:paraId="4EDE2092" w14:textId="33447E3B" w:rsidR="00354A55" w:rsidRPr="008A04D7" w:rsidRDefault="00864B02" w:rsidP="00354A55">
      <w:pPr>
        <w:pStyle w:val="Heading2"/>
      </w:pPr>
      <w:bookmarkStart w:id="883" w:name="_Toc230593743"/>
      <w:r>
        <w:t>C</w:t>
      </w:r>
      <w:r w:rsidR="00354A55" w:rsidRPr="008A04D7">
        <w:t>1</w:t>
      </w:r>
      <w:r>
        <w:t>6</w:t>
      </w:r>
      <w:r w:rsidR="00354A55" w:rsidRPr="008A04D7">
        <w:t>. The episcopate [office of bishop]</w:t>
      </w:r>
      <w:bookmarkEnd w:id="881"/>
      <w:bookmarkEnd w:id="882"/>
      <w:bookmarkEnd w:id="883"/>
    </w:p>
    <w:p w14:paraId="3A946897" w14:textId="77777777" w:rsidR="00AD3F7F" w:rsidRPr="008A04D7" w:rsidRDefault="00AD3F7F" w:rsidP="00C47177"/>
    <w:p w14:paraId="629CB686" w14:textId="77777777" w:rsidR="00914223" w:rsidRPr="008A04D7" w:rsidRDefault="00F45942" w:rsidP="00C47177">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914223" w:rsidRPr="008A04D7">
        <w:t xml:space="preserve"> (358 A.D.) mentions the Episcopal office. </w:t>
      </w:r>
      <w:r w:rsidR="00914223" w:rsidRPr="008A04D7">
        <w:rPr>
          <w:i/>
        </w:rPr>
        <w:t>History of the Arians</w:t>
      </w:r>
      <w:r w:rsidR="00914223" w:rsidRPr="008A04D7">
        <w:t xml:space="preserve"> ch.72 p.297</w:t>
      </w:r>
    </w:p>
    <w:p w14:paraId="31131F1A" w14:textId="77777777" w:rsidR="00914223" w:rsidRPr="008A04D7" w:rsidRDefault="00F45942" w:rsidP="006760B4">
      <w:pPr>
        <w:ind w:left="288" w:hanging="288"/>
        <w:rPr>
          <w:szCs w:val="24"/>
        </w:rPr>
      </w:pPr>
      <w:r w:rsidRPr="008A04D7">
        <w:rPr>
          <w:szCs w:val="24"/>
        </w:rPr>
        <w:t xml:space="preserve">Athanasius of </w:t>
      </w:r>
      <w:smartTag w:uri="urn:schemas-microsoft-com:office:smarttags" w:element="City">
        <w:smartTag w:uri="urn:schemas-microsoft-com:office:smarttags" w:element="place">
          <w:r w:rsidRPr="008A04D7">
            <w:rPr>
              <w:szCs w:val="24"/>
            </w:rPr>
            <w:t>Alexandria</w:t>
          </w:r>
        </w:smartTag>
      </w:smartTag>
      <w:r w:rsidR="006760B4" w:rsidRPr="008A04D7">
        <w:rPr>
          <w:szCs w:val="24"/>
        </w:rPr>
        <w:t xml:space="preserve"> (356 A.D.) “</w:t>
      </w:r>
      <w:r w:rsidR="006760B4" w:rsidRPr="008A04D7">
        <w:rPr>
          <w:szCs w:val="24"/>
          <w:highlight w:val="white"/>
        </w:rPr>
        <w:t>Or, of what do the Churches of Egypt and Libya and Alexandria stand so much in need, that these men should make a purchase of the Episcopate instead of wood and goods, and intrude into Churches which do not belong to them?</w:t>
      </w:r>
      <w:r w:rsidR="006760B4" w:rsidRPr="008A04D7">
        <w:rPr>
          <w:szCs w:val="24"/>
        </w:rPr>
        <w:t xml:space="preserve">” </w:t>
      </w:r>
      <w:r w:rsidR="006760B4" w:rsidRPr="008A04D7">
        <w:rPr>
          <w:i/>
          <w:szCs w:val="24"/>
        </w:rPr>
        <w:t>Letter to the Bishops of Egypt</w:t>
      </w:r>
      <w:r w:rsidR="009B0126" w:rsidRPr="008A04D7">
        <w:rPr>
          <w:szCs w:val="24"/>
        </w:rPr>
        <w:t xml:space="preserve"> ch.9 p.227</w:t>
      </w:r>
    </w:p>
    <w:p w14:paraId="2A115769" w14:textId="77777777" w:rsidR="00F43874" w:rsidRPr="008A04D7" w:rsidRDefault="00F43874" w:rsidP="00C47177"/>
    <w:p w14:paraId="76532E22" w14:textId="7B344AD1" w:rsidR="00FD1D6A" w:rsidRPr="008A04D7" w:rsidRDefault="00864B02" w:rsidP="00FD1D6A">
      <w:pPr>
        <w:pStyle w:val="Heading2"/>
      </w:pPr>
      <w:bookmarkStart w:id="884" w:name="_Toc70879897"/>
      <w:bookmarkStart w:id="885" w:name="_Toc230593744"/>
      <w:bookmarkStart w:id="886" w:name="_Toc437717571"/>
      <w:r>
        <w:t>C</w:t>
      </w:r>
      <w:r w:rsidR="00FD1D6A" w:rsidRPr="008A04D7">
        <w:t>1</w:t>
      </w:r>
      <w:r>
        <w:t>7</w:t>
      </w:r>
      <w:r w:rsidR="00FD1D6A" w:rsidRPr="008A04D7">
        <w:t>. Elders</w:t>
      </w:r>
      <w:r w:rsidR="004B6693" w:rsidRPr="008A04D7">
        <w:t>/presbyters</w:t>
      </w:r>
      <w:bookmarkEnd w:id="884"/>
      <w:bookmarkEnd w:id="885"/>
    </w:p>
    <w:p w14:paraId="701DCA21" w14:textId="77777777" w:rsidR="00FD1D6A" w:rsidRPr="008A04D7" w:rsidRDefault="00FD1D6A" w:rsidP="00FD1D6A"/>
    <w:p w14:paraId="69D67C33" w14:textId="2FAFBD66" w:rsidR="00E71666" w:rsidRDefault="00E71666" w:rsidP="00E71666">
      <w:bookmarkStart w:id="887" w:name="_Hlk131025046"/>
      <w:r>
        <w:t>Acts 11:30; 14:23; 15:2; 20:17; 1 Timothy 3:1-3; 3:8; Titus 1:5; James 5:14; 1 Peter 5:1</w:t>
      </w:r>
    </w:p>
    <w:p w14:paraId="0401BAE4" w14:textId="2555EEE5" w:rsidR="00F106B0" w:rsidRDefault="00F106B0" w:rsidP="00E71666"/>
    <w:p w14:paraId="7A783313" w14:textId="77777777" w:rsidR="00F106B0" w:rsidRPr="00B2347F" w:rsidRDefault="00F106B0" w:rsidP="00F106B0">
      <w:r w:rsidRPr="00B2347F">
        <w:t>Old Testament, Jewish or non-Christian elders are not included here.</w:t>
      </w:r>
    </w:p>
    <w:bookmarkEnd w:id="887"/>
    <w:p w14:paraId="567228E4" w14:textId="77777777" w:rsidR="00FD1D6A" w:rsidRPr="008A04D7" w:rsidRDefault="00FD1D6A" w:rsidP="00FD1D6A"/>
    <w:p w14:paraId="572EB336" w14:textId="51BC30C3" w:rsidR="000F4905" w:rsidRDefault="000F4905" w:rsidP="000F4905">
      <w:pPr>
        <w:ind w:left="288" w:hanging="288"/>
      </w:pPr>
      <w:r w:rsidRPr="004F4347">
        <w:rPr>
          <w:b/>
        </w:rPr>
        <w:t>Council of Nicea</w:t>
      </w:r>
      <w:r>
        <w:t xml:space="preserve"> </w:t>
      </w:r>
      <w:r w:rsidR="00222703">
        <w:t>(May-June 325 A.D.)</w:t>
      </w:r>
      <w:r>
        <w:t xml:space="preserve"> Neither Bishops, presbyters, nor deacons can move from one city to an office in another city. If he does, his proceedings are utterly void.</w:t>
      </w:r>
    </w:p>
    <w:p w14:paraId="257AD343" w14:textId="46016D18" w:rsidR="00D10BCE" w:rsidRPr="008A04D7" w:rsidRDefault="00D10BCE" w:rsidP="00D10BCE">
      <w:pPr>
        <w:ind w:left="288" w:hanging="288"/>
      </w:pPr>
      <w:r w:rsidRPr="008A04D7">
        <w:rPr>
          <w:b/>
        </w:rPr>
        <w:t>Council of Sardica</w:t>
      </w:r>
      <w:r w:rsidRPr="008A04D7">
        <w:t xml:space="preserve"> (Greek version) (343/344 A.D.)</w:t>
      </w:r>
      <w:r>
        <w:t xml:space="preserve"> p.69 mentions presbyters.</w:t>
      </w:r>
    </w:p>
    <w:p w14:paraId="76B9D9BF" w14:textId="74F442EF" w:rsidR="000508EB" w:rsidRPr="008A04D7" w:rsidRDefault="00372A7B" w:rsidP="000508EB">
      <w:pPr>
        <w:ind w:left="288" w:hanging="288"/>
      </w:pPr>
      <w:r w:rsidRPr="008A04D7">
        <w:rPr>
          <w:b/>
        </w:rPr>
        <w:t>Hegemonius of Sirmium</w:t>
      </w:r>
      <w:r w:rsidR="000508EB" w:rsidRPr="008A04D7">
        <w:t xml:space="preserve"> </w:t>
      </w:r>
      <w:r w:rsidR="00222703">
        <w:t>(before 348 A.D.)</w:t>
      </w:r>
      <w:r w:rsidR="000508EB" w:rsidRPr="008A04D7">
        <w:t xml:space="preserve"> </w:t>
      </w:r>
      <w:r w:rsidR="002E72E1" w:rsidRPr="008A04D7">
        <w:t>“</w:t>
      </w:r>
      <w:r w:rsidR="000508EB" w:rsidRPr="008A04D7">
        <w:t>And why should I say more? From the loving desire for the Saviour we have been called Christians, as the, whole world itself attests, and as the apostles also plainly declare. Yea, further, that best master-builder of His, Paul himself, has laid our foundation, that is, the foundation of the Church and has put us in trust of the law, ordaining ministers, and presbyters, and bishops in the same, and describing in the places severally assigned to that purpose, in what manner and with what character the ministers of God ought to conduct themselves, of what repute the presbyters ought to be possessed, and how they should be constituted, and what manner of persons those also ought to be who desire the office of bishop.</w:t>
      </w:r>
      <w:r w:rsidR="002E72E1" w:rsidRPr="008A04D7">
        <w:t>”</w:t>
      </w:r>
      <w:r w:rsidR="000508EB" w:rsidRPr="008A04D7">
        <w:t xml:space="preserve"> </w:t>
      </w:r>
      <w:r w:rsidR="00C9488B" w:rsidRPr="008A04D7">
        <w:rPr>
          <w:i/>
        </w:rPr>
        <w:t>Archelaus Disputation with Manes</w:t>
      </w:r>
      <w:r w:rsidR="000508EB" w:rsidRPr="008A04D7">
        <w:t xml:space="preserve"> ch.51 p.229 (</w:t>
      </w:r>
      <w:r w:rsidR="00C9488B" w:rsidRPr="008A04D7">
        <w:t>Archelaus is speaking</w:t>
      </w:r>
      <w:r w:rsidR="000508EB" w:rsidRPr="008A04D7">
        <w:t>)</w:t>
      </w:r>
    </w:p>
    <w:p w14:paraId="52E35B43" w14:textId="046B0444" w:rsidR="00AD2C7E" w:rsidRPr="008A04D7" w:rsidRDefault="00AD2C7E" w:rsidP="00AD2C7E">
      <w:pPr>
        <w:ind w:left="288" w:hanging="288"/>
      </w:pPr>
      <w:r w:rsidRPr="008A04D7">
        <w:rPr>
          <w:b/>
          <w:i/>
        </w:rPr>
        <w:t>Life of Antony</w:t>
      </w:r>
      <w:r w:rsidRPr="008A04D7">
        <w:t xml:space="preserve"> (</w:t>
      </w:r>
      <w:r w:rsidR="001D3F50">
        <w:t>356-362 A.D.</w:t>
      </w:r>
      <w:r w:rsidRPr="008A04D7">
        <w:t>) ch.67 p.214 mentions bishops and presbyters.</w:t>
      </w:r>
    </w:p>
    <w:p w14:paraId="77310250" w14:textId="77777777" w:rsidR="00AD2C7E" w:rsidRPr="008A04D7" w:rsidRDefault="00AD2C7E" w:rsidP="00AD2C7E">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(after 347 A.D.) mentions presbyters. </w:t>
      </w:r>
      <w:r w:rsidRPr="008A04D7">
        <w:rPr>
          <w:i/>
        </w:rPr>
        <w:t>Defence Against the Arians</w:t>
      </w:r>
      <w:r w:rsidRPr="008A04D7">
        <w:t xml:space="preserve"> part 1 ch.12 p.107</w:t>
      </w:r>
    </w:p>
    <w:p w14:paraId="177E6478" w14:textId="661D4C90" w:rsidR="006F6598" w:rsidRPr="008A04D7" w:rsidRDefault="006F6598" w:rsidP="006F6598">
      <w:pPr>
        <w:ind w:left="288" w:hanging="288"/>
      </w:pPr>
      <w:r w:rsidRPr="008A04D7">
        <w:rPr>
          <w:b/>
        </w:rPr>
        <w:t>Gregory of Nyssa</w:t>
      </w:r>
      <w:r w:rsidRPr="008A04D7">
        <w:t xml:space="preserve"> (382-383 A.D.) </w:t>
      </w:r>
      <w:r>
        <w:t>mentions “presbyters” as an office of the church.</w:t>
      </w:r>
      <w:r w:rsidRPr="008A04D7">
        <w:t xml:space="preserve"> </w:t>
      </w:r>
      <w:r w:rsidRPr="008A04D7">
        <w:rPr>
          <w:i/>
        </w:rPr>
        <w:t>Against Eunomius</w:t>
      </w:r>
      <w:r w:rsidRPr="008A04D7">
        <w:t xml:space="preserve"> book 1 ch.</w:t>
      </w:r>
      <w:r>
        <w:t>10</w:t>
      </w:r>
      <w:r w:rsidRPr="008A04D7">
        <w:t xml:space="preserve"> p.</w:t>
      </w:r>
      <w:r>
        <w:t>45</w:t>
      </w:r>
    </w:p>
    <w:p w14:paraId="2E32A343" w14:textId="77777777" w:rsidR="00443884" w:rsidRPr="008A04D7" w:rsidRDefault="00443884" w:rsidP="00443884">
      <w:pPr>
        <w:ind w:left="288" w:hanging="288"/>
      </w:pPr>
      <w:r w:rsidRPr="008A04D7">
        <w:rPr>
          <w:b/>
        </w:rPr>
        <w:t>John Chrysostom</w:t>
      </w:r>
      <w:r w:rsidRPr="008A04D7">
        <w:t xml:space="preserve"> (</w:t>
      </w:r>
      <w:r w:rsidR="00C6281F" w:rsidRPr="008A04D7">
        <w:t>400/401 A.D.</w:t>
      </w:r>
      <w:r w:rsidRPr="008A04D7">
        <w:t xml:space="preserve">) mentions presbyters and deacons. </w:t>
      </w:r>
      <w:r w:rsidRPr="008A04D7">
        <w:rPr>
          <w:i/>
        </w:rPr>
        <w:t>Commentary on Acts</w:t>
      </w:r>
      <w:r w:rsidRPr="008A04D7">
        <w:t xml:space="preserve"> homily 3 p.23</w:t>
      </w:r>
    </w:p>
    <w:p w14:paraId="074DD785" w14:textId="77777777" w:rsidR="00C61637" w:rsidRPr="008A04D7" w:rsidRDefault="00C61637" w:rsidP="00FD1D6A"/>
    <w:p w14:paraId="5051BA3E" w14:textId="1BFBFCAC" w:rsidR="00B44B28" w:rsidRPr="008A04D7" w:rsidRDefault="00864B02" w:rsidP="00B44B28">
      <w:pPr>
        <w:pStyle w:val="Heading2"/>
      </w:pPr>
      <w:bookmarkStart w:id="888" w:name="_Toc70879898"/>
      <w:bookmarkStart w:id="889" w:name="_Toc230593745"/>
      <w:r>
        <w:t>C</w:t>
      </w:r>
      <w:r w:rsidR="00B44B28" w:rsidRPr="008A04D7">
        <w:t>1</w:t>
      </w:r>
      <w:r>
        <w:t>8</w:t>
      </w:r>
      <w:r w:rsidR="00B44B28" w:rsidRPr="008A04D7">
        <w:t>. Deacons</w:t>
      </w:r>
      <w:bookmarkEnd w:id="888"/>
      <w:bookmarkEnd w:id="889"/>
    </w:p>
    <w:p w14:paraId="6A62CDD0" w14:textId="77777777" w:rsidR="00B44B28" w:rsidRPr="008A04D7" w:rsidRDefault="00B44B28" w:rsidP="00B44B28"/>
    <w:p w14:paraId="6B7E96FA" w14:textId="77777777" w:rsidR="00B44B28" w:rsidRPr="008A04D7" w:rsidRDefault="00B44B28" w:rsidP="00B44B28">
      <w:r w:rsidRPr="008A04D7">
        <w:t>Acts 6:2-6; 1 Timothy 3:1-2; 1 Timothy 3:8; Titus 1:5; Philippians 1:1; 1 Peter 5:4</w:t>
      </w:r>
    </w:p>
    <w:p w14:paraId="7272DCAB" w14:textId="77777777" w:rsidR="00B44B28" w:rsidRPr="008A04D7" w:rsidRDefault="00B44B28" w:rsidP="00FD1D6A"/>
    <w:p w14:paraId="5F3E6100" w14:textId="2675060E" w:rsidR="000F4905" w:rsidRDefault="000F4905" w:rsidP="000F4905">
      <w:pPr>
        <w:ind w:left="288" w:hanging="288"/>
      </w:pPr>
      <w:r w:rsidRPr="004F4347">
        <w:rPr>
          <w:b/>
        </w:rPr>
        <w:t>Council of Nicea</w:t>
      </w:r>
      <w:r>
        <w:t xml:space="preserve"> </w:t>
      </w:r>
      <w:r w:rsidR="00222703">
        <w:t>(May-June 325 A.D.)</w:t>
      </w:r>
      <w:r>
        <w:t xml:space="preserve"> Neither Bishops, presbyters, nor deacons can move from one city to an office in another city. If he does, his proceedings are utterly void.</w:t>
      </w:r>
    </w:p>
    <w:p w14:paraId="3FC2FEAC" w14:textId="703160BB" w:rsidR="00D10BCE" w:rsidRPr="008A04D7" w:rsidRDefault="00D10BCE" w:rsidP="00D10BCE">
      <w:pPr>
        <w:ind w:left="288" w:hanging="288"/>
      </w:pPr>
      <w:r w:rsidRPr="008A04D7">
        <w:rPr>
          <w:b/>
        </w:rPr>
        <w:t>Council of Sardica</w:t>
      </w:r>
      <w:r w:rsidRPr="008A04D7">
        <w:t xml:space="preserve"> (Greek version) (343/344 A.D.)</w:t>
      </w:r>
      <w:r>
        <w:t xml:space="preserve"> p.68 mentions deacons.</w:t>
      </w:r>
    </w:p>
    <w:p w14:paraId="7F17ADEF" w14:textId="77777777" w:rsidR="00EB7238" w:rsidRPr="008A04D7" w:rsidRDefault="00F45942" w:rsidP="00EB7238">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EB7238" w:rsidRPr="008A04D7">
        <w:t xml:space="preserve"> (after 347 A.D.) mentions deacons. </w:t>
      </w:r>
      <w:r w:rsidR="00EB7238" w:rsidRPr="008A04D7">
        <w:rPr>
          <w:i/>
        </w:rPr>
        <w:t>Defence Against the Arians</w:t>
      </w:r>
      <w:r w:rsidR="00EB7238" w:rsidRPr="008A04D7">
        <w:t xml:space="preserve"> part 1 ch.19 p.110</w:t>
      </w:r>
    </w:p>
    <w:p w14:paraId="4A789678" w14:textId="1FB96FA8" w:rsidR="000508EB" w:rsidRPr="008A04D7" w:rsidRDefault="00372A7B" w:rsidP="000508EB">
      <w:pPr>
        <w:autoSpaceDE w:val="0"/>
        <w:autoSpaceDN w:val="0"/>
        <w:adjustRightInd w:val="0"/>
        <w:ind w:left="288" w:hanging="288"/>
        <w:rPr>
          <w:highlight w:val="white"/>
        </w:rPr>
      </w:pPr>
      <w:r w:rsidRPr="008A04D7">
        <w:rPr>
          <w:b/>
        </w:rPr>
        <w:t>Hegemonius of Sirmium</w:t>
      </w:r>
      <w:r w:rsidR="000508EB" w:rsidRPr="008A04D7">
        <w:t xml:space="preserve"> </w:t>
      </w:r>
      <w:r w:rsidR="00222703">
        <w:t>(before 348 A.D.)</w:t>
      </w:r>
      <w:r w:rsidR="000508EB" w:rsidRPr="008A04D7">
        <w:t xml:space="preserve"> </w:t>
      </w:r>
      <w:r w:rsidR="002E72E1" w:rsidRPr="008A04D7">
        <w:t>“</w:t>
      </w:r>
      <w:r w:rsidR="000508EB" w:rsidRPr="008A04D7">
        <w:rPr>
          <w:highlight w:val="white"/>
        </w:rPr>
        <w:t xml:space="preserve">His attendant Turbo, however, was handed over by Marcellus to </w:t>
      </w:r>
      <w:r w:rsidR="00E10F6A" w:rsidRPr="008A04D7">
        <w:rPr>
          <w:highlight w:val="white"/>
        </w:rPr>
        <w:t>Archelaus</w:t>
      </w:r>
      <w:r w:rsidR="000508EB" w:rsidRPr="008A04D7">
        <w:rPr>
          <w:highlight w:val="white"/>
        </w:rPr>
        <w:t xml:space="preserve">; and on </w:t>
      </w:r>
      <w:r w:rsidR="00E10F6A" w:rsidRPr="008A04D7">
        <w:rPr>
          <w:highlight w:val="white"/>
        </w:rPr>
        <w:t>Archelaus</w:t>
      </w:r>
      <w:r w:rsidR="000508EB" w:rsidRPr="008A04D7">
        <w:rPr>
          <w:highlight w:val="white"/>
        </w:rPr>
        <w:t xml:space="preserve"> ordaining him as a deacon, he remained in the suite of Marcellus.</w:t>
      </w:r>
      <w:r w:rsidR="002E72E1" w:rsidRPr="008A04D7">
        <w:rPr>
          <w:highlight w:val="white"/>
        </w:rPr>
        <w:t>”</w:t>
      </w:r>
      <w:r w:rsidR="000508EB" w:rsidRPr="008A04D7">
        <w:rPr>
          <w:highlight w:val="white"/>
        </w:rPr>
        <w:t xml:space="preserve"> </w:t>
      </w:r>
      <w:r w:rsidR="00C9488B" w:rsidRPr="008A04D7">
        <w:rPr>
          <w:i/>
          <w:highlight w:val="white"/>
        </w:rPr>
        <w:t>Archelaus Disputation with Manes</w:t>
      </w:r>
      <w:r w:rsidR="000508EB" w:rsidRPr="008A04D7">
        <w:rPr>
          <w:highlight w:val="white"/>
        </w:rPr>
        <w:t xml:space="preserve"> ch.39 p.213</w:t>
      </w:r>
    </w:p>
    <w:p w14:paraId="0F31621F" w14:textId="77777777" w:rsidR="0062121E" w:rsidRPr="008A04D7" w:rsidRDefault="0062121E" w:rsidP="0062121E">
      <w:pPr>
        <w:widowControl w:val="0"/>
        <w:autoSpaceDE w:val="0"/>
        <w:autoSpaceDN w:val="0"/>
        <w:adjustRightInd w:val="0"/>
        <w:ind w:left="288" w:hanging="288"/>
      </w:pPr>
      <w:r w:rsidRPr="008A04D7">
        <w:rPr>
          <w:b/>
        </w:rPr>
        <w:t>Optatus of Milevis</w:t>
      </w:r>
      <w:r w:rsidRPr="008A04D7">
        <w:t xml:space="preserve"> (373-375 A.D.) </w:t>
      </w:r>
      <w:r w:rsidR="00C61637" w:rsidRPr="008A04D7">
        <w:t>mentions</w:t>
      </w:r>
      <w:r w:rsidRPr="008A04D7">
        <w:t xml:space="preserve"> deacosn in book 1 p.26 and book 2 p.97</w:t>
      </w:r>
    </w:p>
    <w:p w14:paraId="748E01A5" w14:textId="77777777" w:rsidR="00443884" w:rsidRPr="008A04D7" w:rsidRDefault="00443884" w:rsidP="00443884">
      <w:pPr>
        <w:ind w:left="288" w:hanging="288"/>
      </w:pPr>
      <w:r w:rsidRPr="008A04D7">
        <w:rPr>
          <w:b/>
        </w:rPr>
        <w:t>John Chrysostom</w:t>
      </w:r>
      <w:r w:rsidRPr="008A04D7">
        <w:t xml:space="preserve"> (</w:t>
      </w:r>
      <w:r w:rsidR="00C6281F" w:rsidRPr="008A04D7">
        <w:t>400/401 A.D.</w:t>
      </w:r>
      <w:r w:rsidRPr="008A04D7">
        <w:t xml:space="preserve">) mentions presbyters and deacons. </w:t>
      </w:r>
      <w:r w:rsidRPr="008A04D7">
        <w:rPr>
          <w:i/>
        </w:rPr>
        <w:t>Commentary on Acts</w:t>
      </w:r>
      <w:r w:rsidRPr="008A04D7">
        <w:t xml:space="preserve"> homily 3 p.23</w:t>
      </w:r>
    </w:p>
    <w:p w14:paraId="4EDC8E46" w14:textId="77777777" w:rsidR="00EC3793" w:rsidRPr="008A04D7" w:rsidRDefault="00EC3793" w:rsidP="00FD1D6A"/>
    <w:p w14:paraId="7348C4CF" w14:textId="77777777" w:rsidR="00864B02" w:rsidRPr="00B2347F" w:rsidRDefault="00864B02" w:rsidP="00864B02">
      <w:pPr>
        <w:pStyle w:val="Heading2"/>
      </w:pPr>
      <w:bookmarkStart w:id="890" w:name="_Toc131007670"/>
      <w:bookmarkStart w:id="891" w:name="_Toc230593746"/>
      <w:bookmarkStart w:id="892" w:name="_Toc227846017"/>
      <w:bookmarkStart w:id="893" w:name="_Toc70879900"/>
      <w:bookmarkEnd w:id="886"/>
      <w:r>
        <w:t>C</w:t>
      </w:r>
      <w:r w:rsidRPr="00B2347F">
        <w:t>1</w:t>
      </w:r>
      <w:r>
        <w:t>9</w:t>
      </w:r>
      <w:r w:rsidRPr="00B2347F">
        <w:t xml:space="preserve">. </w:t>
      </w:r>
      <w:r>
        <w:t>Teachers [in the church]</w:t>
      </w:r>
      <w:bookmarkEnd w:id="890"/>
      <w:bookmarkEnd w:id="891"/>
    </w:p>
    <w:p w14:paraId="49B3326F" w14:textId="77777777" w:rsidR="00864B02" w:rsidRDefault="00864B02" w:rsidP="00864B02">
      <w:pPr>
        <w:ind w:left="288" w:hanging="288"/>
      </w:pPr>
    </w:p>
    <w:p w14:paraId="7AA2A244" w14:textId="77777777" w:rsidR="00864B02" w:rsidRDefault="00864B02" w:rsidP="00864B02">
      <w:pPr>
        <w:ind w:left="288" w:hanging="288"/>
      </w:pPr>
      <w:r>
        <w:t>Pasters or elders who also teach are not counted here. Old Testament teachers are also not counted here. Evil teachers are not counted here.</w:t>
      </w:r>
    </w:p>
    <w:p w14:paraId="4C37F1A7" w14:textId="77777777" w:rsidR="00864B02" w:rsidRDefault="00864B02" w:rsidP="00864B02">
      <w:pPr>
        <w:ind w:left="288" w:hanging="288"/>
      </w:pPr>
    </w:p>
    <w:p w14:paraId="193E83B0" w14:textId="77777777" w:rsidR="00864B02" w:rsidRDefault="00864B02" w:rsidP="00864B02">
      <w:pPr>
        <w:ind w:left="288" w:hanging="288"/>
      </w:pPr>
      <w:r>
        <w:t>Acts 13:1; 1 Corinthians 12:28-29; Ephesians 4:11; Titus 2:3; Hebrews 5:12</w:t>
      </w:r>
    </w:p>
    <w:p w14:paraId="0E4EBF9F" w14:textId="77777777" w:rsidR="00864B02" w:rsidRDefault="00864B02" w:rsidP="00864B02">
      <w:pPr>
        <w:ind w:left="288" w:hanging="288"/>
      </w:pPr>
      <w:r>
        <w:t>James 3:1 (implied)</w:t>
      </w:r>
    </w:p>
    <w:p w14:paraId="7E19F194" w14:textId="77777777" w:rsidR="00864B02" w:rsidRDefault="00864B02" w:rsidP="00864B02">
      <w:pPr>
        <w:ind w:left="288" w:hanging="288"/>
      </w:pPr>
    </w:p>
    <w:p w14:paraId="1F401947" w14:textId="336B4307" w:rsidR="00B167FC" w:rsidRPr="0091610E" w:rsidRDefault="00B167FC" w:rsidP="00B167FC">
      <w:pPr>
        <w:ind w:left="288" w:hanging="288"/>
      </w:pPr>
      <w:r w:rsidRPr="00F13C26">
        <w:rPr>
          <w:b/>
        </w:rPr>
        <w:t>Basil of Cappadocia</w:t>
      </w:r>
      <w:r w:rsidRPr="0091610E">
        <w:t xml:space="preserve"> (357-379 A.D.)</w:t>
      </w:r>
      <w:r>
        <w:t xml:space="preserve"> mentions apostles, prophets, and teachers in the church.</w:t>
      </w:r>
      <w:r w:rsidRPr="0091610E">
        <w:t xml:space="preserve"> </w:t>
      </w:r>
      <w:r>
        <w:rPr>
          <w:i/>
          <w:iCs/>
        </w:rPr>
        <w:t>The Hexaemeron</w:t>
      </w:r>
      <w:r w:rsidRPr="0091610E">
        <w:t xml:space="preserve"> </w:t>
      </w:r>
      <w:r>
        <w:t>homily 5 ch.6 p.79</w:t>
      </w:r>
    </w:p>
    <w:p w14:paraId="6EF17AC8" w14:textId="77777777" w:rsidR="00877E93" w:rsidRPr="008A04D7" w:rsidRDefault="00877E93" w:rsidP="00877E93">
      <w:pPr>
        <w:ind w:left="288" w:hanging="288"/>
      </w:pPr>
      <w:r w:rsidRPr="008A04D7">
        <w:rPr>
          <w:b/>
          <w:i/>
        </w:rPr>
        <w:t>Syriac Book of Steps (Liber Graduum)</w:t>
      </w:r>
      <w:r w:rsidRPr="008A04D7">
        <w:t xml:space="preserve"> (350-400 A.D.) gifts in the church: perfect, prophets, strong, teachers, builders, etc. Memra 9 ch.14 p.99</w:t>
      </w:r>
    </w:p>
    <w:p w14:paraId="70CA8E7F" w14:textId="1D6040E2" w:rsidR="00B24D0C" w:rsidRPr="008A04D7" w:rsidRDefault="00B24D0C" w:rsidP="00B24D0C">
      <w:pPr>
        <w:ind w:left="288" w:hanging="288"/>
      </w:pPr>
      <w:r w:rsidRPr="002F0E18">
        <w:rPr>
          <w:b/>
        </w:rPr>
        <w:t>Rufinus</w:t>
      </w:r>
      <w:r w:rsidRPr="008A04D7">
        <w:t xml:space="preserve"> </w:t>
      </w:r>
      <w:r>
        <w:t>(374-410 A.D.)</w:t>
      </w:r>
      <w:r w:rsidRPr="008A04D7">
        <w:t xml:space="preserve"> freely translating Origen (225-253/254 A.D.)</w:t>
      </w:r>
      <w:r>
        <w:t xml:space="preserve"> mentions teachers in the church. </w:t>
      </w:r>
      <w:r>
        <w:rPr>
          <w:i/>
        </w:rPr>
        <w:t>Commentary on Romans</w:t>
      </w:r>
      <w:r w:rsidRPr="008A04D7">
        <w:t xml:space="preserve"> </w:t>
      </w:r>
      <w:r>
        <w:t>homily 7 ch.5.8 p.77</w:t>
      </w:r>
    </w:p>
    <w:p w14:paraId="353216EE" w14:textId="774DD098" w:rsidR="0022465F" w:rsidRPr="008A04D7" w:rsidRDefault="0022465F" w:rsidP="0022465F">
      <w:pPr>
        <w:ind w:left="288" w:hanging="288"/>
      </w:pPr>
      <w:r>
        <w:rPr>
          <w:b/>
        </w:rPr>
        <w:t>Jerome of Stridon</w:t>
      </w:r>
      <w:r w:rsidRPr="008A04D7">
        <w:t xml:space="preserve"> (3</w:t>
      </w:r>
      <w:r>
        <w:t>93</w:t>
      </w:r>
      <w:r w:rsidRPr="008A04D7">
        <w:t xml:space="preserve"> A.D.) </w:t>
      </w:r>
      <w:r>
        <w:t>quotes 1 Corinthians 12, mentioning apostles, prophets, and teachers.</w:t>
      </w:r>
      <w:r w:rsidRPr="008A04D7">
        <w:t xml:space="preserve"> </w:t>
      </w:r>
      <w:r w:rsidRPr="008A04D7">
        <w:rPr>
          <w:i/>
        </w:rPr>
        <w:t>Against Jovinianus</w:t>
      </w:r>
      <w:r w:rsidRPr="008A04D7">
        <w:t xml:space="preserve"> book </w:t>
      </w:r>
      <w:r>
        <w:t>2</w:t>
      </w:r>
      <w:r w:rsidRPr="008A04D7">
        <w:t xml:space="preserve"> ch.</w:t>
      </w:r>
      <w:r>
        <w:t>23</w:t>
      </w:r>
      <w:r w:rsidRPr="008A04D7">
        <w:t xml:space="preserve"> p.</w:t>
      </w:r>
      <w:r>
        <w:t>405</w:t>
      </w:r>
    </w:p>
    <w:p w14:paraId="1673CECB" w14:textId="77777777" w:rsidR="0022465F" w:rsidRDefault="0022465F" w:rsidP="00864B02">
      <w:pPr>
        <w:ind w:left="288" w:hanging="288"/>
      </w:pPr>
    </w:p>
    <w:p w14:paraId="571AB99E" w14:textId="71423C32" w:rsidR="0022465F" w:rsidRPr="00B2347F" w:rsidRDefault="0022465F" w:rsidP="0022465F">
      <w:pPr>
        <w:pStyle w:val="Heading2"/>
      </w:pPr>
      <w:bookmarkStart w:id="894" w:name="_Toc230593747"/>
      <w:r>
        <w:t>C20</w:t>
      </w:r>
      <w:r w:rsidRPr="00B2347F">
        <w:t xml:space="preserve">. </w:t>
      </w:r>
      <w:r>
        <w:t>A gospel preacher is worthy of his wages</w:t>
      </w:r>
      <w:bookmarkEnd w:id="894"/>
    </w:p>
    <w:p w14:paraId="374FCDEC" w14:textId="77777777" w:rsidR="0022465F" w:rsidRPr="008A04D7" w:rsidRDefault="0022465F" w:rsidP="0022465F">
      <w:pPr>
        <w:pStyle w:val="Heading2"/>
      </w:pPr>
    </w:p>
    <w:p w14:paraId="405A81C5" w14:textId="1413702E" w:rsidR="0022465F" w:rsidRPr="008A04D7" w:rsidRDefault="0022465F" w:rsidP="0022465F">
      <w:pPr>
        <w:ind w:left="288" w:hanging="288"/>
      </w:pPr>
      <w:r>
        <w:rPr>
          <w:b/>
        </w:rPr>
        <w:t>Jerome of Stridon</w:t>
      </w:r>
      <w:r w:rsidRPr="008A04D7">
        <w:t xml:space="preserve"> (3</w:t>
      </w:r>
      <w:r>
        <w:t>93</w:t>
      </w:r>
      <w:r w:rsidRPr="008A04D7">
        <w:t xml:space="preserve"> A.D.) </w:t>
      </w:r>
      <w:r>
        <w:t>says that a preacher is worthy to be supported.</w:t>
      </w:r>
      <w:r w:rsidRPr="008A04D7">
        <w:t xml:space="preserve"> </w:t>
      </w:r>
      <w:r w:rsidRPr="008A04D7">
        <w:rPr>
          <w:i/>
        </w:rPr>
        <w:t>Against Jovinianus</w:t>
      </w:r>
      <w:r w:rsidRPr="008A04D7">
        <w:t xml:space="preserve"> book </w:t>
      </w:r>
      <w:r>
        <w:t>2</w:t>
      </w:r>
      <w:r w:rsidRPr="008A04D7">
        <w:t xml:space="preserve"> ch.</w:t>
      </w:r>
      <w:r>
        <w:t>22</w:t>
      </w:r>
      <w:r w:rsidRPr="008A04D7">
        <w:t xml:space="preserve"> p.</w:t>
      </w:r>
      <w:r>
        <w:t>405</w:t>
      </w:r>
    </w:p>
    <w:p w14:paraId="3552FBF9" w14:textId="77777777" w:rsidR="0022465F" w:rsidRDefault="0022465F" w:rsidP="00864B02">
      <w:pPr>
        <w:ind w:left="288" w:hanging="288"/>
      </w:pPr>
    </w:p>
    <w:p w14:paraId="22592F44" w14:textId="77777777" w:rsidR="00945F91" w:rsidRPr="008A04D7" w:rsidRDefault="00945F91" w:rsidP="00945F91">
      <w:pPr>
        <w:pStyle w:val="Heading2"/>
      </w:pPr>
      <w:bookmarkStart w:id="895" w:name="_Toc70879902"/>
      <w:bookmarkStart w:id="896" w:name="_Toc230593748"/>
      <w:bookmarkEnd w:id="892"/>
      <w:bookmarkEnd w:id="893"/>
      <w:r w:rsidRPr="008A04D7">
        <w:t>C21. Priests [in the church]</w:t>
      </w:r>
      <w:bookmarkEnd w:id="895"/>
      <w:bookmarkEnd w:id="896"/>
    </w:p>
    <w:p w14:paraId="52771753" w14:textId="77777777" w:rsidR="00945F91" w:rsidRPr="008A04D7" w:rsidRDefault="00945F91" w:rsidP="00945F91"/>
    <w:p w14:paraId="3DC699E7" w14:textId="77777777" w:rsidR="00945F91" w:rsidRPr="008A04D7" w:rsidRDefault="00945F91" w:rsidP="00945F91">
      <w:r w:rsidRPr="008A04D7">
        <w:t>Pagan priests, Old Testament priests, Jesus our High Priest, and the priesthood of all believers are not included here. Only Christian clergy are counted here.</w:t>
      </w:r>
    </w:p>
    <w:p w14:paraId="070B0917" w14:textId="77777777" w:rsidR="00945F91" w:rsidRPr="008A04D7" w:rsidRDefault="00945F91" w:rsidP="00945F91"/>
    <w:p w14:paraId="4D68667C" w14:textId="77777777" w:rsidR="00945F91" w:rsidRPr="008A04D7" w:rsidRDefault="00945F91" w:rsidP="00945F91">
      <w:r w:rsidRPr="008A04D7">
        <w:t>No Bible verses</w:t>
      </w:r>
    </w:p>
    <w:p w14:paraId="3930868D" w14:textId="77777777" w:rsidR="00945F91" w:rsidRPr="008A04D7" w:rsidRDefault="00945F91" w:rsidP="00945F91"/>
    <w:p w14:paraId="36F28E00" w14:textId="77777777" w:rsidR="008E04BE" w:rsidRPr="008A04D7" w:rsidRDefault="008E04BE" w:rsidP="008E04BE">
      <w:pPr>
        <w:widowControl w:val="0"/>
        <w:autoSpaceDE w:val="0"/>
        <w:autoSpaceDN w:val="0"/>
        <w:adjustRightInd w:val="0"/>
        <w:ind w:left="288" w:hanging="288"/>
      </w:pPr>
      <w:r w:rsidRPr="008A04D7">
        <w:rPr>
          <w:b/>
        </w:rPr>
        <w:t>Optatus of Milevis</w:t>
      </w:r>
      <w:r w:rsidRPr="008A04D7">
        <w:t xml:space="preserve"> (373-375 A.D.) mentions the priests. book 2 p.112</w:t>
      </w:r>
    </w:p>
    <w:p w14:paraId="64369827" w14:textId="4BE07CB3" w:rsidR="00D36185" w:rsidRPr="008A04D7" w:rsidRDefault="00D36185" w:rsidP="00D36185">
      <w:pPr>
        <w:autoSpaceDE w:val="0"/>
        <w:autoSpaceDN w:val="0"/>
        <w:adjustRightInd w:val="0"/>
        <w:ind w:left="288" w:hanging="288"/>
      </w:pPr>
      <w:r w:rsidRPr="008A04D7">
        <w:rPr>
          <w:b/>
        </w:rPr>
        <w:t xml:space="preserve">pseudo-Peter of </w:t>
      </w:r>
      <w:smartTag w:uri="urn:schemas-microsoft-com:office:smarttags" w:element="City">
        <w:smartTag w:uri="urn:schemas-microsoft-com:office:smarttags" w:element="place">
          <w:r w:rsidRPr="008A04D7">
            <w:rPr>
              <w:b/>
            </w:rPr>
            <w:t>Alexandria</w:t>
          </w:r>
        </w:smartTag>
      </w:smartTag>
      <w:r w:rsidRPr="008A04D7">
        <w:t xml:space="preserve"> (after 311 A.D.) “</w:t>
      </w:r>
      <w:r w:rsidRPr="008A04D7">
        <w:rPr>
          <w:highlight w:val="white"/>
        </w:rPr>
        <w:t xml:space="preserve">In these days information was brought to Maximin about the aforesaid archbishop, that he was a leader and holding chief place among the Christians; and he, inflamed with his accustomed iniquity, on the instant ordered Peter [of Alexandria] to be apprehended and cast into prison. For which purpose he despatched to </w:t>
      </w:r>
      <w:smartTag w:uri="urn:schemas-microsoft-com:office:smarttags" w:element="City">
        <w:smartTag w:uri="urn:schemas-microsoft-com:office:smarttags" w:element="place">
          <w:r w:rsidRPr="008A04D7">
            <w:rPr>
              <w:highlight w:val="white"/>
            </w:rPr>
            <w:t>Alexandria</w:t>
          </w:r>
        </w:smartTag>
      </w:smartTag>
      <w:r w:rsidRPr="008A04D7">
        <w:rPr>
          <w:highlight w:val="white"/>
        </w:rPr>
        <w:t xml:space="preserve"> five tribunes, accompanied with their bands of soldiers, who, coming thither as they had been commanded, suddenly seized the priest of Christ and committed him to the custody of a prison. Wonderful was the devotion of the faithful!</w:t>
      </w:r>
      <w:r w:rsidRPr="008A04D7">
        <w:t xml:space="preserve">” </w:t>
      </w:r>
      <w:r w:rsidRPr="008A04D7">
        <w:rPr>
          <w:i/>
        </w:rPr>
        <w:t xml:space="preserve">Genuine Acts of Peter of </w:t>
      </w:r>
      <w:smartTag w:uri="urn:schemas-microsoft-com:office:smarttags" w:element="City">
        <w:smartTag w:uri="urn:schemas-microsoft-com:office:smarttags" w:element="place">
          <w:r w:rsidRPr="008A04D7">
            <w:rPr>
              <w:i/>
            </w:rPr>
            <w:t>Alexandria</w:t>
          </w:r>
        </w:smartTag>
      </w:smartTag>
      <w:r w:rsidRPr="008A04D7">
        <w:t xml:space="preserve"> ch.262</w:t>
      </w:r>
    </w:p>
    <w:p w14:paraId="123E6E32" w14:textId="77777777" w:rsidR="00443884" w:rsidRDefault="00443884" w:rsidP="00443884">
      <w:pPr>
        <w:ind w:left="288" w:hanging="288"/>
      </w:pPr>
      <w:r w:rsidRPr="008A04D7">
        <w:rPr>
          <w:b/>
        </w:rPr>
        <w:t>John Chrysostom</w:t>
      </w:r>
      <w:r w:rsidRPr="008A04D7">
        <w:t xml:space="preserve"> (</w:t>
      </w:r>
      <w:r w:rsidR="00C6281F" w:rsidRPr="008A04D7">
        <w:t>400/401 A.D.</w:t>
      </w:r>
      <w:r w:rsidRPr="008A04D7">
        <w:t xml:space="preserve">) mentions priests. </w:t>
      </w:r>
      <w:r w:rsidRPr="008A04D7">
        <w:rPr>
          <w:i/>
        </w:rPr>
        <w:t>Commentary on Acts</w:t>
      </w:r>
      <w:r w:rsidRPr="008A04D7">
        <w:t xml:space="preserve"> homily 21 p.141</w:t>
      </w:r>
    </w:p>
    <w:p w14:paraId="45D2565F" w14:textId="77777777" w:rsidR="00A51308" w:rsidRPr="008A04D7" w:rsidRDefault="00A51308" w:rsidP="00443884">
      <w:pPr>
        <w:ind w:left="288" w:hanging="288"/>
      </w:pPr>
    </w:p>
    <w:p w14:paraId="0E181F1D" w14:textId="77777777" w:rsidR="00864B02" w:rsidRPr="008A04D7" w:rsidRDefault="00864B02" w:rsidP="00864B02">
      <w:pPr>
        <w:pStyle w:val="Heading2"/>
      </w:pPr>
      <w:bookmarkStart w:id="897" w:name="_Toc70879899"/>
      <w:bookmarkStart w:id="898" w:name="_Toc230593749"/>
      <w:r w:rsidRPr="008A04D7">
        <w:t>C</w:t>
      </w:r>
      <w:r>
        <w:t>22</w:t>
      </w:r>
      <w:r w:rsidRPr="008A04D7">
        <w:t>. Sub-deacons</w:t>
      </w:r>
      <w:bookmarkEnd w:id="897"/>
      <w:bookmarkEnd w:id="898"/>
    </w:p>
    <w:p w14:paraId="4E6E4E56" w14:textId="77777777" w:rsidR="00864B02" w:rsidRPr="008A04D7" w:rsidRDefault="00864B02" w:rsidP="00864B02"/>
    <w:p w14:paraId="78C018EC" w14:textId="77777777" w:rsidR="00864B02" w:rsidRPr="008A04D7" w:rsidRDefault="00864B02" w:rsidP="00864B02">
      <w:r w:rsidRPr="008A04D7">
        <w:t>-</w:t>
      </w:r>
    </w:p>
    <w:p w14:paraId="7C891436" w14:textId="77777777" w:rsidR="00864B02" w:rsidRPr="008A04D7" w:rsidRDefault="00864B02" w:rsidP="00864B02"/>
    <w:p w14:paraId="786572E6" w14:textId="77777777" w:rsidR="00864B02" w:rsidRPr="008A04D7" w:rsidRDefault="00864B02" w:rsidP="00864B02">
      <w:pPr>
        <w:ind w:left="288" w:hanging="288"/>
      </w:pPr>
      <w:r w:rsidRPr="008A04D7">
        <w:rPr>
          <w:b/>
        </w:rPr>
        <w:t xml:space="preserve">Synod of </w:t>
      </w:r>
      <w:smartTag w:uri="urn:schemas-microsoft-com:office:smarttags" w:element="City">
        <w:smartTag w:uri="urn:schemas-microsoft-com:office:smarttags" w:element="place">
          <w:r w:rsidRPr="008A04D7">
            <w:rPr>
              <w:b/>
            </w:rPr>
            <w:t>Antioch</w:t>
          </w:r>
        </w:smartTag>
      </w:smartTag>
      <w:r w:rsidRPr="008A04D7">
        <w:rPr>
          <w:b/>
        </w:rPr>
        <w:t xml:space="preserve"> in Encaenis</w:t>
      </w:r>
      <w:r w:rsidRPr="008A04D7">
        <w:t xml:space="preserve"> (summer 341 A.D.) canon 2 p.108 mentions sub-deacons.</w:t>
      </w:r>
    </w:p>
    <w:p w14:paraId="66F5D47E" w14:textId="77777777" w:rsidR="00864B02" w:rsidRPr="008A04D7" w:rsidRDefault="00864B02" w:rsidP="00864B02">
      <w:pPr>
        <w:ind w:left="288" w:hanging="288"/>
      </w:pPr>
      <w:r w:rsidRPr="008A04D7">
        <w:rPr>
          <w:b/>
        </w:rPr>
        <w:t xml:space="preserve">Synod of </w:t>
      </w:r>
      <w:smartTag w:uri="urn:schemas-microsoft-com:office:smarttags" w:element="City">
        <w:smartTag w:uri="urn:schemas-microsoft-com:office:smarttags" w:element="place">
          <w:r w:rsidRPr="008A04D7">
            <w:rPr>
              <w:b/>
            </w:rPr>
            <w:t>Laodicea</w:t>
          </w:r>
        </w:smartTag>
      </w:smartTag>
      <w:r w:rsidRPr="008A04D7">
        <w:t xml:space="preserve"> (343-381 A.D.) canon 24 p.144 (implied) mentions presbyters, deacons, sub-deacons, readers, singers, exorcists, and door-keepers, and that they should never enter a tavern. </w:t>
      </w:r>
    </w:p>
    <w:p w14:paraId="7FE5D82F" w14:textId="77777777" w:rsidR="00864B02" w:rsidRPr="008A04D7" w:rsidRDefault="00864B02" w:rsidP="00864B02">
      <w:pPr>
        <w:ind w:left="288" w:hanging="288"/>
      </w:pPr>
      <w:r w:rsidRPr="008A04D7">
        <w:t xml:space="preserve">Synod of </w:t>
      </w:r>
      <w:smartTag w:uri="urn:schemas-microsoft-com:office:smarttags" w:element="City">
        <w:smartTag w:uri="urn:schemas-microsoft-com:office:smarttags" w:element="place">
          <w:r w:rsidRPr="008A04D7">
            <w:t>Laodicea</w:t>
          </w:r>
        </w:smartTag>
      </w:smartTag>
      <w:r w:rsidRPr="008A04D7">
        <w:t xml:space="preserve"> (343-381 A.D.) canon 25 p.147 “A subdeacon must not give the </w:t>
      </w:r>
      <w:smartTag w:uri="urn:schemas-microsoft-com:office:smarttags" w:element="City">
        <w:r w:rsidRPr="008A04D7">
          <w:t>Brea</w:t>
        </w:r>
      </w:smartTag>
      <w:r w:rsidRPr="008A04D7">
        <w:t>d, not bless the Cup.”</w:t>
      </w:r>
    </w:p>
    <w:p w14:paraId="2FA3914A" w14:textId="77777777" w:rsidR="00864B02" w:rsidRPr="008A04D7" w:rsidRDefault="00864B02" w:rsidP="00864B02">
      <w:pPr>
        <w:ind w:left="288" w:hanging="288"/>
        <w:rPr>
          <w:rFonts w:cs="Arial"/>
          <w:szCs w:val="20"/>
        </w:rPr>
      </w:pPr>
      <w:r w:rsidRPr="008A04D7">
        <w:t xml:space="preserve">Pope </w:t>
      </w:r>
      <w:r w:rsidRPr="008A04D7">
        <w:rPr>
          <w:b/>
        </w:rPr>
        <w:t xml:space="preserve">Siricius of </w:t>
      </w:r>
      <w:smartTag w:uri="urn:schemas-microsoft-com:office:smarttags" w:element="City">
        <w:smartTag w:uri="urn:schemas-microsoft-com:office:smarttags" w:element="place">
          <w:r w:rsidRPr="008A04D7">
            <w:rPr>
              <w:b/>
            </w:rPr>
            <w:t>Rome</w:t>
          </w:r>
        </w:smartTag>
      </w:smartTag>
      <w:r w:rsidRPr="008A04D7">
        <w:t xml:space="preserve"> (384/385-398/399). </w:t>
      </w:r>
      <w:r w:rsidRPr="008A04D7">
        <w:rPr>
          <w:rFonts w:cs="Arial"/>
          <w:szCs w:val="20"/>
        </w:rPr>
        <w:t>One of his earliest acts was to issue the first Papal Decretal that has any claim to genuineness, though he speaks in it of earlier</w:t>
      </w:r>
      <w:r w:rsidRPr="008A04D7">
        <w:rPr>
          <w:rStyle w:val="apple-converted-space"/>
          <w:rFonts w:cs="Arial"/>
          <w:szCs w:val="20"/>
        </w:rPr>
        <w:t> </w:t>
      </w:r>
      <w:r w:rsidRPr="008A04D7">
        <w:rPr>
          <w:rFonts w:cs="Arial"/>
          <w:i/>
          <w:iCs/>
          <w:szCs w:val="20"/>
        </w:rPr>
        <w:t>decreta</w:t>
      </w:r>
      <w:r w:rsidRPr="008A04D7">
        <w:rPr>
          <w:rStyle w:val="apple-converted-space"/>
          <w:rFonts w:cs="Arial"/>
          <w:szCs w:val="20"/>
        </w:rPr>
        <w:t> </w:t>
      </w:r>
      <w:r w:rsidRPr="008A04D7">
        <w:rPr>
          <w:rFonts w:cs="Arial"/>
          <w:szCs w:val="20"/>
        </w:rPr>
        <w:t xml:space="preserve">sent to the provinces by pope Liberius. It is dated Feb. 11, 385. Its genuineness is undisputed. It is plainly referred to by pope </w:t>
      </w:r>
      <w:smartTag w:uri="urn:schemas-microsoft-com:office:smarttags" w:element="place">
        <w:smartTag w:uri="urn:schemas:contacts" w:element="Sn">
          <w:r w:rsidRPr="008A04D7">
            <w:rPr>
              <w:rFonts w:cs="Arial"/>
              <w:szCs w:val="20"/>
            </w:rPr>
            <w:t>Innocent</w:t>
          </w:r>
        </w:smartTag>
        <w:r w:rsidRPr="008A04D7">
          <w:rPr>
            <w:rFonts w:cs="Arial"/>
            <w:szCs w:val="20"/>
          </w:rPr>
          <w:t xml:space="preserve"> </w:t>
        </w:r>
        <w:smartTag w:uri="urn:schemas:contacts" w:element="Sn">
          <w:r w:rsidRPr="008A04D7">
            <w:rPr>
              <w:rFonts w:cs="Arial"/>
              <w:szCs w:val="20"/>
            </w:rPr>
            <w:t>I.</w:t>
          </w:r>
        </w:smartTag>
      </w:smartTag>
      <w:r w:rsidRPr="008A04D7">
        <w:rPr>
          <w:rFonts w:cs="Arial"/>
          <w:szCs w:val="20"/>
        </w:rPr>
        <w:t xml:space="preserve"> (</w:t>
      </w:r>
      <w:r w:rsidRPr="008A04D7">
        <w:rPr>
          <w:rFonts w:cs="Arial"/>
          <w:i/>
          <w:iCs/>
          <w:szCs w:val="20"/>
        </w:rPr>
        <w:t>Ep.</w:t>
      </w:r>
      <w:r w:rsidRPr="008A04D7">
        <w:rPr>
          <w:rStyle w:val="apple-converted-space"/>
          <w:rFonts w:cs="Arial"/>
          <w:szCs w:val="20"/>
        </w:rPr>
        <w:t> </w:t>
      </w:r>
      <w:r w:rsidRPr="008A04D7">
        <w:rPr>
          <w:rFonts w:cs="Arial"/>
          <w:szCs w:val="20"/>
        </w:rPr>
        <w:t>vi.</w:t>
      </w:r>
      <w:r w:rsidRPr="008A04D7">
        <w:rPr>
          <w:rStyle w:val="apple-converted-space"/>
          <w:rFonts w:cs="Arial"/>
          <w:szCs w:val="20"/>
        </w:rPr>
        <w:t> </w:t>
      </w:r>
      <w:r w:rsidRPr="008A04D7">
        <w:rPr>
          <w:rFonts w:cs="Arial"/>
          <w:i/>
          <w:iCs/>
          <w:szCs w:val="20"/>
        </w:rPr>
        <w:t>ad Exsuperium</w:t>
      </w:r>
      <w:r w:rsidRPr="008A04D7">
        <w:rPr>
          <w:rStyle w:val="apple-converted-space"/>
          <w:rFonts w:cs="Arial"/>
          <w:szCs w:val="20"/>
        </w:rPr>
        <w:t> </w:t>
      </w:r>
      <w:r w:rsidRPr="008A04D7">
        <w:rPr>
          <w:rFonts w:cs="Arial"/>
          <w:szCs w:val="20"/>
        </w:rPr>
        <w:t xml:space="preserve">). Quesnel includes it without hesitation in his </w:t>
      </w:r>
      <w:r w:rsidRPr="008A04D7">
        <w:rPr>
          <w:rFonts w:cs="Arial"/>
          <w:i/>
          <w:iCs/>
          <w:szCs w:val="20"/>
        </w:rPr>
        <w:t xml:space="preserve">Cod. </w:t>
      </w:r>
      <w:smartTag w:uri="urn:schemas-microsoft-com:office:smarttags" w:element="country-region">
        <w:smartTag w:uri="urn:schemas-microsoft-com:office:smarttags" w:element="place">
          <w:r w:rsidRPr="008A04D7">
            <w:rPr>
              <w:rFonts w:cs="Arial"/>
              <w:i/>
              <w:iCs/>
              <w:szCs w:val="20"/>
            </w:rPr>
            <w:t>Rom.</w:t>
          </w:r>
        </w:smartTag>
      </w:smartTag>
      <w:r w:rsidRPr="008A04D7">
        <w:rPr>
          <w:rFonts w:cs="Arial"/>
          <w:i/>
          <w:iCs/>
          <w:szCs w:val="20"/>
        </w:rPr>
        <w:t xml:space="preserve"> cum Leone edit.</w:t>
      </w:r>
      <w:r w:rsidRPr="008A04D7">
        <w:rPr>
          <w:rStyle w:val="apple-converted-space"/>
          <w:rFonts w:cs="Arial"/>
          <w:i/>
          <w:iCs/>
          <w:szCs w:val="20"/>
        </w:rPr>
        <w:t> </w:t>
      </w:r>
      <w:r w:rsidRPr="008A04D7">
        <w:rPr>
          <w:rFonts w:cs="Arial"/>
          <w:szCs w:val="20"/>
        </w:rPr>
        <w:t xml:space="preserve">c. 29. Its occasion was a letter from Himerius, bp. of </w:t>
      </w:r>
      <w:smartTag w:uri="urn:schemas-microsoft-com:office:smarttags" w:element="City">
        <w:r w:rsidRPr="008A04D7">
          <w:rPr>
            <w:rFonts w:cs="Arial"/>
            <w:szCs w:val="20"/>
          </w:rPr>
          <w:t>Tarragona</w:t>
        </w:r>
      </w:smartTag>
      <w:r w:rsidRPr="008A04D7">
        <w:rPr>
          <w:rFonts w:cs="Arial"/>
          <w:szCs w:val="20"/>
        </w:rPr>
        <w:t xml:space="preserve"> in </w:t>
      </w:r>
      <w:smartTag w:uri="urn:schemas-microsoft-com:office:smarttags" w:element="country-region">
        <w:smartTag w:uri="urn:schemas-microsoft-com:office:smarttags" w:element="place">
          <w:r w:rsidRPr="008A04D7">
            <w:rPr>
              <w:rFonts w:cs="Arial"/>
              <w:szCs w:val="20"/>
            </w:rPr>
            <w:t>Spain</w:t>
          </w:r>
        </w:smartTag>
      </w:smartTag>
      <w:r w:rsidRPr="008A04D7">
        <w:rPr>
          <w:rFonts w:cs="Arial"/>
          <w:szCs w:val="20"/>
        </w:rPr>
        <w:t xml:space="preserve">, addressed to Damasus but received by Siricius, asking the pope’s advice on matters of discipline and with regard to abuses prevalent in the Spanish church. Siricius, having taken counsel in a Roman synod, issued this decretal in reply, to be communicated by Himerius to all bishops of </w:t>
      </w:r>
      <w:smartTag w:uri="urn:schemas-microsoft-com:office:smarttags" w:element="country-region">
        <w:smartTag w:uri="urn:schemas-microsoft-com:office:smarttags" w:element="place">
          <w:r w:rsidRPr="008A04D7">
            <w:rPr>
              <w:rFonts w:cs="Arial"/>
              <w:szCs w:val="20"/>
            </w:rPr>
            <w:t>Spain</w:t>
          </w:r>
        </w:smartTag>
      </w:smartTag>
      <w:r w:rsidRPr="008A04D7">
        <w:rPr>
          <w:rFonts w:cs="Arial"/>
          <w:szCs w:val="20"/>
        </w:rPr>
        <w:t xml:space="preserve"> and neighbouring provinces with a view to universal observance. The opportunity was taken of asserting in very decided terms the authority of the Roman see: “We bear the burdens of all who are heavy laden; nay, rather the blessed apostle Peter bears them in us, who, as we trust, in all things protects and guards us, the heirs of his administration.” Among the rules thus promulgated for universal observance, one relates to the rebaptizing of Arians returning to the church, and another to clerical celibacy, which is insisted on. Thus what the oecumenical council had refused to require Siricius now, on the authority of the apostolic see, declared of general obligation. The rule laid down by him affected, however, only the higher clerical orders, not including subdeacons, to whom it was extended by Leo I. (</w:t>
      </w:r>
      <w:r w:rsidRPr="008A04D7">
        <w:rPr>
          <w:rFonts w:cs="Arial"/>
          <w:i/>
          <w:iCs/>
          <w:szCs w:val="20"/>
        </w:rPr>
        <w:t>c.</w:t>
      </w:r>
      <w:r w:rsidRPr="008A04D7">
        <w:rPr>
          <w:rStyle w:val="apple-converted-space"/>
          <w:rFonts w:cs="Arial"/>
          <w:szCs w:val="20"/>
        </w:rPr>
        <w:t> </w:t>
      </w:r>
      <w:r w:rsidRPr="008A04D7">
        <w:rPr>
          <w:rFonts w:cs="Arial"/>
          <w:szCs w:val="20"/>
        </w:rPr>
        <w:t>442. See</w:t>
      </w:r>
      <w:r w:rsidRPr="008A04D7">
        <w:rPr>
          <w:rStyle w:val="apple-converted-space"/>
          <w:rFonts w:cs="Arial"/>
          <w:szCs w:val="20"/>
        </w:rPr>
        <w:t> </w:t>
      </w:r>
      <w:r w:rsidRPr="008A04D7">
        <w:rPr>
          <w:rFonts w:cs="Arial"/>
          <w:i/>
          <w:iCs/>
          <w:szCs w:val="20"/>
        </w:rPr>
        <w:t>Epp.</w:t>
      </w:r>
      <w:r w:rsidRPr="008A04D7">
        <w:rPr>
          <w:rStyle w:val="apple-converted-space"/>
          <w:rFonts w:cs="Arial"/>
          <w:szCs w:val="20"/>
        </w:rPr>
        <w:t> </w:t>
      </w:r>
      <w:r w:rsidRPr="008A04D7">
        <w:rPr>
          <w:rFonts w:cs="Arial"/>
          <w:szCs w:val="20"/>
        </w:rPr>
        <w:t xml:space="preserve">xiv. 4; cxlvii. 3), in </w:t>
      </w:r>
      <w:smartTag w:uri="urn:schemas-microsoft-com:office:smarttags" w:element="State">
        <w:smartTag w:uri="urn:schemas-microsoft-com:office:smarttags" w:element="place">
          <w:r w:rsidRPr="008A04D7">
            <w:rPr>
              <w:rFonts w:cs="Arial"/>
              <w:szCs w:val="20"/>
            </w:rPr>
            <w:t>Sicily</w:t>
          </w:r>
        </w:smartTag>
      </w:smartTag>
      <w:r w:rsidRPr="008A04D7">
        <w:rPr>
          <w:rFonts w:cs="Arial"/>
          <w:szCs w:val="20"/>
        </w:rPr>
        <w:t>, by pope Gregory the Great (Greg.</w:t>
      </w:r>
      <w:r w:rsidRPr="008A04D7">
        <w:rPr>
          <w:rStyle w:val="apple-converted-space"/>
          <w:rFonts w:cs="Arial"/>
          <w:szCs w:val="20"/>
        </w:rPr>
        <w:t> </w:t>
      </w:r>
      <w:r w:rsidRPr="008A04D7">
        <w:rPr>
          <w:rFonts w:cs="Arial"/>
          <w:i/>
          <w:iCs/>
          <w:szCs w:val="20"/>
        </w:rPr>
        <w:t>Epp.</w:t>
      </w:r>
      <w:r w:rsidRPr="008A04D7">
        <w:rPr>
          <w:rStyle w:val="apple-converted-space"/>
          <w:rFonts w:cs="Arial"/>
          <w:szCs w:val="20"/>
        </w:rPr>
        <w:t> </w:t>
      </w:r>
      <w:r w:rsidRPr="008A04D7">
        <w:rPr>
          <w:rFonts w:cs="Arial"/>
          <w:szCs w:val="20"/>
        </w:rPr>
        <w:t>lib. i. Ind. ix.,</w:t>
      </w:r>
      <w:r w:rsidRPr="008A04D7">
        <w:rPr>
          <w:rStyle w:val="apple-converted-space"/>
          <w:rFonts w:cs="Arial"/>
          <w:szCs w:val="20"/>
        </w:rPr>
        <w:t> </w:t>
      </w:r>
      <w:r w:rsidRPr="008A04D7">
        <w:rPr>
          <w:rFonts w:cs="Arial"/>
          <w:i/>
          <w:iCs/>
          <w:szCs w:val="20"/>
        </w:rPr>
        <w:t>Ep.</w:t>
      </w:r>
      <w:r w:rsidRPr="008A04D7">
        <w:rPr>
          <w:rStyle w:val="apple-converted-space"/>
          <w:rFonts w:cs="Arial"/>
          <w:szCs w:val="20"/>
        </w:rPr>
        <w:t> </w:t>
      </w:r>
      <w:r w:rsidRPr="008A04D7">
        <w:rPr>
          <w:rFonts w:cs="Arial"/>
          <w:szCs w:val="20"/>
        </w:rPr>
        <w:t>42).</w:t>
      </w:r>
    </w:p>
    <w:p w14:paraId="0DFE8722" w14:textId="77777777" w:rsidR="001C0CEA" w:rsidRDefault="001C0CEA" w:rsidP="00524CE3">
      <w:pPr>
        <w:ind w:left="288" w:hanging="288"/>
      </w:pPr>
    </w:p>
    <w:p w14:paraId="4AEF5EBA" w14:textId="77777777" w:rsidR="00930063" w:rsidRDefault="00930063" w:rsidP="00930063">
      <w:pPr>
        <w:pStyle w:val="Heading2"/>
      </w:pPr>
      <w:bookmarkStart w:id="899" w:name="_Toc230593750"/>
      <w:r>
        <w:t>C23. Be Subject to/Obey your bishop/elder/priest</w:t>
      </w:r>
      <w:bookmarkEnd w:id="899"/>
    </w:p>
    <w:p w14:paraId="5C11DFDC" w14:textId="77777777" w:rsidR="00930063" w:rsidRDefault="00930063" w:rsidP="00930063">
      <w:pPr>
        <w:rPr>
          <w:bCs/>
        </w:rPr>
      </w:pPr>
    </w:p>
    <w:p w14:paraId="34C5D00B" w14:textId="77777777" w:rsidR="00930063" w:rsidRDefault="00930063" w:rsidP="00930063">
      <w:pPr>
        <w:rPr>
          <w:bCs/>
        </w:rPr>
      </w:pPr>
      <w:r>
        <w:rPr>
          <w:bCs/>
        </w:rPr>
        <w:t>Hebrews 3:17; 1 Peter 5:2-5</w:t>
      </w:r>
    </w:p>
    <w:p w14:paraId="23CAF6A9" w14:textId="77777777" w:rsidR="00930063" w:rsidRDefault="00930063" w:rsidP="00930063">
      <w:pPr>
        <w:rPr>
          <w:bCs/>
        </w:rPr>
      </w:pPr>
    </w:p>
    <w:p w14:paraId="648297CC" w14:textId="77777777" w:rsidR="00930063" w:rsidRDefault="00930063" w:rsidP="00930063">
      <w:pPr>
        <w:ind w:left="288" w:hanging="288"/>
        <w:rPr>
          <w:bCs/>
        </w:rPr>
      </w:pPr>
      <w:r w:rsidRPr="00E91336">
        <w:rPr>
          <w:b/>
          <w:i/>
          <w:iCs/>
        </w:rPr>
        <w:t>Apostolic Constitutions</w:t>
      </w:r>
      <w:r>
        <w:rPr>
          <w:bCs/>
        </w:rPr>
        <w:t xml:space="preserve"> (3</w:t>
      </w:r>
      <w:r w:rsidRPr="00B2347F">
        <w:t>rd-5th century, compiled c.390 A.D.</w:t>
      </w:r>
      <w:r>
        <w:rPr>
          <w:bCs/>
        </w:rPr>
        <w:t>) ch.11 p.390 “</w:t>
      </w:r>
      <w:r w:rsidRPr="00E91336">
        <w:rPr>
          <w:bCs/>
        </w:rPr>
        <w:t>Upon this account, therefore, O bishop, endeavour to be pure in thy actions, and to adorn thy place and dignity, which is that of one</w:t>
      </w:r>
      <w:r>
        <w:rPr>
          <w:bCs/>
        </w:rPr>
        <w:t xml:space="preserve"> </w:t>
      </w:r>
      <w:r w:rsidRPr="00E91336">
        <w:rPr>
          <w:bCs/>
        </w:rPr>
        <w:t>sustaining the character of God among men, as being set over all men, over priests, kings, rulers, fathers, children, teachers, and in general over all those</w:t>
      </w:r>
      <w:r>
        <w:rPr>
          <w:bCs/>
        </w:rPr>
        <w:t xml:space="preserve"> </w:t>
      </w:r>
      <w:r w:rsidRPr="00E91336">
        <w:rPr>
          <w:bCs/>
        </w:rPr>
        <w:t>who are subject to thee: and so sit in the Church when thou speakest, as having authority to judge offenders.</w:t>
      </w:r>
      <w:r>
        <w:rPr>
          <w:bCs/>
        </w:rPr>
        <w:t>”</w:t>
      </w:r>
    </w:p>
    <w:p w14:paraId="6C15A4D5" w14:textId="77777777" w:rsidR="00930063" w:rsidRDefault="00930063" w:rsidP="00930063">
      <w:pPr>
        <w:ind w:left="288" w:hanging="288"/>
      </w:pPr>
    </w:p>
    <w:p w14:paraId="5B7069E5" w14:textId="10DB5F9A" w:rsidR="00930063" w:rsidRPr="008A04D7" w:rsidRDefault="00930063" w:rsidP="00524CE3">
      <w:pPr>
        <w:ind w:left="288" w:hanging="288"/>
      </w:pPr>
    </w:p>
    <w:p w14:paraId="726B7E56" w14:textId="77777777" w:rsidR="00E813EB" w:rsidRPr="008A04D7" w:rsidRDefault="00E813EB" w:rsidP="00E813EB">
      <w:pPr>
        <w:pStyle w:val="Heading1"/>
        <w:rPr>
          <w:caps/>
        </w:rPr>
      </w:pPr>
      <w:bookmarkStart w:id="900" w:name="_Toc70879903"/>
      <w:bookmarkStart w:id="901" w:name="_Toc230593751"/>
      <w:r w:rsidRPr="008A04D7">
        <w:rPr>
          <w:caps/>
        </w:rPr>
        <w:t xml:space="preserve">Family </w:t>
      </w:r>
      <w:smartTag w:uri="urn:schemas-microsoft-com:office:smarttags" w:element="stockticker">
        <w:r w:rsidRPr="008A04D7">
          <w:rPr>
            <w:caps/>
          </w:rPr>
          <w:t>and</w:t>
        </w:r>
      </w:smartTag>
      <w:r w:rsidRPr="008A04D7">
        <w:rPr>
          <w:caps/>
        </w:rPr>
        <w:t xml:space="preserve"> Marriage</w:t>
      </w:r>
      <w:bookmarkEnd w:id="900"/>
      <w:bookmarkEnd w:id="901"/>
    </w:p>
    <w:p w14:paraId="20DAA9E5" w14:textId="77777777" w:rsidR="00E813EB" w:rsidRPr="008A04D7" w:rsidRDefault="00E813EB" w:rsidP="00E813EB"/>
    <w:p w14:paraId="7FB48B62" w14:textId="77777777" w:rsidR="00E813EB" w:rsidRPr="008A04D7" w:rsidRDefault="00F23557" w:rsidP="00E813EB">
      <w:pPr>
        <w:pStyle w:val="Heading2"/>
      </w:pPr>
      <w:bookmarkStart w:id="902" w:name="_Toc70879904"/>
      <w:bookmarkStart w:id="903" w:name="_Toc230593752"/>
      <w:r w:rsidRPr="008A04D7">
        <w:t>f</w:t>
      </w:r>
      <w:r w:rsidR="00CB0C18" w:rsidRPr="008A04D7">
        <w:t>m</w:t>
      </w:r>
      <w:r w:rsidR="006C360B" w:rsidRPr="008A04D7">
        <w:t>1. Honor m</w:t>
      </w:r>
      <w:r w:rsidR="00E813EB" w:rsidRPr="008A04D7">
        <w:t>arriage, no extra-marital relations</w:t>
      </w:r>
      <w:bookmarkEnd w:id="902"/>
      <w:bookmarkEnd w:id="903"/>
    </w:p>
    <w:p w14:paraId="4C541C99" w14:textId="77777777" w:rsidR="00E813EB" w:rsidRPr="008A04D7" w:rsidRDefault="00E813EB" w:rsidP="00E813EB"/>
    <w:p w14:paraId="51D9E5EF" w14:textId="77777777" w:rsidR="00E84D23" w:rsidRPr="008A04D7" w:rsidRDefault="00E84D23" w:rsidP="00E813EB">
      <w:r w:rsidRPr="008A04D7">
        <w:t>M</w:t>
      </w:r>
      <w:r w:rsidR="00BF771B" w:rsidRPr="008A04D7">
        <w:t>atthew</w:t>
      </w:r>
      <w:r w:rsidRPr="008A04D7">
        <w:t xml:space="preserve"> 5:27-28;</w:t>
      </w:r>
      <w:r w:rsidR="002B4EC7" w:rsidRPr="008A04D7">
        <w:t xml:space="preserve"> Romans </w:t>
      </w:r>
      <w:r w:rsidRPr="008A04D7">
        <w:t>13:9;</w:t>
      </w:r>
      <w:r w:rsidR="00C97320" w:rsidRPr="008A04D7">
        <w:t xml:space="preserve"> Hebrews </w:t>
      </w:r>
      <w:r w:rsidRPr="008A04D7">
        <w:t>12:16; 13:4</w:t>
      </w:r>
      <w:r w:rsidR="00BC01D1" w:rsidRPr="008A04D7">
        <w:t xml:space="preserve">; </w:t>
      </w:r>
      <w:r w:rsidR="004D34CF" w:rsidRPr="008A04D7">
        <w:t xml:space="preserve">James </w:t>
      </w:r>
      <w:r w:rsidR="00BC01D1" w:rsidRPr="008A04D7">
        <w:t>2:11</w:t>
      </w:r>
    </w:p>
    <w:p w14:paraId="2F56DF30" w14:textId="77777777" w:rsidR="001F476A" w:rsidRPr="008A04D7" w:rsidRDefault="001F476A" w:rsidP="00E813EB">
      <w:r w:rsidRPr="008A04D7">
        <w:t>M</w:t>
      </w:r>
      <w:r w:rsidR="00BF771B" w:rsidRPr="008A04D7">
        <w:t>atthew</w:t>
      </w:r>
      <w:r w:rsidRPr="008A04D7">
        <w:t xml:space="preserve"> 5:31-32; 19:9; M</w:t>
      </w:r>
      <w:r w:rsidR="00BF771B" w:rsidRPr="008A04D7">
        <w:t>ar</w:t>
      </w:r>
      <w:r w:rsidRPr="008A04D7">
        <w:t>k 10:11-12; L</w:t>
      </w:r>
      <w:r w:rsidR="00BF771B" w:rsidRPr="008A04D7">
        <w:t>uke</w:t>
      </w:r>
      <w:r w:rsidRPr="008A04D7">
        <w:t xml:space="preserve"> 16:18; (Divorce)</w:t>
      </w:r>
    </w:p>
    <w:p w14:paraId="32BCF45A" w14:textId="77777777" w:rsidR="00E84D23" w:rsidRPr="008A04D7" w:rsidRDefault="00335DE8" w:rsidP="00E813EB">
      <w:r w:rsidRPr="008A04D7">
        <w:t>(implied</w:t>
      </w:r>
      <w:r w:rsidR="002B4EC7" w:rsidRPr="008A04D7">
        <w:t>)</w:t>
      </w:r>
      <w:r w:rsidR="001F476A" w:rsidRPr="008A04D7">
        <w:t xml:space="preserve"> R</w:t>
      </w:r>
      <w:r w:rsidR="00E84D23" w:rsidRPr="008A04D7">
        <w:t>ev</w:t>
      </w:r>
      <w:r w:rsidR="00BF771B" w:rsidRPr="008A04D7">
        <w:t>elation</w:t>
      </w:r>
      <w:r w:rsidR="00E84D23" w:rsidRPr="008A04D7">
        <w:t xml:space="preserve"> 17:2 (ki</w:t>
      </w:r>
      <w:r w:rsidR="00BF771B" w:rsidRPr="008A04D7">
        <w:t>ng</w:t>
      </w:r>
      <w:r w:rsidR="00E84D23" w:rsidRPr="008A04D7">
        <w:t xml:space="preserve">s of the earth committed adultery with </w:t>
      </w:r>
      <w:smartTag w:uri="urn:schemas-microsoft-com:office:smarttags" w:element="City">
        <w:smartTag w:uri="urn:schemas-microsoft-com:office:smarttags" w:element="place">
          <w:r w:rsidR="00E84D23" w:rsidRPr="008A04D7">
            <w:t>Babylon</w:t>
          </w:r>
        </w:smartTag>
      </w:smartTag>
      <w:r w:rsidR="00BF771B" w:rsidRPr="008A04D7">
        <w:t>)</w:t>
      </w:r>
    </w:p>
    <w:p w14:paraId="15F6F837" w14:textId="77777777" w:rsidR="00E84D23" w:rsidRPr="008A04D7" w:rsidRDefault="00E84D23" w:rsidP="00E813EB"/>
    <w:p w14:paraId="3E9D0F73" w14:textId="460F569D" w:rsidR="000175E8" w:rsidRPr="008A04D7" w:rsidRDefault="001D3F50" w:rsidP="000175E8">
      <w:pPr>
        <w:ind w:left="288" w:hanging="288"/>
      </w:pPr>
      <w:r>
        <w:rPr>
          <w:b/>
        </w:rPr>
        <w:t>Sinaitic Old Syriac</w:t>
      </w:r>
      <w:r w:rsidR="000175E8" w:rsidRPr="008A04D7">
        <w:t xml:space="preserve"> (SyrS) (3rd/4th century) </w:t>
      </w:r>
      <w:r w:rsidR="00B04886" w:rsidRPr="008A04D7">
        <w:t xml:space="preserve">Matthew </w:t>
      </w:r>
      <w:r w:rsidR="000175E8" w:rsidRPr="008A04D7">
        <w:t>1:1-6:10, 7:3-12:4; 12:6-25; 12:29-16:15; 18:11-20:24; 21:20-25:15; 25:17-20,25-26; 25:32-28:7;</w:t>
      </w:r>
      <w:r w:rsidR="009C610D" w:rsidRPr="008A04D7">
        <w:t xml:space="preserve"> Mark </w:t>
      </w:r>
      <w:r w:rsidR="000175E8" w:rsidRPr="008A04D7">
        <w:t xml:space="preserve">1:12-44; 2:21-4:17; 5:1-26; 6:5-16:18; </w:t>
      </w:r>
      <w:r w:rsidR="00ED28CB" w:rsidRPr="008A04D7">
        <w:t xml:space="preserve">Luke </w:t>
      </w:r>
      <w:r w:rsidR="000175E8" w:rsidRPr="008A04D7">
        <w:t xml:space="preserve">1:36-5:28; 6:12-24:52; </w:t>
      </w:r>
      <w:r w:rsidR="00624EF4" w:rsidRPr="008A04D7">
        <w:t xml:space="preserve">John </w:t>
      </w:r>
      <w:r w:rsidR="000175E8" w:rsidRPr="008A04D7">
        <w:t>1:25-47; 2:16-4:37; 5:6-25; 5:46-</w:t>
      </w:r>
      <w:r w:rsidR="00335DE8" w:rsidRPr="008A04D7">
        <w:t>18:31; 19:40-end.</w:t>
      </w:r>
      <w:r w:rsidR="000175E8" w:rsidRPr="008A04D7">
        <w:t xml:space="preserve"> </w:t>
      </w:r>
      <w:r w:rsidR="00B04886" w:rsidRPr="008A04D7">
        <w:t xml:space="preserve">Matthew </w:t>
      </w:r>
      <w:r w:rsidR="000175E8" w:rsidRPr="008A04D7">
        <w:t>5:27-28,31-32; 19:9;</w:t>
      </w:r>
      <w:r w:rsidR="009C610D" w:rsidRPr="008A04D7">
        <w:t xml:space="preserve"> Mark </w:t>
      </w:r>
      <w:r w:rsidR="000175E8" w:rsidRPr="008A04D7">
        <w:t xml:space="preserve">10:11-12; </w:t>
      </w:r>
      <w:r w:rsidR="00ED28CB" w:rsidRPr="008A04D7">
        <w:t xml:space="preserve">Luke </w:t>
      </w:r>
      <w:r w:rsidR="000175E8" w:rsidRPr="008A04D7">
        <w:t>16:18</w:t>
      </w:r>
    </w:p>
    <w:p w14:paraId="3C6871FE" w14:textId="0B405B85" w:rsidR="007B2C93" w:rsidRPr="008A04D7" w:rsidRDefault="00B53129" w:rsidP="007B2C93">
      <w:pPr>
        <w:ind w:left="288" w:hanging="288"/>
      </w:pPr>
      <w:r>
        <w:rPr>
          <w:b/>
        </w:rPr>
        <w:t>Vaticanus</w:t>
      </w:r>
      <w:r w:rsidRPr="00D45513">
        <w:rPr>
          <w:bCs/>
        </w:rPr>
        <w:t xml:space="preserve"> (B) (325-350 A.D.) </w:t>
      </w:r>
      <w:r w:rsidR="007B2C93" w:rsidRPr="008A04D7">
        <w:t xml:space="preserve">Most of the Old Testament and all of New Testament up to </w:t>
      </w:r>
      <w:r w:rsidR="001A6E72" w:rsidRPr="008A04D7">
        <w:t>Hebrews</w:t>
      </w:r>
      <w:r w:rsidR="007B2C93" w:rsidRPr="008A04D7">
        <w:t xml:space="preserve"> 9:15 (</w:t>
      </w:r>
      <w:r w:rsidR="002B4EC7" w:rsidRPr="008A04D7">
        <w:t>325-350 A.D.</w:t>
      </w:r>
      <w:r w:rsidR="007B2C93" w:rsidRPr="008A04D7">
        <w:t xml:space="preserve">) </w:t>
      </w:r>
      <w:r w:rsidR="00B04886" w:rsidRPr="008A04D7">
        <w:t xml:space="preserve">Matthew </w:t>
      </w:r>
      <w:r w:rsidR="007B2C93" w:rsidRPr="008A04D7">
        <w:t>5:27-28;</w:t>
      </w:r>
      <w:r w:rsidR="002B4EC7" w:rsidRPr="008A04D7">
        <w:t xml:space="preserve"> Romans </w:t>
      </w:r>
      <w:r w:rsidR="007B2C93" w:rsidRPr="008A04D7">
        <w:t>13:9</w:t>
      </w:r>
    </w:p>
    <w:p w14:paraId="0DE9E31C" w14:textId="77777777" w:rsidR="001F476A" w:rsidRPr="008A04D7" w:rsidRDefault="001F476A" w:rsidP="00E813EB"/>
    <w:p w14:paraId="07C5419D" w14:textId="3C3197C9" w:rsidR="005D5956" w:rsidRPr="008A04D7" w:rsidRDefault="005D5956" w:rsidP="005D5956">
      <w:pPr>
        <w:ind w:left="288" w:hanging="288"/>
        <w:rPr>
          <w:b/>
        </w:rPr>
      </w:pPr>
      <w:r w:rsidRPr="008A04D7">
        <w:rPr>
          <w:b/>
        </w:rPr>
        <w:t>Juvencus the Spaniard</w:t>
      </w:r>
      <w:r w:rsidRPr="008A04D7">
        <w:t xml:space="preserve"> (329/330 A.D.) mentions that Jesus taught against adultery. </w:t>
      </w:r>
      <w:r w:rsidRPr="008A04D7">
        <w:rPr>
          <w:i/>
          <w:szCs w:val="18"/>
        </w:rPr>
        <w:t>Englynion</w:t>
      </w:r>
      <w:r w:rsidRPr="008A04D7">
        <w:rPr>
          <w:szCs w:val="18"/>
        </w:rPr>
        <w:t xml:space="preserve"> book 1 p.519-520 p.47</w:t>
      </w:r>
    </w:p>
    <w:p w14:paraId="5DD3F167" w14:textId="20FD5EFF" w:rsidR="00D91E9F" w:rsidRDefault="00D91E9F" w:rsidP="00D91E9F">
      <w:pPr>
        <w:rPr>
          <w:bCs/>
        </w:rPr>
      </w:pPr>
      <w:r w:rsidRPr="005F4516">
        <w:rPr>
          <w:b/>
        </w:rPr>
        <w:t>Aphrahat the Syrian</w:t>
      </w:r>
      <w:r>
        <w:rPr>
          <w:bCs/>
        </w:rPr>
        <w:t xml:space="preserve"> (337-345 A.D.) speaks against adultery. </w:t>
      </w:r>
      <w:r w:rsidRPr="005F4516">
        <w:rPr>
          <w:bCs/>
          <w:i/>
          <w:iCs/>
        </w:rPr>
        <w:t>Select Demonstrations</w:t>
      </w:r>
      <w:r>
        <w:rPr>
          <w:bCs/>
        </w:rPr>
        <w:t xml:space="preserve"> Demonstration 1 ch.19 p.352</w:t>
      </w:r>
    </w:p>
    <w:p w14:paraId="6A2A8AD6" w14:textId="77777777" w:rsidR="00441064" w:rsidRPr="008A04D7" w:rsidRDefault="00F45942" w:rsidP="00441064">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441064" w:rsidRPr="008A04D7">
        <w:t xml:space="preserve"> (339 </w:t>
      </w:r>
      <w:r w:rsidR="00221097" w:rsidRPr="008A04D7">
        <w:t>A.D.</w:t>
      </w:r>
      <w:r w:rsidR="00441064" w:rsidRPr="008A04D7">
        <w:t xml:space="preserve">) says that adultery and drunkenness are wrong. </w:t>
      </w:r>
      <w:r w:rsidR="00441064" w:rsidRPr="008A04D7">
        <w:rPr>
          <w:i/>
        </w:rPr>
        <w:t>Easter Letter 11</w:t>
      </w:r>
      <w:r w:rsidR="00441064" w:rsidRPr="008A04D7">
        <w:t xml:space="preserve"> ch.8 p.536</w:t>
      </w:r>
    </w:p>
    <w:p w14:paraId="7D1D1106" w14:textId="77777777" w:rsidR="005F2EBE" w:rsidRPr="008A04D7" w:rsidRDefault="005F2EBE" w:rsidP="005F2EBE">
      <w:pPr>
        <w:ind w:left="288" w:hanging="288"/>
      </w:pPr>
      <w:r w:rsidRPr="008A04D7">
        <w:rPr>
          <w:b/>
          <w:i/>
        </w:rPr>
        <w:t>Constitutions of the Holy Apostles</w:t>
      </w:r>
      <w:r w:rsidRPr="008A04D7">
        <w:t xml:space="preserve"> </w:t>
      </w:r>
      <w:r w:rsidR="008A36EA" w:rsidRPr="008A04D7">
        <w:t>(c.380 A.D.)</w:t>
      </w:r>
      <w:r w:rsidRPr="008A04D7">
        <w:t xml:space="preserve"> book 6 section 5.28 p.463 quotes the first half of Hebrews 13:4 that marriage is honorable.</w:t>
      </w:r>
    </w:p>
    <w:p w14:paraId="5F2318DA" w14:textId="77777777" w:rsidR="00E813EB" w:rsidRPr="008A04D7" w:rsidRDefault="00E813EB" w:rsidP="00E813EB">
      <w:pPr>
        <w:ind w:left="288" w:hanging="288"/>
      </w:pPr>
      <w:r w:rsidRPr="008A04D7">
        <w:rPr>
          <w:b/>
        </w:rPr>
        <w:t>The Council of Gangra</w:t>
      </w:r>
      <w:r w:rsidRPr="008A04D7">
        <w:t xml:space="preserve"> canon 1 p.92 (325-381 </w:t>
      </w:r>
      <w:r w:rsidR="00221097" w:rsidRPr="008A04D7">
        <w:t>A.D.</w:t>
      </w:r>
      <w:r w:rsidRPr="008A04D7">
        <w:t>) says that anyone who condemns marriage or marriage relations is anathema.</w:t>
      </w:r>
    </w:p>
    <w:p w14:paraId="607D3ED5" w14:textId="77777777" w:rsidR="00E813EB" w:rsidRPr="008A04D7" w:rsidRDefault="00E813EB" w:rsidP="00E813EB">
      <w:pPr>
        <w:ind w:left="288" w:hanging="288"/>
      </w:pPr>
      <w:r w:rsidRPr="008A04D7">
        <w:t xml:space="preserve">The Council of Gangra canon 9 p.95 (325-381 </w:t>
      </w:r>
      <w:r w:rsidR="00221097" w:rsidRPr="008A04D7">
        <w:t>A.D.</w:t>
      </w:r>
      <w:r w:rsidRPr="008A04D7">
        <w:t>) says that abstaining from marriage because of the beauty or holiness of virginity is fine. But if anyone abstains from marriage because they abhor marriage, let them be anathema.</w:t>
      </w:r>
    </w:p>
    <w:p w14:paraId="3FE050D6" w14:textId="77777777" w:rsidR="00E813EB" w:rsidRPr="008A04D7" w:rsidRDefault="00E813EB" w:rsidP="00E813EB">
      <w:pPr>
        <w:ind w:left="288" w:hanging="288"/>
      </w:pPr>
      <w:r w:rsidRPr="008A04D7">
        <w:t xml:space="preserve">The Council of Gangra canon 14 p.98 (325-381 </w:t>
      </w:r>
      <w:r w:rsidR="00221097" w:rsidRPr="008A04D7">
        <w:t>A.D.</w:t>
      </w:r>
      <w:r w:rsidRPr="008A04D7">
        <w:t>) says that if a woman forsakes her husband because she abhors marriage, let her be anathema.</w:t>
      </w:r>
    </w:p>
    <w:p w14:paraId="43D8F35A" w14:textId="54BF8B0D" w:rsidR="00B15821" w:rsidRPr="008A04D7" w:rsidRDefault="00B15821" w:rsidP="00B15821">
      <w:pPr>
        <w:ind w:left="288" w:hanging="288"/>
      </w:pPr>
      <w:r w:rsidRPr="004E4430">
        <w:rPr>
          <w:b/>
        </w:rPr>
        <w:t>Gregory of Nyssa</w:t>
      </w:r>
      <w:r w:rsidRPr="008A04D7">
        <w:t xml:space="preserve"> (382-383 A.D.) </w:t>
      </w:r>
      <w:r>
        <w:t>“but as it is, there is no form of uncleanness that is not perpetrated amongst them; rascality, adultery, theft, idolatry, poisoning, quarrelling, murder, are rife…</w:t>
      </w:r>
      <w:r w:rsidR="00073ED2">
        <w:t>”</w:t>
      </w:r>
      <w:r w:rsidRPr="008A04D7">
        <w:t xml:space="preserve"> </w:t>
      </w:r>
      <w:r w:rsidRPr="00743351">
        <w:rPr>
          <w:i/>
          <w:iCs/>
        </w:rPr>
        <w:t>O</w:t>
      </w:r>
      <w:r>
        <w:rPr>
          <w:i/>
          <w:iCs/>
        </w:rPr>
        <w:t xml:space="preserve">n Pilgrimages </w:t>
      </w:r>
      <w:r>
        <w:t>p.383</w:t>
      </w:r>
    </w:p>
    <w:p w14:paraId="6BA60C66" w14:textId="45A2FA66" w:rsidR="00D83B3A" w:rsidRPr="008A04D7" w:rsidRDefault="00D83B3A" w:rsidP="00D83B3A">
      <w:pPr>
        <w:ind w:left="288" w:hanging="288"/>
      </w:pPr>
      <w:r w:rsidRPr="00B15821">
        <w:rPr>
          <w:bCs/>
        </w:rPr>
        <w:t>Gregory of Nyssa</w:t>
      </w:r>
      <w:r w:rsidRPr="008A04D7">
        <w:t xml:space="preserve"> (382-383 A.D.) </w:t>
      </w:r>
      <w:r>
        <w:t>“many are they who plot in the adulterer’s fashion to dstroy the truly honourable marriage, and to defile this inviolate bed;”</w:t>
      </w:r>
      <w:r w:rsidRPr="008A04D7">
        <w:t xml:space="preserve"> </w:t>
      </w:r>
      <w:r>
        <w:rPr>
          <w:i/>
        </w:rPr>
        <w:t>On Virginity</w:t>
      </w:r>
      <w:r w:rsidRPr="008A04D7">
        <w:t xml:space="preserve"> ch.</w:t>
      </w:r>
      <w:r>
        <w:t>15 p.361</w:t>
      </w:r>
    </w:p>
    <w:p w14:paraId="5A4FA218" w14:textId="343E1486" w:rsidR="005D6A6E" w:rsidRPr="008A04D7" w:rsidRDefault="005D6A6E" w:rsidP="005D6A6E">
      <w:pPr>
        <w:ind w:left="288" w:hanging="288"/>
      </w:pPr>
      <w:r w:rsidRPr="005D6A6E">
        <w:rPr>
          <w:bCs/>
        </w:rPr>
        <w:t>Gregory of Nyssa</w:t>
      </w:r>
      <w:r w:rsidRPr="008A04D7">
        <w:t xml:space="preserve"> (382-383 A.D.) </w:t>
      </w:r>
      <w:r>
        <w:t>speaks against adultery.</w:t>
      </w:r>
      <w:r w:rsidRPr="008A04D7">
        <w:t xml:space="preserve"> </w:t>
      </w:r>
      <w:r>
        <w:rPr>
          <w:i/>
        </w:rPr>
        <w:t>On Virginity</w:t>
      </w:r>
      <w:r w:rsidRPr="008A04D7">
        <w:t xml:space="preserve"> ch.</w:t>
      </w:r>
      <w:r>
        <w:t>4 p.348</w:t>
      </w:r>
    </w:p>
    <w:p w14:paraId="1B8A0B52" w14:textId="77777777" w:rsidR="00B54864" w:rsidRPr="008A04D7" w:rsidRDefault="00B54864" w:rsidP="00B54864">
      <w:pPr>
        <w:ind w:left="288" w:hanging="288"/>
      </w:pPr>
      <w:r w:rsidRPr="008A04D7">
        <w:rPr>
          <w:b/>
          <w:bCs/>
        </w:rPr>
        <w:t xml:space="preserve">Cyril of </w:t>
      </w:r>
      <w:smartTag w:uri="urn:schemas-microsoft-com:office:smarttags" w:element="City">
        <w:smartTag w:uri="urn:schemas-microsoft-com:office:smarttags" w:element="place">
          <w:r w:rsidRPr="008A04D7">
            <w:rPr>
              <w:b/>
              <w:bCs/>
            </w:rPr>
            <w:t>Jerusalem</w:t>
          </w:r>
        </w:smartTag>
      </w:smartTag>
      <w:r w:rsidRPr="008A04D7">
        <w:t xml:space="preserve"> (349-386 </w:t>
      </w:r>
      <w:r w:rsidR="00221097" w:rsidRPr="008A04D7">
        <w:t>A.D.</w:t>
      </w:r>
      <w:r w:rsidRPr="008A04D7">
        <w:t>) says that marriage is fine.</w:t>
      </w:r>
      <w:r w:rsidRPr="008A04D7">
        <w:rPr>
          <w:i/>
        </w:rPr>
        <w:t xml:space="preserve"> First Catechetical Lecture</w:t>
      </w:r>
      <w:r w:rsidRPr="008A04D7">
        <w:t xml:space="preserve"> 4 ch.25 </w:t>
      </w:r>
      <w:r w:rsidRPr="008A04D7">
        <w:rPr>
          <w:i/>
        </w:rPr>
        <w:t>Nicene &amp; Post-Nicene Fathers</w:t>
      </w:r>
      <w:r w:rsidRPr="008A04D7">
        <w:t xml:space="preserve"> p.25</w:t>
      </w:r>
    </w:p>
    <w:p w14:paraId="5DD94AAA" w14:textId="77777777" w:rsidR="004F2BA4" w:rsidRPr="008A04D7" w:rsidRDefault="004F2BA4" w:rsidP="004F2BA4">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A.D.) The law said, do not commit adultery, kill, or covet. </w:t>
      </w:r>
      <w:r w:rsidRPr="008A04D7">
        <w:rPr>
          <w:i/>
        </w:rPr>
        <w:t>On Baptism</w:t>
      </w:r>
      <w:r w:rsidRPr="008A04D7">
        <w:t xml:space="preserve"> ch.2.1 p.88</w:t>
      </w:r>
    </w:p>
    <w:p w14:paraId="19E0F9A5" w14:textId="77777777" w:rsidR="00A63A12" w:rsidRPr="008A04D7" w:rsidRDefault="00A63A12" w:rsidP="00A63A12">
      <w:pPr>
        <w:ind w:left="288" w:hanging="288"/>
        <w:rPr>
          <w:szCs w:val="27"/>
        </w:rPr>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w:t>
      </w:r>
      <w:r w:rsidR="00221097" w:rsidRPr="008A04D7">
        <w:t>A.D.</w:t>
      </w:r>
      <w:r w:rsidRPr="008A04D7">
        <w:t>) says that the church</w:t>
      </w:r>
      <w:r w:rsidR="009E4019" w:rsidRPr="008A04D7">
        <w:t xml:space="preserve"> </w:t>
      </w:r>
      <w:r w:rsidR="002E72E1" w:rsidRPr="008A04D7">
        <w:t>“</w:t>
      </w:r>
      <w:r w:rsidRPr="008A04D7">
        <w:t>admires and praises</w:t>
      </w:r>
      <w:r w:rsidR="009E4019" w:rsidRPr="008A04D7">
        <w:t xml:space="preserve"> </w:t>
      </w:r>
      <w:r w:rsidR="002E72E1" w:rsidRPr="008A04D7">
        <w:t>“</w:t>
      </w:r>
      <w:r w:rsidRPr="008A04D7">
        <w:t>virginity</w:t>
      </w:r>
      <w:r w:rsidR="002E72E1" w:rsidRPr="008A04D7">
        <w:t>”</w:t>
      </w:r>
      <w:r w:rsidRPr="008A04D7">
        <w:t>, praises widowhood, and</w:t>
      </w:r>
      <w:r w:rsidR="009E4019" w:rsidRPr="008A04D7">
        <w:t xml:space="preserve"> </w:t>
      </w:r>
      <w:r w:rsidR="002E72E1" w:rsidRPr="008A04D7">
        <w:t>“</w:t>
      </w:r>
      <w:r w:rsidRPr="008A04D7">
        <w:t>honors and accepts</w:t>
      </w:r>
      <w:r w:rsidR="002E72E1" w:rsidRPr="008A04D7">
        <w:t>”</w:t>
      </w:r>
      <w:r w:rsidR="009E4019" w:rsidRPr="008A04D7">
        <w:t xml:space="preserve"> </w:t>
      </w:r>
      <w:r w:rsidRPr="008A04D7">
        <w:t xml:space="preserve">the chaste bond of marriage. However, fornication, adultery, and other lusts are abominable and condemned. </w:t>
      </w:r>
      <w:r w:rsidRPr="008A04D7">
        <w:rPr>
          <w:i/>
          <w:iCs/>
          <w:szCs w:val="20"/>
        </w:rPr>
        <w:t>Panarion</w:t>
      </w:r>
      <w:r w:rsidRPr="008A04D7">
        <w:rPr>
          <w:szCs w:val="20"/>
        </w:rPr>
        <w:t xml:space="preserve"> 2.1:48, as quoted in </w:t>
      </w:r>
      <w:r w:rsidRPr="008A04D7">
        <w:rPr>
          <w:i/>
          <w:iCs/>
          <w:szCs w:val="20"/>
        </w:rPr>
        <w:t>Examination of the Council of Trent</w:t>
      </w:r>
      <w:r w:rsidRPr="008A04D7">
        <w:rPr>
          <w:szCs w:val="20"/>
        </w:rPr>
        <w:t xml:space="preserve"> </w:t>
      </w:r>
      <w:smartTag w:uri="urn:schemas-microsoft-com:office:smarttags" w:element="stockticker">
        <w:r w:rsidRPr="008A04D7">
          <w:rPr>
            <w:szCs w:val="20"/>
          </w:rPr>
          <w:t>III</w:t>
        </w:r>
      </w:smartTag>
      <w:r w:rsidRPr="008A04D7">
        <w:rPr>
          <w:szCs w:val="20"/>
        </w:rPr>
        <w:t>, p.36</w:t>
      </w:r>
    </w:p>
    <w:p w14:paraId="66D5F2E6" w14:textId="77777777" w:rsidR="007362BC" w:rsidRPr="008A04D7" w:rsidRDefault="007362BC" w:rsidP="007362BC">
      <w:pPr>
        <w:ind w:left="288" w:hanging="288"/>
      </w:pPr>
      <w:r w:rsidRPr="008A04D7">
        <w:t xml:space="preserve">Epiphanius of </w:t>
      </w:r>
      <w:smartTag w:uri="urn:schemas-microsoft-com:office:smarttags" w:element="City">
        <w:smartTag w:uri="urn:schemas-microsoft-com:office:smarttags" w:element="place">
          <w:r w:rsidRPr="008A04D7">
            <w:t>Salamis</w:t>
          </w:r>
        </w:smartTag>
      </w:smartTag>
      <w:r w:rsidRPr="008A04D7">
        <w:t xml:space="preserve"> (360-403 A.D.) (implied) Against Tatian who said that marriage was unlawful. </w:t>
      </w:r>
      <w:r w:rsidRPr="008A04D7">
        <w:rPr>
          <w:i/>
        </w:rPr>
        <w:t>The Panarion</w:t>
      </w:r>
      <w:r w:rsidRPr="008A04D7">
        <w:t xml:space="preserve"> section 3 ch.46 p.350</w:t>
      </w:r>
    </w:p>
    <w:p w14:paraId="4AC14A9F" w14:textId="77777777" w:rsidR="004D1045" w:rsidRPr="0091610E" w:rsidRDefault="004D1045" w:rsidP="004D1045">
      <w:pPr>
        <w:ind w:left="288" w:hanging="288"/>
      </w:pPr>
      <w:r w:rsidRPr="0091610E">
        <w:rPr>
          <w:b/>
        </w:rPr>
        <w:t xml:space="preserve">Epiphanius of </w:t>
      </w:r>
      <w:smartTag w:uri="urn:schemas-microsoft-com:office:smarttags" w:element="City">
        <w:smartTag w:uri="urn:schemas-microsoft-com:office:smarttags" w:element="place">
          <w:r w:rsidRPr="0091610E">
            <w:rPr>
              <w:b/>
            </w:rPr>
            <w:t>Salamis</w:t>
          </w:r>
        </w:smartTag>
      </w:smartTag>
      <w:r w:rsidRPr="0091610E">
        <w:t xml:space="preserve"> (360-403 A.D.) Works of the flesh are adultery, fornication, uncleanness, … witchcraft, hatred, variance, emulations, wrath, strife, seditions, factions, envyings, drunkenness, revellings” </w:t>
      </w:r>
      <w:r w:rsidRPr="0091610E">
        <w:rPr>
          <w:i/>
        </w:rPr>
        <w:t>The Panarion</w:t>
      </w:r>
      <w:r w:rsidRPr="0091610E">
        <w:t xml:space="preserve"> section 3 scholion 5 section 6 p.316</w:t>
      </w:r>
    </w:p>
    <w:p w14:paraId="69042C4C" w14:textId="77777777" w:rsidR="00E72276" w:rsidRPr="008A04D7" w:rsidRDefault="00E72276" w:rsidP="00E72276">
      <w:pPr>
        <w:ind w:left="288" w:hanging="288"/>
      </w:pPr>
      <w:r w:rsidRPr="008A04D7">
        <w:rPr>
          <w:b/>
        </w:rPr>
        <w:t>John Chrysostom</w:t>
      </w:r>
      <w:r w:rsidRPr="008A04D7">
        <w:t xml:space="preserve"> (martyred 407 </w:t>
      </w:r>
      <w:r w:rsidR="00221097" w:rsidRPr="008A04D7">
        <w:t>A.D.</w:t>
      </w:r>
      <w:r w:rsidRPr="008A04D7">
        <w:t xml:space="preserve">) </w:t>
      </w:r>
      <w:r w:rsidR="00335DE8" w:rsidRPr="008A04D7">
        <w:t>(implied</w:t>
      </w:r>
      <w:r w:rsidR="002B4EC7" w:rsidRPr="008A04D7">
        <w:t>)</w:t>
      </w:r>
      <w:r w:rsidRPr="008A04D7">
        <w:t xml:space="preserve"> teaches that it is wrong to commit adultery. </w:t>
      </w:r>
      <w:r w:rsidRPr="008A04D7">
        <w:rPr>
          <w:i/>
        </w:rPr>
        <w:t>Commentary on Philippians</w:t>
      </w:r>
      <w:r w:rsidRPr="008A04D7">
        <w:t xml:space="preserve"> </w:t>
      </w:r>
      <w:r w:rsidR="002B4EC7" w:rsidRPr="008A04D7">
        <w:t>homily</w:t>
      </w:r>
      <w:r w:rsidRPr="008A04D7">
        <w:t xml:space="preserve"> 6 p.210.</w:t>
      </w:r>
    </w:p>
    <w:p w14:paraId="60244A3B" w14:textId="5DFF7D06" w:rsidR="00116398" w:rsidRPr="008A04D7" w:rsidRDefault="00116398" w:rsidP="00116398">
      <w:pPr>
        <w:ind w:left="288" w:hanging="288"/>
      </w:pPr>
      <w:r w:rsidRPr="008A04D7">
        <w:t>John Chrysostom (400-401 A.D.) (implied) says we don</w:t>
      </w:r>
      <w:r w:rsidRPr="008A04D7">
        <w:rPr>
          <w:rFonts w:hint="eastAsia"/>
        </w:rPr>
        <w:t>’</w:t>
      </w:r>
      <w:r w:rsidRPr="008A04D7">
        <w:t xml:space="preserve">t commit adultery </w:t>
      </w:r>
      <w:r w:rsidRPr="008A04D7">
        <w:rPr>
          <w:i/>
        </w:rPr>
        <w:t>Homilies on Acts</w:t>
      </w:r>
      <w:r w:rsidR="00C7204C">
        <w:t xml:space="preserve"> homily</w:t>
      </w:r>
      <w:r w:rsidRPr="008A04D7">
        <w:t>1 p.5</w:t>
      </w:r>
      <w:r w:rsidR="007964D8" w:rsidRPr="008A04D7">
        <w:t>. See also ibid homily 8 p.52.</w:t>
      </w:r>
    </w:p>
    <w:p w14:paraId="6D066BB3"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 (225-253/254 A.D.) lists together fornication, hatred, idolatry, quarreling, envying, drunkenness, and other sins. </w:t>
      </w:r>
      <w:r w:rsidRPr="008A04D7">
        <w:rPr>
          <w:i/>
        </w:rPr>
        <w:t>de Principiis</w:t>
      </w:r>
      <w:r w:rsidRPr="008A04D7">
        <w:t xml:space="preserve"> book 3 ch.4.2 p.338. See also </w:t>
      </w:r>
      <w:r w:rsidRPr="008A04D7">
        <w:rPr>
          <w:i/>
        </w:rPr>
        <w:t>de Principiis</w:t>
      </w:r>
      <w:r w:rsidRPr="008A04D7">
        <w:t xml:space="preserve"> book 3 ch.1.6 p.305-306</w:t>
      </w:r>
    </w:p>
    <w:p w14:paraId="2A5EA7AB" w14:textId="77777777" w:rsidR="007A7D6C" w:rsidRPr="008A04D7" w:rsidRDefault="007A7D6C" w:rsidP="007A7D6C">
      <w:pPr>
        <w:ind w:left="288" w:hanging="288"/>
      </w:pPr>
      <w:r w:rsidRPr="008A04D7">
        <w:t xml:space="preserve">Rufinus </w:t>
      </w:r>
      <w:r>
        <w:t>(374-410 A.D.)</w:t>
      </w:r>
      <w:r w:rsidRPr="008A04D7">
        <w:t xml:space="preserve"> freely translating Origen (225-253/254 A.D.) quotes 1 Timothy 4:1-3 and says that some fall into the doctrine of demons and forbid to marry. </w:t>
      </w:r>
      <w:r w:rsidRPr="008A04D7">
        <w:rPr>
          <w:i/>
        </w:rPr>
        <w:t>de Principiis</w:t>
      </w:r>
      <w:r w:rsidRPr="008A04D7">
        <w:t xml:space="preserve"> book 2 ch.7.3 p.285</w:t>
      </w:r>
    </w:p>
    <w:p w14:paraId="6B40A57A" w14:textId="2D442978" w:rsidR="005F2EBE" w:rsidRPr="008A04D7" w:rsidRDefault="007A7D6C" w:rsidP="005F2EBE">
      <w:pPr>
        <w:ind w:left="288" w:hanging="288"/>
      </w:pPr>
      <w:r w:rsidRPr="007A7D6C">
        <w:rPr>
          <w:b/>
          <w:iCs/>
        </w:rPr>
        <w:t>Sozomen</w:t>
      </w:r>
      <w:r w:rsidR="005F2EBE" w:rsidRPr="008A04D7">
        <w:t xml:space="preserve"> (370/380-425 A.D.) tells of renegade monks who condemned marriage, people who ate </w:t>
      </w:r>
      <w:r w:rsidR="003A662E" w:rsidRPr="008A04D7">
        <w:t xml:space="preserve">no </w:t>
      </w:r>
      <w:r w:rsidR="005F2EBE" w:rsidRPr="008A04D7">
        <w:t>animal food. Many women were deluded by them and left their husbands, but unable to remain celibate, fell into adultery. Some women arrayed themselves in men</w:t>
      </w:r>
      <w:r w:rsidR="008D0DCA" w:rsidRPr="008A04D7">
        <w:t>’</w:t>
      </w:r>
      <w:r w:rsidR="005F2EBE" w:rsidRPr="008A04D7">
        <w:t>s apparel.</w:t>
      </w:r>
      <w:r w:rsidRPr="007A7D6C">
        <w:rPr>
          <w:bCs/>
          <w:i/>
        </w:rPr>
        <w:t xml:space="preserve"> Sozomen’s</w:t>
      </w:r>
      <w:r w:rsidRPr="008A04D7">
        <w:rPr>
          <w:i/>
        </w:rPr>
        <w:t xml:space="preserve"> Ecclesiastical History</w:t>
      </w:r>
      <w:r w:rsidRPr="007A7D6C">
        <w:t xml:space="preserve"> </w:t>
      </w:r>
      <w:r w:rsidRPr="008A04D7">
        <w:t>book 3 ch.14 p.293</w:t>
      </w:r>
    </w:p>
    <w:p w14:paraId="2A1936AD" w14:textId="77777777" w:rsidR="00914223" w:rsidRPr="008A04D7" w:rsidRDefault="00914223" w:rsidP="00914223">
      <w:pPr>
        <w:ind w:left="288" w:hanging="288"/>
      </w:pPr>
      <w:r w:rsidRPr="008A04D7">
        <w:rPr>
          <w:b/>
        </w:rPr>
        <w:t>Augustine of Hippo</w:t>
      </w:r>
      <w:r w:rsidRPr="008A04D7">
        <w:t xml:space="preserve"> (</w:t>
      </w:r>
      <w:r w:rsidR="00CE2C0F" w:rsidRPr="008A04D7">
        <w:rPr>
          <w:szCs w:val="20"/>
        </w:rPr>
        <w:t>413-426 A.D.</w:t>
      </w:r>
      <w:r w:rsidRPr="008A04D7">
        <w:t xml:space="preserve">) quote Exodus 20:12-15. </w:t>
      </w:r>
      <w:r w:rsidRPr="008A04D7">
        <w:rPr>
          <w:i/>
        </w:rPr>
        <w:t>The City of God</w:t>
      </w:r>
      <w:r w:rsidRPr="008A04D7">
        <w:t xml:space="preserve"> book 18 ch.41 p.385. See also </w:t>
      </w:r>
      <w:r w:rsidRPr="008A04D7">
        <w:rPr>
          <w:i/>
        </w:rPr>
        <w:t>Commentary on Psalms</w:t>
      </w:r>
    </w:p>
    <w:p w14:paraId="7887C875" w14:textId="77777777" w:rsidR="00563886" w:rsidRPr="00D205E7" w:rsidRDefault="00563886" w:rsidP="00563886">
      <w:pPr>
        <w:autoSpaceDE w:val="0"/>
        <w:autoSpaceDN w:val="0"/>
        <w:adjustRightInd w:val="0"/>
        <w:ind w:left="288" w:hanging="288"/>
      </w:pPr>
      <w:r w:rsidRPr="00563886">
        <w:t>Augustine of Hippo</w:t>
      </w:r>
      <w:r w:rsidRPr="00D205E7">
        <w:t xml:space="preserve"> (</w:t>
      </w:r>
      <w:r>
        <w:t>413-426 A.D.</w:t>
      </w:r>
      <w:r w:rsidRPr="00D205E7">
        <w:t xml:space="preserve">) “Is not this proved by the profound and dreadful ignorance which produces all the errors that enfold the children of Adam, and from which no man can be delivered without toil, pain, and fear? Is it not proved by his love of so many vain and hurtful things, which produces gnawing cares, disquiet, griefs, fears, wild joys, quarrels, lawsuits, wars, treasons, angers, hatreds, deceit, flattery, fraud, theft, robbery, perfidy, pride, ambition, envy, murders, parricides, cruelty, ferocity, wickedness, luxury, insolence, impudence, shamelessness, fornications, adulteries, incests, and the numberless uncleannesses and unnatural acts of both sexes, which it is shameful so much as to mention; sacrileges, heresies, blasphemies, perjuries, oppression of the innocent, calumnies, plots, falsehoods, false witnessings, unrighteous judgments, violent deeds, plunderings, and whatever similar wickedness has found its way into the lives of men, though it cannot find its way into the conception of pure minds?” </w:t>
      </w:r>
      <w:r w:rsidRPr="00D205E7">
        <w:rPr>
          <w:i/>
          <w:iCs/>
        </w:rPr>
        <w:t>The City of God</w:t>
      </w:r>
      <w:r w:rsidRPr="00D205E7">
        <w:t xml:space="preserve"> </w:t>
      </w:r>
      <w:r>
        <w:t xml:space="preserve">book 22 </w:t>
      </w:r>
      <w:r w:rsidRPr="00D205E7">
        <w:t>ch.22 p.499-500</w:t>
      </w:r>
    </w:p>
    <w:p w14:paraId="49A66F41" w14:textId="77777777" w:rsidR="00BB1068" w:rsidRPr="008A04D7" w:rsidRDefault="00BB1068" w:rsidP="00BB1068">
      <w:pPr>
        <w:ind w:left="288" w:hanging="288"/>
      </w:pPr>
      <w:r w:rsidRPr="00BB1068">
        <w:rPr>
          <w:bCs/>
        </w:rPr>
        <w:t>Augustine of Hippo</w:t>
      </w:r>
      <w:r w:rsidRPr="008A04D7">
        <w:t xml:space="preserve"> (388-430 A.D.)</w:t>
      </w:r>
      <w:r>
        <w:t xml:space="preserve"> shows we are not to steal, murder, commit adultery, covert another’s wife, or covet another’s possessions. </w:t>
      </w:r>
      <w:r w:rsidRPr="00622964">
        <w:rPr>
          <w:i/>
          <w:iCs/>
        </w:rPr>
        <w:t>Tractate on John</w:t>
      </w:r>
      <w:r>
        <w:t xml:space="preserve"> 3 ch.19 p.24</w:t>
      </w:r>
    </w:p>
    <w:p w14:paraId="24536058" w14:textId="77777777" w:rsidR="00D67113" w:rsidRPr="008A04D7" w:rsidRDefault="00D67113" w:rsidP="00D67113">
      <w:pPr>
        <w:ind w:left="288" w:hanging="288"/>
      </w:pPr>
      <w:r w:rsidRPr="008A04D7">
        <w:rPr>
          <w:b/>
        </w:rPr>
        <w:t>Palladius</w:t>
      </w:r>
      <w:r w:rsidRPr="008A04D7">
        <w:t xml:space="preserve"> (c.430 A.D.) &amp;&amp;&amp; </w:t>
      </w:r>
      <w:r w:rsidRPr="008A04D7">
        <w:rPr>
          <w:i/>
        </w:rPr>
        <w:t>Four Desert Fathers</w:t>
      </w:r>
      <w:r w:rsidRPr="008A04D7">
        <w:t xml:space="preserve"> part 11 p.79.</w:t>
      </w:r>
    </w:p>
    <w:p w14:paraId="437B86FC" w14:textId="77777777" w:rsidR="003C79E8" w:rsidRPr="008A04D7" w:rsidRDefault="003C79E8" w:rsidP="00E813EB"/>
    <w:p w14:paraId="74F65127" w14:textId="77777777" w:rsidR="008B543F" w:rsidRPr="008A04D7" w:rsidRDefault="008B543F" w:rsidP="008B543F">
      <w:pPr>
        <w:ind w:left="288" w:hanging="288"/>
        <w:rPr>
          <w:b/>
          <w:u w:val="single"/>
        </w:rPr>
      </w:pPr>
      <w:r w:rsidRPr="008A04D7">
        <w:rPr>
          <w:b/>
          <w:u w:val="single"/>
        </w:rPr>
        <w:t>Among corrupt or spurious works</w:t>
      </w:r>
    </w:p>
    <w:p w14:paraId="28943CAE" w14:textId="77777777" w:rsidR="008B543F" w:rsidRPr="008A04D7" w:rsidRDefault="008B543F" w:rsidP="008B543F">
      <w:pPr>
        <w:ind w:left="288" w:hanging="288"/>
      </w:pPr>
      <w:r w:rsidRPr="008A04D7">
        <w:rPr>
          <w:b/>
        </w:rPr>
        <w:t>Acts of Xanthippe, Polyxena, and Rebecca</w:t>
      </w:r>
      <w:r w:rsidRPr="008A04D7">
        <w:t xml:space="preserve"> (perhaps mid 3rd century) ch.20 p.211 Paul says to avoid fornication. </w:t>
      </w:r>
    </w:p>
    <w:p w14:paraId="59E8AE42" w14:textId="77777777" w:rsidR="008B543F" w:rsidRPr="008A04D7" w:rsidRDefault="008B543F" w:rsidP="00E813EB"/>
    <w:p w14:paraId="4E720C04" w14:textId="77777777" w:rsidR="00A41C1E" w:rsidRPr="008A04D7" w:rsidRDefault="00FF156C" w:rsidP="00A41C1E">
      <w:pPr>
        <w:rPr>
          <w:b/>
          <w:u w:val="single"/>
        </w:rPr>
      </w:pPr>
      <w:r w:rsidRPr="008A04D7">
        <w:rPr>
          <w:b/>
          <w:u w:val="single"/>
        </w:rPr>
        <w:t>Among</w:t>
      </w:r>
      <w:r w:rsidR="00A41C1E" w:rsidRPr="008A04D7">
        <w:rPr>
          <w:b/>
          <w:u w:val="single"/>
        </w:rPr>
        <w:t xml:space="preserve"> heretics </w:t>
      </w:r>
    </w:p>
    <w:p w14:paraId="0843E0D4" w14:textId="77777777" w:rsidR="004122AC" w:rsidRPr="008A04D7" w:rsidRDefault="006933C0" w:rsidP="004122AC">
      <w:pPr>
        <w:ind w:left="288" w:hanging="288"/>
      </w:pPr>
      <w:r w:rsidRPr="008A04D7">
        <w:t xml:space="preserve">Pelagian heretic </w:t>
      </w:r>
      <w:r w:rsidR="004122AC" w:rsidRPr="008A04D7">
        <w:rPr>
          <w:b/>
        </w:rPr>
        <w:t>Theodore of Mopsuestia</w:t>
      </w:r>
      <w:r w:rsidR="004122AC" w:rsidRPr="008A04D7">
        <w:t xml:space="preserve"> (392-423/429 </w:t>
      </w:r>
      <w:r w:rsidR="00221097" w:rsidRPr="008A04D7">
        <w:t>A.D.</w:t>
      </w:r>
      <w:r w:rsidR="004122AC" w:rsidRPr="008A04D7">
        <w:t xml:space="preserve">) </w:t>
      </w:r>
      <w:r w:rsidR="00335DE8" w:rsidRPr="008A04D7">
        <w:t>(implied</w:t>
      </w:r>
      <w:r w:rsidR="002B4EC7" w:rsidRPr="008A04D7">
        <w:t>)</w:t>
      </w:r>
      <w:r w:rsidR="004122AC" w:rsidRPr="008A04D7">
        <w:t xml:space="preserve"> Against licentiousness. </w:t>
      </w:r>
      <w:r w:rsidR="004122AC" w:rsidRPr="008A04D7">
        <w:rPr>
          <w:i/>
        </w:rPr>
        <w:t>Commentary on Amos</w:t>
      </w:r>
      <w:r w:rsidR="004122AC" w:rsidRPr="008A04D7">
        <w:t xml:space="preserve"> ch.2 p.139</w:t>
      </w:r>
    </w:p>
    <w:p w14:paraId="7F1B4E57" w14:textId="77777777" w:rsidR="00595B4E" w:rsidRPr="008A04D7" w:rsidRDefault="00595B4E" w:rsidP="00E813EB"/>
    <w:p w14:paraId="4F6E782D" w14:textId="112BCF79" w:rsidR="00E813EB" w:rsidRPr="008A04D7" w:rsidRDefault="00F23557" w:rsidP="00E813EB">
      <w:pPr>
        <w:pStyle w:val="Heading2"/>
      </w:pPr>
      <w:bookmarkStart w:id="904" w:name="_Toc70879905"/>
      <w:bookmarkStart w:id="905" w:name="_Toc230593753"/>
      <w:r w:rsidRPr="008A04D7">
        <w:t>f</w:t>
      </w:r>
      <w:r w:rsidR="00CB0C18" w:rsidRPr="008A04D7">
        <w:t>m</w:t>
      </w:r>
      <w:r w:rsidR="006C360B" w:rsidRPr="008A04D7">
        <w:t>2. No divorce</w:t>
      </w:r>
      <w:r w:rsidR="00614B41" w:rsidRPr="008A04D7">
        <w:t>,</w:t>
      </w:r>
      <w:r w:rsidR="006C360B" w:rsidRPr="008A04D7">
        <w:t xml:space="preserve"> except for u</w:t>
      </w:r>
      <w:r w:rsidR="00E813EB" w:rsidRPr="008A04D7">
        <w:t>nfaith</w:t>
      </w:r>
      <w:r w:rsidR="001127D6" w:rsidRPr="008A04D7">
        <w:t>fulness</w:t>
      </w:r>
      <w:bookmarkEnd w:id="904"/>
      <w:bookmarkEnd w:id="905"/>
    </w:p>
    <w:p w14:paraId="5C052F83" w14:textId="77777777" w:rsidR="00E813EB" w:rsidRPr="008A04D7" w:rsidRDefault="00E813EB" w:rsidP="00E813EB"/>
    <w:p w14:paraId="4DFC9446" w14:textId="77777777" w:rsidR="00614B41" w:rsidRPr="008A04D7" w:rsidRDefault="00B04886" w:rsidP="00E813EB">
      <w:r w:rsidRPr="008A04D7">
        <w:t xml:space="preserve">Matthew </w:t>
      </w:r>
      <w:r w:rsidR="00614B41" w:rsidRPr="008A04D7">
        <w:t>5:31-32; 19:9;</w:t>
      </w:r>
      <w:r w:rsidR="009C610D" w:rsidRPr="008A04D7">
        <w:t xml:space="preserve"> Mark </w:t>
      </w:r>
      <w:r w:rsidR="00614B41" w:rsidRPr="008A04D7">
        <w:t xml:space="preserve">10:11-12; </w:t>
      </w:r>
      <w:r w:rsidR="00ED28CB" w:rsidRPr="008A04D7">
        <w:t xml:space="preserve">Luke </w:t>
      </w:r>
      <w:r w:rsidR="00614B41" w:rsidRPr="008A04D7">
        <w:t>16:18;</w:t>
      </w:r>
      <w:r w:rsidR="002B4EC7" w:rsidRPr="008A04D7">
        <w:t xml:space="preserve"> Romans </w:t>
      </w:r>
      <w:r w:rsidR="00614B41" w:rsidRPr="008A04D7">
        <w:t>7:2,3; 1</w:t>
      </w:r>
      <w:r w:rsidR="00EC47A6" w:rsidRPr="008A04D7">
        <w:t xml:space="preserve"> Corinthians </w:t>
      </w:r>
      <w:r w:rsidR="00614B41" w:rsidRPr="008A04D7">
        <w:t>7:10,11</w:t>
      </w:r>
    </w:p>
    <w:p w14:paraId="6DD1198B" w14:textId="77777777" w:rsidR="00E84D23" w:rsidRPr="008A04D7" w:rsidRDefault="006604FF" w:rsidP="00E813EB">
      <w:r w:rsidRPr="008A04D7">
        <w:t>(partial)</w:t>
      </w:r>
      <w:r w:rsidR="00E84D23" w:rsidRPr="008A04D7">
        <w:t xml:space="preserve"> 1</w:t>
      </w:r>
      <w:r w:rsidR="00EC47A6" w:rsidRPr="008A04D7">
        <w:t xml:space="preserve"> Corinthians </w:t>
      </w:r>
      <w:r w:rsidR="00E84D23" w:rsidRPr="008A04D7">
        <w:t>7:10-11; 39</w:t>
      </w:r>
    </w:p>
    <w:p w14:paraId="09CDDAB7" w14:textId="77777777" w:rsidR="00E84D23" w:rsidRPr="008A04D7" w:rsidRDefault="00E84D23" w:rsidP="00E813EB"/>
    <w:p w14:paraId="42975728" w14:textId="0A82BA5B" w:rsidR="007B2C93" w:rsidRDefault="00B53129" w:rsidP="007B2C93">
      <w:pPr>
        <w:ind w:left="288" w:hanging="288"/>
      </w:pPr>
      <w:r>
        <w:rPr>
          <w:b/>
        </w:rPr>
        <w:t>Vaticanus</w:t>
      </w:r>
      <w:r w:rsidRPr="00D45513">
        <w:rPr>
          <w:bCs/>
        </w:rPr>
        <w:t xml:space="preserve"> (B) (325-350 A.D.) </w:t>
      </w:r>
      <w:r w:rsidR="007B2C93" w:rsidRPr="008A04D7">
        <w:t xml:space="preserve">Most of the Old Testament and all of New Testament up to </w:t>
      </w:r>
      <w:r w:rsidR="001A6E72" w:rsidRPr="008A04D7">
        <w:t>Hebrews</w:t>
      </w:r>
      <w:r w:rsidR="007B2C93" w:rsidRPr="008A04D7">
        <w:t xml:space="preserve"> 9:15 (</w:t>
      </w:r>
      <w:r w:rsidR="002B4EC7" w:rsidRPr="008A04D7">
        <w:t>325-350 A.D.</w:t>
      </w:r>
      <w:r w:rsidR="007B2C93" w:rsidRPr="008A04D7">
        <w:t xml:space="preserve">) </w:t>
      </w:r>
      <w:r w:rsidR="00B04886" w:rsidRPr="008A04D7">
        <w:t xml:space="preserve">Matthew </w:t>
      </w:r>
      <w:r w:rsidR="007B2C93" w:rsidRPr="008A04D7">
        <w:t>5:31-32; 19:9;</w:t>
      </w:r>
      <w:r w:rsidR="009C610D" w:rsidRPr="008A04D7">
        <w:t xml:space="preserve"> Mark </w:t>
      </w:r>
      <w:r w:rsidR="007B2C93" w:rsidRPr="008A04D7">
        <w:t xml:space="preserve">10:11-12; </w:t>
      </w:r>
      <w:r w:rsidR="00ED28CB" w:rsidRPr="008A04D7">
        <w:t xml:space="preserve">Luke </w:t>
      </w:r>
      <w:r w:rsidR="007B2C93" w:rsidRPr="008A04D7">
        <w:t>16:18;</w:t>
      </w:r>
      <w:r w:rsidR="002B4EC7" w:rsidRPr="008A04D7">
        <w:t xml:space="preserve"> Romans </w:t>
      </w:r>
      <w:r w:rsidR="007B2C93" w:rsidRPr="008A04D7">
        <w:t>7:2,3; 1</w:t>
      </w:r>
      <w:r w:rsidR="00EC47A6" w:rsidRPr="008A04D7">
        <w:t xml:space="preserve"> Corinthians </w:t>
      </w:r>
      <w:r w:rsidR="007B2C93" w:rsidRPr="008A04D7">
        <w:t>7:10,11</w:t>
      </w:r>
    </w:p>
    <w:p w14:paraId="1A1116F2" w14:textId="5EDFAA02" w:rsidR="00D45513" w:rsidRPr="008A04D7" w:rsidRDefault="001D3F50" w:rsidP="00D45513">
      <w:pPr>
        <w:ind w:left="288" w:hanging="288"/>
      </w:pPr>
      <w:r>
        <w:rPr>
          <w:b/>
        </w:rPr>
        <w:t>Sinaitic Old Syriac</w:t>
      </w:r>
      <w:r w:rsidR="00D45513" w:rsidRPr="008A04D7">
        <w:t xml:space="preserve"> (SyrS) (3rd/4th century) Matthew 1:1-6:10, 7:3-12:4; 12:6-25; 12:29-16:15; 18:11-20:24; 21:20-25:15; 25:17-20,25-26; 25:32-28:7; Mark 1:12-44; 2:21-4:17; 5:1-26; 6:5-16:18; Luke 1:36-5:28; 6:12-24:52; John 1:25-47; 2:16-4:37; 5:6-25; 5:46-18:31; 19:40-end. Matthew 5:31-32; 19:9; Mark 10:11-12; Luke 16:18</w:t>
      </w:r>
    </w:p>
    <w:p w14:paraId="37D8DFE0" w14:textId="5DA91224" w:rsidR="00935A7F" w:rsidRPr="00935A7F" w:rsidRDefault="00935A7F" w:rsidP="00935A7F">
      <w:pPr>
        <w:ind w:left="288" w:hanging="288"/>
      </w:pPr>
      <w:r w:rsidRPr="00935A7F">
        <w:rPr>
          <w:b/>
        </w:rPr>
        <w:t>p25</w:t>
      </w:r>
      <w:r w:rsidRPr="00935A7F">
        <w:rPr>
          <w:bCs/>
        </w:rPr>
        <w:t xml:space="preserve"> (350 A.D.) </w:t>
      </w:r>
      <w:r w:rsidRPr="00935A7F">
        <w:t xml:space="preserve">Mt 18:32-34; 19:1-3,5-7,9f (8.5 verses) </w:t>
      </w:r>
      <w:r>
        <w:t>mentions not to leave each other.</w:t>
      </w:r>
    </w:p>
    <w:p w14:paraId="42F7656F" w14:textId="77777777" w:rsidR="007461F2" w:rsidRPr="008A04D7" w:rsidRDefault="007461F2" w:rsidP="00E813EB"/>
    <w:p w14:paraId="626377D6" w14:textId="70162467" w:rsidR="005D5956" w:rsidRPr="008A04D7" w:rsidRDefault="005D5956" w:rsidP="005D5956">
      <w:pPr>
        <w:ind w:left="288" w:hanging="288"/>
        <w:rPr>
          <w:b/>
        </w:rPr>
      </w:pPr>
      <w:r w:rsidRPr="008A04D7">
        <w:rPr>
          <w:b/>
        </w:rPr>
        <w:t>Juvencus the Spaniard</w:t>
      </w:r>
      <w:r w:rsidRPr="008A04D7">
        <w:t xml:space="preserve"> (329/330 A.D.) mentions that Jesus taught was against adultery, and divorce except after adultery. </w:t>
      </w:r>
      <w:r w:rsidRPr="008A04D7">
        <w:rPr>
          <w:i/>
          <w:szCs w:val="18"/>
        </w:rPr>
        <w:t>Englynion</w:t>
      </w:r>
      <w:r w:rsidRPr="008A04D7">
        <w:rPr>
          <w:szCs w:val="18"/>
        </w:rPr>
        <w:t xml:space="preserve"> book 1 p.519-520 p.47</w:t>
      </w:r>
    </w:p>
    <w:p w14:paraId="6A0355CC" w14:textId="77777777" w:rsidR="005E5CB4" w:rsidRPr="008A04D7" w:rsidRDefault="00F45942" w:rsidP="005E5CB4">
      <w:pPr>
        <w:ind w:left="288" w:hanging="288"/>
      </w:pPr>
      <w:r w:rsidRPr="008A04D7">
        <w:t>Athanasius of Alexandria</w:t>
      </w:r>
      <w:r w:rsidR="005E5CB4" w:rsidRPr="008A04D7">
        <w:t xml:space="preserve"> (c.340 </w:t>
      </w:r>
      <w:r w:rsidR="00221097" w:rsidRPr="008A04D7">
        <w:t>A.D.</w:t>
      </w:r>
      <w:r w:rsidR="005E5CB4" w:rsidRPr="008A04D7">
        <w:t>) (partial)</w:t>
      </w:r>
      <w:r w:rsidR="009E4019" w:rsidRPr="008A04D7">
        <w:t xml:space="preserve"> </w:t>
      </w:r>
      <w:r w:rsidR="002E72E1" w:rsidRPr="008A04D7">
        <w:t>“</w:t>
      </w:r>
      <w:r w:rsidR="008D0DCA" w:rsidRPr="008A04D7">
        <w:t>‘</w:t>
      </w:r>
      <w:r w:rsidR="005E5CB4" w:rsidRPr="008A04D7">
        <w:t>Art thou bound unto a wife? Seek not to be loosed</w:t>
      </w:r>
      <w:r w:rsidR="006251C5" w:rsidRPr="008A04D7">
        <w:t>.</w:t>
      </w:r>
      <w:r w:rsidR="008D0DCA" w:rsidRPr="008A04D7">
        <w:t>’</w:t>
      </w:r>
      <w:r w:rsidR="002432D2" w:rsidRPr="008A04D7">
        <w:t xml:space="preserve"> </w:t>
      </w:r>
      <w:r w:rsidR="005E5CB4" w:rsidRPr="008A04D7">
        <w:t>For if this expression applies to a wife, how much more does it apply to a Church, and to the same Episcopate.</w:t>
      </w:r>
      <w:r w:rsidR="002E72E1" w:rsidRPr="008A04D7">
        <w:t>”</w:t>
      </w:r>
      <w:r w:rsidR="009E4019" w:rsidRPr="008A04D7">
        <w:t xml:space="preserve"> </w:t>
      </w:r>
      <w:r w:rsidR="005E5CB4" w:rsidRPr="008A04D7">
        <w:rPr>
          <w:i/>
        </w:rPr>
        <w:t>Defence Against the Arians</w:t>
      </w:r>
      <w:r w:rsidR="005E5CB4" w:rsidRPr="008A04D7">
        <w:t xml:space="preserve"> ch.6 p.104</w:t>
      </w:r>
    </w:p>
    <w:p w14:paraId="1CFF6EBE" w14:textId="77777777" w:rsidR="00A14322" w:rsidRPr="008A04D7" w:rsidRDefault="00A14322" w:rsidP="00A14322">
      <w:r w:rsidRPr="008A04D7">
        <w:t>&amp;&amp;&amp;</w:t>
      </w:r>
      <w:r w:rsidRPr="008A04D7">
        <w:rPr>
          <w:b/>
        </w:rPr>
        <w:t>John Chrysostom</w:t>
      </w:r>
      <w:r w:rsidRPr="008A04D7">
        <w:t xml:space="preserve"> (</w:t>
      </w:r>
      <w:r w:rsidR="00B11953" w:rsidRPr="008A04D7">
        <w:t>martyred 407 A.D.</w:t>
      </w:r>
      <w:r w:rsidRPr="008A04D7">
        <w:t>)</w:t>
      </w:r>
    </w:p>
    <w:p w14:paraId="7B01DFCA" w14:textId="77777777" w:rsidR="00B57DBC" w:rsidRPr="008A04D7" w:rsidRDefault="00B57DBC" w:rsidP="00E813EB"/>
    <w:p w14:paraId="11F35181" w14:textId="77777777" w:rsidR="00E813EB" w:rsidRPr="008A04D7" w:rsidRDefault="00AB48CE" w:rsidP="00E813EB">
      <w:pPr>
        <w:rPr>
          <w:b/>
          <w:u w:val="single"/>
        </w:rPr>
      </w:pPr>
      <w:r w:rsidRPr="008A04D7">
        <w:rPr>
          <w:b/>
          <w:u w:val="single"/>
        </w:rPr>
        <w:t>Among heretics</w:t>
      </w:r>
    </w:p>
    <w:p w14:paraId="3E8A84ED" w14:textId="77777777" w:rsidR="00AB48CE" w:rsidRPr="008A04D7" w:rsidRDefault="006933C0" w:rsidP="00AB48CE">
      <w:pPr>
        <w:ind w:left="288" w:hanging="288"/>
      </w:pPr>
      <w:r w:rsidRPr="008A04D7">
        <w:t xml:space="preserve">Pelagian heretic </w:t>
      </w:r>
      <w:r w:rsidR="00AB48CE" w:rsidRPr="008A04D7">
        <w:rPr>
          <w:b/>
        </w:rPr>
        <w:t>Theodore of Mopsuestia</w:t>
      </w:r>
      <w:r w:rsidR="00AB48CE" w:rsidRPr="008A04D7">
        <w:t xml:space="preserve"> (392-423/429 </w:t>
      </w:r>
      <w:r w:rsidR="00221097" w:rsidRPr="008A04D7">
        <w:t>A.D.</w:t>
      </w:r>
      <w:r w:rsidR="00AB48CE" w:rsidRPr="008A04D7">
        <w:t xml:space="preserve">) discusses what Malachi says about not dismissing your wives. </w:t>
      </w:r>
      <w:r w:rsidR="00AB48CE" w:rsidRPr="008A04D7">
        <w:rPr>
          <w:i/>
        </w:rPr>
        <w:t>Commentary on Malachi</w:t>
      </w:r>
      <w:r w:rsidR="00AB48CE" w:rsidRPr="008A04D7">
        <w:t xml:space="preserve"> ch.2 p.411-413</w:t>
      </w:r>
    </w:p>
    <w:p w14:paraId="631A4160" w14:textId="77777777" w:rsidR="00AB48CE" w:rsidRPr="008A04D7" w:rsidRDefault="00AB48CE" w:rsidP="00E813EB"/>
    <w:p w14:paraId="1CAFA1B1" w14:textId="5F357D26" w:rsidR="00257050" w:rsidRPr="008A04D7" w:rsidRDefault="00C742E8" w:rsidP="00257050">
      <w:pPr>
        <w:pStyle w:val="Heading2"/>
      </w:pPr>
      <w:bookmarkStart w:id="906" w:name="_Toc70879913"/>
      <w:bookmarkStart w:id="907" w:name="_Toc230593754"/>
      <w:bookmarkStart w:id="908" w:name="_Toc70879908"/>
      <w:r w:rsidRPr="008A04D7">
        <w:t>fm</w:t>
      </w:r>
      <w:r w:rsidR="00257050" w:rsidRPr="008A04D7">
        <w:t>3. Remarriage OK after death of spouse</w:t>
      </w:r>
      <w:bookmarkEnd w:id="906"/>
      <w:bookmarkEnd w:id="907"/>
    </w:p>
    <w:p w14:paraId="18DACDC8" w14:textId="77777777" w:rsidR="00257050" w:rsidRPr="008A04D7" w:rsidRDefault="00257050" w:rsidP="00257050"/>
    <w:p w14:paraId="1D153A44" w14:textId="77777777" w:rsidR="00257050" w:rsidRPr="008A04D7" w:rsidRDefault="00257050" w:rsidP="00257050">
      <w:r w:rsidRPr="008A04D7">
        <w:t>Romans 7:1-3; 1 Corinthians 7:39</w:t>
      </w:r>
    </w:p>
    <w:p w14:paraId="5268F68D" w14:textId="77777777" w:rsidR="00257050" w:rsidRPr="008A04D7" w:rsidRDefault="00257050" w:rsidP="00257050"/>
    <w:p w14:paraId="1FC773BD" w14:textId="64DFF349" w:rsidR="00257050" w:rsidRPr="008A04D7" w:rsidRDefault="00B53129" w:rsidP="00257050">
      <w:pPr>
        <w:ind w:left="288" w:hanging="288"/>
      </w:pPr>
      <w:r>
        <w:rPr>
          <w:b/>
        </w:rPr>
        <w:t>Vaticanus</w:t>
      </w:r>
      <w:r w:rsidRPr="00D45513">
        <w:rPr>
          <w:bCs/>
        </w:rPr>
        <w:t xml:space="preserve"> (B) (325-350 A.D.) </w:t>
      </w:r>
      <w:r w:rsidR="00257050" w:rsidRPr="008A04D7">
        <w:t>Most of the Old Testament and all of New Testament up to Hebrews 9:15 (325-350 A.D.) Romans 7:1-3; 1 Corinthians 7:39</w:t>
      </w:r>
    </w:p>
    <w:p w14:paraId="41AFDE72" w14:textId="77777777" w:rsidR="00257050" w:rsidRPr="008A04D7" w:rsidRDefault="00257050" w:rsidP="00257050"/>
    <w:p w14:paraId="70F60118" w14:textId="77777777" w:rsidR="00257050" w:rsidRPr="008A04D7" w:rsidRDefault="00257050" w:rsidP="00257050">
      <w:pPr>
        <w:ind w:left="288" w:hanging="288"/>
      </w:pPr>
      <w:r w:rsidRPr="008A04D7">
        <w:rPr>
          <w:b/>
          <w:bCs/>
        </w:rPr>
        <w:t xml:space="preserve">Cyril of </w:t>
      </w:r>
      <w:smartTag w:uri="urn:schemas-microsoft-com:office:smarttags" w:element="City">
        <w:smartTag w:uri="urn:schemas-microsoft-com:office:smarttags" w:element="place">
          <w:r w:rsidRPr="008A04D7">
            <w:rPr>
              <w:b/>
              <w:bCs/>
            </w:rPr>
            <w:t>Jerusalem</w:t>
          </w:r>
        </w:smartTag>
      </w:smartTag>
      <w:r w:rsidRPr="008A04D7">
        <w:t xml:space="preserve"> (349-386 A.D.) says that a second marriage after death of a spouse is fine.</w:t>
      </w:r>
      <w:r w:rsidRPr="008A04D7">
        <w:rPr>
          <w:i/>
        </w:rPr>
        <w:t xml:space="preserve"> First Catechetical Lecture</w:t>
      </w:r>
      <w:r w:rsidRPr="008A04D7">
        <w:t xml:space="preserve"> 4 ch.26 </w:t>
      </w:r>
      <w:r w:rsidRPr="008A04D7">
        <w:rPr>
          <w:i/>
        </w:rPr>
        <w:t>Nicene &amp; Post-Nicene Fathers</w:t>
      </w:r>
      <w:r w:rsidRPr="008A04D7">
        <w:t xml:space="preserve"> p.25</w:t>
      </w:r>
    </w:p>
    <w:p w14:paraId="0AAD2638" w14:textId="4D110C3D" w:rsidR="00E565A5" w:rsidRPr="008A04D7" w:rsidRDefault="00E565A5" w:rsidP="00E565A5">
      <w:pPr>
        <w:ind w:left="288" w:hanging="288"/>
      </w:pPr>
      <w:r w:rsidRPr="002F0E18">
        <w:rPr>
          <w:b/>
        </w:rPr>
        <w:t>Rufinus</w:t>
      </w:r>
      <w:r w:rsidRPr="008A04D7">
        <w:t xml:space="preserve"> </w:t>
      </w:r>
      <w:r>
        <w:t>(374-410 A.D.)</w:t>
      </w:r>
      <w:r w:rsidRPr="008A04D7">
        <w:t xml:space="preserve"> freely translating Origen (225-253/254 A.D.)</w:t>
      </w:r>
      <w:r>
        <w:t xml:space="preserve"> </w:t>
      </w:r>
      <w:r w:rsidR="00A62249">
        <w:t>gives the example in Romans that remarriage is OK after the husband dies</w:t>
      </w:r>
      <w:r>
        <w:t xml:space="preserve">. </w:t>
      </w:r>
      <w:r>
        <w:rPr>
          <w:i/>
        </w:rPr>
        <w:t>Commentary on Romans</w:t>
      </w:r>
      <w:r w:rsidRPr="008A04D7">
        <w:t xml:space="preserve"> </w:t>
      </w:r>
      <w:r>
        <w:t xml:space="preserve">homily </w:t>
      </w:r>
      <w:r w:rsidR="00A62249">
        <w:t>6 ch.7.3 p.20</w:t>
      </w:r>
    </w:p>
    <w:p w14:paraId="2894F420" w14:textId="77777777" w:rsidR="00257050" w:rsidRPr="008A04D7" w:rsidRDefault="00257050" w:rsidP="00257050">
      <w:pPr>
        <w:ind w:left="288" w:hanging="288"/>
      </w:pPr>
    </w:p>
    <w:p w14:paraId="53EAB2BB" w14:textId="6508D5A7" w:rsidR="00E813EB" w:rsidRPr="008A04D7" w:rsidRDefault="00257050" w:rsidP="00E813EB">
      <w:pPr>
        <w:pStyle w:val="Heading2"/>
      </w:pPr>
      <w:bookmarkStart w:id="909" w:name="_Toc230593755"/>
      <w:r w:rsidRPr="008A04D7">
        <w:t>f</w:t>
      </w:r>
      <w:r w:rsidR="00C742E8" w:rsidRPr="008A04D7">
        <w:t>m</w:t>
      </w:r>
      <w:r w:rsidRPr="008A04D7">
        <w:t>4</w:t>
      </w:r>
      <w:r w:rsidR="006C360B" w:rsidRPr="008A04D7">
        <w:t>. No h</w:t>
      </w:r>
      <w:r w:rsidR="00E813EB" w:rsidRPr="008A04D7">
        <w:t>omosexuality</w:t>
      </w:r>
      <w:bookmarkEnd w:id="908"/>
      <w:bookmarkEnd w:id="909"/>
    </w:p>
    <w:p w14:paraId="6DD7A38C" w14:textId="77777777" w:rsidR="00E813EB" w:rsidRPr="008A04D7" w:rsidRDefault="00E813EB" w:rsidP="00E813EB"/>
    <w:p w14:paraId="04AA161E" w14:textId="77777777" w:rsidR="00B83098" w:rsidRPr="008A04D7" w:rsidRDefault="00B83098" w:rsidP="00E813EB">
      <w:r w:rsidRPr="008A04D7">
        <w:t>Rom</w:t>
      </w:r>
      <w:r w:rsidR="00E37A20" w:rsidRPr="008A04D7">
        <w:t>ans</w:t>
      </w:r>
      <w:r w:rsidRPr="008A04D7">
        <w:t xml:space="preserve"> 1:26-27</w:t>
      </w:r>
      <w:r w:rsidR="004B0029" w:rsidRPr="008A04D7">
        <w:t>; 1 Cor</w:t>
      </w:r>
      <w:r w:rsidR="00E37A20" w:rsidRPr="008A04D7">
        <w:t>inthians</w:t>
      </w:r>
      <w:r w:rsidR="004B0029" w:rsidRPr="008A04D7">
        <w:t xml:space="preserve"> 6:9-11</w:t>
      </w:r>
      <w:r w:rsidR="007B2C93" w:rsidRPr="008A04D7">
        <w:t>; Lev</w:t>
      </w:r>
      <w:r w:rsidR="00E37A20" w:rsidRPr="008A04D7">
        <w:t>iticus</w:t>
      </w:r>
      <w:r w:rsidR="007B2C93" w:rsidRPr="008A04D7">
        <w:t xml:space="preserve"> 20:13</w:t>
      </w:r>
    </w:p>
    <w:p w14:paraId="0C1F31E0" w14:textId="77777777" w:rsidR="004B0029" w:rsidRPr="008A04D7" w:rsidRDefault="004B0029" w:rsidP="00E813EB"/>
    <w:p w14:paraId="23C921F6" w14:textId="56A3924B" w:rsidR="007B2C93" w:rsidRPr="008A04D7" w:rsidRDefault="00B53129" w:rsidP="007B2C93">
      <w:pPr>
        <w:ind w:left="288" w:hanging="288"/>
      </w:pPr>
      <w:r>
        <w:rPr>
          <w:b/>
        </w:rPr>
        <w:t>Vaticanus</w:t>
      </w:r>
      <w:r w:rsidRPr="00D45513">
        <w:rPr>
          <w:bCs/>
        </w:rPr>
        <w:t xml:space="preserve"> (B) (325-350 A.D.) </w:t>
      </w:r>
      <w:r w:rsidR="007B2C93" w:rsidRPr="008A04D7">
        <w:t xml:space="preserve">Most of the Old Testament and all of New Testament up to </w:t>
      </w:r>
      <w:r w:rsidR="001A6E72" w:rsidRPr="008A04D7">
        <w:t>Hebrews</w:t>
      </w:r>
      <w:r w:rsidR="007B2C93" w:rsidRPr="008A04D7">
        <w:t xml:space="preserve"> 9:15 (</w:t>
      </w:r>
      <w:r w:rsidR="002B4EC7" w:rsidRPr="008A04D7">
        <w:t>325-350 A.D.</w:t>
      </w:r>
      <w:r w:rsidR="007B2C93" w:rsidRPr="008A04D7">
        <w:t>)</w:t>
      </w:r>
      <w:r w:rsidR="002B4EC7" w:rsidRPr="008A04D7">
        <w:t xml:space="preserve"> Romans </w:t>
      </w:r>
      <w:r w:rsidR="007B2C93" w:rsidRPr="008A04D7">
        <w:t>1:26-27; 1</w:t>
      </w:r>
      <w:r w:rsidR="00EC47A6" w:rsidRPr="008A04D7">
        <w:t xml:space="preserve"> Corinthians </w:t>
      </w:r>
      <w:r w:rsidR="007B2C93" w:rsidRPr="008A04D7">
        <w:t>6:9-11</w:t>
      </w:r>
    </w:p>
    <w:p w14:paraId="7628AE0F" w14:textId="77777777" w:rsidR="00B83098" w:rsidRPr="008A04D7" w:rsidRDefault="00B83098" w:rsidP="00E813EB"/>
    <w:p w14:paraId="11AA7189" w14:textId="77777777" w:rsidR="002E358E" w:rsidRPr="008A04D7" w:rsidRDefault="002E358E" w:rsidP="00E813EB">
      <w:r w:rsidRPr="008A04D7">
        <w:t xml:space="preserve">Note that if only boys are mentioned, this is counted as Partial, because while teens could be of marriageable age, they could be younger too. </w:t>
      </w:r>
    </w:p>
    <w:p w14:paraId="52D24074" w14:textId="77777777" w:rsidR="002E358E" w:rsidRPr="008A04D7" w:rsidRDefault="002E358E" w:rsidP="00E813EB"/>
    <w:p w14:paraId="71ABC4B5" w14:textId="2944CB01" w:rsidR="00AD2C7E" w:rsidRPr="008A04D7" w:rsidRDefault="00AD2C7E" w:rsidP="00AD2C7E">
      <w:pPr>
        <w:ind w:left="288" w:hanging="288"/>
      </w:pPr>
      <w:r w:rsidRPr="008A04D7">
        <w:rPr>
          <w:i/>
        </w:rPr>
        <w:t>Life of Antony</w:t>
      </w:r>
      <w:r w:rsidRPr="008A04D7">
        <w:t xml:space="preserve"> (</w:t>
      </w:r>
      <w:r w:rsidR="001D3F50">
        <w:t>356-362 A.D.</w:t>
      </w:r>
      <w:r w:rsidRPr="008A04D7">
        <w:t>) ch.74 p.225 (partial) speaks against seducing boys.</w:t>
      </w:r>
    </w:p>
    <w:p w14:paraId="6C76C4CE" w14:textId="39A1FA34" w:rsidR="007C5C8A" w:rsidRPr="008A04D7" w:rsidRDefault="007C5C8A" w:rsidP="00AD2C7E">
      <w:pPr>
        <w:ind w:left="288" w:hanging="288"/>
        <w:rPr>
          <w:iCs/>
        </w:rPr>
      </w:pPr>
      <w:r w:rsidRPr="008A04D7">
        <w:rPr>
          <w:b/>
          <w:bCs/>
          <w:iCs/>
        </w:rPr>
        <w:t>Ambrosiaster</w:t>
      </w:r>
      <w:r w:rsidRPr="008A04D7">
        <w:rPr>
          <w:iCs/>
        </w:rPr>
        <w:t xml:space="preserve"> (c.384 A.D.) says that a woman would lust after another woman because God was angry at humanity for its idolatry. CSEL 81:51. </w:t>
      </w:r>
      <w:r w:rsidR="00257050" w:rsidRPr="008A04D7">
        <w:rPr>
          <w:iCs/>
        </w:rPr>
        <w:t xml:space="preserve">(From </w:t>
      </w:r>
      <w:r w:rsidR="00257050" w:rsidRPr="008A04D7">
        <w:rPr>
          <w:i/>
        </w:rPr>
        <w:t>Ancient Christian Commentary on Scripture: New Testament</w:t>
      </w:r>
      <w:r w:rsidR="00257050" w:rsidRPr="008A04D7">
        <w:rPr>
          <w:iCs/>
        </w:rPr>
        <w:t xml:space="preserve"> vol.6 Romans p.47)</w:t>
      </w:r>
    </w:p>
    <w:p w14:paraId="4B3E8239" w14:textId="77777777" w:rsidR="005151DB" w:rsidRPr="008A04D7" w:rsidRDefault="005151DB" w:rsidP="005151DB">
      <w:pPr>
        <w:ind w:left="288" w:hanging="288"/>
      </w:pPr>
      <w:r w:rsidRPr="008A04D7">
        <w:rPr>
          <w:b/>
        </w:rPr>
        <w:t>Didymus the Blind</w:t>
      </w:r>
      <w:r w:rsidRPr="008A04D7">
        <w:t xml:space="preserve"> (398 A.D.) Quotes Romans 11 against homosexuality. </w:t>
      </w:r>
      <w:r w:rsidRPr="008A04D7">
        <w:rPr>
          <w:i/>
        </w:rPr>
        <w:t>Commentary on Zechariah</w:t>
      </w:r>
      <w:r w:rsidRPr="008A04D7">
        <w:t xml:space="preserve"> 11 p.262</w:t>
      </w:r>
    </w:p>
    <w:p w14:paraId="65A647BE" w14:textId="77777777" w:rsidR="004053E7" w:rsidRPr="008A04D7" w:rsidRDefault="004053E7" w:rsidP="004053E7">
      <w:pPr>
        <w:ind w:left="288" w:hanging="288"/>
      </w:pPr>
      <w:r w:rsidRPr="008A04D7">
        <w:rPr>
          <w:b/>
        </w:rPr>
        <w:t>John Chrysostom</w:t>
      </w:r>
      <w:r w:rsidRPr="008A04D7">
        <w:t xml:space="preserve"> (</w:t>
      </w:r>
      <w:r w:rsidR="00C6281F" w:rsidRPr="008A04D7">
        <w:t>400/401 A.D.</w:t>
      </w:r>
      <w:r w:rsidRPr="008A04D7">
        <w:t xml:space="preserve">) teaches that men loving men is wrong. </w:t>
      </w:r>
      <w:r w:rsidRPr="008A04D7">
        <w:rPr>
          <w:i/>
        </w:rPr>
        <w:t>Commentary on Acts</w:t>
      </w:r>
      <w:r w:rsidRPr="008A04D7">
        <w:t xml:space="preserve"> ch.&amp;&amp;&amp;</w:t>
      </w:r>
    </w:p>
    <w:p w14:paraId="2A98D009" w14:textId="2FA7E202" w:rsidR="00257050" w:rsidRPr="008A04D7" w:rsidRDefault="00257050" w:rsidP="00257050">
      <w:pPr>
        <w:ind w:left="288" w:hanging="288"/>
        <w:rPr>
          <w:b/>
          <w:bCs/>
          <w:iCs/>
        </w:rPr>
      </w:pPr>
      <w:r w:rsidRPr="008A04D7">
        <w:rPr>
          <w:b/>
          <w:bCs/>
          <w:iCs/>
        </w:rPr>
        <w:t>Severian of Gabala</w:t>
      </w:r>
      <w:r w:rsidRPr="008A04D7">
        <w:rPr>
          <w:iCs/>
        </w:rPr>
        <w:t xml:space="preserve"> (398-408</w:t>
      </w:r>
      <w:r w:rsidR="00E75E6D">
        <w:rPr>
          <w:iCs/>
        </w:rPr>
        <w:t xml:space="preserve"> A.D.)</w:t>
      </w:r>
      <w:r w:rsidRPr="008A04D7">
        <w:rPr>
          <w:iCs/>
        </w:rPr>
        <w:t xml:space="preserve"> “Paul did not say this (Romans 1:27) lightly, but because of homosexuality at Rome. </w:t>
      </w:r>
      <w:r w:rsidRPr="00E75E6D">
        <w:rPr>
          <w:i/>
        </w:rPr>
        <w:t>Pauline Commentary from the Greek Church</w:t>
      </w:r>
      <w:r w:rsidRPr="008A04D7">
        <w:rPr>
          <w:iCs/>
        </w:rPr>
        <w:t xml:space="preserve">. NTA 15:214. (From </w:t>
      </w:r>
      <w:r w:rsidRPr="008A04D7">
        <w:rPr>
          <w:i/>
        </w:rPr>
        <w:t>Ancient Christian Commentary on Scripture: New Testament</w:t>
      </w:r>
      <w:r w:rsidRPr="008A04D7">
        <w:rPr>
          <w:iCs/>
        </w:rPr>
        <w:t xml:space="preserve"> vol.6 Romans p.47)</w:t>
      </w:r>
    </w:p>
    <w:p w14:paraId="371B24C2" w14:textId="77777777" w:rsidR="00373FF8" w:rsidRPr="008A04D7" w:rsidRDefault="00373FF8" w:rsidP="00E813EB"/>
    <w:p w14:paraId="275DED10" w14:textId="77777777" w:rsidR="00E813EB" w:rsidRPr="008A04D7" w:rsidRDefault="00FF156C" w:rsidP="00E813EB">
      <w:pPr>
        <w:ind w:left="288" w:hanging="288"/>
        <w:rPr>
          <w:b/>
          <w:u w:val="single"/>
        </w:rPr>
      </w:pPr>
      <w:r w:rsidRPr="008A04D7">
        <w:rPr>
          <w:b/>
          <w:u w:val="single"/>
        </w:rPr>
        <w:t>Among</w:t>
      </w:r>
      <w:r w:rsidR="00E813EB" w:rsidRPr="008A04D7">
        <w:rPr>
          <w:b/>
          <w:u w:val="single"/>
        </w:rPr>
        <w:t xml:space="preserve"> heretics and apocryphal books</w:t>
      </w:r>
    </w:p>
    <w:p w14:paraId="595C3655" w14:textId="77777777" w:rsidR="00E813EB" w:rsidRPr="008A04D7" w:rsidRDefault="00E813EB" w:rsidP="00E813EB">
      <w:pPr>
        <w:ind w:left="288" w:hanging="288"/>
      </w:pPr>
      <w:r w:rsidRPr="008A04D7">
        <w:rPr>
          <w:b/>
          <w:i/>
        </w:rPr>
        <w:t>The Vision of Paul</w:t>
      </w:r>
      <w:r w:rsidRPr="008A04D7">
        <w:t xml:space="preserve"> (first</w:t>
      </w:r>
      <w:r w:rsidR="002432D2" w:rsidRPr="008A04D7">
        <w:t xml:space="preserve"> </w:t>
      </w:r>
      <w:r w:rsidR="008D0DCA" w:rsidRPr="008A04D7">
        <w:t>‘</w:t>
      </w:r>
      <w:r w:rsidRPr="008A04D7">
        <w:t>found</w:t>
      </w:r>
      <w:r w:rsidR="008D0DCA" w:rsidRPr="008A04D7">
        <w:t>’</w:t>
      </w:r>
      <w:r w:rsidR="002432D2" w:rsidRPr="008A04D7">
        <w:t xml:space="preserve"> </w:t>
      </w:r>
      <w:r w:rsidRPr="008A04D7">
        <w:t xml:space="preserve">c.388 </w:t>
      </w:r>
      <w:r w:rsidR="00221097" w:rsidRPr="008A04D7">
        <w:t>A.D.</w:t>
      </w:r>
      <w:r w:rsidRPr="008A04D7">
        <w:t xml:space="preserve"> – after Nicea) ch.39 p.161 speaks of punishment for homosexuals, which was called</w:t>
      </w:r>
      <w:r w:rsidR="009E4019" w:rsidRPr="008A04D7">
        <w:t xml:space="preserve"> </w:t>
      </w:r>
      <w:r w:rsidR="002E72E1" w:rsidRPr="008A04D7">
        <w:t>“</w:t>
      </w:r>
      <w:r w:rsidRPr="008A04D7">
        <w:t xml:space="preserve">the iniquity of </w:t>
      </w:r>
      <w:smartTag w:uri="urn:schemas-microsoft-com:office:smarttags" w:element="City">
        <w:r w:rsidRPr="008A04D7">
          <w:t>Sodom</w:t>
        </w:r>
      </w:smartTag>
      <w:r w:rsidRPr="008A04D7">
        <w:t xml:space="preserve"> and </w:t>
      </w:r>
      <w:smartTag w:uri="urn:schemas-microsoft-com:office:smarttags" w:element="City">
        <w:smartTag w:uri="urn:schemas-microsoft-com:office:smarttags" w:element="place">
          <w:r w:rsidRPr="008A04D7">
            <w:t>Gomorrah</w:t>
          </w:r>
        </w:smartTag>
      </w:smartTag>
      <w:r w:rsidRPr="008A04D7">
        <w:t>, the male with the male, for which reason they unceasingly pay penalties</w:t>
      </w:r>
      <w:r w:rsidR="002E72E1" w:rsidRPr="008A04D7">
        <w:t>”</w:t>
      </w:r>
      <w:r w:rsidRPr="008A04D7">
        <w:t>. They were</w:t>
      </w:r>
      <w:r w:rsidR="009E4019" w:rsidRPr="008A04D7">
        <w:t xml:space="preserve"> </w:t>
      </w:r>
      <w:r w:rsidR="002E72E1" w:rsidRPr="008A04D7">
        <w:t>“</w:t>
      </w:r>
      <w:r w:rsidRPr="008A04D7">
        <w:t>covered with dust, their countenance was like blood, and they were in a pit of pitch and sulphur and running down into a fiery river</w:t>
      </w:r>
      <w:r w:rsidR="002E72E1" w:rsidRPr="008A04D7">
        <w:t>”</w:t>
      </w:r>
    </w:p>
    <w:p w14:paraId="419D4B92" w14:textId="77777777" w:rsidR="00E813EB" w:rsidRPr="008A04D7" w:rsidRDefault="00E813EB" w:rsidP="00E813EB">
      <w:pPr>
        <w:ind w:left="288" w:hanging="288"/>
      </w:pPr>
    </w:p>
    <w:p w14:paraId="7B206E70" w14:textId="3783794C" w:rsidR="00257050" w:rsidRPr="008A04D7" w:rsidRDefault="00257050" w:rsidP="00257050">
      <w:pPr>
        <w:pStyle w:val="Heading2"/>
      </w:pPr>
      <w:bookmarkStart w:id="910" w:name="_Toc70879914"/>
      <w:bookmarkStart w:id="911" w:name="_Toc230593756"/>
      <w:bookmarkStart w:id="912" w:name="_Toc70879906"/>
      <w:bookmarkStart w:id="913" w:name="_Toc136858527"/>
      <w:bookmarkStart w:id="914" w:name="_Toc70879909"/>
      <w:r w:rsidRPr="008A04D7">
        <w:t>f</w:t>
      </w:r>
      <w:r w:rsidR="00C742E8" w:rsidRPr="008A04D7">
        <w:t>m</w:t>
      </w:r>
      <w:r w:rsidRPr="008A04D7">
        <w:t>5. No incestual relations</w:t>
      </w:r>
      <w:bookmarkEnd w:id="910"/>
      <w:bookmarkEnd w:id="911"/>
    </w:p>
    <w:p w14:paraId="2639C09D" w14:textId="77777777" w:rsidR="00257050" w:rsidRPr="008A04D7" w:rsidRDefault="00257050" w:rsidP="00257050">
      <w:pPr>
        <w:ind w:left="288" w:hanging="288"/>
      </w:pPr>
    </w:p>
    <w:p w14:paraId="109F1FAE" w14:textId="77777777" w:rsidR="00257050" w:rsidRPr="008A04D7" w:rsidRDefault="00257050" w:rsidP="00257050">
      <w:pPr>
        <w:ind w:left="288" w:hanging="288"/>
      </w:pPr>
      <w:r w:rsidRPr="008A04D7">
        <w:t>Leviticus 20:17-19</w:t>
      </w:r>
    </w:p>
    <w:p w14:paraId="438F051E" w14:textId="77777777" w:rsidR="00257050" w:rsidRPr="008A04D7" w:rsidRDefault="00257050" w:rsidP="00257050">
      <w:pPr>
        <w:ind w:left="288" w:hanging="288"/>
      </w:pPr>
      <w:r w:rsidRPr="008A04D7">
        <w:t>1 Cor 5:1-3 (implied)</w:t>
      </w:r>
    </w:p>
    <w:p w14:paraId="60C41E7F" w14:textId="77777777" w:rsidR="00257050" w:rsidRPr="008A04D7" w:rsidRDefault="00257050" w:rsidP="00257050">
      <w:pPr>
        <w:ind w:left="288" w:hanging="288"/>
      </w:pPr>
    </w:p>
    <w:p w14:paraId="5A6ACFAB" w14:textId="77777777" w:rsidR="00257050" w:rsidRPr="008A04D7" w:rsidRDefault="00257050" w:rsidP="00257050">
      <w:pPr>
        <w:widowControl w:val="0"/>
        <w:autoSpaceDE w:val="0"/>
        <w:autoSpaceDN w:val="0"/>
        <w:adjustRightInd w:val="0"/>
        <w:ind w:left="288" w:hanging="288"/>
      </w:pPr>
      <w:r w:rsidRPr="008A04D7">
        <w:rPr>
          <w:b/>
        </w:rPr>
        <w:t>Optatus of Milevis</w:t>
      </w:r>
      <w:r w:rsidRPr="008A04D7">
        <w:t xml:space="preserve"> (373-375 A.D.) speaks of the evil of incest and applies it to a Donatist bishop book 2 p.101</w:t>
      </w:r>
    </w:p>
    <w:p w14:paraId="4915AF40" w14:textId="783A6ECD" w:rsidR="00743351" w:rsidRPr="008A04D7" w:rsidRDefault="00743351" w:rsidP="00743351">
      <w:pPr>
        <w:ind w:left="288" w:hanging="288"/>
      </w:pPr>
      <w:r w:rsidRPr="00743351">
        <w:rPr>
          <w:b/>
        </w:rPr>
        <w:t>Gregory of Nyssa</w:t>
      </w:r>
      <w:r w:rsidRPr="008A04D7">
        <w:t xml:space="preserve"> (382-383 A.D.) </w:t>
      </w:r>
      <w:r>
        <w:t>(implied) speaks against murderers of fathers, mothers, and children and “mad after unnatural intercourse”.</w:t>
      </w:r>
      <w:r w:rsidRPr="008A04D7">
        <w:t xml:space="preserve"> </w:t>
      </w:r>
      <w:r w:rsidRPr="00743351">
        <w:rPr>
          <w:i/>
          <w:iCs/>
        </w:rPr>
        <w:t>On</w:t>
      </w:r>
      <w:r>
        <w:rPr>
          <w:i/>
          <w:iCs/>
        </w:rPr>
        <w:t xml:space="preserve"> </w:t>
      </w:r>
      <w:r w:rsidRPr="00743351">
        <w:rPr>
          <w:i/>
          <w:iCs/>
        </w:rPr>
        <w:t>Infants</w:t>
      </w:r>
      <w:r>
        <w:rPr>
          <w:i/>
          <w:iCs/>
        </w:rPr>
        <w:t>’</w:t>
      </w:r>
      <w:r w:rsidRPr="00743351">
        <w:rPr>
          <w:i/>
          <w:iCs/>
        </w:rPr>
        <w:t xml:space="preserve"> Early Deaths</w:t>
      </w:r>
      <w:r>
        <w:t xml:space="preserve"> p.380</w:t>
      </w:r>
    </w:p>
    <w:p w14:paraId="0C221AC1" w14:textId="77777777" w:rsidR="00563886" w:rsidRPr="00D205E7" w:rsidRDefault="00563886" w:rsidP="00563886">
      <w:pPr>
        <w:autoSpaceDE w:val="0"/>
        <w:autoSpaceDN w:val="0"/>
        <w:adjustRightInd w:val="0"/>
        <w:ind w:left="288" w:hanging="288"/>
      </w:pPr>
      <w:r w:rsidRPr="00D205E7">
        <w:rPr>
          <w:b/>
          <w:bCs/>
        </w:rPr>
        <w:t>Augustine of Hippo</w:t>
      </w:r>
      <w:r w:rsidRPr="00D205E7">
        <w:t xml:space="preserve"> (</w:t>
      </w:r>
      <w:r>
        <w:t>413-426 A.D.</w:t>
      </w:r>
      <w:r w:rsidRPr="00D205E7">
        <w:t xml:space="preserve">) “Is not this proved by the profound and dreadful ignorance which produces all the errors that enfold the children of Adam, and from which no man can be delivered without toil, pain, and fear? Is it not proved by his love of so many vain and hurtful things, which produces gnawing cares, disquiet, griefs, fears, wild joys, quarrels, lawsuits, wars, treasons, angers, hatreds, deceit, flattery, fraud, theft, robbery, perfidy, pride, ambition, envy, murders, parricides, cruelty, ferocity, wickedness, luxury, insolence, impudence, shamelessness, fornications, adulteries, incests, and the numberless uncleannesses and unnatural acts of both sexes, which it is shameful so much as to mention; sacrileges, heresies, blasphemies, perjuries, oppression of the innocent, calumnies, plots, falsehoods, false witnessings, unrighteous judgments, violent deeds, plunderings, and whatever similar wickedness has found its way into the lives of men, though it cannot find its way into the conception of pure minds?” </w:t>
      </w:r>
      <w:r w:rsidRPr="00D205E7">
        <w:rPr>
          <w:i/>
          <w:iCs/>
        </w:rPr>
        <w:t>The City of God</w:t>
      </w:r>
      <w:r w:rsidRPr="00D205E7">
        <w:t xml:space="preserve"> </w:t>
      </w:r>
      <w:r>
        <w:t xml:space="preserve">book 22 </w:t>
      </w:r>
      <w:r w:rsidRPr="00D205E7">
        <w:t>ch.22 p.499-500</w:t>
      </w:r>
    </w:p>
    <w:p w14:paraId="70E10C16" w14:textId="77777777" w:rsidR="00595B4E" w:rsidRPr="008A04D7" w:rsidRDefault="00595B4E" w:rsidP="00257050">
      <w:pPr>
        <w:ind w:left="288" w:hanging="288"/>
      </w:pPr>
    </w:p>
    <w:p w14:paraId="0D664C12" w14:textId="55C9628A" w:rsidR="00C742E8" w:rsidRPr="008A04D7" w:rsidRDefault="00C742E8" w:rsidP="00C742E8">
      <w:pPr>
        <w:pStyle w:val="Heading2"/>
      </w:pPr>
      <w:bookmarkStart w:id="915" w:name="_Toc452309372"/>
      <w:bookmarkStart w:id="916" w:name="_Toc70879922"/>
      <w:bookmarkStart w:id="917" w:name="_Toc230593757"/>
      <w:r w:rsidRPr="008A04D7">
        <w:t>fm6. Do not lust (sexually)</w:t>
      </w:r>
      <w:bookmarkEnd w:id="915"/>
      <w:bookmarkEnd w:id="916"/>
      <w:bookmarkEnd w:id="917"/>
    </w:p>
    <w:p w14:paraId="2880FE0C" w14:textId="77777777" w:rsidR="00C742E8" w:rsidRPr="008A04D7" w:rsidRDefault="00C742E8" w:rsidP="00C742E8">
      <w:pPr>
        <w:ind w:left="288" w:hanging="288"/>
      </w:pPr>
    </w:p>
    <w:p w14:paraId="220429D0" w14:textId="023A24DE" w:rsidR="00C742E8" w:rsidRPr="008A04D7" w:rsidRDefault="00C742E8" w:rsidP="00C742E8">
      <w:pPr>
        <w:ind w:left="288" w:hanging="288"/>
      </w:pPr>
      <w:r w:rsidRPr="008A04D7">
        <w:rPr>
          <w:b/>
          <w:i/>
        </w:rPr>
        <w:t>Life of Antony</w:t>
      </w:r>
      <w:r w:rsidRPr="008A04D7">
        <w:t xml:space="preserve"> (</w:t>
      </w:r>
      <w:r w:rsidR="001D3F50">
        <w:t>356-362 A.D.</w:t>
      </w:r>
      <w:r w:rsidRPr="008A04D7">
        <w:t>) ch.5 p.197 speaks against sexual lust.</w:t>
      </w:r>
    </w:p>
    <w:p w14:paraId="14C4CAEF" w14:textId="77777777" w:rsidR="00C742E8" w:rsidRPr="008A04D7" w:rsidRDefault="00C742E8" w:rsidP="00C742E8">
      <w:pPr>
        <w:ind w:left="288" w:hanging="288"/>
      </w:pPr>
      <w:r w:rsidRPr="008A04D7">
        <w:rPr>
          <w:b/>
        </w:rPr>
        <w:t>John Chrysostom</w:t>
      </w:r>
      <w:r w:rsidRPr="008A04D7">
        <w:t xml:space="preserve"> (martyred 407 A.D.) teaching to have pure eyes like Job. </w:t>
      </w:r>
      <w:r w:rsidRPr="008A04D7">
        <w:rPr>
          <w:i/>
        </w:rPr>
        <w:t>Homilies on Romans</w:t>
      </w:r>
      <w:r w:rsidRPr="008A04D7">
        <w:t xml:space="preserve"> homily 32 p.294-295.</w:t>
      </w:r>
    </w:p>
    <w:p w14:paraId="1DC1F6AA" w14:textId="4A335817" w:rsidR="00C53060" w:rsidRPr="008A04D7" w:rsidRDefault="00C53060" w:rsidP="00C53060">
      <w:pPr>
        <w:ind w:left="288" w:hanging="288"/>
      </w:pPr>
      <w:r>
        <w:rPr>
          <w:b/>
        </w:rPr>
        <w:t>Jerome of Stridon</w:t>
      </w:r>
      <w:r w:rsidRPr="008A04D7">
        <w:t xml:space="preserve"> (3</w:t>
      </w:r>
      <w:r>
        <w:t>90</w:t>
      </w:r>
      <w:r w:rsidRPr="008A04D7">
        <w:t xml:space="preserve"> A.D.) </w:t>
      </w:r>
      <w:r>
        <w:t xml:space="preserve">tells how St. Hilarion conquered lust. </w:t>
      </w:r>
      <w:r w:rsidRPr="00131584">
        <w:rPr>
          <w:i/>
          <w:iCs/>
        </w:rPr>
        <w:t>L</w:t>
      </w:r>
      <w:r>
        <w:rPr>
          <w:i/>
          <w:iCs/>
        </w:rPr>
        <w:t>ife of St. Hilarion</w:t>
      </w:r>
      <w:r>
        <w:t xml:space="preserve"> ch.5 p.304</w:t>
      </w:r>
    </w:p>
    <w:p w14:paraId="5CA9F968" w14:textId="77777777" w:rsidR="00C742E8" w:rsidRPr="008A04D7" w:rsidRDefault="00C742E8" w:rsidP="00C742E8">
      <w:pPr>
        <w:ind w:left="288" w:hanging="288"/>
      </w:pPr>
    </w:p>
    <w:p w14:paraId="08366B0D" w14:textId="1627478A" w:rsidR="00257050" w:rsidRPr="008A04D7" w:rsidRDefault="00257050" w:rsidP="00257050">
      <w:pPr>
        <w:pStyle w:val="Heading2"/>
      </w:pPr>
      <w:bookmarkStart w:id="918" w:name="_Toc230593758"/>
      <w:r w:rsidRPr="008A04D7">
        <w:t>f</w:t>
      </w:r>
      <w:r w:rsidR="00C742E8" w:rsidRPr="008A04D7">
        <w:t>m</w:t>
      </w:r>
      <w:r w:rsidRPr="008A04D7">
        <w:t>7. We should be pure</w:t>
      </w:r>
      <w:bookmarkEnd w:id="912"/>
      <w:bookmarkEnd w:id="918"/>
    </w:p>
    <w:p w14:paraId="2AB589B2" w14:textId="77777777" w:rsidR="00257050" w:rsidRPr="008A04D7" w:rsidRDefault="00257050" w:rsidP="00257050"/>
    <w:p w14:paraId="11703F71" w14:textId="77777777" w:rsidR="00257050" w:rsidRPr="008A04D7" w:rsidRDefault="00257050" w:rsidP="00257050">
      <w:r w:rsidRPr="008A04D7">
        <w:t>Ephesians 5:3-4; Matthew 5:28</w:t>
      </w:r>
    </w:p>
    <w:p w14:paraId="1A3E9A5C" w14:textId="77777777" w:rsidR="00257050" w:rsidRPr="008A04D7" w:rsidRDefault="00257050" w:rsidP="00257050"/>
    <w:p w14:paraId="6EB479C2" w14:textId="57DC86A3" w:rsidR="00257050" w:rsidRPr="008A04D7" w:rsidRDefault="001D3F50" w:rsidP="00257050">
      <w:pPr>
        <w:ind w:left="288" w:hanging="288"/>
      </w:pPr>
      <w:r>
        <w:rPr>
          <w:b/>
        </w:rPr>
        <w:t>Sinaitic Old Syriac</w:t>
      </w:r>
      <w:r w:rsidR="00257050" w:rsidRPr="008A04D7">
        <w:t xml:space="preserve"> (SyrS) (3rd/4th century) Matthew 1:1-6:10, 7:3-12:4; 12:6-25; 12:29-16:15; 18:11-20:24; 21:20-25:15; 25:17-20,25-26; 25:32-28:7; Mark 1:12-44; 2:21-4:17; 5:1-26; 6:5-16:18; Luke 1:36-5:28; 6:12-24:52; John 1:25-47; 2:16-4:37; 5:6-25; 5:46-18:31; 19:40-end. Matthew 5:28</w:t>
      </w:r>
    </w:p>
    <w:p w14:paraId="1CB00C7A" w14:textId="3F32867D" w:rsidR="00257050" w:rsidRPr="008A04D7" w:rsidRDefault="00B53129" w:rsidP="00257050">
      <w:pPr>
        <w:ind w:left="288" w:hanging="288"/>
      </w:pPr>
      <w:r>
        <w:rPr>
          <w:b/>
        </w:rPr>
        <w:t>Vaticanus</w:t>
      </w:r>
      <w:r w:rsidRPr="00545BF8">
        <w:rPr>
          <w:bCs/>
        </w:rPr>
        <w:t xml:space="preserve"> (B) (325-350 A.D.) </w:t>
      </w:r>
      <w:r w:rsidR="00257050" w:rsidRPr="008A04D7">
        <w:t>Most of the Old Testament and all of New Testament up to Hebrews 9:15 (325-350 A.D.) Matthew 5:28; Ephesians 5:3-4</w:t>
      </w:r>
    </w:p>
    <w:p w14:paraId="28DB67AF" w14:textId="77777777" w:rsidR="00257050" w:rsidRPr="008A04D7" w:rsidRDefault="00257050" w:rsidP="00257050"/>
    <w:p w14:paraId="2961C8DE" w14:textId="3A1D97D6" w:rsidR="00257050" w:rsidRPr="008A04D7" w:rsidRDefault="00257050" w:rsidP="00257050">
      <w:pPr>
        <w:ind w:left="288" w:hanging="288"/>
      </w:pPr>
      <w:r w:rsidRPr="008A04D7">
        <w:rPr>
          <w:b/>
        </w:rPr>
        <w:t>Hegemonius of Sirmium</w:t>
      </w:r>
      <w:r w:rsidRPr="008A04D7">
        <w:t xml:space="preserve"> </w:t>
      </w:r>
      <w:r w:rsidR="00222703">
        <w:t>(before 348 A.D.)</w:t>
      </w:r>
      <w:r w:rsidRPr="008A04D7">
        <w:t xml:space="preserve"> “Listen also to what Scripture has to say on this subject: “Blessed are the pure in heart, for they shall see God” [Matthew 5:8] </w:t>
      </w:r>
      <w:r w:rsidRPr="008A04D7">
        <w:rPr>
          <w:i/>
        </w:rPr>
        <w:t>Archelaus Disputation with Manes</w:t>
      </w:r>
      <w:r w:rsidRPr="008A04D7">
        <w:t xml:space="preserve"> ch.42 p.217</w:t>
      </w:r>
    </w:p>
    <w:p w14:paraId="2763BD93" w14:textId="5810BF4E" w:rsidR="00257050" w:rsidRPr="008A04D7" w:rsidRDefault="00257050" w:rsidP="00257050">
      <w:pPr>
        <w:ind w:left="288" w:hanging="288"/>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w:t>
      </w:r>
      <w:r w:rsidR="001D3F50">
        <w:t>356-362 A.D.</w:t>
      </w:r>
      <w:r w:rsidRPr="008A04D7">
        <w:t>) ch.79 p.217 “And this no one doubts when he sees the martyr despising death for the sake of Christ, when he sees for Christ’s sake the virgins of theChurch keeping themselves pure and undefiled.”</w:t>
      </w:r>
    </w:p>
    <w:p w14:paraId="386C6A79" w14:textId="77777777" w:rsidR="00257050" w:rsidRPr="008A04D7" w:rsidRDefault="00257050" w:rsidP="00257050">
      <w:pPr>
        <w:ind w:left="288" w:hanging="288"/>
        <w:rPr>
          <w:b/>
          <w:iCs/>
        </w:rPr>
      </w:pPr>
      <w:r w:rsidRPr="008A04D7">
        <w:rPr>
          <w:b/>
          <w:iCs/>
        </w:rPr>
        <w:t>Ambrose of Milan</w:t>
      </w:r>
      <w:r w:rsidRPr="008A04D7">
        <w:rPr>
          <w:bCs/>
          <w:iCs/>
        </w:rPr>
        <w:t xml:space="preserve"> (370-390 A.D.) &amp;&amp;&amp;</w:t>
      </w:r>
    </w:p>
    <w:p w14:paraId="323D7508" w14:textId="77777777" w:rsidR="00257050" w:rsidRPr="008A04D7" w:rsidRDefault="00257050" w:rsidP="00257050">
      <w:pPr>
        <w:ind w:left="288" w:hanging="288"/>
      </w:pPr>
      <w:r w:rsidRPr="008A04D7">
        <w:rPr>
          <w:b/>
          <w:i/>
        </w:rPr>
        <w:t>Syriac Book of Steps (Liber Graduum)</w:t>
      </w:r>
      <w:r w:rsidRPr="008A04D7">
        <w:t xml:space="preserve"> (350-400 A.D.) Pure in heart. Memra 4 ch.7 p.44</w:t>
      </w:r>
    </w:p>
    <w:p w14:paraId="7ABF7BE9" w14:textId="77777777" w:rsidR="00257050" w:rsidRPr="008A04D7" w:rsidRDefault="00257050" w:rsidP="00257050">
      <w:pPr>
        <w:ind w:left="288" w:hanging="288"/>
      </w:pPr>
      <w:r w:rsidRPr="008A04D7">
        <w:rPr>
          <w:bCs/>
          <w:i/>
        </w:rPr>
        <w:t>Syriac Book of Steps (Liber Graduum)</w:t>
      </w:r>
      <w:r w:rsidRPr="008A04D7">
        <w:t xml:space="preserve"> (350-400 A.D.) “He whose hands are clean and is pure in his heart. This one will receive a blessing from the Lord and righteousness from God our Savior, who is our Lord Jesus Christ. Praise be to him forever and ever. Aman.” Memra 12 ch.7 p.126</w:t>
      </w:r>
    </w:p>
    <w:p w14:paraId="1F0188D7" w14:textId="77777777" w:rsidR="00257050" w:rsidRPr="008A04D7" w:rsidRDefault="00257050" w:rsidP="00257050">
      <w:pPr>
        <w:ind w:left="288" w:hanging="288"/>
        <w:rPr>
          <w:bCs/>
          <w:iCs/>
        </w:rPr>
      </w:pPr>
      <w:r w:rsidRPr="008A04D7">
        <w:rPr>
          <w:b/>
          <w:iCs/>
        </w:rPr>
        <w:t>John Chrysostom</w:t>
      </w:r>
      <w:r w:rsidRPr="008A04D7">
        <w:rPr>
          <w:bCs/>
          <w:iCs/>
        </w:rPr>
        <w:t xml:space="preserve"> (died 407 A.D.) &amp;&amp;&amp;</w:t>
      </w:r>
    </w:p>
    <w:p w14:paraId="18EB68DD" w14:textId="77777777" w:rsidR="00257050" w:rsidRPr="008A04D7" w:rsidRDefault="00257050" w:rsidP="00257050">
      <w:pPr>
        <w:ind w:left="288" w:hanging="288"/>
        <w:rPr>
          <w:iCs/>
        </w:rPr>
      </w:pPr>
      <w:r w:rsidRPr="008A04D7">
        <w:rPr>
          <w:b/>
          <w:iCs/>
        </w:rPr>
        <w:t>Augustine of Hippo</w:t>
      </w:r>
      <w:r w:rsidRPr="008A04D7">
        <w:rPr>
          <w:bCs/>
          <w:iCs/>
        </w:rPr>
        <w:t xml:space="preserve"> (&amp;&amp;&amp;)</w:t>
      </w:r>
    </w:p>
    <w:p w14:paraId="1A22A813" w14:textId="7FAD9BC5" w:rsidR="00257050" w:rsidRPr="008A04D7" w:rsidRDefault="00234D4E" w:rsidP="00257050">
      <w:pPr>
        <w:ind w:left="288" w:hanging="288"/>
      </w:pPr>
      <w:r w:rsidRPr="00234D4E">
        <w:rPr>
          <w:b/>
          <w:iCs/>
        </w:rPr>
        <w:t>Sozomon</w:t>
      </w:r>
      <w:r w:rsidR="00257050" w:rsidRPr="008A04D7">
        <w:t xml:space="preserve"> (370/380-425 A.D.) tells of renegade monks who condemned marriage, people who ate no animal food. Many women were deluded by them and left their husbands, but unable to remain celibate, fell into adultery. Some women arrayed themselves in men’s apparel.</w:t>
      </w:r>
      <w:r w:rsidRPr="00234D4E">
        <w:rPr>
          <w:bCs/>
          <w:i/>
        </w:rPr>
        <w:t xml:space="preserve"> Sozomen’s</w:t>
      </w:r>
      <w:r w:rsidRPr="008A04D7">
        <w:rPr>
          <w:i/>
        </w:rPr>
        <w:t xml:space="preserve"> Ecclesiastical History</w:t>
      </w:r>
      <w:r w:rsidRPr="00234D4E">
        <w:t xml:space="preserve"> </w:t>
      </w:r>
      <w:r w:rsidRPr="008A04D7">
        <w:t>book 3 ch.14 p.293</w:t>
      </w:r>
    </w:p>
    <w:p w14:paraId="79B6678B" w14:textId="6E883432" w:rsidR="00234D4E" w:rsidRPr="008A04D7" w:rsidRDefault="00234D4E" w:rsidP="00234D4E">
      <w:pPr>
        <w:ind w:left="288" w:hanging="288"/>
      </w:pPr>
      <w:r w:rsidRPr="008A04D7">
        <w:rPr>
          <w:b/>
        </w:rPr>
        <w:t>John Cassian</w:t>
      </w:r>
      <w:r w:rsidRPr="008A04D7">
        <w:t xml:space="preserve"> (410-430 A.D.) </w:t>
      </w:r>
      <w:r>
        <w:t>says that we should be pure.</w:t>
      </w:r>
      <w:r w:rsidRPr="008A04D7">
        <w:t xml:space="preserve"> </w:t>
      </w:r>
      <w:r w:rsidRPr="008A04D7">
        <w:rPr>
          <w:i/>
        </w:rPr>
        <w:t>Conference of the Bishop Paphnutius</w:t>
      </w:r>
      <w:r w:rsidRPr="008A04D7">
        <w:t xml:space="preserve"> ch.</w:t>
      </w:r>
      <w:r>
        <w:t>1.5</w:t>
      </w:r>
      <w:r w:rsidRPr="008A04D7">
        <w:t xml:space="preserve"> p.</w:t>
      </w:r>
      <w:r>
        <w:t>297</w:t>
      </w:r>
    </w:p>
    <w:p w14:paraId="3E96A6D0" w14:textId="77777777" w:rsidR="00257050" w:rsidRPr="008A04D7" w:rsidRDefault="00257050" w:rsidP="00257050"/>
    <w:p w14:paraId="3CAB131B" w14:textId="47D6277A" w:rsidR="00C742E8" w:rsidRPr="008A04D7" w:rsidRDefault="00C742E8" w:rsidP="00C742E8">
      <w:pPr>
        <w:pStyle w:val="Heading2"/>
      </w:pPr>
      <w:bookmarkStart w:id="919" w:name="_Toc70879919"/>
      <w:bookmarkStart w:id="920" w:name="_Toc230593759"/>
      <w:bookmarkStart w:id="921" w:name="_Toc70879907"/>
      <w:r w:rsidRPr="008A04D7">
        <w:t>fm8. We should be modest</w:t>
      </w:r>
      <w:bookmarkEnd w:id="919"/>
      <w:bookmarkEnd w:id="920"/>
    </w:p>
    <w:p w14:paraId="0A08C7A2" w14:textId="77777777" w:rsidR="00C742E8" w:rsidRPr="008A04D7" w:rsidRDefault="00C742E8" w:rsidP="00C742E8"/>
    <w:p w14:paraId="0DDF36A5" w14:textId="77777777" w:rsidR="00C742E8" w:rsidRPr="008A04D7" w:rsidRDefault="00C742E8" w:rsidP="00C742E8">
      <w:r w:rsidRPr="008A04D7">
        <w:t>(Modesty explicitly referring to only humbleness is not included here.)</w:t>
      </w:r>
    </w:p>
    <w:p w14:paraId="47401289" w14:textId="77777777" w:rsidR="00C742E8" w:rsidRPr="008A04D7" w:rsidRDefault="00C742E8" w:rsidP="00C742E8"/>
    <w:p w14:paraId="0013ED43" w14:textId="77777777" w:rsidR="00C742E8" w:rsidRPr="008A04D7" w:rsidRDefault="00C742E8" w:rsidP="00C742E8">
      <w:r w:rsidRPr="008A04D7">
        <w:t>Ephesians 5:3-4; Matthew 5:28</w:t>
      </w:r>
    </w:p>
    <w:p w14:paraId="1781CE80" w14:textId="77777777" w:rsidR="00C742E8" w:rsidRPr="008A04D7" w:rsidRDefault="00C742E8" w:rsidP="00C742E8">
      <w:r w:rsidRPr="008A04D7">
        <w:t>Job 31:1 Job made a covenant with his eyes not to look lustfully at a girl</w:t>
      </w:r>
    </w:p>
    <w:p w14:paraId="69DBCFF4" w14:textId="77777777" w:rsidR="00C742E8" w:rsidRPr="008A04D7" w:rsidRDefault="00C742E8" w:rsidP="00C742E8"/>
    <w:p w14:paraId="29C1CF97" w14:textId="0C99F0AA" w:rsidR="00C742E8" w:rsidRPr="008A04D7" w:rsidRDefault="00B53129" w:rsidP="00C742E8">
      <w:pPr>
        <w:ind w:left="288" w:hanging="288"/>
      </w:pPr>
      <w:r>
        <w:rPr>
          <w:b/>
        </w:rPr>
        <w:t>Vaticanus</w:t>
      </w:r>
      <w:r w:rsidRPr="00545BF8">
        <w:rPr>
          <w:bCs/>
        </w:rPr>
        <w:t xml:space="preserve"> (B) (325-350 A.D.) </w:t>
      </w:r>
      <w:r w:rsidR="00C742E8" w:rsidRPr="008A04D7">
        <w:t>Most of the Old Testament and all of New Testament up to Hebrews 9:15 (325-350 A.D.) Matthew 5:28; Ephesians 5:3-4</w:t>
      </w:r>
    </w:p>
    <w:p w14:paraId="2C256BE5" w14:textId="48AC43ED" w:rsidR="00545BF8" w:rsidRPr="008A04D7" w:rsidRDefault="001D3F50" w:rsidP="00545BF8">
      <w:pPr>
        <w:ind w:left="288" w:hanging="288"/>
      </w:pPr>
      <w:r>
        <w:rPr>
          <w:b/>
        </w:rPr>
        <w:t>Sinaitic Old Syriac</w:t>
      </w:r>
      <w:r w:rsidR="00545BF8" w:rsidRPr="008A04D7">
        <w:t xml:space="preserve"> (SyrS) (3rd/4th century) Matthew 1:1-6:10, 7:3-12:4; 12:6-25; 12:29-16:15; 18:11-20:24; 21:20-25:15; 25:17-20,25-26; 25:32-28:7; Mark 1:12-44; 2:21-4:17; 5:1-26; 6:5-16:18; Luke 1:36-5:28; 6:12-24:52; John 1:25-47; 2:16-4:37; 5:6-25; 5:46-18:31; 19:40-end. Matthew 5:28</w:t>
      </w:r>
    </w:p>
    <w:p w14:paraId="0B458EFA" w14:textId="77777777" w:rsidR="00C742E8" w:rsidRPr="008A04D7" w:rsidRDefault="00C742E8" w:rsidP="00C742E8"/>
    <w:p w14:paraId="37BA3CF1" w14:textId="77777777" w:rsidR="00C742E8" w:rsidRPr="008A04D7" w:rsidRDefault="00C742E8" w:rsidP="00C742E8">
      <w:pPr>
        <w:ind w:left="288" w:hanging="288"/>
      </w:pPr>
      <w:r w:rsidRPr="008A04D7">
        <w:rPr>
          <w:b/>
        </w:rPr>
        <w:t xml:space="preserve">Ambrose of </w:t>
      </w:r>
      <w:smartTag w:uri="urn:schemas-microsoft-com:office:smarttags" w:element="City">
        <w:smartTag w:uri="urn:schemas-microsoft-com:office:smarttags" w:element="place">
          <w:r w:rsidRPr="008A04D7">
            <w:rPr>
              <w:b/>
            </w:rPr>
            <w:t>Milan</w:t>
          </w:r>
        </w:smartTag>
      </w:smartTag>
      <w:r w:rsidRPr="008A04D7">
        <w:t xml:space="preserve"> (378-381 A.D.) discusses not lloking after a woman to lust after her. </w:t>
      </w:r>
      <w:r w:rsidRPr="008A04D7">
        <w:rPr>
          <w:i/>
        </w:rPr>
        <w:t>Concerning Repentance</w:t>
      </w:r>
      <w:r w:rsidRPr="008A04D7">
        <w:t xml:space="preserve"> book 1 ch.14 no.70 p.340 </w:t>
      </w:r>
    </w:p>
    <w:p w14:paraId="7EC0CDBA" w14:textId="77777777" w:rsidR="00C742E8" w:rsidRPr="008A04D7" w:rsidRDefault="00C742E8" w:rsidP="00C742E8">
      <w:pPr>
        <w:ind w:left="288" w:hanging="288"/>
      </w:pPr>
      <w:r w:rsidRPr="008A04D7">
        <w:t xml:space="preserve">Council of </w:t>
      </w:r>
      <w:smartTag w:uri="urn:schemas-microsoft-com:office:smarttags" w:element="City">
        <w:smartTag w:uri="urn:schemas-microsoft-com:office:smarttags" w:element="place">
          <w:r w:rsidRPr="008A04D7">
            <w:t>Laodicea</w:t>
          </w:r>
        </w:smartTag>
      </w:smartTag>
      <w:r w:rsidRPr="008A04D7">
        <w:t xml:space="preserve"> (345-381 A.D.) canon 53 p.156 (partial) forbids wanton dances. </w:t>
      </w:r>
    </w:p>
    <w:p w14:paraId="6A4D2460" w14:textId="15463FF9" w:rsidR="004E4430" w:rsidRPr="008A04D7" w:rsidRDefault="004E4430" w:rsidP="004E4430">
      <w:pPr>
        <w:ind w:left="288" w:hanging="288"/>
      </w:pPr>
      <w:r w:rsidRPr="004E4430">
        <w:rPr>
          <w:b/>
        </w:rPr>
        <w:t>Gregory of Nyssa</w:t>
      </w:r>
      <w:r w:rsidRPr="008A04D7">
        <w:t xml:space="preserve"> (382-383 A.D.) </w:t>
      </w:r>
      <w:r>
        <w:t>speaks of our modesty.</w:t>
      </w:r>
      <w:r w:rsidRPr="008A04D7">
        <w:t xml:space="preserve"> </w:t>
      </w:r>
      <w:r w:rsidRPr="00743351">
        <w:rPr>
          <w:i/>
          <w:iCs/>
        </w:rPr>
        <w:t>O</w:t>
      </w:r>
      <w:r>
        <w:rPr>
          <w:i/>
          <w:iCs/>
        </w:rPr>
        <w:t>n Pilgrimage</w:t>
      </w:r>
      <w:r>
        <w:t xml:space="preserve"> p.382</w:t>
      </w:r>
    </w:p>
    <w:p w14:paraId="45A15327" w14:textId="2B31C230" w:rsidR="00C742E8" w:rsidRPr="008A04D7" w:rsidRDefault="00C742E8" w:rsidP="00C742E8">
      <w:pPr>
        <w:ind w:left="288" w:hanging="288"/>
      </w:pPr>
      <w:r w:rsidRPr="008A04D7">
        <w:rPr>
          <w:b/>
        </w:rPr>
        <w:t>John Chrysostom</w:t>
      </w:r>
      <w:r w:rsidRPr="008A04D7">
        <w:t xml:space="preserve"> (400-401 A.D.) says we should be modest. </w:t>
      </w:r>
      <w:r w:rsidRPr="008A04D7">
        <w:rPr>
          <w:i/>
        </w:rPr>
        <w:t>Homilies on Acts</w:t>
      </w:r>
      <w:r w:rsidR="00C7204C">
        <w:t xml:space="preserve"> homily</w:t>
      </w:r>
      <w:r w:rsidRPr="008A04D7">
        <w:t>5 p.36</w:t>
      </w:r>
    </w:p>
    <w:p w14:paraId="58FFDF4D" w14:textId="4A422088" w:rsidR="00C742E8" w:rsidRPr="008A04D7" w:rsidRDefault="00C742E8" w:rsidP="00C742E8">
      <w:pPr>
        <w:ind w:left="288" w:hanging="288"/>
      </w:pPr>
      <w:r w:rsidRPr="008A04D7">
        <w:t xml:space="preserve">John Chrysostom (400-401 A.D.) says we should not have any lewdness </w:t>
      </w:r>
      <w:r w:rsidRPr="008A04D7">
        <w:rPr>
          <w:i/>
        </w:rPr>
        <w:t>Homilies on Acts</w:t>
      </w:r>
      <w:r w:rsidR="00C7204C">
        <w:t xml:space="preserve"> homily</w:t>
      </w:r>
      <w:r w:rsidRPr="008A04D7">
        <w:t>8 p.52</w:t>
      </w:r>
    </w:p>
    <w:p w14:paraId="6B266888" w14:textId="33C9EFBE" w:rsidR="00C742E8" w:rsidRDefault="00C742E8" w:rsidP="00C742E8">
      <w:pPr>
        <w:ind w:left="288" w:hanging="288"/>
      </w:pPr>
    </w:p>
    <w:p w14:paraId="2AA4693C" w14:textId="2E34ED52" w:rsidR="000E3C44" w:rsidRPr="000E3C44" w:rsidRDefault="000E3C44" w:rsidP="00C742E8">
      <w:pPr>
        <w:ind w:left="288" w:hanging="288"/>
        <w:rPr>
          <w:b/>
          <w:bCs/>
          <w:u w:val="single"/>
        </w:rPr>
      </w:pPr>
      <w:r w:rsidRPr="000E3C44">
        <w:rPr>
          <w:b/>
          <w:bCs/>
          <w:u w:val="single"/>
        </w:rPr>
        <w:t>Among corrupt or spurious works</w:t>
      </w:r>
    </w:p>
    <w:p w14:paraId="23F76B48" w14:textId="77777777" w:rsidR="000E3C44" w:rsidRPr="008A04D7" w:rsidRDefault="000E3C44" w:rsidP="000E3C44">
      <w:pPr>
        <w:ind w:left="288" w:hanging="288"/>
      </w:pPr>
      <w:r w:rsidRPr="008A04D7">
        <w:rPr>
          <w:b/>
          <w:i/>
        </w:rPr>
        <w:t>Apostolic Constitutions</w:t>
      </w:r>
      <w:r w:rsidRPr="008A04D7">
        <w:t xml:space="preserve"> (c.380 A.D.) book 1 section 2 ch.6 p.393 (implied) explains why men must not bathe in the woman’s part.</w:t>
      </w:r>
    </w:p>
    <w:p w14:paraId="62D093F0" w14:textId="77777777" w:rsidR="000E3C44" w:rsidRPr="008A04D7" w:rsidRDefault="000E3C44" w:rsidP="00C742E8">
      <w:pPr>
        <w:ind w:left="288" w:hanging="288"/>
      </w:pPr>
    </w:p>
    <w:p w14:paraId="5ADEAFA4" w14:textId="05585A5D" w:rsidR="00C742E8" w:rsidRPr="008A04D7" w:rsidRDefault="00C742E8" w:rsidP="00C742E8">
      <w:pPr>
        <w:pStyle w:val="Heading2"/>
      </w:pPr>
      <w:bookmarkStart w:id="922" w:name="_Toc230593760"/>
      <w:r w:rsidRPr="008A04D7">
        <w:t>fm9. Do not watch lewd shows</w:t>
      </w:r>
      <w:bookmarkEnd w:id="922"/>
    </w:p>
    <w:p w14:paraId="2C0515D9" w14:textId="77777777" w:rsidR="00C742E8" w:rsidRPr="008A04D7" w:rsidRDefault="00C742E8" w:rsidP="00C742E8"/>
    <w:p w14:paraId="30902C9E" w14:textId="77777777" w:rsidR="00C742E8" w:rsidRPr="008A04D7" w:rsidRDefault="00C742E8" w:rsidP="00C742E8">
      <w:r w:rsidRPr="008A04D7">
        <w:t>&amp;&amp;&amp;</w:t>
      </w:r>
      <w:r w:rsidRPr="008A04D7">
        <w:rPr>
          <w:b/>
        </w:rPr>
        <w:t>John Chrysostom</w:t>
      </w:r>
      <w:r w:rsidRPr="008A04D7">
        <w:t xml:space="preserve"> (martyred 407 A.D.)</w:t>
      </w:r>
    </w:p>
    <w:p w14:paraId="260C6FAF" w14:textId="77777777" w:rsidR="00C742E8" w:rsidRPr="008A04D7" w:rsidRDefault="00C742E8" w:rsidP="00C742E8"/>
    <w:p w14:paraId="57D3D87A" w14:textId="476E2961" w:rsidR="00257050" w:rsidRPr="008A04D7" w:rsidRDefault="00C742E8" w:rsidP="00257050">
      <w:pPr>
        <w:pStyle w:val="Heading2"/>
      </w:pPr>
      <w:bookmarkStart w:id="923" w:name="_Toc230593761"/>
      <w:r w:rsidRPr="008A04D7">
        <w:t>fm10</w:t>
      </w:r>
      <w:r w:rsidR="00257050" w:rsidRPr="008A04D7">
        <w:t>. Do not watch violent shows</w:t>
      </w:r>
      <w:bookmarkEnd w:id="921"/>
      <w:bookmarkEnd w:id="923"/>
    </w:p>
    <w:p w14:paraId="7524A6D2" w14:textId="77777777" w:rsidR="00257050" w:rsidRPr="008A04D7" w:rsidRDefault="00257050" w:rsidP="00257050"/>
    <w:p w14:paraId="1A20B2B7" w14:textId="77777777" w:rsidR="00257050" w:rsidRPr="008A04D7" w:rsidRDefault="00257050" w:rsidP="00257050">
      <w:r w:rsidRPr="008A04D7">
        <w:t>(implied) Job 31:1; Prov 6:25; Matthew 5:28; 2 Peter 2:14</w:t>
      </w:r>
    </w:p>
    <w:p w14:paraId="7374C3A9" w14:textId="77777777" w:rsidR="00257050" w:rsidRPr="008A04D7" w:rsidRDefault="00257050" w:rsidP="00257050">
      <w:r w:rsidRPr="008A04D7">
        <w:t xml:space="preserve"> Philippians 4:8-9</w:t>
      </w:r>
    </w:p>
    <w:p w14:paraId="6183188A" w14:textId="77777777" w:rsidR="00257050" w:rsidRPr="008A04D7" w:rsidRDefault="00257050" w:rsidP="00257050"/>
    <w:p w14:paraId="31270418" w14:textId="3F7B83C7" w:rsidR="00257050" w:rsidRPr="008A04D7" w:rsidRDefault="00B53129" w:rsidP="00257050">
      <w:pPr>
        <w:ind w:left="288" w:hanging="288"/>
      </w:pPr>
      <w:r>
        <w:rPr>
          <w:b/>
        </w:rPr>
        <w:t>Vaticanus</w:t>
      </w:r>
      <w:r w:rsidRPr="00545BF8">
        <w:rPr>
          <w:bCs/>
        </w:rPr>
        <w:t xml:space="preserve"> (B) (325-350 A.D.) </w:t>
      </w:r>
      <w:r w:rsidR="00257050" w:rsidRPr="008A04D7">
        <w:t>Most of the Old Testament and all of New Testament up to Hebrews 9:15 (325-350 A.D.) Philippians 4:8-9</w:t>
      </w:r>
    </w:p>
    <w:p w14:paraId="749FCAD8" w14:textId="62B87353" w:rsidR="00545BF8" w:rsidRPr="008A04D7" w:rsidRDefault="001D3F50" w:rsidP="00545BF8">
      <w:pPr>
        <w:ind w:left="288" w:hanging="288"/>
      </w:pPr>
      <w:r>
        <w:rPr>
          <w:b/>
        </w:rPr>
        <w:t>Sinaitic Old Syriac</w:t>
      </w:r>
      <w:r w:rsidR="00545BF8" w:rsidRPr="008A04D7">
        <w:t xml:space="preserve"> (SyrS) (3rd/4th century) Matthew 1:1-6:10, 7:3-12:4; 12:6-25; 12:29-16:15; 18:11-20:24; 21:20-25:15; 25:17-20,25-26; 25:32-28:7; Mark 1:12-44; 2:21-4:17; 5:1-26; 6:5-16:18; Luke 1:36-5:28; 6:12-24:52; John 1:25-47; 2:16-4:37; 5:6-25; 5:46-18:31; 19:40-end. (implied Matthew 5:28</w:t>
      </w:r>
    </w:p>
    <w:p w14:paraId="40D4EBA7" w14:textId="77777777" w:rsidR="00257050" w:rsidRPr="008A04D7" w:rsidRDefault="00257050" w:rsidP="00257050"/>
    <w:p w14:paraId="059A46B8" w14:textId="02A3A8AC" w:rsidR="00257050" w:rsidRPr="008A04D7" w:rsidRDefault="00257050" w:rsidP="00257050">
      <w:pPr>
        <w:autoSpaceDE w:val="0"/>
        <w:autoSpaceDN w:val="0"/>
        <w:adjustRightInd w:val="0"/>
        <w:ind w:left="288" w:hanging="288"/>
        <w:rPr>
          <w:szCs w:val="24"/>
        </w:rPr>
      </w:pPr>
      <w:r w:rsidRPr="008A04D7">
        <w:rPr>
          <w:b/>
          <w:szCs w:val="24"/>
        </w:rPr>
        <w:t>Asterius of Amasea</w:t>
      </w:r>
      <w:r w:rsidRPr="008A04D7">
        <w:rPr>
          <w:szCs w:val="24"/>
        </w:rPr>
        <w:t xml:space="preserve"> (</w:t>
      </w:r>
      <w:r w:rsidR="00813BD7">
        <w:rPr>
          <w:szCs w:val="24"/>
        </w:rPr>
        <w:t>400-410 A.D.</w:t>
      </w:r>
      <w:r w:rsidRPr="008A04D7">
        <w:rPr>
          <w:szCs w:val="24"/>
        </w:rPr>
        <w:t>) “</w:t>
      </w:r>
      <w:r w:rsidRPr="008A04D7">
        <w:rPr>
          <w:szCs w:val="24"/>
          <w:highlight w:val="white"/>
        </w:rPr>
        <w:t>But on the contrary, these numerous and repeated commands suggest to me a man strictly governed, subject to a master’s laws, and rigidly accountable for his conduct as an administrator. But we, living how heedlessly, neglect the wretched and the poor, while they die in misfortune; and vying with each other in lavishness, spend our money on vanities, supporting a multitude of prodigal flatterers, and trailing after us hordes of ill-starred parasites; again, scattering our wealth to gladiators, and for wild beasts, and giving for horse-breeding regardless of expense; and again, spending our abundance on jugglers and actors and persons equally worthless.</w:t>
      </w:r>
      <w:r w:rsidRPr="008A04D7">
        <w:rPr>
          <w:szCs w:val="24"/>
        </w:rPr>
        <w:t xml:space="preserve">” </w:t>
      </w:r>
      <w:r w:rsidRPr="008A04D7">
        <w:rPr>
          <w:i/>
          <w:szCs w:val="24"/>
        </w:rPr>
        <w:t>The Unjust Steward</w:t>
      </w:r>
    </w:p>
    <w:p w14:paraId="0A97C22F" w14:textId="2381D633" w:rsidR="00257050" w:rsidRPr="008A04D7" w:rsidRDefault="00257050" w:rsidP="00257050">
      <w:pPr>
        <w:ind w:left="288" w:hanging="288"/>
      </w:pPr>
      <w:r w:rsidRPr="008A04D7">
        <w:rPr>
          <w:b/>
        </w:rPr>
        <w:t>Augustine of Hippo</w:t>
      </w:r>
      <w:r w:rsidRPr="008A04D7">
        <w:t xml:space="preserve"> (</w:t>
      </w:r>
      <w:r w:rsidRPr="008A04D7">
        <w:rPr>
          <w:szCs w:val="20"/>
        </w:rPr>
        <w:t>413-426 A.D.</w:t>
      </w:r>
      <w:r w:rsidRPr="008A04D7">
        <w:t xml:space="preserve">) says we are not to go to spectacles. </w:t>
      </w:r>
      <w:r w:rsidRPr="008A04D7">
        <w:rPr>
          <w:i/>
        </w:rPr>
        <w:t>City of God</w:t>
      </w:r>
      <w:r w:rsidRPr="008A04D7">
        <w:t xml:space="preserve"> book 2 ch.4 p.25 and that </w:t>
      </w:r>
      <w:r w:rsidR="001A1A7F">
        <w:t>The</w:t>
      </w:r>
      <w:r w:rsidRPr="008A04D7">
        <w:t xml:space="preserve">atre was a moral pestilence. </w:t>
      </w:r>
      <w:r w:rsidRPr="008A04D7">
        <w:rPr>
          <w:i/>
        </w:rPr>
        <w:t>City of God</w:t>
      </w:r>
      <w:r w:rsidRPr="008A04D7">
        <w:t xml:space="preserve"> book 1 ch.32 p.20</w:t>
      </w:r>
    </w:p>
    <w:p w14:paraId="7B014788" w14:textId="77777777" w:rsidR="00257050" w:rsidRPr="008A04D7" w:rsidRDefault="00257050" w:rsidP="00257050"/>
    <w:p w14:paraId="7B33140E" w14:textId="5B4756ED" w:rsidR="00C742E8" w:rsidRPr="008A04D7" w:rsidRDefault="00C742E8" w:rsidP="00C742E8">
      <w:pPr>
        <w:pStyle w:val="Heading2"/>
      </w:pPr>
      <w:bookmarkStart w:id="924" w:name="_Toc227845776"/>
      <w:bookmarkStart w:id="925" w:name="_Toc70879916"/>
      <w:bookmarkStart w:id="926" w:name="_Toc230593762"/>
      <w:bookmarkStart w:id="927" w:name="_Toc136858528"/>
      <w:bookmarkStart w:id="928" w:name="_Toc70879910"/>
      <w:r w:rsidRPr="008A04D7">
        <w:t>fm11. Do not kill/expose infants</w:t>
      </w:r>
      <w:bookmarkEnd w:id="924"/>
      <w:bookmarkEnd w:id="925"/>
      <w:bookmarkEnd w:id="926"/>
    </w:p>
    <w:p w14:paraId="71954B01" w14:textId="77777777" w:rsidR="00C742E8" w:rsidRPr="008A04D7" w:rsidRDefault="00C742E8" w:rsidP="00C742E8"/>
    <w:p w14:paraId="1683BEF4" w14:textId="0864C3CA" w:rsidR="009E0D86" w:rsidRPr="008A04D7" w:rsidRDefault="009E0D86" w:rsidP="009E0D86">
      <w:pPr>
        <w:ind w:left="288" w:hanging="288"/>
      </w:pPr>
      <w:r w:rsidRPr="008A04D7">
        <w:rPr>
          <w:b/>
        </w:rPr>
        <w:t>Gregory of Nyssa</w:t>
      </w:r>
      <w:r w:rsidRPr="008A04D7">
        <w:t xml:space="preserve"> (382-383 A.D.)</w:t>
      </w:r>
      <w:r>
        <w:t xml:space="preserve"> “Well, if you are thinking of all those infants who are proofs of illicit connections, and so are made away with by their parents, you are not justified in calling to account, for such wickedness, that God Who will surely bring to judgment the unholy deeds done in this way.” </w:t>
      </w:r>
      <w:r w:rsidRPr="009E0D86">
        <w:rPr>
          <w:i/>
          <w:iCs/>
        </w:rPr>
        <w:t>On Infants’ Early Deaths</w:t>
      </w:r>
      <w:r>
        <w:t xml:space="preserve"> p.379</w:t>
      </w:r>
    </w:p>
    <w:p w14:paraId="004CA7B2" w14:textId="611CF3DF" w:rsidR="009E0D86" w:rsidRPr="008A04D7" w:rsidRDefault="009E0D86" w:rsidP="009E0D86">
      <w:pPr>
        <w:ind w:left="288" w:hanging="288"/>
      </w:pPr>
      <w:r w:rsidRPr="009E0D86">
        <w:rPr>
          <w:bCs/>
        </w:rPr>
        <w:t>Gregory of Nyssa</w:t>
      </w:r>
      <w:r w:rsidRPr="008A04D7">
        <w:t xml:space="preserve"> (382-383 A.D.) </w:t>
      </w:r>
      <w:r>
        <w:t xml:space="preserve">speaks against murderers of fathers, mothers, and children and </w:t>
      </w:r>
      <w:r w:rsidR="00743351">
        <w:t>“mad after unnatural intercourse”</w:t>
      </w:r>
      <w:r>
        <w:t>.</w:t>
      </w:r>
      <w:r w:rsidRPr="008A04D7">
        <w:t xml:space="preserve"> </w:t>
      </w:r>
      <w:r w:rsidR="00743351" w:rsidRPr="00743351">
        <w:rPr>
          <w:i/>
          <w:iCs/>
        </w:rPr>
        <w:t>On</w:t>
      </w:r>
      <w:r w:rsidR="00743351">
        <w:rPr>
          <w:i/>
          <w:iCs/>
        </w:rPr>
        <w:t xml:space="preserve"> </w:t>
      </w:r>
      <w:r w:rsidR="00743351" w:rsidRPr="00743351">
        <w:rPr>
          <w:i/>
          <w:iCs/>
        </w:rPr>
        <w:t>Infants</w:t>
      </w:r>
      <w:r w:rsidR="00743351">
        <w:rPr>
          <w:i/>
          <w:iCs/>
        </w:rPr>
        <w:t>’</w:t>
      </w:r>
      <w:r w:rsidR="00743351" w:rsidRPr="00743351">
        <w:rPr>
          <w:i/>
          <w:iCs/>
        </w:rPr>
        <w:t xml:space="preserve"> Early Deaths</w:t>
      </w:r>
      <w:r w:rsidR="00743351">
        <w:t xml:space="preserve"> p.380</w:t>
      </w:r>
    </w:p>
    <w:p w14:paraId="6FE70CE9" w14:textId="77777777" w:rsidR="00C742E8" w:rsidRPr="008A04D7" w:rsidRDefault="00C742E8" w:rsidP="00C742E8"/>
    <w:p w14:paraId="0DE73910" w14:textId="77777777" w:rsidR="00C742E8" w:rsidRPr="008A04D7" w:rsidRDefault="00C742E8" w:rsidP="00C742E8">
      <w:pPr>
        <w:rPr>
          <w:b/>
          <w:u w:val="single"/>
        </w:rPr>
      </w:pPr>
      <w:r w:rsidRPr="008A04D7">
        <w:rPr>
          <w:b/>
          <w:u w:val="single"/>
        </w:rPr>
        <w:t xml:space="preserve">Among corrupt or spurious works </w:t>
      </w:r>
    </w:p>
    <w:p w14:paraId="7A84DC5F" w14:textId="77777777" w:rsidR="00C742E8" w:rsidRPr="008A04D7" w:rsidRDefault="00C742E8" w:rsidP="00C742E8">
      <w:pPr>
        <w:ind w:left="288" w:hanging="288"/>
        <w:rPr>
          <w:b/>
          <w:i/>
        </w:rPr>
      </w:pPr>
      <w:r w:rsidRPr="008A04D7">
        <w:rPr>
          <w:b/>
          <w:i/>
        </w:rPr>
        <w:t>Apostolic Constitutions</w:t>
      </w:r>
      <w:r w:rsidRPr="008A04D7">
        <w:t xml:space="preserve"> (3rd-5th century, compiled c.390 A.D.) book 7 section 1 ch.3 p.466”You shall not slay your child by causing abortion, nor kill the baby that is born. For ‘everything that is shaped and has received a soul from God, if it is slain, shall be avenged, as being unjustly destroyed.’”</w:t>
      </w:r>
    </w:p>
    <w:p w14:paraId="6B17AF80" w14:textId="77777777" w:rsidR="00595B4E" w:rsidRPr="008A04D7" w:rsidRDefault="00595B4E" w:rsidP="00C742E8"/>
    <w:p w14:paraId="38F10770" w14:textId="61AFD424" w:rsidR="00257050" w:rsidRPr="008A04D7" w:rsidRDefault="00257050" w:rsidP="00257050">
      <w:pPr>
        <w:pStyle w:val="Heading2"/>
      </w:pPr>
      <w:bookmarkStart w:id="929" w:name="_Toc230593763"/>
      <w:r w:rsidRPr="008A04D7">
        <w:t>f</w:t>
      </w:r>
      <w:r w:rsidR="00C742E8" w:rsidRPr="008A04D7">
        <w:t>m</w:t>
      </w:r>
      <w:r w:rsidRPr="008A04D7">
        <w:t>12. Cherish and nurture our family</w:t>
      </w:r>
      <w:bookmarkEnd w:id="927"/>
      <w:bookmarkEnd w:id="928"/>
      <w:bookmarkEnd w:id="929"/>
    </w:p>
    <w:p w14:paraId="11B738C5" w14:textId="77777777" w:rsidR="00257050" w:rsidRPr="008A04D7" w:rsidRDefault="00257050" w:rsidP="00257050"/>
    <w:p w14:paraId="3D099251" w14:textId="77777777" w:rsidR="00257050" w:rsidRPr="008A04D7" w:rsidRDefault="00257050" w:rsidP="00257050">
      <w:r w:rsidRPr="008A04D7">
        <w:t>1 Corinthians 7:33-34; Titus 2:4</w:t>
      </w:r>
    </w:p>
    <w:p w14:paraId="333F0278" w14:textId="77777777" w:rsidR="00257050" w:rsidRPr="008A04D7" w:rsidRDefault="00257050" w:rsidP="00257050">
      <w:r w:rsidRPr="008A04D7">
        <w:t>(implied) Ephesians 6:1-4</w:t>
      </w:r>
    </w:p>
    <w:p w14:paraId="134E95A8" w14:textId="77777777" w:rsidR="00257050" w:rsidRPr="008A04D7" w:rsidRDefault="00257050" w:rsidP="00257050"/>
    <w:p w14:paraId="48CFFC43" w14:textId="12A60E38" w:rsidR="00257050" w:rsidRPr="008A04D7" w:rsidRDefault="00B53129" w:rsidP="00257050">
      <w:pPr>
        <w:ind w:left="288" w:hanging="288"/>
      </w:pPr>
      <w:r>
        <w:rPr>
          <w:b/>
        </w:rPr>
        <w:t>Vaticanus</w:t>
      </w:r>
      <w:r w:rsidRPr="00545BF8">
        <w:rPr>
          <w:bCs/>
        </w:rPr>
        <w:t xml:space="preserve"> (B) (325-350 A.D.) </w:t>
      </w:r>
      <w:r w:rsidR="00257050" w:rsidRPr="008A04D7">
        <w:t>Most of the Old Testament and all of New Testament up to Hebrews 9:15 (325-350 A.D.) 1 Corinthians 7:33-34; Titus 2:4</w:t>
      </w:r>
    </w:p>
    <w:p w14:paraId="6E0D72F3" w14:textId="77777777" w:rsidR="00257050" w:rsidRPr="008A04D7" w:rsidRDefault="00257050" w:rsidP="00257050"/>
    <w:p w14:paraId="32B2E506" w14:textId="77777777" w:rsidR="00257050" w:rsidRPr="008A04D7" w:rsidRDefault="00257050" w:rsidP="00257050">
      <w:pPr>
        <w:ind w:left="288" w:hanging="288"/>
      </w:pPr>
      <w:r w:rsidRPr="008A04D7">
        <w:rPr>
          <w:b/>
        </w:rPr>
        <w:t>The Council of Gangra</w:t>
      </w:r>
      <w:r w:rsidRPr="008A04D7">
        <w:t xml:space="preserve"> canon 15 p.98 (325-381 A.D.) (implied) says, “If anyone shall forsake his own children and shall not nurture them, nor so far as in him lies, rear them in becoming piety, but shall neglect them, under pretence of ascetism, let him be anathema.”</w:t>
      </w:r>
    </w:p>
    <w:p w14:paraId="1408D3E0" w14:textId="77777777" w:rsidR="00257050" w:rsidRPr="008A04D7" w:rsidRDefault="00257050" w:rsidP="00257050"/>
    <w:p w14:paraId="31B4F0CC" w14:textId="6CEFBFC9" w:rsidR="00257050" w:rsidRPr="008A04D7" w:rsidRDefault="00257050" w:rsidP="00257050">
      <w:pPr>
        <w:pStyle w:val="Heading2"/>
      </w:pPr>
      <w:bookmarkStart w:id="930" w:name="_Toc70879911"/>
      <w:bookmarkStart w:id="931" w:name="_Toc230593764"/>
      <w:r w:rsidRPr="008A04D7">
        <w:t>f</w:t>
      </w:r>
      <w:r w:rsidR="00C742E8" w:rsidRPr="008A04D7">
        <w:t>m</w:t>
      </w:r>
      <w:r w:rsidRPr="008A04D7">
        <w:t>13. Having kids is fine within marriage</w:t>
      </w:r>
      <w:bookmarkEnd w:id="930"/>
      <w:bookmarkEnd w:id="931"/>
    </w:p>
    <w:p w14:paraId="05869356" w14:textId="77777777" w:rsidR="00257050" w:rsidRPr="008A04D7" w:rsidRDefault="00257050" w:rsidP="00257050"/>
    <w:p w14:paraId="16CEF9D3" w14:textId="77777777" w:rsidR="00257050" w:rsidRPr="008A04D7" w:rsidRDefault="00257050" w:rsidP="00257050">
      <w:r w:rsidRPr="008A04D7">
        <w:t>(implied) Ephesians 6:1-4; Titus 2:4</w:t>
      </w:r>
    </w:p>
    <w:p w14:paraId="1D52D43E" w14:textId="77777777" w:rsidR="00257050" w:rsidRPr="008A04D7" w:rsidRDefault="00257050" w:rsidP="00257050"/>
    <w:p w14:paraId="0DA51808" w14:textId="41A63215" w:rsidR="00257050" w:rsidRPr="008A04D7" w:rsidRDefault="00B53129" w:rsidP="00257050">
      <w:pPr>
        <w:ind w:left="288" w:hanging="288"/>
      </w:pPr>
      <w:r>
        <w:rPr>
          <w:b/>
        </w:rPr>
        <w:t>Vaticanus</w:t>
      </w:r>
      <w:r w:rsidRPr="00545BF8">
        <w:rPr>
          <w:bCs/>
        </w:rPr>
        <w:t xml:space="preserve"> (B) (325-350 A.D.) </w:t>
      </w:r>
      <w:r w:rsidR="00257050" w:rsidRPr="008A04D7">
        <w:t>Most of the Old Testament and all of New Testament up to Hebrews 9:15 (325-350 A.D.) eph 6:1-2; Titus 2:4</w:t>
      </w:r>
    </w:p>
    <w:p w14:paraId="1197A5A7" w14:textId="77777777" w:rsidR="00257050" w:rsidRPr="008A04D7" w:rsidRDefault="00257050" w:rsidP="00257050"/>
    <w:p w14:paraId="739A6136" w14:textId="77777777" w:rsidR="00257050" w:rsidRPr="008A04D7" w:rsidRDefault="00257050" w:rsidP="00257050">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(354 A.D.) “The lawful use which God permitted when He said, ‘Increase and multiply, and replenish the earth,’ and whith the Apostle approves in the words, ‘Marriage is honourable and the bed undefiled,’” </w:t>
      </w:r>
      <w:r w:rsidRPr="008A04D7">
        <w:rPr>
          <w:i/>
        </w:rPr>
        <w:t>Letter 18</w:t>
      </w:r>
      <w:r w:rsidRPr="008A04D7">
        <w:t xml:space="preserve"> to Amun p.557</w:t>
      </w:r>
    </w:p>
    <w:p w14:paraId="4310F2FF" w14:textId="4CDEB01C" w:rsidR="004E4430" w:rsidRPr="008A04D7" w:rsidRDefault="004E4430" w:rsidP="004E4430">
      <w:pPr>
        <w:ind w:left="288" w:hanging="288"/>
      </w:pPr>
      <w:r w:rsidRPr="004E4430">
        <w:rPr>
          <w:b/>
        </w:rPr>
        <w:t>Gregory of Nyssa</w:t>
      </w:r>
      <w:r w:rsidRPr="008A04D7">
        <w:t xml:space="preserve"> (382-383 A.D.) </w:t>
      </w:r>
      <w:r w:rsidR="00ED7950">
        <w:t>shows that having children is fine.</w:t>
      </w:r>
      <w:r w:rsidRPr="008A04D7">
        <w:t xml:space="preserve"> </w:t>
      </w:r>
      <w:r w:rsidRPr="00743351">
        <w:rPr>
          <w:i/>
          <w:iCs/>
        </w:rPr>
        <w:t>O</w:t>
      </w:r>
      <w:r w:rsidR="00ED7950">
        <w:rPr>
          <w:i/>
          <w:iCs/>
        </w:rPr>
        <w:t>n Virginity</w:t>
      </w:r>
      <w:r>
        <w:t xml:space="preserve"> </w:t>
      </w:r>
      <w:r w:rsidR="00ED7950">
        <w:t>vh.8 p.352</w:t>
      </w:r>
    </w:p>
    <w:p w14:paraId="04904730" w14:textId="77777777" w:rsidR="00257050" w:rsidRPr="008A04D7" w:rsidRDefault="00257050" w:rsidP="00257050">
      <w:pPr>
        <w:ind w:left="288" w:hanging="288"/>
        <w:rPr>
          <w:szCs w:val="20"/>
        </w:rPr>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A.D.) says that bodily desire is not unnatural, but was given for procreating children. </w:t>
      </w:r>
      <w:r w:rsidRPr="008A04D7">
        <w:rPr>
          <w:i/>
          <w:iCs/>
          <w:szCs w:val="20"/>
        </w:rPr>
        <w:t>Panarion</w:t>
      </w:r>
      <w:r w:rsidRPr="008A04D7">
        <w:rPr>
          <w:szCs w:val="20"/>
        </w:rPr>
        <w:t xml:space="preserve"> 1.3:45, as quoted in </w:t>
      </w:r>
      <w:r w:rsidRPr="008A04D7">
        <w:rPr>
          <w:i/>
          <w:iCs/>
          <w:szCs w:val="20"/>
        </w:rPr>
        <w:t>Examination of the Council of Trent</w:t>
      </w:r>
      <w:r w:rsidRPr="008A04D7">
        <w:rPr>
          <w:szCs w:val="20"/>
        </w:rPr>
        <w:t xml:space="preserve"> </w:t>
      </w:r>
      <w:smartTag w:uri="urn:schemas-microsoft-com:office:smarttags" w:element="stockticker">
        <w:r w:rsidRPr="008A04D7">
          <w:rPr>
            <w:szCs w:val="20"/>
          </w:rPr>
          <w:t>III</w:t>
        </w:r>
      </w:smartTag>
      <w:r w:rsidRPr="008A04D7">
        <w:rPr>
          <w:szCs w:val="20"/>
        </w:rPr>
        <w:t>, p.32-33</w:t>
      </w:r>
    </w:p>
    <w:p w14:paraId="2E07BC81" w14:textId="655CDC73" w:rsidR="00257050" w:rsidRPr="008A04D7" w:rsidRDefault="00257050" w:rsidP="00257050">
      <w:pPr>
        <w:ind w:left="288" w:hanging="288"/>
      </w:pPr>
      <w:r w:rsidRPr="008A04D7">
        <w:t xml:space="preserve">Rufinus </w:t>
      </w:r>
      <w:r w:rsidR="003E0C67">
        <w:t>(374-410 A.D.)</w:t>
      </w:r>
      <w:r w:rsidRPr="008A04D7">
        <w:t xml:space="preserve"> freely translating Origen (225-253/254 A.D.) (partial) quotes 1 Timothy 4:1-3 and says that some fall into the doctrine of demons and forbid to marry. </w:t>
      </w:r>
      <w:r w:rsidRPr="008A04D7">
        <w:rPr>
          <w:i/>
        </w:rPr>
        <w:t>de Principiis</w:t>
      </w:r>
      <w:r w:rsidRPr="008A04D7">
        <w:t xml:space="preserve"> book 2 ch.7.3 p.285</w:t>
      </w:r>
    </w:p>
    <w:p w14:paraId="79D75FF3" w14:textId="54EB2A5C" w:rsidR="00257050" w:rsidRPr="008A04D7" w:rsidRDefault="00257050" w:rsidP="00257050">
      <w:pPr>
        <w:ind w:left="288" w:hanging="288"/>
        <w:rPr>
          <w:szCs w:val="20"/>
        </w:rPr>
      </w:pPr>
      <w:r w:rsidRPr="008A04D7">
        <w:rPr>
          <w:b/>
        </w:rPr>
        <w:t xml:space="preserve">X </w:t>
      </w:r>
      <w:r w:rsidR="00DC6B67">
        <w:rPr>
          <w:b/>
        </w:rPr>
        <w:t>Jerome of Stridon</w:t>
      </w:r>
      <w:r w:rsidRPr="008A04D7">
        <w:t xml:space="preserve"> (373-420 A.D.) “The truth is that, in view of the purity of the body of Christ, all sexual intercourse is unclean.” </w:t>
      </w:r>
      <w:r w:rsidRPr="008A04D7">
        <w:rPr>
          <w:i/>
        </w:rPr>
        <w:t>Against Jovianus</w:t>
      </w:r>
      <w:r w:rsidRPr="008A04D7">
        <w:t xml:space="preserve"> book 1 ch.20 p.361</w:t>
      </w:r>
    </w:p>
    <w:p w14:paraId="5688EB3B" w14:textId="77777777" w:rsidR="00257050" w:rsidRPr="008A04D7" w:rsidRDefault="00257050" w:rsidP="00257050">
      <w:pPr>
        <w:ind w:left="288" w:hanging="288"/>
      </w:pPr>
      <w:r w:rsidRPr="008A04D7">
        <w:rPr>
          <w:b/>
        </w:rPr>
        <w:t>Augustine of Hippo</w:t>
      </w:r>
      <w:r w:rsidRPr="008A04D7">
        <w:t xml:space="preserve"> (388-430 A.D.) says that marriage and “the connexion of fellowship in children, which is the one alone worthy fruit”. </w:t>
      </w:r>
      <w:r w:rsidRPr="008A04D7">
        <w:rPr>
          <w:i/>
        </w:rPr>
        <w:t>On the Good of Marriage</w:t>
      </w:r>
      <w:r w:rsidRPr="008A04D7">
        <w:t xml:space="preserve"> ch.1 p.399</w:t>
      </w:r>
    </w:p>
    <w:p w14:paraId="5DB51D4F" w14:textId="77777777" w:rsidR="00257050" w:rsidRPr="008A04D7" w:rsidRDefault="00257050" w:rsidP="00257050"/>
    <w:p w14:paraId="4EE712D1" w14:textId="3C474707" w:rsidR="00C742E8" w:rsidRPr="008A04D7" w:rsidRDefault="00C742E8" w:rsidP="00C742E8">
      <w:pPr>
        <w:pStyle w:val="Heading2"/>
      </w:pPr>
      <w:bookmarkStart w:id="932" w:name="_Toc313119511"/>
      <w:bookmarkStart w:id="933" w:name="_Toc70879920"/>
      <w:bookmarkStart w:id="934" w:name="_Toc230593765"/>
      <w:r w:rsidRPr="008A04D7">
        <w:t>fm14. Train your kids in the Lord</w:t>
      </w:r>
      <w:bookmarkEnd w:id="932"/>
      <w:bookmarkEnd w:id="933"/>
      <w:bookmarkEnd w:id="934"/>
    </w:p>
    <w:p w14:paraId="11C9B8C4" w14:textId="77777777" w:rsidR="00C742E8" w:rsidRPr="008A04D7" w:rsidRDefault="00C742E8" w:rsidP="00C742E8">
      <w:pPr>
        <w:ind w:left="288" w:hanging="288"/>
      </w:pPr>
    </w:p>
    <w:p w14:paraId="7BDF1A8B" w14:textId="77777777" w:rsidR="008A21E5" w:rsidRPr="00B2347F" w:rsidRDefault="008A21E5" w:rsidP="008A21E5">
      <w:pPr>
        <w:ind w:left="288" w:hanging="288"/>
      </w:pPr>
      <w:r>
        <w:t xml:space="preserve">Exodus 20:10 (implied); </w:t>
      </w:r>
      <w:r w:rsidRPr="00B2347F">
        <w:t xml:space="preserve">Deuteronomy 6:4-9; </w:t>
      </w:r>
      <w:r>
        <w:t xml:space="preserve">6:7; 10:18; 11:1,19-21; 12:12; 21:15-17; 22:8; 24:19-21; </w:t>
      </w:r>
      <w:r w:rsidRPr="00B2347F">
        <w:t>Psalm 78:4; Proverbs 22:6; Ephesians 6:4</w:t>
      </w:r>
    </w:p>
    <w:p w14:paraId="64A28364" w14:textId="77777777" w:rsidR="00C742E8" w:rsidRPr="008A04D7" w:rsidRDefault="00C742E8" w:rsidP="00C742E8">
      <w:pPr>
        <w:ind w:left="288" w:hanging="288"/>
      </w:pPr>
    </w:p>
    <w:p w14:paraId="4997708A" w14:textId="0B5F3BBC" w:rsidR="00C742E8" w:rsidRPr="008A04D7" w:rsidRDefault="00B53129" w:rsidP="00C742E8">
      <w:pPr>
        <w:ind w:left="288" w:hanging="288"/>
      </w:pPr>
      <w:r>
        <w:rPr>
          <w:b/>
        </w:rPr>
        <w:t>Vaticanus</w:t>
      </w:r>
      <w:r w:rsidR="00D45513" w:rsidRPr="00545BF8">
        <w:rPr>
          <w:bCs/>
        </w:rPr>
        <w:t xml:space="preserve"> (B) (325-350 A.D.) </w:t>
      </w:r>
      <w:r w:rsidR="00C742E8" w:rsidRPr="008A04D7">
        <w:t>contains all of Deuteronomy. It has most of the Old Testament and all of New Testament up to Hebrews 9:15 (325-350 A.D.)</w:t>
      </w:r>
    </w:p>
    <w:p w14:paraId="51C54D7A" w14:textId="77777777" w:rsidR="00C742E8" w:rsidRPr="008A04D7" w:rsidRDefault="00C742E8" w:rsidP="00C742E8">
      <w:pPr>
        <w:jc w:val="both"/>
      </w:pPr>
    </w:p>
    <w:p w14:paraId="64B80AFF" w14:textId="77777777" w:rsidR="00C742E8" w:rsidRPr="008A04D7" w:rsidRDefault="00C742E8" w:rsidP="00C742E8">
      <w:pPr>
        <w:ind w:left="288" w:hanging="288"/>
      </w:pPr>
      <w:r w:rsidRPr="008A04D7">
        <w:t xml:space="preserve">The </w:t>
      </w:r>
      <w:r w:rsidRPr="008A04D7">
        <w:rPr>
          <w:b/>
        </w:rPr>
        <w:t>Council of Gangra</w:t>
      </w:r>
      <w:r w:rsidRPr="008A04D7">
        <w:t xml:space="preserve"> (325-381 A.D.) canon 15 p.98 “If anyone shall forsake his own children and shall not nurture them, nor so far as in him lies, rear them in becoming piety, but shall neglect them, under pretence of ascetism, let him be anathema.”</w:t>
      </w:r>
    </w:p>
    <w:p w14:paraId="038AC5A9" w14:textId="77777777" w:rsidR="00C742E8" w:rsidRPr="008A04D7" w:rsidRDefault="00C742E8" w:rsidP="00C742E8">
      <w:r w:rsidRPr="008A04D7">
        <w:t>&amp;&amp;&amp;</w:t>
      </w:r>
      <w:r w:rsidRPr="008A04D7">
        <w:rPr>
          <w:b/>
        </w:rPr>
        <w:t>John Chrysostom</w:t>
      </w:r>
      <w:r w:rsidRPr="008A04D7">
        <w:t xml:space="preserve"> (martyred 407 A.D.)</w:t>
      </w:r>
    </w:p>
    <w:p w14:paraId="7DCDA2E2" w14:textId="77777777" w:rsidR="00C742E8" w:rsidRPr="008A04D7" w:rsidRDefault="00C742E8" w:rsidP="00C742E8">
      <w:pPr>
        <w:jc w:val="both"/>
      </w:pPr>
    </w:p>
    <w:p w14:paraId="4A690112" w14:textId="58A07AC0" w:rsidR="00E813EB" w:rsidRPr="008A04D7" w:rsidRDefault="00257050" w:rsidP="00E813EB">
      <w:pPr>
        <w:pStyle w:val="Heading2"/>
      </w:pPr>
      <w:bookmarkStart w:id="935" w:name="_Toc230593766"/>
      <w:r w:rsidRPr="008A04D7">
        <w:t>f</w:t>
      </w:r>
      <w:r w:rsidR="00C742E8" w:rsidRPr="008A04D7">
        <w:t>m</w:t>
      </w:r>
      <w:r w:rsidRPr="008A04D7">
        <w:t>15</w:t>
      </w:r>
      <w:r w:rsidR="00E813EB" w:rsidRPr="008A04D7">
        <w:t xml:space="preserve">. </w:t>
      </w:r>
      <w:r w:rsidR="006C360B" w:rsidRPr="008A04D7">
        <w:t>We should honor our p</w:t>
      </w:r>
      <w:r w:rsidR="00E813EB" w:rsidRPr="008A04D7">
        <w:t>arents</w:t>
      </w:r>
      <w:bookmarkEnd w:id="913"/>
      <w:bookmarkEnd w:id="914"/>
      <w:bookmarkEnd w:id="935"/>
    </w:p>
    <w:p w14:paraId="395AF1FF" w14:textId="77777777" w:rsidR="00E813EB" w:rsidRPr="008A04D7" w:rsidRDefault="00E813EB" w:rsidP="00E813EB">
      <w:pPr>
        <w:ind w:left="288" w:hanging="288"/>
      </w:pPr>
    </w:p>
    <w:p w14:paraId="71029109" w14:textId="77777777" w:rsidR="00964593" w:rsidRPr="008A04D7" w:rsidRDefault="00964593" w:rsidP="00E813EB">
      <w:pPr>
        <w:ind w:left="288" w:hanging="288"/>
      </w:pPr>
      <w:r w:rsidRPr="008A04D7">
        <w:t>Ex</w:t>
      </w:r>
      <w:r w:rsidR="00274174" w:rsidRPr="008A04D7">
        <w:t>odus</w:t>
      </w:r>
      <w:r w:rsidRPr="008A04D7">
        <w:t xml:space="preserve"> 20:12; </w:t>
      </w:r>
      <w:r w:rsidR="004D7720" w:rsidRPr="008A04D7">
        <w:t xml:space="preserve">Deuteronomy </w:t>
      </w:r>
      <w:r w:rsidRPr="008A04D7">
        <w:t>5:16</w:t>
      </w:r>
    </w:p>
    <w:p w14:paraId="0A82F877" w14:textId="77777777" w:rsidR="00EB3068" w:rsidRPr="008A04D7" w:rsidRDefault="00EB3068" w:rsidP="00E813EB">
      <w:pPr>
        <w:ind w:left="288" w:hanging="288"/>
      </w:pPr>
      <w:r w:rsidRPr="008A04D7">
        <w:t>Mark 7:10-12 (Corban)</w:t>
      </w:r>
    </w:p>
    <w:p w14:paraId="5D8299D0" w14:textId="77777777" w:rsidR="004B0029" w:rsidRPr="008A04D7" w:rsidRDefault="00335DE8" w:rsidP="00E813EB">
      <w:pPr>
        <w:ind w:left="288" w:hanging="288"/>
      </w:pPr>
      <w:r w:rsidRPr="008A04D7">
        <w:t>(implied</w:t>
      </w:r>
      <w:r w:rsidR="002B4EC7" w:rsidRPr="008A04D7">
        <w:t>)</w:t>
      </w:r>
      <w:r w:rsidR="004B0029" w:rsidRPr="008A04D7">
        <w:t xml:space="preserve"> </w:t>
      </w:r>
      <w:r w:rsidR="00C12FF0" w:rsidRPr="008A04D7">
        <w:t xml:space="preserve">Ephesians </w:t>
      </w:r>
      <w:r w:rsidR="004B0029" w:rsidRPr="008A04D7">
        <w:t>6:1-2</w:t>
      </w:r>
    </w:p>
    <w:p w14:paraId="76539D52" w14:textId="77777777" w:rsidR="004B0029" w:rsidRPr="008A04D7" w:rsidRDefault="004B0029" w:rsidP="00E813EB">
      <w:pPr>
        <w:ind w:left="288" w:hanging="288"/>
      </w:pPr>
    </w:p>
    <w:p w14:paraId="7909F48D" w14:textId="39199F20" w:rsidR="00964593" w:rsidRPr="008A04D7" w:rsidRDefault="00B53129" w:rsidP="00964593">
      <w:pPr>
        <w:ind w:left="288" w:hanging="288"/>
      </w:pPr>
      <w:r>
        <w:rPr>
          <w:b/>
        </w:rPr>
        <w:t>Vaticanus</w:t>
      </w:r>
      <w:r w:rsidRPr="00545BF8">
        <w:rPr>
          <w:bCs/>
        </w:rPr>
        <w:t xml:space="preserve"> (B) (325-350 A.D.) </w:t>
      </w:r>
      <w:r w:rsidR="00964593" w:rsidRPr="008A04D7">
        <w:t>Most of the Old Testament</w:t>
      </w:r>
      <w:r w:rsidR="00274174" w:rsidRPr="008A04D7">
        <w:t>, including all of Deuteronomy,</w:t>
      </w:r>
      <w:r w:rsidR="00964593" w:rsidRPr="008A04D7">
        <w:t xml:space="preserve"> and all of New Testament up to </w:t>
      </w:r>
      <w:r w:rsidR="001A6E72" w:rsidRPr="008A04D7">
        <w:t>Hebrews</w:t>
      </w:r>
      <w:r w:rsidR="00964593" w:rsidRPr="008A04D7">
        <w:t xml:space="preserve"> 9:15 (</w:t>
      </w:r>
      <w:r w:rsidR="002B4EC7" w:rsidRPr="008A04D7">
        <w:t>325-350 A.D.</w:t>
      </w:r>
      <w:r w:rsidR="00964593" w:rsidRPr="008A04D7">
        <w:t xml:space="preserve">) </w:t>
      </w:r>
      <w:r w:rsidR="00A10091" w:rsidRPr="008A04D7">
        <w:t>Mark 7:10-12</w:t>
      </w:r>
    </w:p>
    <w:p w14:paraId="4763F5F5" w14:textId="33029A27" w:rsidR="00545BF8" w:rsidRPr="008A04D7" w:rsidRDefault="001D3F50" w:rsidP="00545BF8">
      <w:pPr>
        <w:ind w:left="288" w:hanging="288"/>
      </w:pPr>
      <w:r>
        <w:rPr>
          <w:b/>
        </w:rPr>
        <w:t>Sinaitic Old Syriac</w:t>
      </w:r>
      <w:r w:rsidR="00545BF8" w:rsidRPr="008A04D7">
        <w:t xml:space="preserve"> (SyrS) (3rd/4th century) Matthew 1:1-6:10, 7:3-12:4; 12:6-25; 12:29-16:15; 18:11-20:24; 21:20-25:15; 25:17-20,25-26; 25:32-28:7; Mark 1:12-44; 2:21-4:17; 5:1-26; 6:5-16:18; Luke 1:36-5:28; 6:12-24:52; John 1:25-47; 2:16-4:37; 5:6-25; 5:46-18:31; 19:40-end. Matthew 7:10-12</w:t>
      </w:r>
    </w:p>
    <w:p w14:paraId="0DF7CF65" w14:textId="77777777" w:rsidR="000A0AB6" w:rsidRPr="008A04D7" w:rsidRDefault="000A0AB6" w:rsidP="00E813EB">
      <w:pPr>
        <w:ind w:left="288" w:hanging="288"/>
      </w:pPr>
    </w:p>
    <w:p w14:paraId="73C2B7FF" w14:textId="7987A3B3" w:rsidR="00880776" w:rsidRPr="008A04D7" w:rsidRDefault="00880776" w:rsidP="00880776">
      <w:pPr>
        <w:ind w:left="288" w:hanging="288"/>
      </w:pPr>
      <w:r w:rsidRPr="008A04D7">
        <w:rPr>
          <w:b/>
          <w:i/>
        </w:rPr>
        <w:t>Life of Antony</w:t>
      </w:r>
      <w:r w:rsidRPr="008A04D7">
        <w:t xml:space="preserve"> (</w:t>
      </w:r>
      <w:r w:rsidR="001D3F50">
        <w:t>356-362 A.D.</w:t>
      </w:r>
      <w:r w:rsidRPr="008A04D7">
        <w:t>) ch.1 p.195 (implied) says we should not disobey our parents.</w:t>
      </w:r>
    </w:p>
    <w:p w14:paraId="10199CDD" w14:textId="77777777" w:rsidR="00E813EB" w:rsidRPr="008A04D7" w:rsidRDefault="00E813EB" w:rsidP="00E813EB">
      <w:pPr>
        <w:ind w:left="288" w:hanging="288"/>
      </w:pPr>
      <w:r w:rsidRPr="008A04D7">
        <w:rPr>
          <w:b/>
        </w:rPr>
        <w:t>The Council of Gangra</w:t>
      </w:r>
      <w:r w:rsidRPr="008A04D7">
        <w:t xml:space="preserve"> canon 16 p.99 (325-381 </w:t>
      </w:r>
      <w:r w:rsidR="00221097" w:rsidRPr="008A04D7">
        <w:t>A.D.</w:t>
      </w:r>
      <w:r w:rsidRPr="008A04D7">
        <w:t>) says that if children under the excuse of piety shall forsake their parents, or withhold reverencing their parents,</w:t>
      </w:r>
      <w:r w:rsidR="009E4019" w:rsidRPr="008A04D7">
        <w:t xml:space="preserve"> </w:t>
      </w:r>
      <w:r w:rsidR="002E72E1" w:rsidRPr="008A04D7">
        <w:t>“</w:t>
      </w:r>
      <w:r w:rsidRPr="008A04D7">
        <w:t>let them be anathema.</w:t>
      </w:r>
      <w:r w:rsidR="002E72E1" w:rsidRPr="008A04D7">
        <w:t>”</w:t>
      </w:r>
    </w:p>
    <w:p w14:paraId="41A37B10" w14:textId="77777777" w:rsidR="006C50F0" w:rsidRPr="008A04D7" w:rsidRDefault="006C50F0" w:rsidP="006C50F0">
      <w:pPr>
        <w:ind w:left="288" w:hanging="288"/>
      </w:pPr>
      <w:r w:rsidRPr="008A04D7">
        <w:rPr>
          <w:b/>
        </w:rPr>
        <w:t>Rufinus</w:t>
      </w:r>
      <w:r w:rsidRPr="008A04D7">
        <w:t xml:space="preserve"> (410 A.D.) </w:t>
      </w:r>
      <w:r w:rsidR="00A6075E" w:rsidRPr="008A04D7">
        <w:t>freely translated Origen</w:t>
      </w:r>
      <w:r w:rsidRPr="008A04D7">
        <w:t xml:space="preserve"> (240 A.D.) says we should honor our father and mother. </w:t>
      </w:r>
      <w:r w:rsidRPr="008A04D7">
        <w:rPr>
          <w:i/>
        </w:rPr>
        <w:t>Commentary on the Song of Songs</w:t>
      </w:r>
      <w:r w:rsidRPr="008A04D7">
        <w:t xml:space="preserve"> book 3 ch.7 p.193</w:t>
      </w:r>
    </w:p>
    <w:p w14:paraId="37B4F82B" w14:textId="77777777" w:rsidR="008224E1" w:rsidRPr="008A04D7" w:rsidRDefault="008224E1" w:rsidP="008224E1">
      <w:pPr>
        <w:ind w:left="288" w:hanging="288"/>
      </w:pPr>
      <w:r w:rsidRPr="008A04D7">
        <w:rPr>
          <w:b/>
        </w:rPr>
        <w:t>Augustine of Hippo</w:t>
      </w:r>
      <w:r w:rsidRPr="008A04D7">
        <w:t xml:space="preserve"> (</w:t>
      </w:r>
      <w:r w:rsidR="00CE2C0F" w:rsidRPr="008A04D7">
        <w:t>413-426 A.D.</w:t>
      </w:r>
      <w:r w:rsidRPr="008A04D7">
        <w:t xml:space="preserve">) quote Exodus 20:12-15. </w:t>
      </w:r>
      <w:r w:rsidRPr="008A04D7">
        <w:rPr>
          <w:i/>
        </w:rPr>
        <w:t>The City of God</w:t>
      </w:r>
      <w:r w:rsidRPr="008A04D7">
        <w:t xml:space="preserve"> book 18 ch.41 p.385</w:t>
      </w:r>
    </w:p>
    <w:p w14:paraId="1106FAB7" w14:textId="039F6569" w:rsidR="00BB1068" w:rsidRPr="008A04D7" w:rsidRDefault="00BB1068" w:rsidP="00BB1068">
      <w:pPr>
        <w:ind w:left="288" w:hanging="288"/>
      </w:pPr>
      <w:r w:rsidRPr="00BB1068">
        <w:rPr>
          <w:bCs/>
        </w:rPr>
        <w:t>Augustine of Hippo</w:t>
      </w:r>
      <w:r w:rsidRPr="008A04D7">
        <w:t xml:space="preserve"> (388-430 A.D.)</w:t>
      </w:r>
      <w:r>
        <w:t xml:space="preserve"> says we are to honor our parents.</w:t>
      </w:r>
      <w:r w:rsidRPr="00622964">
        <w:rPr>
          <w:i/>
          <w:iCs/>
        </w:rPr>
        <w:t xml:space="preserve"> </w:t>
      </w:r>
      <w:r>
        <w:rPr>
          <w:i/>
          <w:iCs/>
        </w:rPr>
        <w:t>Tr</w:t>
      </w:r>
      <w:r w:rsidRPr="00622964">
        <w:rPr>
          <w:i/>
          <w:iCs/>
        </w:rPr>
        <w:t>actate on John</w:t>
      </w:r>
      <w:r>
        <w:t xml:space="preserve"> 3 ch.19 p.24</w:t>
      </w:r>
    </w:p>
    <w:p w14:paraId="71A9269C" w14:textId="77777777" w:rsidR="003C79E8" w:rsidRPr="008A04D7" w:rsidRDefault="003C79E8" w:rsidP="00E813EB">
      <w:pPr>
        <w:ind w:left="288" w:hanging="288"/>
      </w:pPr>
    </w:p>
    <w:p w14:paraId="75596919" w14:textId="77777777" w:rsidR="004E2DA5" w:rsidRPr="008A04D7" w:rsidRDefault="00051D41" w:rsidP="00E813EB">
      <w:pPr>
        <w:rPr>
          <w:b/>
          <w:u w:val="single"/>
        </w:rPr>
      </w:pPr>
      <w:r w:rsidRPr="008A04D7">
        <w:rPr>
          <w:b/>
          <w:u w:val="single"/>
        </w:rPr>
        <w:t>Among heretics</w:t>
      </w:r>
    </w:p>
    <w:p w14:paraId="0221D501" w14:textId="77777777" w:rsidR="00730214" w:rsidRPr="008A04D7" w:rsidRDefault="006933C0" w:rsidP="00730214">
      <w:pPr>
        <w:ind w:left="288" w:hanging="288"/>
      </w:pPr>
      <w:r w:rsidRPr="008A04D7">
        <w:t xml:space="preserve">Pelagian heretic </w:t>
      </w:r>
      <w:r w:rsidR="00730214" w:rsidRPr="008A04D7">
        <w:rPr>
          <w:b/>
        </w:rPr>
        <w:t>Theodore of Mopsuestia</w:t>
      </w:r>
      <w:r w:rsidR="00730214" w:rsidRPr="008A04D7">
        <w:t xml:space="preserve"> (392-423/429 </w:t>
      </w:r>
      <w:r w:rsidR="00221097" w:rsidRPr="008A04D7">
        <w:t>A.D.</w:t>
      </w:r>
      <w:r w:rsidR="00730214" w:rsidRPr="008A04D7">
        <w:t>) having kids within marriage is find.</w:t>
      </w:r>
      <w:r w:rsidR="00730214" w:rsidRPr="008A04D7">
        <w:rPr>
          <w:i/>
        </w:rPr>
        <w:t xml:space="preserve"> Commentary on Malachi</w:t>
      </w:r>
      <w:r w:rsidR="00730214" w:rsidRPr="008A04D7">
        <w:t xml:space="preserve"> ch.2 p.411</w:t>
      </w:r>
    </w:p>
    <w:p w14:paraId="66F530A6" w14:textId="77777777" w:rsidR="00E43FD9" w:rsidRPr="008A04D7" w:rsidRDefault="00E43FD9" w:rsidP="00E813EB"/>
    <w:p w14:paraId="4183B8A6" w14:textId="582688AC" w:rsidR="00C742E8" w:rsidRPr="008A04D7" w:rsidRDefault="00C742E8" w:rsidP="00C742E8">
      <w:pPr>
        <w:pStyle w:val="Heading2"/>
      </w:pPr>
      <w:bookmarkStart w:id="936" w:name="_Toc70879915"/>
      <w:bookmarkStart w:id="937" w:name="_Toc230593767"/>
      <w:bookmarkStart w:id="938" w:name="_Toc70879912"/>
      <w:r w:rsidRPr="008A04D7">
        <w:t>fm16. Do not love family more than Jesus</w:t>
      </w:r>
      <w:bookmarkEnd w:id="936"/>
      <w:bookmarkEnd w:id="937"/>
    </w:p>
    <w:p w14:paraId="754F9AAF" w14:textId="77777777" w:rsidR="00C742E8" w:rsidRPr="008A04D7" w:rsidRDefault="00C742E8" w:rsidP="00C742E8"/>
    <w:p w14:paraId="09EE23D6" w14:textId="77777777" w:rsidR="00C742E8" w:rsidRPr="008A04D7" w:rsidRDefault="00C742E8" w:rsidP="00C742E8">
      <w:r w:rsidRPr="008A04D7">
        <w:t>(implied) Matthew 10:21</w:t>
      </w:r>
    </w:p>
    <w:p w14:paraId="0FE190C0" w14:textId="77777777" w:rsidR="00C742E8" w:rsidRPr="008A04D7" w:rsidRDefault="00C742E8" w:rsidP="00C742E8">
      <w:r w:rsidRPr="008A04D7">
        <w:t>Luke 8:20-21</w:t>
      </w:r>
    </w:p>
    <w:p w14:paraId="5B7ADE94" w14:textId="77777777" w:rsidR="00C742E8" w:rsidRPr="008A04D7" w:rsidRDefault="00C742E8" w:rsidP="00C742E8"/>
    <w:p w14:paraId="7E0744D3" w14:textId="77777777" w:rsidR="00545BF8" w:rsidRPr="008A04D7" w:rsidRDefault="00545BF8" w:rsidP="00545BF8">
      <w:pPr>
        <w:ind w:left="288" w:hanging="288"/>
      </w:pPr>
      <w:r>
        <w:rPr>
          <w:b/>
        </w:rPr>
        <w:t>Vaticanus</w:t>
      </w:r>
      <w:r w:rsidRPr="00545BF8">
        <w:rPr>
          <w:bCs/>
        </w:rPr>
        <w:t xml:space="preserve"> (B) (325-350 A.D.) </w:t>
      </w:r>
      <w:r w:rsidRPr="008A04D7">
        <w:t>Most of Old Testament all of New Testament up to Hebrews 9:15 (325-350 A.D.) Luke 8:20-21</w:t>
      </w:r>
    </w:p>
    <w:p w14:paraId="13B9C2E3" w14:textId="1188A5E0" w:rsidR="00C742E8" w:rsidRPr="008A04D7" w:rsidRDefault="001D3F50" w:rsidP="00C742E8">
      <w:pPr>
        <w:ind w:left="288" w:hanging="288"/>
      </w:pPr>
      <w:r>
        <w:rPr>
          <w:b/>
        </w:rPr>
        <w:t>Sinaitic Old Syriac</w:t>
      </w:r>
      <w:r w:rsidR="00C742E8" w:rsidRPr="008A04D7">
        <w:t xml:space="preserve"> (SyrS) (3rd/4th century) Matthew 1:1-6:10, 7:3-12:4; 12:6-25; 12:29-16:15; 18:11-20:24; 21:20-25:15; 25:17-20,25-26; 25:32-28:7; Mark 1:12-44; 2:21-4:17; 5:1-26; 6:5-16:18; Luke 1:36-5:28; 6:12-24:52; John 1:25-47; 2:16-4:37; 5:6-25; 5:46-18:31; 19:40-end. (implied) Matthew 10:21; Luke 8:20-21</w:t>
      </w:r>
    </w:p>
    <w:p w14:paraId="4B8BC385" w14:textId="77777777" w:rsidR="00C742E8" w:rsidRPr="008A04D7" w:rsidRDefault="00C742E8" w:rsidP="00C742E8">
      <w:pPr>
        <w:ind w:left="288" w:hanging="288"/>
      </w:pPr>
    </w:p>
    <w:p w14:paraId="53135409" w14:textId="4632C924" w:rsidR="00C742E8" w:rsidRPr="008A04D7" w:rsidRDefault="00C742E8" w:rsidP="00C742E8">
      <w:pPr>
        <w:ind w:left="288" w:hanging="288"/>
      </w:pPr>
      <w:r w:rsidRPr="008A04D7">
        <w:rPr>
          <w:b/>
        </w:rPr>
        <w:t>Hegemonius of Sirmium</w:t>
      </w:r>
      <w:r w:rsidRPr="008A04D7">
        <w:t xml:space="preserve"> </w:t>
      </w:r>
      <w:r w:rsidR="00222703">
        <w:t>(before 348 A.D.)</w:t>
      </w:r>
      <w:r w:rsidRPr="008A04D7">
        <w:t xml:space="preserve"> “He chose certain men who were laden and burdened with sins for the honour of discipleship, to the number of twelve, whom He also named His apostles, He gave them this injunction, Leave father and mother, that you may be made worthy of me; intending by this that thence forward the memory of father or mother should no more impair the stedfastness of their heart. And on another occasion, when a different individual chose to say to Him, ‘I will go and bury my father,’ He answered, ‘Let the dead bury their dead.’ </w:t>
      </w:r>
      <w:r w:rsidRPr="008A04D7">
        <w:rPr>
          <w:i/>
        </w:rPr>
        <w:t>Archelaus Disputation with Manes</w:t>
      </w:r>
      <w:r w:rsidRPr="008A04D7">
        <w:t xml:space="preserve"> ch.48 p.224</w:t>
      </w:r>
    </w:p>
    <w:p w14:paraId="60BF8ECE" w14:textId="3ACB97D4" w:rsidR="002F4FA2" w:rsidRPr="008A04D7" w:rsidRDefault="002F4FA2" w:rsidP="002F4FA2">
      <w:pPr>
        <w:ind w:left="288" w:hanging="288"/>
      </w:pPr>
      <w:r w:rsidRPr="003B1698">
        <w:rPr>
          <w:b/>
          <w:bCs/>
        </w:rPr>
        <w:t>Basil of Cappadocia</w:t>
      </w:r>
      <w:r w:rsidRPr="008A04D7">
        <w:t xml:space="preserve"> (357-378 A.D.) </w:t>
      </w:r>
      <w:r>
        <w:t xml:space="preserve">says not to love your family most than God. </w:t>
      </w:r>
      <w:r w:rsidRPr="003B1698">
        <w:rPr>
          <w:i/>
          <w:iCs/>
        </w:rPr>
        <w:t xml:space="preserve">Letter </w:t>
      </w:r>
      <w:r>
        <w:rPr>
          <w:i/>
          <w:iCs/>
        </w:rPr>
        <w:t>42</w:t>
      </w:r>
      <w:r w:rsidRPr="008A04D7">
        <w:t xml:space="preserve"> ch.</w:t>
      </w:r>
      <w:r>
        <w:t>3</w:t>
      </w:r>
      <w:r w:rsidRPr="008A04D7">
        <w:t xml:space="preserve"> p.</w:t>
      </w:r>
      <w:r>
        <w:t>144</w:t>
      </w:r>
    </w:p>
    <w:p w14:paraId="278BBAEF" w14:textId="77777777" w:rsidR="00C742E8" w:rsidRPr="008A04D7" w:rsidRDefault="00C742E8" w:rsidP="00C742E8">
      <w:pPr>
        <w:ind w:left="288" w:hanging="288"/>
      </w:pPr>
      <w:r w:rsidRPr="008A04D7">
        <w:rPr>
          <w:b/>
          <w:i/>
        </w:rPr>
        <w:t>Constitutions of the Holy Apostles</w:t>
      </w:r>
      <w:r w:rsidRPr="008A04D7">
        <w:t xml:space="preserve"> (c.380 A.D.) book 5 ch.4 p.438 quotes Matthew 10:37; 16:26 about not loving family more than Jesus.</w:t>
      </w:r>
    </w:p>
    <w:p w14:paraId="368F1840" w14:textId="77777777" w:rsidR="00C742E8" w:rsidRPr="008A04D7" w:rsidRDefault="00C742E8" w:rsidP="00C742E8">
      <w:pPr>
        <w:ind w:left="288" w:hanging="288"/>
      </w:pPr>
      <w:r w:rsidRPr="008A04D7">
        <w:rPr>
          <w:b/>
        </w:rPr>
        <w:t>Rufinus</w:t>
      </w:r>
      <w:r w:rsidRPr="008A04D7">
        <w:t xml:space="preserve"> (410 A.D.) freely translated Origen (240 A.D.) (implied) “The explanation of these things surely is the same as that which underlies the words, ‘Honor thy father and thy mother, and, He that hated not his father and mother, etc. – namely, that obviously excess of love generates the opposite disposition towards God in those who oppose him;” </w:t>
      </w:r>
      <w:r w:rsidRPr="008A04D7">
        <w:rPr>
          <w:i/>
        </w:rPr>
        <w:t>Commentary on the Song of Songs</w:t>
      </w:r>
      <w:r w:rsidRPr="008A04D7">
        <w:t xml:space="preserve"> book 3 ch.7 p.193</w:t>
      </w:r>
    </w:p>
    <w:p w14:paraId="6567AA93" w14:textId="16678C78" w:rsidR="00692026" w:rsidRPr="008A04D7" w:rsidRDefault="00692026" w:rsidP="00692026">
      <w:pPr>
        <w:ind w:left="288" w:hanging="288"/>
      </w:pPr>
      <w:r>
        <w:rPr>
          <w:b/>
        </w:rPr>
        <w:t>Jerome of Stridon</w:t>
      </w:r>
      <w:r w:rsidRPr="008A04D7">
        <w:t xml:space="preserve"> (373-420 A.D.) </w:t>
      </w:r>
      <w:r w:rsidR="002B3DDA">
        <w:t xml:space="preserve">(implied) </w:t>
      </w:r>
      <w:r>
        <w:t xml:space="preserve">teaches to love your family, but your salvation is in jeopardy if you love them more than Jesus. </w:t>
      </w:r>
      <w:r w:rsidRPr="00131584">
        <w:rPr>
          <w:i/>
          <w:iCs/>
        </w:rPr>
        <w:t xml:space="preserve">Letter </w:t>
      </w:r>
      <w:r>
        <w:rPr>
          <w:i/>
          <w:iCs/>
        </w:rPr>
        <w:t>14</w:t>
      </w:r>
      <w:r>
        <w:t xml:space="preserve"> ch.3 p.14</w:t>
      </w:r>
    </w:p>
    <w:p w14:paraId="69E08553" w14:textId="77777777" w:rsidR="00692026" w:rsidRDefault="00692026" w:rsidP="00C742E8">
      <w:pPr>
        <w:ind w:left="288" w:hanging="288"/>
      </w:pPr>
    </w:p>
    <w:p w14:paraId="67582D5E" w14:textId="456BDE20" w:rsidR="00E813EB" w:rsidRPr="008A04D7" w:rsidRDefault="00257050" w:rsidP="00E813EB">
      <w:pPr>
        <w:pStyle w:val="Heading2"/>
      </w:pPr>
      <w:bookmarkStart w:id="939" w:name="_Toc230593768"/>
      <w:r w:rsidRPr="008A04D7">
        <w:t>f</w:t>
      </w:r>
      <w:r w:rsidR="00C742E8" w:rsidRPr="008A04D7">
        <w:t>m</w:t>
      </w:r>
      <w:r w:rsidRPr="008A04D7">
        <w:t>17</w:t>
      </w:r>
      <w:r w:rsidR="006C360B" w:rsidRPr="008A04D7">
        <w:t>. Celibacy is better than m</w:t>
      </w:r>
      <w:r w:rsidR="00E813EB" w:rsidRPr="008A04D7">
        <w:t>arriage</w:t>
      </w:r>
      <w:bookmarkEnd w:id="938"/>
      <w:bookmarkEnd w:id="939"/>
    </w:p>
    <w:p w14:paraId="3CD1508E" w14:textId="77777777" w:rsidR="00E813EB" w:rsidRPr="008A04D7" w:rsidRDefault="00E813EB" w:rsidP="00E813EB"/>
    <w:p w14:paraId="450C3685" w14:textId="77777777" w:rsidR="00C01BFB" w:rsidRPr="008A04D7" w:rsidRDefault="00C01BFB" w:rsidP="00E813EB">
      <w:r w:rsidRPr="008A04D7">
        <w:t>1</w:t>
      </w:r>
      <w:r w:rsidR="00EC47A6" w:rsidRPr="008A04D7">
        <w:t xml:space="preserve"> Corinthians </w:t>
      </w:r>
      <w:r w:rsidRPr="008A04D7">
        <w:t>7:1-9; 25-35</w:t>
      </w:r>
    </w:p>
    <w:p w14:paraId="00946B7B" w14:textId="77777777" w:rsidR="00C01BFB" w:rsidRPr="008A04D7" w:rsidRDefault="00C01BFB" w:rsidP="00E813EB"/>
    <w:p w14:paraId="58EBF505" w14:textId="15AF3106"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 1</w:t>
      </w:r>
      <w:r w:rsidR="00EC47A6" w:rsidRPr="008A04D7">
        <w:t xml:space="preserve"> Corinthians </w:t>
      </w:r>
      <w:r w:rsidR="00A10091" w:rsidRPr="008A04D7">
        <w:t>7:1-9; 25-35</w:t>
      </w:r>
    </w:p>
    <w:p w14:paraId="6F23A884" w14:textId="77777777" w:rsidR="00752D13" w:rsidRPr="008A04D7" w:rsidRDefault="00752D13" w:rsidP="00E813EB"/>
    <w:p w14:paraId="3FE954C4" w14:textId="0DEE6C96" w:rsidR="00880776" w:rsidRPr="008A04D7" w:rsidRDefault="00880776" w:rsidP="00880776">
      <w:pPr>
        <w:ind w:left="288" w:hanging="288"/>
      </w:pPr>
      <w:r w:rsidRPr="008A04D7">
        <w:rPr>
          <w:b/>
          <w:i/>
        </w:rPr>
        <w:t>Life of Antony</w:t>
      </w:r>
      <w:r w:rsidRPr="008A04D7">
        <w:t xml:space="preserve"> (</w:t>
      </w:r>
      <w:r w:rsidR="001D3F50">
        <w:t>356-362 A.D.</w:t>
      </w:r>
      <w:r w:rsidRPr="008A04D7">
        <w:t>) ch.88 p.219 (implied) says is it better to not be married.</w:t>
      </w:r>
    </w:p>
    <w:p w14:paraId="16170BC0" w14:textId="07172869" w:rsidR="00ED7950" w:rsidRPr="008A04D7" w:rsidRDefault="00ED7950" w:rsidP="00ED7950">
      <w:pPr>
        <w:ind w:left="288" w:hanging="288"/>
      </w:pPr>
      <w:r w:rsidRPr="004E4430">
        <w:rPr>
          <w:b/>
        </w:rPr>
        <w:t>Gregory of Nyssa</w:t>
      </w:r>
      <w:r w:rsidRPr="008A04D7">
        <w:t xml:space="preserve"> (382-383 A.D.) </w:t>
      </w:r>
      <w:r>
        <w:t>says that being celebrate is preferable to marriage.</w:t>
      </w:r>
      <w:r w:rsidRPr="008A04D7">
        <w:t xml:space="preserve"> </w:t>
      </w:r>
      <w:r w:rsidRPr="00743351">
        <w:rPr>
          <w:i/>
          <w:iCs/>
        </w:rPr>
        <w:t>O</w:t>
      </w:r>
      <w:r>
        <w:rPr>
          <w:i/>
          <w:iCs/>
        </w:rPr>
        <w:t>n Virginity</w:t>
      </w:r>
      <w:r>
        <w:t xml:space="preserve"> ch.13 p.360</w:t>
      </w:r>
    </w:p>
    <w:p w14:paraId="7565BFA9" w14:textId="77777777" w:rsidR="000A16D8" w:rsidRPr="008A04D7" w:rsidRDefault="000A16D8" w:rsidP="00E813EB">
      <w:pPr>
        <w:ind w:left="288" w:hanging="288"/>
      </w:pPr>
      <w:r w:rsidRPr="008A04D7">
        <w:rPr>
          <w:b/>
        </w:rPr>
        <w:t xml:space="preserve">Ambrose of </w:t>
      </w:r>
      <w:smartTag w:uri="urn:schemas-microsoft-com:office:smarttags" w:element="City">
        <w:smartTag w:uri="urn:schemas-microsoft-com:office:smarttags" w:element="place">
          <w:r w:rsidRPr="008A04D7">
            <w:rPr>
              <w:b/>
            </w:rPr>
            <w:t>Milan</w:t>
          </w:r>
        </w:smartTag>
      </w:smartTag>
      <w:r w:rsidRPr="008A04D7">
        <w:t xml:space="preserve"> </w:t>
      </w:r>
      <w:r w:rsidR="00C00E97" w:rsidRPr="008A04D7">
        <w:t xml:space="preserve">(370-390 </w:t>
      </w:r>
      <w:r w:rsidR="00221097" w:rsidRPr="008A04D7">
        <w:t>A.D.</w:t>
      </w:r>
      <w:r w:rsidR="00C00E97" w:rsidRPr="008A04D7">
        <w:t xml:space="preserve">) </w:t>
      </w:r>
      <w:r w:rsidRPr="008A04D7">
        <w:t xml:space="preserve">Some parents would </w:t>
      </w:r>
      <w:r w:rsidR="003266A9" w:rsidRPr="008A04D7">
        <w:t>not</w:t>
      </w:r>
      <w:r w:rsidRPr="008A04D7">
        <w:t xml:space="preserve"> let their daughters listen to Ambrose because of his expounding on the merits of living in celibacy for the Lord.</w:t>
      </w:r>
    </w:p>
    <w:p w14:paraId="6E255DAF" w14:textId="77777777" w:rsidR="000A641C" w:rsidRPr="008A04D7" w:rsidRDefault="000A641C" w:rsidP="000A641C">
      <w:pPr>
        <w:ind w:left="288" w:hanging="288"/>
      </w:pPr>
      <w:r w:rsidRPr="000A641C">
        <w:rPr>
          <w:bCs/>
          <w:i/>
        </w:rPr>
        <w:t>Syriac Book of Steps (Liber Graduum)</w:t>
      </w:r>
      <w:r w:rsidRPr="008A04D7">
        <w:t xml:space="preserve"> (350-400 A.D.) </w:t>
      </w:r>
      <w:r>
        <w:t xml:space="preserve">(partial) </w:t>
      </w:r>
      <w:r w:rsidRPr="008A04D7">
        <w:t xml:space="preserve">some </w:t>
      </w:r>
      <w:r>
        <w:t xml:space="preserve">are </w:t>
      </w:r>
      <w:r w:rsidRPr="008A04D7">
        <w:t>to be celibate Memra 9 ch.19 p.102</w:t>
      </w:r>
    </w:p>
    <w:p w14:paraId="5B76BC24" w14:textId="77777777" w:rsidR="00A63A12" w:rsidRPr="008A04D7" w:rsidRDefault="00A63A12" w:rsidP="00A63A12">
      <w:pPr>
        <w:ind w:left="288" w:hanging="288"/>
        <w:rPr>
          <w:szCs w:val="20"/>
        </w:rPr>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w:t>
      </w:r>
      <w:r w:rsidR="00221097" w:rsidRPr="008A04D7">
        <w:t>A.D.</w:t>
      </w:r>
      <w:r w:rsidRPr="008A04D7">
        <w:t>) says that the church</w:t>
      </w:r>
      <w:r w:rsidR="009E4019" w:rsidRPr="008A04D7">
        <w:t xml:space="preserve"> </w:t>
      </w:r>
      <w:r w:rsidR="002E72E1" w:rsidRPr="008A04D7">
        <w:t>“</w:t>
      </w:r>
      <w:r w:rsidRPr="008A04D7">
        <w:t>admires and praises</w:t>
      </w:r>
      <w:r w:rsidR="009E4019" w:rsidRPr="008A04D7">
        <w:t xml:space="preserve"> </w:t>
      </w:r>
      <w:r w:rsidR="002E72E1" w:rsidRPr="008A04D7">
        <w:t>“</w:t>
      </w:r>
      <w:r w:rsidRPr="008A04D7">
        <w:t>virginity</w:t>
      </w:r>
      <w:r w:rsidR="002E72E1" w:rsidRPr="008A04D7">
        <w:t>”</w:t>
      </w:r>
      <w:r w:rsidRPr="008A04D7">
        <w:t>, praises widowhood, and</w:t>
      </w:r>
      <w:r w:rsidR="009E4019" w:rsidRPr="008A04D7">
        <w:t xml:space="preserve"> </w:t>
      </w:r>
      <w:r w:rsidR="002E72E1" w:rsidRPr="008A04D7">
        <w:t>“</w:t>
      </w:r>
      <w:r w:rsidRPr="008A04D7">
        <w:t>honors and accepts</w:t>
      </w:r>
      <w:r w:rsidR="002E72E1" w:rsidRPr="008A04D7">
        <w:t>”</w:t>
      </w:r>
      <w:r w:rsidR="009E4019" w:rsidRPr="008A04D7">
        <w:t xml:space="preserve"> </w:t>
      </w:r>
      <w:r w:rsidRPr="008A04D7">
        <w:t xml:space="preserve">the chaste bond of marriage. However, fornication, adultery, and other lusts are abominable and condemned. </w:t>
      </w:r>
      <w:r w:rsidRPr="008A04D7">
        <w:rPr>
          <w:i/>
          <w:iCs/>
          <w:szCs w:val="20"/>
        </w:rPr>
        <w:t>Panarion</w:t>
      </w:r>
      <w:r w:rsidRPr="008A04D7">
        <w:rPr>
          <w:szCs w:val="20"/>
        </w:rPr>
        <w:t xml:space="preserve"> 2.1:48, as quoted in </w:t>
      </w:r>
      <w:r w:rsidRPr="008A04D7">
        <w:rPr>
          <w:i/>
          <w:iCs/>
          <w:szCs w:val="20"/>
        </w:rPr>
        <w:t>Examination of the Council of Trent</w:t>
      </w:r>
      <w:r w:rsidRPr="008A04D7">
        <w:rPr>
          <w:szCs w:val="20"/>
        </w:rPr>
        <w:t xml:space="preserve"> </w:t>
      </w:r>
      <w:smartTag w:uri="urn:schemas-microsoft-com:office:smarttags" w:element="stockticker">
        <w:r w:rsidRPr="008A04D7">
          <w:rPr>
            <w:szCs w:val="20"/>
          </w:rPr>
          <w:t>III</w:t>
        </w:r>
      </w:smartTag>
      <w:r w:rsidRPr="008A04D7">
        <w:rPr>
          <w:szCs w:val="20"/>
        </w:rPr>
        <w:t>, p.36</w:t>
      </w:r>
    </w:p>
    <w:p w14:paraId="751C93C1" w14:textId="65BAA2F1" w:rsidR="00116398" w:rsidRDefault="00116398" w:rsidP="00116398">
      <w:pPr>
        <w:ind w:left="288" w:hanging="288"/>
      </w:pPr>
      <w:r w:rsidRPr="008A04D7">
        <w:rPr>
          <w:b/>
        </w:rPr>
        <w:t>John Chrysostom</w:t>
      </w:r>
      <w:r w:rsidRPr="008A04D7">
        <w:t xml:space="preserve"> (</w:t>
      </w:r>
      <w:r w:rsidR="00B11953" w:rsidRPr="008A04D7">
        <w:t>martyred 407 A.D.</w:t>
      </w:r>
      <w:r w:rsidRPr="008A04D7">
        <w:t xml:space="preserve">) discusses 1 Corinthians 7:7 that celibacy is better than marriage. </w:t>
      </w:r>
      <w:r w:rsidRPr="008A04D7">
        <w:rPr>
          <w:i/>
        </w:rPr>
        <w:t>Homilies on Galatians</w:t>
      </w:r>
      <w:r w:rsidR="00C7204C">
        <w:t xml:space="preserve"> homily</w:t>
      </w:r>
      <w:r w:rsidRPr="008A04D7">
        <w:t>1 p.15</w:t>
      </w:r>
    </w:p>
    <w:p w14:paraId="1468F4F1" w14:textId="4A9DE133" w:rsidR="00E66634" w:rsidRPr="008A04D7" w:rsidRDefault="00E66634" w:rsidP="00E66634">
      <w:pPr>
        <w:ind w:left="288" w:hanging="288"/>
      </w:pPr>
      <w:r>
        <w:rPr>
          <w:b/>
        </w:rPr>
        <w:t>Jerome of Stridon</w:t>
      </w:r>
      <w:r w:rsidRPr="008A04D7">
        <w:t xml:space="preserve"> (373-420 A.D.) </w:t>
      </w:r>
      <w:r>
        <w:t>&amp;&amp;&amp;</w:t>
      </w:r>
    </w:p>
    <w:p w14:paraId="645D5BC8" w14:textId="77777777" w:rsidR="00CA5548" w:rsidRPr="008A04D7" w:rsidRDefault="00CA5548" w:rsidP="00CA5548">
      <w:pPr>
        <w:ind w:left="288" w:hanging="288"/>
      </w:pPr>
      <w:r w:rsidRPr="008A04D7">
        <w:rPr>
          <w:b/>
          <w:i/>
        </w:rPr>
        <w:t>Sozomen</w:t>
      </w:r>
      <w:r w:rsidR="008D0DCA" w:rsidRPr="008A04D7">
        <w:rPr>
          <w:b/>
          <w:i/>
        </w:rPr>
        <w:t>’</w:t>
      </w:r>
      <w:r w:rsidRPr="008A04D7">
        <w:rPr>
          <w:b/>
          <w:i/>
        </w:rPr>
        <w:t>s</w:t>
      </w:r>
      <w:r w:rsidRPr="008A04D7">
        <w:rPr>
          <w:i/>
        </w:rPr>
        <w:t xml:space="preserve"> Ecclesiastical History</w:t>
      </w:r>
      <w:r w:rsidRPr="008A04D7">
        <w:t xml:space="preserve"> (370/380-425 </w:t>
      </w:r>
      <w:r w:rsidR="00221097" w:rsidRPr="008A04D7">
        <w:t>A.D.</w:t>
      </w:r>
      <w:r w:rsidRPr="008A04D7">
        <w:t>) book 6 ch.33-34 p.370-371 mentions the good works of the monks.</w:t>
      </w:r>
    </w:p>
    <w:p w14:paraId="21898B3F" w14:textId="77777777" w:rsidR="00A50FB3" w:rsidRPr="008A04D7" w:rsidRDefault="00A50FB3" w:rsidP="00E813EB">
      <w:pPr>
        <w:ind w:left="288" w:hanging="288"/>
      </w:pPr>
    </w:p>
    <w:p w14:paraId="334E568E" w14:textId="0A15F039" w:rsidR="00C742E8" w:rsidRPr="008A04D7" w:rsidRDefault="00C742E8" w:rsidP="00C742E8">
      <w:pPr>
        <w:pStyle w:val="Heading2"/>
      </w:pPr>
      <w:bookmarkStart w:id="940" w:name="_Toc230593769"/>
      <w:bookmarkStart w:id="941" w:name="_Toc444451085"/>
      <w:bookmarkStart w:id="942" w:name="_Toc452309371"/>
      <w:bookmarkStart w:id="943" w:name="_Toc70879921"/>
      <w:bookmarkStart w:id="944" w:name="_Toc227845777"/>
      <w:bookmarkStart w:id="945" w:name="_Toc70879917"/>
      <w:r w:rsidRPr="008A04D7">
        <w:t>fm18. Don’t betray others in family</w:t>
      </w:r>
      <w:bookmarkEnd w:id="940"/>
    </w:p>
    <w:p w14:paraId="5F5B4473" w14:textId="77777777" w:rsidR="00C742E8" w:rsidRPr="008A04D7" w:rsidRDefault="00C742E8" w:rsidP="00C742E8"/>
    <w:p w14:paraId="4B5DD8D4" w14:textId="77777777" w:rsidR="00C742E8" w:rsidRPr="008A04D7" w:rsidRDefault="00C742E8" w:rsidP="00C742E8">
      <w:r w:rsidRPr="008A04D7">
        <w:t>Matthew 10:21 (implied); Mk 13:12 (implied)</w:t>
      </w:r>
    </w:p>
    <w:p w14:paraId="6A5409D1" w14:textId="77777777" w:rsidR="00C742E8" w:rsidRPr="008A04D7" w:rsidRDefault="00C742E8" w:rsidP="00C742E8">
      <w:pPr>
        <w:ind w:left="288" w:hanging="288"/>
      </w:pPr>
    </w:p>
    <w:p w14:paraId="350977BC" w14:textId="4DA97E07" w:rsidR="00C742E8" w:rsidRDefault="005345F7" w:rsidP="005345F7">
      <w:pPr>
        <w:autoSpaceDE w:val="0"/>
        <w:autoSpaceDN w:val="0"/>
        <w:adjustRightInd w:val="0"/>
        <w:ind w:left="288" w:hanging="288"/>
      </w:pPr>
      <w:r w:rsidRPr="005345F7">
        <w:rPr>
          <w:b/>
          <w:bCs/>
        </w:rPr>
        <w:t>Eusebius of Caesarea</w:t>
      </w:r>
      <w:r w:rsidRPr="005345F7">
        <w:t xml:space="preserve"> (</w:t>
      </w:r>
      <w:r w:rsidR="001542E7" w:rsidRPr="008A04D7">
        <w:t>318-339/340 A.D.</w:t>
      </w:r>
      <w:r w:rsidRPr="005345F7">
        <w:t xml:space="preserve">) </w:t>
      </w:r>
      <w:r>
        <w:t xml:space="preserve">(implied) </w:t>
      </w:r>
      <w:r w:rsidRPr="005345F7">
        <w:t>“</w:t>
      </w:r>
      <w:r w:rsidRPr="005345F7">
        <w:rPr>
          <w:rFonts w:cs="Cascadia Mono"/>
        </w:rPr>
        <w:t xml:space="preserve">How those also who were equals should arise, and  persecute each other, in the times of the persecutions. From the Gospel of Matthew 28.’The brother shall deliver his brother to death, and the father his son: and the children shall rise up against their parents, and shall cause them to be put to death. And ye shall be hated of all men for my name's sake; but he, who shall bear </w:t>
      </w:r>
      <w:r>
        <w:rPr>
          <w:rFonts w:ascii="Cascadia Mono" w:hAnsi="Cascadia Mono" w:cs="Cascadia Mono"/>
          <w:sz w:val="19"/>
        </w:rPr>
        <w:t>even to the end, shall live.’</w:t>
      </w:r>
      <w:r>
        <w:t xml:space="preserve">” </w:t>
      </w:r>
      <w:r w:rsidRPr="005345F7">
        <w:rPr>
          <w:i/>
          <w:iCs/>
        </w:rPr>
        <w:t>Theophania</w:t>
      </w:r>
      <w:r>
        <w:t xml:space="preserve"> book 4 ch.27-28</w:t>
      </w:r>
    </w:p>
    <w:p w14:paraId="0FF50702" w14:textId="5F890F72" w:rsidR="00A20968" w:rsidRPr="00A20968" w:rsidRDefault="00A20968" w:rsidP="00A20968">
      <w:pPr>
        <w:autoSpaceDE w:val="0"/>
        <w:autoSpaceDN w:val="0"/>
        <w:adjustRightInd w:val="0"/>
        <w:ind w:left="288" w:hanging="288"/>
      </w:pPr>
      <w:r w:rsidRPr="00A20968">
        <w:rPr>
          <w:b/>
          <w:bCs/>
        </w:rPr>
        <w:t>John Chrysostom</w:t>
      </w:r>
      <w:r w:rsidRPr="00A20968">
        <w:t xml:space="preserve"> (died 407 A.D.) </w:t>
      </w:r>
      <w:r w:rsidR="001004E6">
        <w:t xml:space="preserve">(implied) </w:t>
      </w:r>
      <w:r w:rsidRPr="00A20968">
        <w:t>“</w:t>
      </w:r>
      <w:r w:rsidRPr="00A20968">
        <w:rPr>
          <w:rFonts w:cs="Cascadia Mono"/>
        </w:rPr>
        <w:t>And what follows again is much more fearful, since men are to become on our account murderers of brothers, of children, of fathers. ‘For the brother," saith He, "shall deliver up the brother to death, and the father the child; and children shall rise up against their parents, and cause them to be put to death.’</w:t>
      </w:r>
      <w:r w:rsidRPr="00A20968">
        <w:t xml:space="preserve">” </w:t>
      </w:r>
      <w:r w:rsidRPr="00A20968">
        <w:rPr>
          <w:i/>
          <w:iCs/>
        </w:rPr>
        <w:t>Commentary on Matthew</w:t>
      </w:r>
      <w:r w:rsidRPr="00A20968">
        <w:t xml:space="preserve"> ch.4 p.221</w:t>
      </w:r>
    </w:p>
    <w:p w14:paraId="11333924" w14:textId="77777777" w:rsidR="00C742E8" w:rsidRPr="008A04D7" w:rsidRDefault="00C742E8" w:rsidP="00C742E8">
      <w:pPr>
        <w:ind w:left="288" w:hanging="288"/>
      </w:pPr>
    </w:p>
    <w:p w14:paraId="67BCFCA5" w14:textId="7CC3AB35" w:rsidR="00C742E8" w:rsidRPr="008A04D7" w:rsidRDefault="00C742E8" w:rsidP="00C742E8">
      <w:pPr>
        <w:pStyle w:val="Heading2"/>
      </w:pPr>
      <w:bookmarkStart w:id="946" w:name="_Toc230593770"/>
      <w:r w:rsidRPr="008A04D7">
        <w:t>fm19. Eve was Adam’s bone and flesh</w:t>
      </w:r>
      <w:bookmarkEnd w:id="941"/>
      <w:bookmarkEnd w:id="942"/>
      <w:bookmarkEnd w:id="943"/>
      <w:bookmarkEnd w:id="946"/>
    </w:p>
    <w:p w14:paraId="583533EF" w14:textId="77777777" w:rsidR="00C742E8" w:rsidRPr="008A04D7" w:rsidRDefault="00C742E8" w:rsidP="00C742E8">
      <w:pPr>
        <w:ind w:left="288" w:hanging="288"/>
      </w:pPr>
    </w:p>
    <w:p w14:paraId="0C164A8B" w14:textId="77777777" w:rsidR="00C742E8" w:rsidRPr="008A04D7" w:rsidRDefault="00C742E8" w:rsidP="00C742E8">
      <w:pPr>
        <w:ind w:left="288" w:hanging="288"/>
      </w:pPr>
      <w:r w:rsidRPr="008A04D7">
        <w:t>Genesis 2:23a</w:t>
      </w:r>
    </w:p>
    <w:p w14:paraId="4E366D7E" w14:textId="77777777" w:rsidR="00C742E8" w:rsidRPr="008A04D7" w:rsidRDefault="00C742E8" w:rsidP="00C742E8">
      <w:pPr>
        <w:ind w:left="288" w:hanging="288"/>
      </w:pPr>
    </w:p>
    <w:p w14:paraId="177F073E" w14:textId="6A49DBD1" w:rsidR="00C742E8" w:rsidRPr="008A04D7" w:rsidRDefault="00C742E8" w:rsidP="00C742E8">
      <w:pPr>
        <w:ind w:left="288" w:hanging="288"/>
        <w:rPr>
          <w:szCs w:val="24"/>
        </w:rPr>
      </w:pPr>
      <w:r w:rsidRPr="008A04D7">
        <w:rPr>
          <w:b/>
          <w:szCs w:val="24"/>
        </w:rPr>
        <w:t>Asterius of Amasea</w:t>
      </w:r>
      <w:r w:rsidRPr="008A04D7">
        <w:rPr>
          <w:szCs w:val="24"/>
        </w:rPr>
        <w:t xml:space="preserve"> (</w:t>
      </w:r>
      <w:r w:rsidR="00813BD7">
        <w:rPr>
          <w:szCs w:val="24"/>
        </w:rPr>
        <w:t>400-410 A.D.</w:t>
      </w:r>
      <w:r w:rsidRPr="008A04D7">
        <w:rPr>
          <w:szCs w:val="24"/>
        </w:rPr>
        <w:t>) “</w:t>
      </w:r>
      <w:r w:rsidRPr="008A04D7">
        <w:rPr>
          <w:szCs w:val="24"/>
          <w:highlight w:val="white"/>
        </w:rPr>
        <w:t>but I refer back to the utterance of Adam: 'This is flesh of my flesh and bone of my bones, This shall be called my wife.'</w:t>
      </w:r>
      <w:r w:rsidRPr="008A04D7">
        <w:rPr>
          <w:szCs w:val="24"/>
        </w:rPr>
        <w:t xml:space="preserve">” </w:t>
      </w:r>
      <w:r w:rsidRPr="008A04D7">
        <w:rPr>
          <w:i/>
          <w:szCs w:val="24"/>
        </w:rPr>
        <w:t>On Divorce</w:t>
      </w:r>
    </w:p>
    <w:p w14:paraId="15022CE9" w14:textId="30493A2E" w:rsidR="00BB1068" w:rsidRPr="008A04D7" w:rsidRDefault="00BB1068" w:rsidP="00BB1068">
      <w:pPr>
        <w:ind w:left="288" w:hanging="288"/>
      </w:pPr>
      <w:r w:rsidRPr="008A04D7">
        <w:rPr>
          <w:b/>
        </w:rPr>
        <w:t>Augustine of Hippo</w:t>
      </w:r>
      <w:r w:rsidRPr="008A04D7">
        <w:t xml:space="preserve"> (388-430 A.D.)</w:t>
      </w:r>
      <w:r>
        <w:t xml:space="preserve"> quotes Genesis 1 that Eve as Adam’s bone of bone and flesh of flesh. </w:t>
      </w:r>
      <w:r w:rsidRPr="00622964">
        <w:rPr>
          <w:i/>
          <w:iCs/>
        </w:rPr>
        <w:t>Tractate on John</w:t>
      </w:r>
      <w:r>
        <w:t xml:space="preserve"> 2 ch.14 p.18</w:t>
      </w:r>
    </w:p>
    <w:p w14:paraId="7F458EFD" w14:textId="77777777" w:rsidR="00C742E8" w:rsidRPr="008A04D7" w:rsidRDefault="00C742E8" w:rsidP="00C742E8">
      <w:pPr>
        <w:ind w:left="288" w:hanging="288"/>
      </w:pPr>
    </w:p>
    <w:p w14:paraId="1D95BFA0" w14:textId="7CE46BF9" w:rsidR="00A8247A" w:rsidRPr="008A04D7" w:rsidRDefault="00C742E8" w:rsidP="00A8247A">
      <w:pPr>
        <w:pStyle w:val="Heading2"/>
      </w:pPr>
      <w:bookmarkStart w:id="947" w:name="_Toc230593771"/>
      <w:r w:rsidRPr="008A04D7">
        <w:t>fm20</w:t>
      </w:r>
      <w:r w:rsidR="00A8247A" w:rsidRPr="008A04D7">
        <w:t>. Two become one flesh</w:t>
      </w:r>
      <w:bookmarkEnd w:id="944"/>
      <w:bookmarkEnd w:id="945"/>
      <w:bookmarkEnd w:id="947"/>
    </w:p>
    <w:p w14:paraId="14E51D44" w14:textId="77777777" w:rsidR="00A8247A" w:rsidRPr="008A04D7" w:rsidRDefault="00A8247A" w:rsidP="00A8247A"/>
    <w:p w14:paraId="34A07FC3" w14:textId="3FFE4CAF" w:rsidR="002D538F" w:rsidRPr="008A04D7" w:rsidRDefault="002D538F" w:rsidP="002D538F">
      <w:r w:rsidRPr="008A04D7">
        <w:t xml:space="preserve">Genesis 2:23; </w:t>
      </w:r>
      <w:r w:rsidR="006A524C">
        <w:t xml:space="preserve">Matthew 19:5; </w:t>
      </w:r>
      <w:r w:rsidRPr="008A04D7">
        <w:t>Ephesians 5:31</w:t>
      </w:r>
    </w:p>
    <w:p w14:paraId="0C522F50" w14:textId="77777777" w:rsidR="00DE6284" w:rsidRPr="008A04D7" w:rsidRDefault="00DE6284" w:rsidP="00A8247A"/>
    <w:p w14:paraId="74A27C46" w14:textId="641FF252" w:rsidR="00935A7F" w:rsidRDefault="00935A7F" w:rsidP="00935A7F">
      <w:pPr>
        <w:ind w:left="288" w:hanging="288"/>
      </w:pPr>
      <w:r w:rsidRPr="00935A7F">
        <w:rPr>
          <w:b/>
        </w:rPr>
        <w:t>p25</w:t>
      </w:r>
      <w:r w:rsidRPr="00935A7F">
        <w:rPr>
          <w:bCs/>
        </w:rPr>
        <w:t xml:space="preserve"> (350 A.D.) </w:t>
      </w:r>
      <w:r w:rsidRPr="00935A7F">
        <w:t xml:space="preserve">Mt 18:32-34; 19:1-3,5-7,9f (8.5 verses) </w:t>
      </w:r>
      <w:r>
        <w:t>says the two become one flesh.</w:t>
      </w:r>
    </w:p>
    <w:p w14:paraId="7D4692FD" w14:textId="77777777" w:rsidR="00935A7F" w:rsidRPr="00935A7F" w:rsidRDefault="00935A7F" w:rsidP="00935A7F">
      <w:pPr>
        <w:ind w:left="288" w:hanging="288"/>
      </w:pPr>
    </w:p>
    <w:p w14:paraId="0972FFCA" w14:textId="77777777" w:rsidR="00A14322" w:rsidRPr="008A04D7" w:rsidRDefault="00A14322" w:rsidP="00A14322">
      <w:r w:rsidRPr="008A04D7">
        <w:t>&amp;&amp;&amp;</w:t>
      </w:r>
      <w:r w:rsidRPr="008A04D7">
        <w:rPr>
          <w:b/>
        </w:rPr>
        <w:t>John Chrysostom</w:t>
      </w:r>
      <w:r w:rsidRPr="008A04D7">
        <w:t xml:space="preserve"> (</w:t>
      </w:r>
      <w:r w:rsidR="00B11953" w:rsidRPr="008A04D7">
        <w:t>martyred 407 A.D.</w:t>
      </w:r>
      <w:r w:rsidRPr="008A04D7">
        <w:t>)</w:t>
      </w:r>
    </w:p>
    <w:p w14:paraId="1BCB96C4" w14:textId="77777777" w:rsidR="001B2A99" w:rsidRPr="008A04D7" w:rsidRDefault="001B2A99" w:rsidP="00A8247A"/>
    <w:p w14:paraId="6C63A163" w14:textId="77777777" w:rsidR="00A8247A" w:rsidRPr="008A04D7" w:rsidRDefault="00A8247A" w:rsidP="00A8247A">
      <w:pPr>
        <w:rPr>
          <w:b/>
          <w:u w:val="single"/>
        </w:rPr>
      </w:pPr>
      <w:r w:rsidRPr="008A04D7">
        <w:rPr>
          <w:b/>
          <w:u w:val="single"/>
        </w:rPr>
        <w:t>Among heretics</w:t>
      </w:r>
    </w:p>
    <w:p w14:paraId="4533380B" w14:textId="77777777" w:rsidR="00A8247A" w:rsidRPr="008A04D7" w:rsidRDefault="006933C0" w:rsidP="00A8247A">
      <w:pPr>
        <w:ind w:left="288" w:hanging="288"/>
      </w:pPr>
      <w:r w:rsidRPr="008A04D7">
        <w:t xml:space="preserve">Pelagian heretic </w:t>
      </w:r>
      <w:r w:rsidR="00A8247A" w:rsidRPr="008A04D7">
        <w:rPr>
          <w:b/>
        </w:rPr>
        <w:t>Theodore of Mopsuestia</w:t>
      </w:r>
      <w:r w:rsidR="00A8247A" w:rsidRPr="008A04D7">
        <w:t xml:space="preserve"> (392-423/429 </w:t>
      </w:r>
      <w:r w:rsidR="00221097" w:rsidRPr="008A04D7">
        <w:t>A.D.</w:t>
      </w:r>
      <w:r w:rsidR="00A8247A" w:rsidRPr="008A04D7">
        <w:t xml:space="preserve">) two become one flesh. </w:t>
      </w:r>
      <w:r w:rsidR="00A8247A" w:rsidRPr="008A04D7">
        <w:rPr>
          <w:i/>
        </w:rPr>
        <w:t>Commentary on Malachi</w:t>
      </w:r>
      <w:r w:rsidR="00A8247A" w:rsidRPr="008A04D7">
        <w:t xml:space="preserve"> ch.2 p.411</w:t>
      </w:r>
    </w:p>
    <w:p w14:paraId="6DC7DAE7" w14:textId="77777777" w:rsidR="00132431" w:rsidRPr="008A04D7" w:rsidRDefault="00132431" w:rsidP="006753C8"/>
    <w:p w14:paraId="35CCCF8B" w14:textId="428642A2" w:rsidR="00BC665F" w:rsidRDefault="00BC665F" w:rsidP="00BC665F">
      <w:pPr>
        <w:pStyle w:val="Heading2"/>
      </w:pPr>
      <w:bookmarkStart w:id="948" w:name="_Toc230593772"/>
      <w:r>
        <w:t>fm21. Wives obey/be subject to your husbands</w:t>
      </w:r>
      <w:bookmarkEnd w:id="948"/>
    </w:p>
    <w:p w14:paraId="0D42E9A8" w14:textId="77777777" w:rsidR="00BC665F" w:rsidRDefault="00BC665F" w:rsidP="00BC665F">
      <w:pPr>
        <w:rPr>
          <w:bCs/>
        </w:rPr>
      </w:pPr>
    </w:p>
    <w:p w14:paraId="5B0A838F" w14:textId="77777777" w:rsidR="00BC665F" w:rsidRDefault="00BC665F" w:rsidP="00BC665F">
      <w:pPr>
        <w:rPr>
          <w:bCs/>
        </w:rPr>
      </w:pPr>
      <w:r>
        <w:rPr>
          <w:bCs/>
        </w:rPr>
        <w:t>Ephesians 5:22-28; 1 Peter 3:1-2</w:t>
      </w:r>
    </w:p>
    <w:p w14:paraId="3D65E143" w14:textId="77777777" w:rsidR="00BC665F" w:rsidRDefault="00BC665F" w:rsidP="00BC665F">
      <w:pPr>
        <w:rPr>
          <w:bCs/>
        </w:rPr>
      </w:pPr>
    </w:p>
    <w:p w14:paraId="3F111470" w14:textId="77777777" w:rsidR="00BC665F" w:rsidRDefault="00BC665F" w:rsidP="00BC665F">
      <w:pPr>
        <w:ind w:left="288" w:hanging="288"/>
        <w:rPr>
          <w:bCs/>
        </w:rPr>
      </w:pPr>
      <w:r w:rsidRPr="00AB4ABA">
        <w:rPr>
          <w:b/>
          <w:i/>
          <w:iCs/>
        </w:rPr>
        <w:t>Apostolic Constitutions</w:t>
      </w:r>
      <w:r>
        <w:rPr>
          <w:bCs/>
        </w:rPr>
        <w:t xml:space="preserve"> (3</w:t>
      </w:r>
      <w:r w:rsidRPr="00B2347F">
        <w:t>rd-5th century, compiled c.390 A.D.</w:t>
      </w:r>
      <w:r>
        <w:rPr>
          <w:bCs/>
        </w:rPr>
        <w:t>) ch.39 p.463 “</w:t>
      </w:r>
      <w:r w:rsidRPr="00F029EB">
        <w:rPr>
          <w:bCs/>
        </w:rPr>
        <w:t>Ye wives, be subject to your own husbands, and have them in esteem, and serve them with fear and love, as holy Sarah honoured Abraham.</w:t>
      </w:r>
      <w:r>
        <w:rPr>
          <w:bCs/>
        </w:rPr>
        <w:t xml:space="preserve"> </w:t>
      </w:r>
      <w:r w:rsidRPr="00F029EB">
        <w:rPr>
          <w:bCs/>
        </w:rPr>
        <w:t xml:space="preserve">For she could not endure to call him by his name, but called him lord, when she said, </w:t>
      </w:r>
      <w:r>
        <w:rPr>
          <w:bCs/>
        </w:rPr>
        <w:t>‘</w:t>
      </w:r>
      <w:r w:rsidRPr="00F029EB">
        <w:rPr>
          <w:bCs/>
        </w:rPr>
        <w:t>My lord is old.</w:t>
      </w:r>
      <w:r>
        <w:rPr>
          <w:bCs/>
        </w:rPr>
        <w:t>’”</w:t>
      </w:r>
    </w:p>
    <w:p w14:paraId="0D49F0CC" w14:textId="77777777" w:rsidR="00BC665F" w:rsidRDefault="00BC665F" w:rsidP="00BC665F">
      <w:pPr>
        <w:rPr>
          <w:bCs/>
        </w:rPr>
      </w:pPr>
    </w:p>
    <w:p w14:paraId="68A768FF" w14:textId="41501FA9" w:rsidR="00BC665F" w:rsidRDefault="00BC665F" w:rsidP="00BC665F">
      <w:pPr>
        <w:pStyle w:val="Heading2"/>
      </w:pPr>
      <w:bookmarkStart w:id="949" w:name="_Toc135854126"/>
      <w:bookmarkStart w:id="950" w:name="_Toc136273070"/>
      <w:bookmarkStart w:id="951" w:name="_Toc155430722"/>
      <w:bookmarkStart w:id="952" w:name="_Toc156056705"/>
      <w:bookmarkStart w:id="953" w:name="_Toc222746735"/>
      <w:bookmarkStart w:id="954" w:name="_Toc230593773"/>
      <w:r>
        <w:t>fm22. Kids obey your parents</w:t>
      </w:r>
      <w:bookmarkEnd w:id="949"/>
      <w:bookmarkEnd w:id="950"/>
      <w:bookmarkEnd w:id="951"/>
      <w:bookmarkEnd w:id="952"/>
      <w:bookmarkEnd w:id="953"/>
      <w:bookmarkEnd w:id="954"/>
    </w:p>
    <w:p w14:paraId="7973E2E3" w14:textId="77777777" w:rsidR="00BC665F" w:rsidRDefault="00BC665F" w:rsidP="00BC665F"/>
    <w:p w14:paraId="6DD42003" w14:textId="77777777" w:rsidR="00BC665F" w:rsidRDefault="00BC665F" w:rsidP="00BC665F">
      <w:r>
        <w:t>Ephesians 6:1-4</w:t>
      </w:r>
    </w:p>
    <w:p w14:paraId="7DDD1589" w14:textId="77777777" w:rsidR="00BC665F" w:rsidRDefault="00BC665F" w:rsidP="00BC665F"/>
    <w:p w14:paraId="30F7D048" w14:textId="32FDA2F7" w:rsidR="00BC665F" w:rsidRDefault="00BC665F" w:rsidP="00BC665F">
      <w:r>
        <w:t>^^^0</w:t>
      </w:r>
    </w:p>
    <w:p w14:paraId="33BAA657" w14:textId="77777777" w:rsidR="005265F3" w:rsidRPr="008A04D7" w:rsidRDefault="005265F3" w:rsidP="005F5A1F">
      <w:pPr>
        <w:ind w:left="288" w:hanging="288"/>
      </w:pPr>
    </w:p>
    <w:p w14:paraId="1A8C2EF9" w14:textId="77777777" w:rsidR="00323F41" w:rsidRPr="008A04D7" w:rsidRDefault="00C8151B" w:rsidP="00323F41">
      <w:pPr>
        <w:pStyle w:val="Heading1"/>
        <w:rPr>
          <w:caps/>
        </w:rPr>
      </w:pPr>
      <w:bookmarkStart w:id="955" w:name="_Toc70879923"/>
      <w:bookmarkStart w:id="956" w:name="_Toc230593774"/>
      <w:r w:rsidRPr="008A04D7">
        <w:rPr>
          <w:caps/>
        </w:rPr>
        <w:t>G</w:t>
      </w:r>
      <w:r w:rsidR="00385065" w:rsidRPr="008A04D7">
        <w:rPr>
          <w:caps/>
        </w:rPr>
        <w:t>overnment</w:t>
      </w:r>
      <w:bookmarkEnd w:id="655"/>
      <w:r w:rsidRPr="008A04D7">
        <w:rPr>
          <w:caps/>
        </w:rPr>
        <w:t xml:space="preserve"> </w:t>
      </w:r>
      <w:smartTag w:uri="urn:schemas-microsoft-com:office:smarttags" w:element="stockticker">
        <w:r w:rsidRPr="008A04D7">
          <w:rPr>
            <w:caps/>
          </w:rPr>
          <w:t>and</w:t>
        </w:r>
      </w:smartTag>
      <w:r w:rsidRPr="008A04D7">
        <w:rPr>
          <w:caps/>
        </w:rPr>
        <w:t xml:space="preserve"> </w:t>
      </w:r>
      <w:smartTag w:uri="urn:schemas-microsoft-com:office:smarttags" w:element="stockticker">
        <w:r w:rsidRPr="008A04D7">
          <w:rPr>
            <w:caps/>
          </w:rPr>
          <w:t>LAws</w:t>
        </w:r>
      </w:smartTag>
      <w:bookmarkEnd w:id="955"/>
      <w:bookmarkEnd w:id="956"/>
    </w:p>
    <w:p w14:paraId="0EF2D85B" w14:textId="77777777" w:rsidR="00323F41" w:rsidRPr="008A04D7" w:rsidRDefault="00323F41" w:rsidP="00323F41"/>
    <w:p w14:paraId="1562E2FE" w14:textId="77777777" w:rsidR="000F7F6F" w:rsidRPr="008A04D7" w:rsidRDefault="00AB3FFE" w:rsidP="000F7F6F">
      <w:pPr>
        <w:pStyle w:val="Heading2"/>
      </w:pPr>
      <w:bookmarkStart w:id="957" w:name="_Toc70879924"/>
      <w:bookmarkStart w:id="958" w:name="_Toc230593775"/>
      <w:r w:rsidRPr="008A04D7">
        <w:t>Gv1</w:t>
      </w:r>
      <w:r w:rsidR="000F7F6F" w:rsidRPr="008A04D7">
        <w:t xml:space="preserve">. </w:t>
      </w:r>
      <w:r w:rsidR="006C360B" w:rsidRPr="008A04D7">
        <w:t>Honor the k</w:t>
      </w:r>
      <w:r w:rsidR="000F7F6F" w:rsidRPr="008A04D7">
        <w:t xml:space="preserve">ing </w:t>
      </w:r>
      <w:r w:rsidR="001F5291" w:rsidRPr="008A04D7">
        <w:t xml:space="preserve">or </w:t>
      </w:r>
      <w:r w:rsidR="006C360B" w:rsidRPr="008A04D7">
        <w:t>g</w:t>
      </w:r>
      <w:r w:rsidR="000F7F6F" w:rsidRPr="008A04D7">
        <w:t>overnment</w:t>
      </w:r>
      <w:bookmarkEnd w:id="957"/>
      <w:bookmarkEnd w:id="958"/>
    </w:p>
    <w:p w14:paraId="0DAAEC24" w14:textId="77777777" w:rsidR="000F7F6F" w:rsidRPr="008A04D7" w:rsidRDefault="000F7F6F" w:rsidP="000F7F6F"/>
    <w:p w14:paraId="7131C797" w14:textId="77777777" w:rsidR="004B0029" w:rsidRPr="008A04D7" w:rsidRDefault="00B04886" w:rsidP="000F7F6F">
      <w:r w:rsidRPr="008A04D7">
        <w:t xml:space="preserve">Matthew </w:t>
      </w:r>
      <w:r w:rsidR="00AF0C4E" w:rsidRPr="008A04D7">
        <w:t>22:17-21;</w:t>
      </w:r>
      <w:r w:rsidR="00EC2682" w:rsidRPr="008A04D7">
        <w:t xml:space="preserve"> </w:t>
      </w:r>
      <w:r w:rsidR="00ED28CB" w:rsidRPr="008A04D7">
        <w:t xml:space="preserve">Luke </w:t>
      </w:r>
      <w:r w:rsidR="00EC2682" w:rsidRPr="008A04D7">
        <w:t>20:22-25;</w:t>
      </w:r>
      <w:r w:rsidR="002B4EC7" w:rsidRPr="008A04D7">
        <w:t xml:space="preserve"> Romans </w:t>
      </w:r>
      <w:r w:rsidR="004B0029" w:rsidRPr="008A04D7">
        <w:t>13:1-5; 1</w:t>
      </w:r>
      <w:r w:rsidR="003D1185" w:rsidRPr="008A04D7">
        <w:t xml:space="preserve"> Peter </w:t>
      </w:r>
      <w:r w:rsidR="004B0029" w:rsidRPr="008A04D7">
        <w:t>2:17</w:t>
      </w:r>
    </w:p>
    <w:p w14:paraId="1DC2D3A2" w14:textId="77777777" w:rsidR="00E9716B" w:rsidRPr="008A04D7" w:rsidRDefault="00E9716B" w:rsidP="000F7F6F"/>
    <w:p w14:paraId="563DB75B" w14:textId="1E63D0A3"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 xml:space="preserve">) </w:t>
      </w:r>
      <w:r w:rsidR="00B04886" w:rsidRPr="008A04D7">
        <w:t xml:space="preserve">Matthew </w:t>
      </w:r>
      <w:r w:rsidR="00A10091" w:rsidRPr="008A04D7">
        <w:t xml:space="preserve">22:17-21; </w:t>
      </w:r>
      <w:r w:rsidR="00ED28CB" w:rsidRPr="008A04D7">
        <w:t xml:space="preserve">Luke </w:t>
      </w:r>
      <w:r w:rsidR="00A10091" w:rsidRPr="008A04D7">
        <w:t>20:22-25;</w:t>
      </w:r>
      <w:r w:rsidR="002B4EC7" w:rsidRPr="008A04D7">
        <w:t xml:space="preserve"> Romans </w:t>
      </w:r>
      <w:r w:rsidR="00A10091" w:rsidRPr="008A04D7">
        <w:t>13:1-5; 1</w:t>
      </w:r>
      <w:r w:rsidR="003D1185" w:rsidRPr="008A04D7">
        <w:t xml:space="preserve"> Peter </w:t>
      </w:r>
      <w:r w:rsidR="00A10091" w:rsidRPr="008A04D7">
        <w:t>2:17</w:t>
      </w:r>
    </w:p>
    <w:p w14:paraId="18AFFF2B" w14:textId="77777777" w:rsidR="003A4A41" w:rsidRPr="008A04D7" w:rsidRDefault="003A4A41" w:rsidP="00323F41"/>
    <w:p w14:paraId="5D4B1DDA" w14:textId="77777777" w:rsidR="00281604" w:rsidRPr="008A04D7" w:rsidRDefault="00281604" w:rsidP="00281604">
      <w:pPr>
        <w:ind w:left="288" w:hanging="288"/>
        <w:jc w:val="both"/>
      </w:pPr>
      <w:r w:rsidRPr="008A04D7">
        <w:rPr>
          <w:b/>
        </w:rPr>
        <w:t>Ambrosiaster</w:t>
      </w:r>
      <w:r w:rsidRPr="008A04D7">
        <w:t xml:space="preserve"> (Latin, after 384 A.D.) mentions honoring the Emperor. Question 35 p.107&amp;&amp;&amp;</w:t>
      </w:r>
    </w:p>
    <w:p w14:paraId="25C526C3" w14:textId="77777777" w:rsidR="001B2A99" w:rsidRPr="008A04D7" w:rsidRDefault="001B2A99" w:rsidP="00323F41"/>
    <w:p w14:paraId="176CD644" w14:textId="77777777" w:rsidR="00323F41" w:rsidRPr="008A04D7" w:rsidRDefault="00AB3FFE" w:rsidP="00323F41">
      <w:pPr>
        <w:pStyle w:val="Heading2"/>
      </w:pPr>
      <w:bookmarkStart w:id="959" w:name="_Toc136858555"/>
      <w:bookmarkStart w:id="960" w:name="_Toc70879925"/>
      <w:bookmarkStart w:id="961" w:name="_Toc230593776"/>
      <w:r w:rsidRPr="008A04D7">
        <w:t>Gv</w:t>
      </w:r>
      <w:r w:rsidR="00C8151B" w:rsidRPr="008A04D7">
        <w:t>2</w:t>
      </w:r>
      <w:r w:rsidR="00323F41" w:rsidRPr="008A04D7">
        <w:t xml:space="preserve">. </w:t>
      </w:r>
      <w:r w:rsidR="006C360B" w:rsidRPr="008A04D7">
        <w:t>Obey g</w:t>
      </w:r>
      <w:r w:rsidR="003515FD" w:rsidRPr="008A04D7">
        <w:t xml:space="preserve">overnment </w:t>
      </w:r>
      <w:r w:rsidR="00E331F1" w:rsidRPr="008A04D7">
        <w:t>[</w:t>
      </w:r>
      <w:r w:rsidR="003515FD" w:rsidRPr="008A04D7">
        <w:t>w</w:t>
      </w:r>
      <w:r w:rsidR="00826604" w:rsidRPr="008A04D7">
        <w:t>hen</w:t>
      </w:r>
      <w:r w:rsidR="006C360B" w:rsidRPr="008A04D7">
        <w:t xml:space="preserve"> not a</w:t>
      </w:r>
      <w:r w:rsidR="00323F41" w:rsidRPr="008A04D7">
        <w:t>gainst God</w:t>
      </w:r>
      <w:bookmarkEnd w:id="959"/>
      <w:r w:rsidR="00E331F1" w:rsidRPr="008A04D7">
        <w:t>]</w:t>
      </w:r>
      <w:bookmarkEnd w:id="960"/>
      <w:bookmarkEnd w:id="961"/>
    </w:p>
    <w:p w14:paraId="4564B6DC" w14:textId="77777777" w:rsidR="00323F41" w:rsidRPr="008A04D7" w:rsidRDefault="00323F41" w:rsidP="00323F41"/>
    <w:p w14:paraId="43C7ECB0" w14:textId="77777777" w:rsidR="004B0029" w:rsidRPr="008A04D7" w:rsidRDefault="004D34CF" w:rsidP="00323F41">
      <w:r w:rsidRPr="008A04D7">
        <w:t xml:space="preserve">Romans </w:t>
      </w:r>
      <w:r w:rsidR="004B0029" w:rsidRPr="008A04D7">
        <w:t>13:1-5; 1</w:t>
      </w:r>
      <w:r w:rsidR="003D1185" w:rsidRPr="008A04D7">
        <w:t xml:space="preserve"> Peter </w:t>
      </w:r>
      <w:r w:rsidR="004B0029" w:rsidRPr="008A04D7">
        <w:t>2:17</w:t>
      </w:r>
    </w:p>
    <w:p w14:paraId="67D002D0" w14:textId="77777777" w:rsidR="004B0029" w:rsidRPr="008A04D7" w:rsidRDefault="004B0029" w:rsidP="00323F41"/>
    <w:p w14:paraId="3208CE77" w14:textId="37638733"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w:t>
      </w:r>
      <w:r w:rsidR="002B4EC7" w:rsidRPr="008A04D7">
        <w:t xml:space="preserve"> Romans </w:t>
      </w:r>
      <w:r w:rsidR="00A10091" w:rsidRPr="008A04D7">
        <w:t>13:1-5; 1</w:t>
      </w:r>
      <w:r w:rsidR="003D1185" w:rsidRPr="008A04D7">
        <w:t xml:space="preserve"> Peter </w:t>
      </w:r>
      <w:r w:rsidR="00A10091" w:rsidRPr="008A04D7">
        <w:t>2:17</w:t>
      </w:r>
    </w:p>
    <w:p w14:paraId="16E56A19" w14:textId="77777777" w:rsidR="00285DE2" w:rsidRPr="008A04D7" w:rsidRDefault="00285DE2" w:rsidP="00323F41"/>
    <w:p w14:paraId="52B1695E" w14:textId="77777777" w:rsidR="00281604" w:rsidRPr="008A04D7" w:rsidRDefault="00281604" w:rsidP="00281604">
      <w:pPr>
        <w:ind w:left="288" w:hanging="288"/>
        <w:jc w:val="both"/>
      </w:pPr>
      <w:r w:rsidRPr="008A04D7">
        <w:rPr>
          <w:b/>
        </w:rPr>
        <w:t>Ambrosiaster</w:t>
      </w:r>
      <w:r w:rsidRPr="008A04D7">
        <w:t xml:space="preserve"> (Latin, after 384 A.D.) says we are to b subject ot the authorities. Question 35 p.107</w:t>
      </w:r>
    </w:p>
    <w:p w14:paraId="7B241C07" w14:textId="77777777" w:rsidR="001B2A99" w:rsidRPr="008A04D7" w:rsidRDefault="001B2A99" w:rsidP="00323F41"/>
    <w:p w14:paraId="3354336D" w14:textId="77777777" w:rsidR="003409EC" w:rsidRPr="008A04D7" w:rsidRDefault="00AB3FFE" w:rsidP="003409EC">
      <w:pPr>
        <w:pStyle w:val="Heading2"/>
      </w:pPr>
      <w:bookmarkStart w:id="962" w:name="_Toc70879926"/>
      <w:bookmarkStart w:id="963" w:name="_Toc230593777"/>
      <w:r w:rsidRPr="008A04D7">
        <w:t>Gv</w:t>
      </w:r>
      <w:r w:rsidR="003409EC" w:rsidRPr="008A04D7">
        <w:t xml:space="preserve">3. </w:t>
      </w:r>
      <w:r w:rsidR="006C360B" w:rsidRPr="008A04D7">
        <w:t>Do not aid in p</w:t>
      </w:r>
      <w:r w:rsidR="003409EC" w:rsidRPr="008A04D7">
        <w:t>ersecuting Christians</w:t>
      </w:r>
      <w:bookmarkEnd w:id="962"/>
      <w:bookmarkEnd w:id="963"/>
    </w:p>
    <w:p w14:paraId="4045B23E" w14:textId="77777777" w:rsidR="003409EC" w:rsidRPr="008A04D7" w:rsidRDefault="003409EC" w:rsidP="003409EC"/>
    <w:p w14:paraId="4CD3BF9A" w14:textId="77777777" w:rsidR="007B2C93" w:rsidRPr="008A04D7" w:rsidRDefault="007B2C93" w:rsidP="003409EC">
      <w:r w:rsidRPr="008A04D7">
        <w:t>1</w:t>
      </w:r>
      <w:r w:rsidR="00EC47A6" w:rsidRPr="008A04D7">
        <w:t xml:space="preserve"> Corinthians </w:t>
      </w:r>
      <w:r w:rsidRPr="008A04D7">
        <w:t>13:7 (always protects)</w:t>
      </w:r>
    </w:p>
    <w:p w14:paraId="726A50EE" w14:textId="77777777" w:rsidR="007B2C93" w:rsidRPr="008A04D7" w:rsidRDefault="007B2C93" w:rsidP="003409EC"/>
    <w:p w14:paraId="73AFC06E" w14:textId="294AD847" w:rsidR="007B2C93" w:rsidRPr="008A04D7" w:rsidRDefault="00B53129" w:rsidP="007B2C93">
      <w:pPr>
        <w:ind w:left="288" w:hanging="288"/>
      </w:pPr>
      <w:r>
        <w:rPr>
          <w:b/>
        </w:rPr>
        <w:t>Vaticanus</w:t>
      </w:r>
      <w:r w:rsidRPr="00545BF8">
        <w:rPr>
          <w:bCs/>
        </w:rPr>
        <w:t xml:space="preserve"> (B) (325-350 A.D.) </w:t>
      </w:r>
      <w:r w:rsidR="007B2C93" w:rsidRPr="008A04D7">
        <w:t xml:space="preserve">Most of the Old Testament and all of New Testament up to </w:t>
      </w:r>
      <w:r w:rsidR="001A6E72" w:rsidRPr="008A04D7">
        <w:t>Hebrews</w:t>
      </w:r>
      <w:r w:rsidR="007B2C93" w:rsidRPr="008A04D7">
        <w:t xml:space="preserve"> 9:15 (</w:t>
      </w:r>
      <w:r w:rsidR="002B4EC7" w:rsidRPr="008A04D7">
        <w:t>325-350 A.D.</w:t>
      </w:r>
      <w:r w:rsidR="007B2C93" w:rsidRPr="008A04D7">
        <w:t>) 1</w:t>
      </w:r>
      <w:r w:rsidR="00EC47A6" w:rsidRPr="008A04D7">
        <w:t xml:space="preserve"> Corinthians </w:t>
      </w:r>
      <w:r w:rsidR="007B2C93" w:rsidRPr="008A04D7">
        <w:t>13:7</w:t>
      </w:r>
    </w:p>
    <w:p w14:paraId="38763379" w14:textId="77777777" w:rsidR="007B2C93" w:rsidRPr="008A04D7" w:rsidRDefault="007B2C93" w:rsidP="003409EC"/>
    <w:p w14:paraId="3285B068" w14:textId="633F6899" w:rsidR="00880776" w:rsidRPr="008A04D7" w:rsidRDefault="00880776" w:rsidP="00880776">
      <w:pPr>
        <w:ind w:left="288" w:hanging="288"/>
      </w:pPr>
      <w:r w:rsidRPr="008A04D7">
        <w:rPr>
          <w:b/>
          <w:i/>
        </w:rPr>
        <w:t>Life of Antony</w:t>
      </w:r>
      <w:r w:rsidRPr="008A04D7">
        <w:t xml:space="preserve"> (</w:t>
      </w:r>
      <w:r w:rsidR="001D3F50">
        <w:t>356-362 A.D.</w:t>
      </w:r>
      <w:r w:rsidRPr="008A04D7">
        <w:t>) ch.86 p.219 (implied) gives an example of evil people persecuting Christians.</w:t>
      </w:r>
    </w:p>
    <w:p w14:paraId="4DCD4ACA" w14:textId="77777777" w:rsidR="003D4BC8" w:rsidRPr="008A04D7" w:rsidRDefault="00F45942" w:rsidP="003D4BC8">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3D4BC8" w:rsidRPr="008A04D7">
        <w:t xml:space="preserve"> (3</w:t>
      </w:r>
      <w:r w:rsidR="00CD47C6" w:rsidRPr="008A04D7">
        <w:t>57</w:t>
      </w:r>
      <w:r w:rsidR="003D4BC8" w:rsidRPr="008A04D7">
        <w:t xml:space="preserve">-373 </w:t>
      </w:r>
      <w:r w:rsidR="00221097" w:rsidRPr="008A04D7">
        <w:t>A.D.</w:t>
      </w:r>
      <w:r w:rsidR="003D4BC8" w:rsidRPr="008A04D7">
        <w:t xml:space="preserve">) </w:t>
      </w:r>
      <w:r w:rsidR="00D10760" w:rsidRPr="008A04D7">
        <w:t>“For if it be a bad thing to flee, it is much worse to persecute; for the one party hides himself to escape death, the other persecutes with a desire to kill;”</w:t>
      </w:r>
      <w:r w:rsidR="003D4BC8" w:rsidRPr="008A04D7">
        <w:t xml:space="preserve"> </w:t>
      </w:r>
      <w:r w:rsidR="00CD47C6" w:rsidRPr="008A04D7">
        <w:rPr>
          <w:i/>
        </w:rPr>
        <w:t>I</w:t>
      </w:r>
      <w:r w:rsidR="003D4BC8" w:rsidRPr="008A04D7">
        <w:rPr>
          <w:i/>
        </w:rPr>
        <w:t xml:space="preserve">n </w:t>
      </w:r>
      <w:r w:rsidR="00CD47C6" w:rsidRPr="008A04D7">
        <w:rPr>
          <w:i/>
        </w:rPr>
        <w:t>Defense of His Flight</w:t>
      </w:r>
      <w:r w:rsidR="00CD47C6" w:rsidRPr="008A04D7">
        <w:t xml:space="preserve"> ch.8 p.257. However Jesus</w:t>
      </w:r>
      <w:r w:rsidR="008D0DCA" w:rsidRPr="008A04D7">
        <w:t>’</w:t>
      </w:r>
      <w:r w:rsidR="002432D2" w:rsidRPr="008A04D7">
        <w:t xml:space="preserve"> </w:t>
      </w:r>
      <w:r w:rsidR="00CD47C6" w:rsidRPr="008A04D7">
        <w:t xml:space="preserve">family fled to </w:t>
      </w:r>
      <w:smartTag w:uri="urn:schemas-microsoft-com:office:smarttags" w:element="country-region">
        <w:smartTag w:uri="urn:schemas-microsoft-com:office:smarttags" w:element="place">
          <w:r w:rsidR="00CD47C6" w:rsidRPr="008A04D7">
            <w:t>Egypt</w:t>
          </w:r>
        </w:smartTag>
      </w:smartTag>
      <w:r w:rsidR="00CD47C6" w:rsidRPr="008A04D7">
        <w:t xml:space="preserve"> to escape Herod ch.12 p.259</w:t>
      </w:r>
    </w:p>
    <w:p w14:paraId="57BB0C63" w14:textId="77777777" w:rsidR="00D10760" w:rsidRPr="008A04D7" w:rsidRDefault="00F45942" w:rsidP="00D10760">
      <w:pPr>
        <w:autoSpaceDE w:val="0"/>
        <w:autoSpaceDN w:val="0"/>
        <w:adjustRightInd w:val="0"/>
        <w:ind w:left="288" w:hanging="288"/>
        <w:rPr>
          <w:b/>
        </w:rPr>
      </w:pPr>
      <w:r w:rsidRPr="008A04D7">
        <w:t xml:space="preserve">Athanasius of </w:t>
      </w:r>
      <w:smartTag w:uri="urn:schemas-microsoft-com:office:smarttags" w:element="City">
        <w:smartTag w:uri="urn:schemas-microsoft-com:office:smarttags" w:element="place">
          <w:r w:rsidRPr="008A04D7">
            <w:t>Alexandria</w:t>
          </w:r>
        </w:smartTag>
      </w:smartTag>
      <w:r w:rsidR="00D10760" w:rsidRPr="008A04D7">
        <w:t xml:space="preserve"> (358 A.D.) “It is the true part of godliness not to compel but to persuade.” </w:t>
      </w:r>
      <w:r w:rsidR="00D10760" w:rsidRPr="008A04D7">
        <w:rPr>
          <w:i/>
        </w:rPr>
        <w:t>History of the Arians</w:t>
      </w:r>
      <w:r w:rsidR="00D10760" w:rsidRPr="008A04D7">
        <w:t xml:space="preserve"> ch.67 p.295.</w:t>
      </w:r>
    </w:p>
    <w:p w14:paraId="0449BE6C" w14:textId="0EAC9B3E" w:rsidR="00BB1068" w:rsidRPr="008A04D7" w:rsidRDefault="00BB1068" w:rsidP="00BB1068">
      <w:pPr>
        <w:ind w:left="288" w:hanging="288"/>
      </w:pPr>
      <w:r w:rsidRPr="008A04D7">
        <w:rPr>
          <w:b/>
        </w:rPr>
        <w:t>Augustine of Hippo</w:t>
      </w:r>
      <w:r w:rsidRPr="008A04D7">
        <w:t xml:space="preserve"> (388-430 A.D.)</w:t>
      </w:r>
      <w:r>
        <w:t xml:space="preserve"> says we should not persecute other Christians.</w:t>
      </w:r>
      <w:r w:rsidRPr="00622964">
        <w:rPr>
          <w:i/>
          <w:iCs/>
        </w:rPr>
        <w:t xml:space="preserve"> </w:t>
      </w:r>
      <w:r>
        <w:rPr>
          <w:i/>
          <w:iCs/>
        </w:rPr>
        <w:t>Tracta</w:t>
      </w:r>
      <w:r w:rsidRPr="00622964">
        <w:rPr>
          <w:i/>
          <w:iCs/>
        </w:rPr>
        <w:t>te on John</w:t>
      </w:r>
      <w:r>
        <w:t xml:space="preserve"> 5 ch.12 p.35</w:t>
      </w:r>
    </w:p>
    <w:p w14:paraId="3DD7061C" w14:textId="77777777" w:rsidR="00D10760" w:rsidRPr="008A04D7" w:rsidRDefault="00D10760"/>
    <w:p w14:paraId="7D123955" w14:textId="77777777" w:rsidR="00323F41" w:rsidRPr="008A04D7" w:rsidRDefault="00AB3FFE" w:rsidP="00323F41">
      <w:pPr>
        <w:pStyle w:val="Heading2"/>
      </w:pPr>
      <w:bookmarkStart w:id="964" w:name="_Toc136858556"/>
      <w:bookmarkStart w:id="965" w:name="_Toc70879927"/>
      <w:bookmarkStart w:id="966" w:name="_Toc230593778"/>
      <w:r w:rsidRPr="008A04D7">
        <w:t>Gv</w:t>
      </w:r>
      <w:r w:rsidR="003409EC" w:rsidRPr="008A04D7">
        <w:t>4</w:t>
      </w:r>
      <w:r w:rsidR="00323F41" w:rsidRPr="008A04D7">
        <w:t xml:space="preserve">. </w:t>
      </w:r>
      <w:r w:rsidR="006C360B" w:rsidRPr="008A04D7">
        <w:t>Pay t</w:t>
      </w:r>
      <w:r w:rsidR="00323F41" w:rsidRPr="008A04D7">
        <w:t>axes</w:t>
      </w:r>
      <w:bookmarkEnd w:id="964"/>
      <w:bookmarkEnd w:id="965"/>
      <w:bookmarkEnd w:id="966"/>
    </w:p>
    <w:p w14:paraId="3F2E77ED" w14:textId="77777777" w:rsidR="00323F41" w:rsidRPr="008A04D7" w:rsidRDefault="00323F41" w:rsidP="00323F41"/>
    <w:p w14:paraId="74BB9749" w14:textId="77777777" w:rsidR="004B0029" w:rsidRPr="008A04D7" w:rsidRDefault="004B0029" w:rsidP="00323F41">
      <w:r w:rsidRPr="008A04D7">
        <w:t xml:space="preserve">Mk 12:14-17; </w:t>
      </w:r>
      <w:r w:rsidR="00ED28CB" w:rsidRPr="008A04D7">
        <w:t xml:space="preserve">Luke </w:t>
      </w:r>
      <w:r w:rsidRPr="008A04D7">
        <w:t>20:22-25;</w:t>
      </w:r>
      <w:r w:rsidR="002B4EC7" w:rsidRPr="008A04D7">
        <w:t xml:space="preserve"> Romans </w:t>
      </w:r>
      <w:r w:rsidRPr="008A04D7">
        <w:t>13:6-7</w:t>
      </w:r>
    </w:p>
    <w:p w14:paraId="5BA7C3B4" w14:textId="77777777" w:rsidR="00576373" w:rsidRPr="008A04D7" w:rsidRDefault="00335DE8" w:rsidP="00576373">
      <w:r w:rsidRPr="008A04D7">
        <w:t>(implied</w:t>
      </w:r>
      <w:r w:rsidR="002B4EC7" w:rsidRPr="008A04D7">
        <w:t>)</w:t>
      </w:r>
      <w:r w:rsidR="00576373" w:rsidRPr="008A04D7">
        <w:t xml:space="preserve"> </w:t>
      </w:r>
      <w:r w:rsidR="00B04886" w:rsidRPr="008A04D7">
        <w:t xml:space="preserve">Matthew </w:t>
      </w:r>
      <w:r w:rsidR="00576373" w:rsidRPr="008A04D7">
        <w:t>17:24-27 (</w:t>
      </w:r>
      <w:smartTag w:uri="urn:schemas-microsoft-com:office:smarttags" w:element="City">
        <w:smartTag w:uri="urn:schemas-microsoft-com:office:smarttags" w:element="place">
          <w:r w:rsidR="00576373" w:rsidRPr="008A04D7">
            <w:t>Temple</w:t>
          </w:r>
        </w:smartTag>
      </w:smartTag>
      <w:r w:rsidR="00576373" w:rsidRPr="008A04D7">
        <w:t xml:space="preserve"> tax)</w:t>
      </w:r>
    </w:p>
    <w:p w14:paraId="4E0BB7B7" w14:textId="77777777" w:rsidR="00616FBB" w:rsidRPr="008A04D7" w:rsidRDefault="00616FBB" w:rsidP="00C94F02">
      <w:pPr>
        <w:spacing w:line="240" w:lineRule="exact"/>
        <w:ind w:left="144" w:hanging="144"/>
      </w:pPr>
      <w:r w:rsidRPr="008A04D7">
        <w:t>We pay taxes. Romans 13:6-7; Matthew 17:24-27;22:15-21; Mark 12:13-17; Luke 20:22-25</w:t>
      </w:r>
    </w:p>
    <w:p w14:paraId="3293D3D4" w14:textId="77777777" w:rsidR="004C23E0" w:rsidRPr="008A04D7" w:rsidRDefault="004C23E0" w:rsidP="00C94F02">
      <w:pPr>
        <w:spacing w:line="240" w:lineRule="exact"/>
        <w:ind w:left="144" w:hanging="144"/>
      </w:pPr>
    </w:p>
    <w:p w14:paraId="6C323884" w14:textId="3F3024B1"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w:t>
      </w:r>
      <w:r w:rsidR="009C610D" w:rsidRPr="008A04D7">
        <w:t xml:space="preserve"> Mark </w:t>
      </w:r>
      <w:r w:rsidR="00A10091" w:rsidRPr="008A04D7">
        <w:t xml:space="preserve">12:14-17; </w:t>
      </w:r>
      <w:r w:rsidR="00ED28CB" w:rsidRPr="008A04D7">
        <w:t xml:space="preserve">Luke </w:t>
      </w:r>
      <w:r w:rsidR="00A10091" w:rsidRPr="008A04D7">
        <w:t>20:22-25;</w:t>
      </w:r>
      <w:r w:rsidR="002B4EC7" w:rsidRPr="008A04D7">
        <w:t xml:space="preserve"> Romans </w:t>
      </w:r>
      <w:r w:rsidR="00A10091" w:rsidRPr="008A04D7">
        <w:t>13:6-7</w:t>
      </w:r>
    </w:p>
    <w:p w14:paraId="5DAF0B40" w14:textId="77777777" w:rsidR="00EC2682" w:rsidRPr="008A04D7" w:rsidRDefault="00EC2682" w:rsidP="00323F41"/>
    <w:p w14:paraId="462CECC9" w14:textId="77777777" w:rsidR="004A761E" w:rsidRPr="008A04D7" w:rsidRDefault="004A761E" w:rsidP="004A761E">
      <w:pPr>
        <w:ind w:left="288" w:hanging="288"/>
      </w:pPr>
      <w:r w:rsidRPr="008A04D7">
        <w:rPr>
          <w:b/>
        </w:rPr>
        <w:t>Juvencus the Spaniard</w:t>
      </w:r>
      <w:r w:rsidRPr="008A04D7">
        <w:t xml:space="preserve"> (329/330 A.D.) Jesus, when questioned, asks for a coin and asks whose image is on it. They He says to give unto Caesar what is Caesar</w:t>
      </w:r>
      <w:r w:rsidR="008D0DCA" w:rsidRPr="008A04D7">
        <w:t>’</w:t>
      </w:r>
      <w:r w:rsidRPr="008A04D7">
        <w:t xml:space="preserve">s. </w:t>
      </w:r>
      <w:r w:rsidRPr="008A04D7">
        <w:rPr>
          <w:i/>
        </w:rPr>
        <w:t>Four Books of the Gospels</w:t>
      </w:r>
      <w:r w:rsidRPr="008A04D7">
        <w:t xml:space="preserve"> book 4 stanzas 5-11 p.73</w:t>
      </w:r>
    </w:p>
    <w:p w14:paraId="31F2EF68" w14:textId="77777777" w:rsidR="00D10760" w:rsidRPr="008A04D7" w:rsidRDefault="00D10760" w:rsidP="00323F41"/>
    <w:p w14:paraId="4FD72F23" w14:textId="77777777" w:rsidR="007F5698" w:rsidRPr="008A04D7" w:rsidRDefault="00AB3FFE" w:rsidP="007F5698">
      <w:pPr>
        <w:pStyle w:val="Heading2"/>
      </w:pPr>
      <w:bookmarkStart w:id="967" w:name="_Toc70879928"/>
      <w:bookmarkStart w:id="968" w:name="_Toc230593779"/>
      <w:r w:rsidRPr="008A04D7">
        <w:t>Gv</w:t>
      </w:r>
      <w:r w:rsidR="007F5698" w:rsidRPr="008A04D7">
        <w:t>5. Citizens of Heaven</w:t>
      </w:r>
      <w:bookmarkEnd w:id="967"/>
      <w:bookmarkEnd w:id="968"/>
    </w:p>
    <w:p w14:paraId="0D384110" w14:textId="77777777" w:rsidR="007F5698" w:rsidRPr="008A04D7" w:rsidRDefault="007F5698" w:rsidP="007F5698"/>
    <w:p w14:paraId="4224B324" w14:textId="77777777" w:rsidR="007F5698" w:rsidRPr="008A04D7" w:rsidRDefault="007F5698" w:rsidP="007F5698">
      <w:r w:rsidRPr="008A04D7">
        <w:t>Philippians 3:20</w:t>
      </w:r>
    </w:p>
    <w:p w14:paraId="14F94BFD" w14:textId="77777777" w:rsidR="007F5698" w:rsidRPr="008A04D7" w:rsidRDefault="007F5698" w:rsidP="007F5698"/>
    <w:p w14:paraId="7BC77287" w14:textId="77777777" w:rsidR="00D10760" w:rsidRPr="008A04D7" w:rsidRDefault="004A761E" w:rsidP="007F5698">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(&amp;&amp;&amp;) (implied) &amp;&amp;&amp;</w:t>
      </w:r>
    </w:p>
    <w:p w14:paraId="40BF7E62" w14:textId="574EEFDE" w:rsidR="00B167FC" w:rsidRPr="0091610E" w:rsidRDefault="00B167FC" w:rsidP="00B167FC">
      <w:pPr>
        <w:ind w:left="288" w:hanging="288"/>
      </w:pPr>
      <w:r w:rsidRPr="00F13C26">
        <w:rPr>
          <w:b/>
        </w:rPr>
        <w:t>Basil of Cappadocia</w:t>
      </w:r>
      <w:r w:rsidRPr="0091610E">
        <w:t xml:space="preserve"> (357-379 A.D.)</w:t>
      </w:r>
      <w:r>
        <w:t xml:space="preserve"> speaks of our “heavenly citizenship”</w:t>
      </w:r>
      <w:r w:rsidRPr="0091610E">
        <w:t xml:space="preserve"> </w:t>
      </w:r>
      <w:r>
        <w:rPr>
          <w:i/>
          <w:iCs/>
        </w:rPr>
        <w:t>On the Spirit</w:t>
      </w:r>
      <w:r w:rsidRPr="0091610E">
        <w:t xml:space="preserve"> </w:t>
      </w:r>
      <w:r>
        <w:t>ch.9.23 p.16</w:t>
      </w:r>
    </w:p>
    <w:p w14:paraId="2D81919E" w14:textId="77777777" w:rsidR="004A761E" w:rsidRPr="008A04D7" w:rsidRDefault="005E0666" w:rsidP="005E0666">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He stands superior to all troubles, and if he does not choose to injure himself no one else will be able to do this, but he is impregnable; he is not stung by the loss of wealth; for he has learned that we 'brought nothing into this world, neither can we carry anything out;' [1 Tim 6:7] he is not caught by the longings of ambition or glory; for he has learned that our citizenship is in heaven; [Php 3:20] no one annoys him by abuse, or provokes him by blows;</w:t>
      </w:r>
      <w:r w:rsidRPr="008A04D7">
        <w:rPr>
          <w:szCs w:val="24"/>
        </w:rPr>
        <w:t xml:space="preserve">” </w:t>
      </w:r>
      <w:r w:rsidRPr="008A04D7">
        <w:rPr>
          <w:i/>
          <w:szCs w:val="24"/>
        </w:rPr>
        <w:t>Letters to Theodore</w:t>
      </w:r>
      <w:r w:rsidRPr="008A04D7">
        <w:rPr>
          <w:szCs w:val="24"/>
        </w:rPr>
        <w:t xml:space="preserve"> letter 2 ch.5 p.&amp;&amp;&amp;</w:t>
      </w:r>
    </w:p>
    <w:p w14:paraId="5EBC1584" w14:textId="68203E33" w:rsidR="00D530DF" w:rsidRPr="008A04D7" w:rsidRDefault="00D530DF" w:rsidP="00D530DF">
      <w:pPr>
        <w:ind w:left="288" w:hanging="288"/>
      </w:pPr>
      <w:r w:rsidRPr="008A04D7">
        <w:rPr>
          <w:b/>
        </w:rPr>
        <w:t>John Chrysostom</w:t>
      </w:r>
      <w:r w:rsidRPr="008A04D7">
        <w:t xml:space="preserve"> (</w:t>
      </w:r>
      <w:r w:rsidR="00B11953" w:rsidRPr="008A04D7">
        <w:t>martyred 407 A.D.</w:t>
      </w:r>
      <w:r w:rsidRPr="008A04D7">
        <w:t xml:space="preserve">) (implied) says we are not citizens of earth. </w:t>
      </w:r>
      <w:r w:rsidRPr="008A04D7">
        <w:rPr>
          <w:i/>
        </w:rPr>
        <w:t>Homilies on Ephesians</w:t>
      </w:r>
      <w:r w:rsidR="00C7204C">
        <w:t xml:space="preserve"> homily</w:t>
      </w:r>
      <w:r w:rsidRPr="008A04D7">
        <w:t>2.13 p.51. See also ibid</w:t>
      </w:r>
      <w:r w:rsidR="00C7204C">
        <w:t xml:space="preserve"> homily</w:t>
      </w:r>
      <w:r w:rsidRPr="008A04D7">
        <w:t>6 p.74.</w:t>
      </w:r>
    </w:p>
    <w:p w14:paraId="70924EDA" w14:textId="77777777" w:rsidR="005E0666" w:rsidRPr="008A04D7" w:rsidRDefault="005E0666" w:rsidP="005E0666"/>
    <w:p w14:paraId="37E80299" w14:textId="77777777" w:rsidR="00AB3FFE" w:rsidRPr="008A04D7" w:rsidRDefault="00AB3FFE" w:rsidP="00AB3FFE">
      <w:pPr>
        <w:pStyle w:val="Heading2"/>
      </w:pPr>
      <w:bookmarkStart w:id="969" w:name="_Toc70879929"/>
      <w:bookmarkStart w:id="970" w:name="_Toc230593780"/>
      <w:r w:rsidRPr="008A04D7">
        <w:t>Gv6. Christians should not be in lawsuits</w:t>
      </w:r>
      <w:bookmarkEnd w:id="969"/>
      <w:bookmarkEnd w:id="970"/>
    </w:p>
    <w:p w14:paraId="5AB875BB" w14:textId="77777777" w:rsidR="00AB3FFE" w:rsidRPr="008A04D7" w:rsidRDefault="00AB3FFE" w:rsidP="00AB3FFE">
      <w:pPr>
        <w:ind w:left="288" w:hanging="288"/>
        <w:rPr>
          <w:b/>
        </w:rPr>
      </w:pPr>
    </w:p>
    <w:p w14:paraId="71897214" w14:textId="77777777" w:rsidR="00AB3FFE" w:rsidRPr="008A04D7" w:rsidRDefault="00AB3FFE" w:rsidP="00AB3FFE">
      <w:pPr>
        <w:ind w:left="288" w:hanging="288"/>
      </w:pPr>
      <w:r w:rsidRPr="008A04D7">
        <w:t>1 Corinthians 6:1-8</w:t>
      </w:r>
    </w:p>
    <w:p w14:paraId="40EA5FBA" w14:textId="77777777" w:rsidR="00AB3FFE" w:rsidRPr="008A04D7" w:rsidRDefault="00AB3FFE" w:rsidP="00AB3FFE">
      <w:pPr>
        <w:ind w:left="288" w:hanging="288"/>
        <w:rPr>
          <w:b/>
        </w:rPr>
      </w:pPr>
    </w:p>
    <w:p w14:paraId="66880E2D" w14:textId="77777777" w:rsidR="00AB3FFE" w:rsidRPr="008A04D7" w:rsidRDefault="00AB3FFE" w:rsidP="00AB3FFE">
      <w:pPr>
        <w:ind w:left="288" w:hanging="288"/>
        <w:rPr>
          <w:b/>
          <w:bCs/>
        </w:rPr>
      </w:pPr>
      <w:r w:rsidRPr="008A04D7">
        <w:rPr>
          <w:bCs/>
        </w:rPr>
        <w:t xml:space="preserve">Synod of </w:t>
      </w:r>
      <w:smartTag w:uri="urn:schemas-microsoft-com:office:smarttags" w:element="City">
        <w:smartTag w:uri="urn:schemas-microsoft-com:office:smarttags" w:element="place">
          <w:r w:rsidRPr="008A04D7">
            <w:rPr>
              <w:bCs/>
            </w:rPr>
            <w:t>Antioch</w:t>
          </w:r>
        </w:smartTag>
      </w:smartTag>
      <w:r w:rsidRPr="008A04D7">
        <w:rPr>
          <w:bCs/>
        </w:rPr>
        <w:t xml:space="preserve"> in Encaeniis (341 A.D.) (partial) canon 24 p.120 “so that neither the Church may suffer loss, nor the bishop beinjured under pretext of the Church</w:t>
      </w:r>
      <w:r w:rsidR="008D0DCA" w:rsidRPr="008A04D7">
        <w:rPr>
          <w:bCs/>
        </w:rPr>
        <w:t>’</w:t>
      </w:r>
      <w:r w:rsidRPr="008A04D7">
        <w:rPr>
          <w:bCs/>
        </w:rPr>
        <w:t xml:space="preserve">s interest, or those who belong to him fall into lawsuites, and himself, after his death, be brought under reproach.” </w:t>
      </w:r>
    </w:p>
    <w:p w14:paraId="40C2A3E6" w14:textId="77777777" w:rsidR="001B2A99" w:rsidRPr="008A04D7" w:rsidRDefault="001B2A99" w:rsidP="007F5698"/>
    <w:p w14:paraId="061696A2" w14:textId="47471097" w:rsidR="00426263" w:rsidRPr="008A04D7" w:rsidRDefault="002D4752" w:rsidP="00426263">
      <w:pPr>
        <w:ind w:left="288" w:hanging="288"/>
        <w:rPr>
          <w:b/>
          <w:u w:val="single"/>
        </w:rPr>
      </w:pPr>
      <w:r>
        <w:rPr>
          <w:b/>
          <w:u w:val="single"/>
        </w:rPr>
        <w:t>Among corrupt or spurious works</w:t>
      </w:r>
    </w:p>
    <w:p w14:paraId="36A2338B" w14:textId="77777777" w:rsidR="002D4752" w:rsidRPr="008A04D7" w:rsidRDefault="002D4752" w:rsidP="002D4752">
      <w:pPr>
        <w:ind w:left="288" w:hanging="288"/>
        <w:rPr>
          <w:b/>
          <w:i/>
        </w:rPr>
      </w:pPr>
      <w:r w:rsidRPr="008A04D7">
        <w:rPr>
          <w:b/>
          <w:i/>
        </w:rPr>
        <w:t>Apostolic Constitutions</w:t>
      </w:r>
      <w:r w:rsidRPr="008A04D7">
        <w:t xml:space="preserve"> (3rd-5th century, compiled c.390 A.D.)</w:t>
      </w:r>
    </w:p>
    <w:p w14:paraId="54D5CC66" w14:textId="77777777" w:rsidR="00426263" w:rsidRPr="008A04D7" w:rsidRDefault="00426263" w:rsidP="007F5698"/>
    <w:p w14:paraId="290F541A" w14:textId="77777777" w:rsidR="005073CF" w:rsidRPr="008A04D7" w:rsidRDefault="00AB3FFE" w:rsidP="005073CF">
      <w:pPr>
        <w:pStyle w:val="Heading2"/>
      </w:pPr>
      <w:bookmarkStart w:id="971" w:name="_Toc70879930"/>
      <w:bookmarkStart w:id="972" w:name="_Toc230593781"/>
      <w:r w:rsidRPr="008A04D7">
        <w:t>Gv</w:t>
      </w:r>
      <w:r w:rsidR="003409EC" w:rsidRPr="008A04D7">
        <w:t>7</w:t>
      </w:r>
      <w:r w:rsidR="005073CF" w:rsidRPr="008A04D7">
        <w:t xml:space="preserve">. </w:t>
      </w:r>
      <w:r w:rsidR="0061237B" w:rsidRPr="008A04D7">
        <w:t>Of</w:t>
      </w:r>
      <w:r w:rsidR="00D26C8B" w:rsidRPr="008A04D7">
        <w:t>ficials</w:t>
      </w:r>
      <w:r w:rsidR="006C360B" w:rsidRPr="008A04D7">
        <w:t xml:space="preserve"> ought to be j</w:t>
      </w:r>
      <w:r w:rsidR="005073CF" w:rsidRPr="008A04D7">
        <w:t>ust</w:t>
      </w:r>
      <w:bookmarkEnd w:id="971"/>
      <w:bookmarkEnd w:id="972"/>
    </w:p>
    <w:p w14:paraId="4C1A2443" w14:textId="77777777" w:rsidR="005073CF" w:rsidRPr="008A04D7" w:rsidRDefault="005073CF" w:rsidP="005073CF"/>
    <w:p w14:paraId="21EE0EBC" w14:textId="77777777" w:rsidR="00624217" w:rsidRPr="008A04D7" w:rsidRDefault="00624217" w:rsidP="005073CF">
      <w:r w:rsidRPr="008A04D7">
        <w:t>Lev</w:t>
      </w:r>
      <w:r w:rsidR="00AF3A53" w:rsidRPr="008A04D7">
        <w:t>iticus</w:t>
      </w:r>
      <w:r w:rsidRPr="008A04D7">
        <w:t xml:space="preserve"> 19:15</w:t>
      </w:r>
      <w:r w:rsidR="0018478D" w:rsidRPr="008A04D7">
        <w:t>; Rom</w:t>
      </w:r>
      <w:r w:rsidR="00AF3A53" w:rsidRPr="008A04D7">
        <w:t>ans</w:t>
      </w:r>
      <w:r w:rsidR="0018478D" w:rsidRPr="008A04D7">
        <w:t xml:space="preserve"> 13:3-4</w:t>
      </w:r>
    </w:p>
    <w:p w14:paraId="44B80775" w14:textId="77777777" w:rsidR="003371F0" w:rsidRPr="008A04D7" w:rsidRDefault="006604FF" w:rsidP="005073CF">
      <w:r w:rsidRPr="008A04D7">
        <w:t>(partial)</w:t>
      </w:r>
      <w:r w:rsidR="003371F0" w:rsidRPr="008A04D7">
        <w:t xml:space="preserve"> 1 Pet</w:t>
      </w:r>
      <w:r w:rsidR="00AF3A53" w:rsidRPr="008A04D7">
        <w:t>er</w:t>
      </w:r>
      <w:r w:rsidR="003371F0" w:rsidRPr="008A04D7">
        <w:t xml:space="preserve"> 3:13</w:t>
      </w:r>
    </w:p>
    <w:p w14:paraId="6302E014" w14:textId="77777777" w:rsidR="003371F0" w:rsidRPr="008A04D7" w:rsidRDefault="003371F0" w:rsidP="005073CF"/>
    <w:p w14:paraId="005B5189" w14:textId="5605C378"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w:t>
      </w:r>
      <w:r w:rsidR="002B4EC7" w:rsidRPr="008A04D7">
        <w:t xml:space="preserve"> Romans </w:t>
      </w:r>
      <w:r w:rsidR="00A10091" w:rsidRPr="008A04D7">
        <w:t>13:3-4</w:t>
      </w:r>
    </w:p>
    <w:p w14:paraId="4A53A852" w14:textId="77777777" w:rsidR="00624217" w:rsidRPr="008A04D7" w:rsidRDefault="00624217" w:rsidP="005073CF"/>
    <w:p w14:paraId="2501A19E" w14:textId="535884C1" w:rsidR="00AE04C4" w:rsidRPr="008A04D7" w:rsidRDefault="00AE04C4" w:rsidP="00AE04C4">
      <w:pPr>
        <w:ind w:left="288" w:hanging="288"/>
      </w:pPr>
      <w:r w:rsidRPr="008A04D7">
        <w:rPr>
          <w:b/>
        </w:rPr>
        <w:t>Rufinus</w:t>
      </w:r>
      <w:r w:rsidRPr="008A04D7">
        <w:t xml:space="preserve"> </w:t>
      </w:r>
      <w:r w:rsidR="003E0C67">
        <w:t>(374-410 A.D.)</w:t>
      </w:r>
      <w:r w:rsidRPr="008A04D7">
        <w:t xml:space="preserve"> freely translating Origen </w:t>
      </w:r>
      <w:r w:rsidR="00224F41" w:rsidRPr="008A04D7">
        <w:t>(225-253/254 A.D.)</w:t>
      </w:r>
      <w:r w:rsidRPr="008A04D7">
        <w:t xml:space="preserve"> (implied) </w:t>
      </w:r>
      <w:r w:rsidR="002E72E1" w:rsidRPr="008A04D7">
        <w:t>“</w:t>
      </w:r>
      <w:r w:rsidRPr="008A04D7">
        <w:t>the prophet Micah will prove when he says:</w:t>
      </w:r>
      <w:r w:rsidR="002432D2" w:rsidRPr="008A04D7">
        <w:t xml:space="preserve"> </w:t>
      </w:r>
      <w:r w:rsidR="008D0DCA" w:rsidRPr="008A04D7">
        <w:t>‘</w:t>
      </w:r>
      <w:r w:rsidRPr="008A04D7">
        <w:t>If it has been announced to thee, O man, what is good, or what does the Lord require of thee, except to do justice and to love mercy?</w:t>
      </w:r>
      <w:r w:rsidR="008D0DCA" w:rsidRPr="008A04D7">
        <w:t>’</w:t>
      </w:r>
      <w:r w:rsidR="002E72E1" w:rsidRPr="008A04D7">
        <w:t>”</w:t>
      </w:r>
      <w:r w:rsidR="001B31BB" w:rsidRPr="008A04D7">
        <w:t xml:space="preserve"> </w:t>
      </w:r>
      <w:r w:rsidRPr="008A04D7">
        <w:t xml:space="preserve">[in both Latin and Greek] </w:t>
      </w:r>
      <w:r w:rsidRPr="008A04D7">
        <w:rPr>
          <w:i/>
        </w:rPr>
        <w:t>de Principiis</w:t>
      </w:r>
      <w:r w:rsidRPr="008A04D7">
        <w:t xml:space="preserve"> book 3 ch.1.6 p.305</w:t>
      </w:r>
    </w:p>
    <w:p w14:paraId="4AA1F434" w14:textId="77777777" w:rsidR="00AE04C4" w:rsidRPr="008A04D7" w:rsidRDefault="00AE04C4" w:rsidP="00D161B5">
      <w:pPr>
        <w:ind w:left="288" w:hanging="288"/>
      </w:pPr>
    </w:p>
    <w:p w14:paraId="42224582" w14:textId="77777777" w:rsidR="00EE3DFD" w:rsidRPr="008A04D7" w:rsidRDefault="00EE3DFD" w:rsidP="00D161B5">
      <w:pPr>
        <w:ind w:left="288" w:hanging="288"/>
        <w:rPr>
          <w:b/>
          <w:u w:val="single"/>
        </w:rPr>
      </w:pPr>
      <w:r w:rsidRPr="008A04D7">
        <w:rPr>
          <w:b/>
          <w:u w:val="single"/>
        </w:rPr>
        <w:t>Among heretics</w:t>
      </w:r>
    </w:p>
    <w:p w14:paraId="37D1652B" w14:textId="77777777" w:rsidR="00EE3DFD" w:rsidRPr="008A04D7" w:rsidRDefault="006933C0" w:rsidP="00EE3DFD">
      <w:pPr>
        <w:ind w:left="288" w:hanging="288"/>
      </w:pPr>
      <w:r w:rsidRPr="008A04D7">
        <w:t xml:space="preserve">Pelagian heretic </w:t>
      </w:r>
      <w:r w:rsidR="00EE3DFD" w:rsidRPr="008A04D7">
        <w:rPr>
          <w:b/>
        </w:rPr>
        <w:t>Theodore of Mopsuestia</w:t>
      </w:r>
      <w:r w:rsidR="00EE3DFD" w:rsidRPr="008A04D7">
        <w:t xml:space="preserve"> (392-423/429 </w:t>
      </w:r>
      <w:r w:rsidR="00221097" w:rsidRPr="008A04D7">
        <w:t>A.D.</w:t>
      </w:r>
      <w:r w:rsidR="00EE3DFD" w:rsidRPr="008A04D7">
        <w:t xml:space="preserve">) </w:t>
      </w:r>
      <w:r w:rsidR="00335DE8" w:rsidRPr="008A04D7">
        <w:t>(implied</w:t>
      </w:r>
      <w:r w:rsidR="002B4EC7" w:rsidRPr="008A04D7">
        <w:t>)</w:t>
      </w:r>
      <w:r w:rsidR="00EE3DFD" w:rsidRPr="008A04D7">
        <w:t xml:space="preserve"> Discusses how kingships and governments should not be lawless.</w:t>
      </w:r>
      <w:r w:rsidR="00EE3DFD" w:rsidRPr="008A04D7">
        <w:rPr>
          <w:i/>
        </w:rPr>
        <w:t xml:space="preserve"> Commentary on Hosea</w:t>
      </w:r>
      <w:r w:rsidR="00EE3DFD" w:rsidRPr="008A04D7">
        <w:t xml:space="preserve"> ch.9 p.74</w:t>
      </w:r>
    </w:p>
    <w:p w14:paraId="7722ED66" w14:textId="77777777" w:rsidR="00387243" w:rsidRPr="008A04D7" w:rsidRDefault="006933C0" w:rsidP="00387243">
      <w:pPr>
        <w:ind w:left="288" w:hanging="288"/>
      </w:pPr>
      <w:r w:rsidRPr="008A04D7">
        <w:t xml:space="preserve">Pelagian heretic </w:t>
      </w:r>
      <w:r w:rsidR="00387243" w:rsidRPr="008A04D7">
        <w:t xml:space="preserve">Theodore of Mopsuestia (392-423/429 </w:t>
      </w:r>
      <w:r w:rsidR="00221097" w:rsidRPr="008A04D7">
        <w:t>A.D.</w:t>
      </w:r>
      <w:r w:rsidR="00387243" w:rsidRPr="008A04D7">
        <w:t xml:space="preserve">) </w:t>
      </w:r>
      <w:r w:rsidR="00335DE8" w:rsidRPr="008A04D7">
        <w:t>(implied</w:t>
      </w:r>
      <w:r w:rsidR="002B4EC7" w:rsidRPr="008A04D7">
        <w:t>)</w:t>
      </w:r>
      <w:r w:rsidR="00387243" w:rsidRPr="008A04D7">
        <w:t xml:space="preserve"> Wrong to have injustice to the needy/poor. </w:t>
      </w:r>
      <w:r w:rsidR="00387243" w:rsidRPr="008A04D7">
        <w:rPr>
          <w:i/>
        </w:rPr>
        <w:t>Commentary on Amos</w:t>
      </w:r>
      <w:r w:rsidR="00387243" w:rsidRPr="008A04D7">
        <w:t xml:space="preserve"> ch.4 p.145, ch.8 p.165</w:t>
      </w:r>
    </w:p>
    <w:p w14:paraId="11FA4689" w14:textId="77777777" w:rsidR="00EE3DFD" w:rsidRPr="008A04D7" w:rsidRDefault="00EE3DFD" w:rsidP="00D161B5">
      <w:pPr>
        <w:ind w:left="288" w:hanging="288"/>
      </w:pPr>
    </w:p>
    <w:p w14:paraId="4970BF93" w14:textId="77777777" w:rsidR="0086575D" w:rsidRPr="008A04D7" w:rsidRDefault="00AB3FFE" w:rsidP="0086575D">
      <w:pPr>
        <w:pStyle w:val="Heading2"/>
      </w:pPr>
      <w:bookmarkStart w:id="973" w:name="_Toc70879931"/>
      <w:bookmarkStart w:id="974" w:name="_Toc230593782"/>
      <w:r w:rsidRPr="008A04D7">
        <w:t>Gv</w:t>
      </w:r>
      <w:r w:rsidR="003409EC" w:rsidRPr="008A04D7">
        <w:t>8</w:t>
      </w:r>
      <w:r w:rsidR="0086575D" w:rsidRPr="008A04D7">
        <w:t xml:space="preserve">. </w:t>
      </w:r>
      <w:r w:rsidR="004B085E" w:rsidRPr="008A04D7">
        <w:t>Disobey</w:t>
      </w:r>
      <w:r w:rsidR="00C83CCE" w:rsidRPr="008A04D7">
        <w:t xml:space="preserve"> or </w:t>
      </w:r>
      <w:r w:rsidR="004B085E" w:rsidRPr="008A04D7">
        <w:t>change unjust laws</w:t>
      </w:r>
      <w:bookmarkEnd w:id="973"/>
      <w:bookmarkEnd w:id="974"/>
    </w:p>
    <w:p w14:paraId="05724106" w14:textId="77777777" w:rsidR="0086575D" w:rsidRPr="008A04D7" w:rsidRDefault="0086575D" w:rsidP="0086575D"/>
    <w:p w14:paraId="0B3535C3" w14:textId="77777777" w:rsidR="00624217" w:rsidRPr="008A04D7" w:rsidRDefault="00847662" w:rsidP="00624217">
      <w:r w:rsidRPr="008A04D7">
        <w:t xml:space="preserve">Leviticus </w:t>
      </w:r>
      <w:r w:rsidR="00624217" w:rsidRPr="008A04D7">
        <w:t xml:space="preserve">19:15 </w:t>
      </w:r>
      <w:r w:rsidR="00335DE8" w:rsidRPr="008A04D7">
        <w:t>(implied</w:t>
      </w:r>
      <w:r w:rsidR="002B4EC7" w:rsidRPr="008A04D7">
        <w:t>)</w:t>
      </w:r>
      <w:r w:rsidR="00624217" w:rsidRPr="008A04D7">
        <w:t>; Acts 4:19</w:t>
      </w:r>
      <w:r w:rsidR="0018478D" w:rsidRPr="008A04D7">
        <w:t>; 5:29</w:t>
      </w:r>
    </w:p>
    <w:p w14:paraId="135C1E42" w14:textId="77777777" w:rsidR="00624217" w:rsidRPr="008A04D7" w:rsidRDefault="00624217" w:rsidP="0086575D"/>
    <w:p w14:paraId="50018817" w14:textId="552C04CD"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 Acts 4:19; 5:29</w:t>
      </w:r>
    </w:p>
    <w:p w14:paraId="65CECA72" w14:textId="77777777" w:rsidR="00A10091" w:rsidRPr="008A04D7" w:rsidRDefault="00A10091" w:rsidP="0086575D"/>
    <w:p w14:paraId="3B27CBA9" w14:textId="55D0F16C" w:rsidR="00B20B12" w:rsidRPr="008A04D7" w:rsidRDefault="00B20B12" w:rsidP="00D161B5">
      <w:pPr>
        <w:ind w:left="288" w:hanging="288"/>
      </w:pPr>
      <w:r w:rsidRPr="008A04D7">
        <w:rPr>
          <w:b/>
        </w:rPr>
        <w:t>Council of Sardica</w:t>
      </w:r>
      <w:r w:rsidRPr="008A04D7">
        <w:t xml:space="preserve"> </w:t>
      </w:r>
      <w:r w:rsidR="00545BF8" w:rsidRPr="008A04D7">
        <w:t xml:space="preserve">(343/344 A.D.) </w:t>
      </w:r>
      <w:r w:rsidRPr="008A04D7">
        <w:t>canon 7 p.421 discusses that a bishop should</w:t>
      </w:r>
      <w:r w:rsidR="009E4019" w:rsidRPr="008A04D7">
        <w:t xml:space="preserve"> </w:t>
      </w:r>
      <w:r w:rsidR="002E72E1" w:rsidRPr="008A04D7">
        <w:t>“</w:t>
      </w:r>
      <w:r w:rsidRPr="008A04D7">
        <w:t>give assistance to one oppressed by some one, or to a widow suffering injustice, or, again, to an orphan robbed of his estate, always provided that these persons have a just cause of petition.</w:t>
      </w:r>
      <w:r w:rsidR="002E72E1" w:rsidRPr="008A04D7">
        <w:t>”</w:t>
      </w:r>
    </w:p>
    <w:p w14:paraId="00BCDCCD" w14:textId="77777777" w:rsidR="009D14E2" w:rsidRPr="008A04D7" w:rsidRDefault="009D14E2" w:rsidP="00D161B5">
      <w:pPr>
        <w:ind w:left="288" w:hanging="288"/>
      </w:pPr>
    </w:p>
    <w:p w14:paraId="686F661C" w14:textId="77777777" w:rsidR="00B463B7" w:rsidRPr="008A04D7" w:rsidRDefault="00AB3FFE" w:rsidP="00B463B7">
      <w:pPr>
        <w:pStyle w:val="Heading2"/>
      </w:pPr>
      <w:bookmarkStart w:id="975" w:name="_Toc70879932"/>
      <w:bookmarkStart w:id="976" w:name="_Toc230593783"/>
      <w:r w:rsidRPr="008A04D7">
        <w:t>Gv</w:t>
      </w:r>
      <w:r w:rsidR="00B463B7" w:rsidRPr="008A04D7">
        <w:t xml:space="preserve">9. </w:t>
      </w:r>
      <w:smartTag w:uri="urn:schemas-microsoft-com:office:smarttags" w:element="City">
        <w:smartTag w:uri="urn:schemas-microsoft-com:office:smarttags" w:element="place">
          <w:r w:rsidR="00A631B9" w:rsidRPr="008A04D7">
            <w:t>Providence</w:t>
          </w:r>
        </w:smartTag>
      </w:smartTag>
      <w:r w:rsidR="00A631B9" w:rsidRPr="008A04D7">
        <w:t xml:space="preserve">, or </w:t>
      </w:r>
      <w:r w:rsidR="006C360B" w:rsidRPr="008A04D7">
        <w:t>God govern</w:t>
      </w:r>
      <w:r w:rsidR="00A631B9" w:rsidRPr="008A04D7">
        <w:t>ing</w:t>
      </w:r>
      <w:r w:rsidR="006C360B" w:rsidRPr="008A04D7">
        <w:t xml:space="preserve"> the w</w:t>
      </w:r>
      <w:r w:rsidR="00B463B7" w:rsidRPr="008A04D7">
        <w:t>orld</w:t>
      </w:r>
      <w:bookmarkEnd w:id="975"/>
      <w:bookmarkEnd w:id="976"/>
    </w:p>
    <w:p w14:paraId="14AD1E83" w14:textId="77777777" w:rsidR="004F577E" w:rsidRPr="008A04D7" w:rsidRDefault="004F577E" w:rsidP="00D161B5">
      <w:pPr>
        <w:ind w:left="288" w:hanging="288"/>
      </w:pPr>
    </w:p>
    <w:p w14:paraId="50783A77" w14:textId="77777777" w:rsidR="00614B41" w:rsidRPr="008A04D7" w:rsidRDefault="00614B41" w:rsidP="00D161B5">
      <w:pPr>
        <w:ind w:left="288" w:hanging="288"/>
      </w:pPr>
      <w:r w:rsidRPr="008A04D7">
        <w:t>Isa</w:t>
      </w:r>
      <w:r w:rsidR="00D11D21" w:rsidRPr="008A04D7">
        <w:t>iah</w:t>
      </w:r>
      <w:r w:rsidRPr="008A04D7">
        <w:t xml:space="preserve"> 46:10</w:t>
      </w:r>
    </w:p>
    <w:p w14:paraId="2F67CDE2" w14:textId="77777777" w:rsidR="0018478D" w:rsidRPr="008A04D7" w:rsidRDefault="006604FF" w:rsidP="00D161B5">
      <w:pPr>
        <w:ind w:left="288" w:hanging="288"/>
      </w:pPr>
      <w:r w:rsidRPr="008A04D7">
        <w:t>(partial)</w:t>
      </w:r>
      <w:r w:rsidR="0018478D" w:rsidRPr="008A04D7">
        <w:t xml:space="preserve"> </w:t>
      </w:r>
      <w:r w:rsidR="00ED28CB" w:rsidRPr="008A04D7">
        <w:t xml:space="preserve">Luke </w:t>
      </w:r>
      <w:r w:rsidR="0018478D" w:rsidRPr="008A04D7">
        <w:t>12:24</w:t>
      </w:r>
    </w:p>
    <w:p w14:paraId="3C522B19" w14:textId="77777777" w:rsidR="0018478D" w:rsidRPr="008A04D7" w:rsidRDefault="0018478D" w:rsidP="00D161B5">
      <w:pPr>
        <w:ind w:left="288" w:hanging="288"/>
      </w:pPr>
    </w:p>
    <w:p w14:paraId="374C2950" w14:textId="4CBCF57E" w:rsidR="00A10091" w:rsidRPr="008A04D7" w:rsidRDefault="00B53129" w:rsidP="00A10091">
      <w:pPr>
        <w:ind w:left="288" w:hanging="288"/>
      </w:pPr>
      <w:r>
        <w:t xml:space="preserve">Vaticanus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 xml:space="preserve">) </w:t>
      </w:r>
      <w:r w:rsidR="006604FF" w:rsidRPr="008A04D7">
        <w:t>(partial)</w:t>
      </w:r>
      <w:r w:rsidR="00A10091" w:rsidRPr="008A04D7">
        <w:t xml:space="preserve"> </w:t>
      </w:r>
      <w:r w:rsidR="00ED28CB" w:rsidRPr="008A04D7">
        <w:t xml:space="preserve">Luke </w:t>
      </w:r>
      <w:r w:rsidR="00A10091" w:rsidRPr="008A04D7">
        <w:t>12:24</w:t>
      </w:r>
    </w:p>
    <w:p w14:paraId="7FD9A39F" w14:textId="77777777" w:rsidR="005A53FE" w:rsidRPr="008A04D7" w:rsidRDefault="005A53FE" w:rsidP="00D161B5">
      <w:pPr>
        <w:ind w:left="288" w:hanging="288"/>
      </w:pPr>
    </w:p>
    <w:p w14:paraId="1ABD9BD3" w14:textId="37A2D30E" w:rsidR="00040DF6" w:rsidRPr="008A04D7" w:rsidRDefault="00040DF6" w:rsidP="00040DF6">
      <w:pPr>
        <w:widowControl w:val="0"/>
        <w:autoSpaceDE w:val="0"/>
        <w:autoSpaceDN w:val="0"/>
        <w:adjustRightInd w:val="0"/>
        <w:ind w:left="288" w:hanging="288"/>
      </w:pPr>
      <w:r w:rsidRPr="008A04D7">
        <w:rPr>
          <w:b/>
        </w:rPr>
        <w:t>Hegemonius of Sirmium</w:t>
      </w:r>
      <w:r w:rsidRPr="008A04D7">
        <w:t xml:space="preserve"> </w:t>
      </w:r>
      <w:r w:rsidR="00222703">
        <w:t>(before 348 A.D.)</w:t>
      </w:r>
      <w:r w:rsidRPr="008A04D7">
        <w:t xml:space="preserve"> mentions being filled with wonder at the dispensation of divine providence. </w:t>
      </w:r>
      <w:r w:rsidRPr="008A04D7">
        <w:rPr>
          <w:i/>
        </w:rPr>
        <w:t>Archelaus Disputation with Manes</w:t>
      </w:r>
      <w:r w:rsidRPr="008A04D7">
        <w:t xml:space="preserve"> ch.46 p.221</w:t>
      </w:r>
    </w:p>
    <w:p w14:paraId="770F9D27" w14:textId="1E788E67" w:rsidR="004B21DC" w:rsidRPr="008A04D7" w:rsidRDefault="004B21DC" w:rsidP="00DE11F7">
      <w:pPr>
        <w:ind w:left="288" w:hanging="288"/>
        <w:rPr>
          <w:b/>
        </w:rPr>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w:t>
      </w:r>
      <w:r w:rsidR="001D3F50">
        <w:t>356-362 A.D.</w:t>
      </w:r>
      <w:r w:rsidRPr="008A04D7">
        <w:t>)</w:t>
      </w:r>
      <w:r w:rsidR="00BC62ED" w:rsidRPr="008A04D7">
        <w:t xml:space="preserve"> </w:t>
      </w:r>
      <w:r w:rsidRPr="008A04D7">
        <w:t>ch.8 p.198</w:t>
      </w:r>
      <w:r w:rsidR="009E4019" w:rsidRPr="008A04D7">
        <w:t xml:space="preserve"> </w:t>
      </w:r>
      <w:r w:rsidR="002E72E1" w:rsidRPr="008A04D7">
        <w:t>“</w:t>
      </w:r>
      <w:r w:rsidRPr="008A04D7">
        <w:t>But by the Providence of God—for the Lord never overlooks them that hope in Him—the next day his acquaintance came bringing him the loaves.</w:t>
      </w:r>
      <w:r w:rsidR="002E72E1" w:rsidRPr="008A04D7">
        <w:t>”</w:t>
      </w:r>
    </w:p>
    <w:p w14:paraId="2D0CE784" w14:textId="77777777" w:rsidR="00040DF6" w:rsidRPr="008A04D7" w:rsidRDefault="00F45942" w:rsidP="00040DF6">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040DF6" w:rsidRPr="008A04D7">
        <w:t xml:space="preserve"> (347 A.D.) mentions “divine providence” </w:t>
      </w:r>
      <w:r w:rsidR="00040DF6" w:rsidRPr="008A04D7">
        <w:rPr>
          <w:i/>
        </w:rPr>
        <w:t>Defense Against the Arians</w:t>
      </w:r>
      <w:r w:rsidR="00040DF6" w:rsidRPr="008A04D7">
        <w:t xml:space="preserve"> part 4 ch.68 p.135</w:t>
      </w:r>
    </w:p>
    <w:p w14:paraId="58088DBB" w14:textId="621C7E9D" w:rsidR="00A70FD3" w:rsidRPr="008A04D7" w:rsidRDefault="00A70FD3" w:rsidP="00A70FD3">
      <w:pPr>
        <w:ind w:left="288" w:hanging="288"/>
      </w:pPr>
      <w:r w:rsidRPr="008A04D7">
        <w:rPr>
          <w:b/>
        </w:rPr>
        <w:t>Gregory of Nyssa</w:t>
      </w:r>
      <w:r w:rsidRPr="008A04D7">
        <w:t xml:space="preserve"> (382-383 A.D.) </w:t>
      </w:r>
      <w:r>
        <w:t>mentions “Providence”.</w:t>
      </w:r>
      <w:r w:rsidRPr="008A04D7">
        <w:t xml:space="preserve"> </w:t>
      </w:r>
      <w:r w:rsidRPr="008A04D7">
        <w:rPr>
          <w:i/>
        </w:rPr>
        <w:t>Against Eunomius</w:t>
      </w:r>
      <w:r w:rsidRPr="008A04D7">
        <w:t xml:space="preserve"> book 1 ch.</w:t>
      </w:r>
      <w:r>
        <w:t>31</w:t>
      </w:r>
      <w:r w:rsidRPr="008A04D7">
        <w:t xml:space="preserve"> p.</w:t>
      </w:r>
      <w:r>
        <w:t>76</w:t>
      </w:r>
    </w:p>
    <w:p w14:paraId="0AC66E5F" w14:textId="77777777" w:rsidR="00DE11F7" w:rsidRPr="008A04D7" w:rsidRDefault="00DE11F7" w:rsidP="00DE11F7">
      <w:pPr>
        <w:ind w:left="288" w:hanging="288"/>
      </w:pPr>
      <w:r w:rsidRPr="008A04D7">
        <w:rPr>
          <w:b/>
        </w:rPr>
        <w:t>John Chrysostom</w:t>
      </w:r>
      <w:r w:rsidRPr="008A04D7">
        <w:t xml:space="preserve"> (</w:t>
      </w:r>
      <w:r w:rsidR="00B11953" w:rsidRPr="008A04D7">
        <w:t>martyred 407 A.D.</w:t>
      </w:r>
      <w:r w:rsidRPr="008A04D7">
        <w:t>)</w:t>
      </w:r>
      <w:r w:rsidR="009E4019" w:rsidRPr="008A04D7">
        <w:t xml:space="preserve"> </w:t>
      </w:r>
      <w:r w:rsidR="002E72E1" w:rsidRPr="008A04D7">
        <w:t>“</w:t>
      </w:r>
      <w:r w:rsidRPr="008A04D7">
        <w:t>Not only did He Himself [Christ] bring them out of nothing into being, but Himself sustains them now, so that were they dissevered from His Providence, they were at once undone and destroyed.</w:t>
      </w:r>
      <w:r w:rsidR="002E72E1" w:rsidRPr="008A04D7">
        <w:t>”</w:t>
      </w:r>
      <w:r w:rsidR="009E4019" w:rsidRPr="008A04D7">
        <w:t xml:space="preserve"> </w:t>
      </w:r>
      <w:r w:rsidRPr="008A04D7">
        <w:rPr>
          <w:i/>
        </w:rPr>
        <w:t>Homilies on Colossians</w:t>
      </w:r>
      <w:r w:rsidRPr="008A04D7">
        <w:t xml:space="preserve"> </w:t>
      </w:r>
      <w:r w:rsidR="002B4EC7" w:rsidRPr="008A04D7">
        <w:t>homily</w:t>
      </w:r>
      <w:r w:rsidRPr="008A04D7">
        <w:t xml:space="preserve"> 3 p.271</w:t>
      </w:r>
    </w:p>
    <w:p w14:paraId="7984F4F8" w14:textId="4E824E5F" w:rsidR="00D530DF" w:rsidRPr="008A04D7" w:rsidRDefault="00D530DF" w:rsidP="00D530DF">
      <w:pPr>
        <w:ind w:left="288" w:hanging="288"/>
      </w:pPr>
      <w:r w:rsidRPr="007A7D6C">
        <w:rPr>
          <w:bCs/>
        </w:rPr>
        <w:t>John Chrysostom</w:t>
      </w:r>
      <w:r w:rsidRPr="008A04D7">
        <w:t xml:space="preserve"> (400-401 A.D.) mentions Providence. </w:t>
      </w:r>
      <w:r w:rsidRPr="008A04D7">
        <w:rPr>
          <w:i/>
        </w:rPr>
        <w:t>Homilies on Acts</w:t>
      </w:r>
      <w:r w:rsidR="00C7204C">
        <w:t xml:space="preserve"> homily</w:t>
      </w:r>
      <w:r w:rsidRPr="008A04D7">
        <w:t>22 p.142</w:t>
      </w:r>
    </w:p>
    <w:p w14:paraId="72B8532A"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 </w:t>
      </w:r>
      <w:r w:rsidRPr="008A04D7">
        <w:rPr>
          <w:rFonts w:cs="Arial"/>
        </w:rPr>
        <w:t>(225-253/254 A.D.) mentions the Providence of God.</w:t>
      </w:r>
      <w:r w:rsidRPr="008A04D7">
        <w:t xml:space="preserve"> </w:t>
      </w:r>
      <w:r w:rsidRPr="008A04D7">
        <w:rPr>
          <w:i/>
        </w:rPr>
        <w:t>de Principiis</w:t>
      </w:r>
      <w:r w:rsidRPr="008A04D7">
        <w:t xml:space="preserve"> book 1 ch.3.1 p.251-252.</w:t>
      </w:r>
    </w:p>
    <w:p w14:paraId="7CB6D2B7" w14:textId="77777777" w:rsidR="00665BE8" w:rsidRPr="008A04D7" w:rsidRDefault="00665BE8" w:rsidP="00665BE8">
      <w:pPr>
        <w:ind w:left="288" w:hanging="288"/>
        <w:rPr>
          <w:b/>
        </w:rPr>
      </w:pPr>
      <w:r w:rsidRPr="008A04D7">
        <w:rPr>
          <w:b/>
        </w:rPr>
        <w:t>Asterius of Amasea</w:t>
      </w:r>
      <w:r w:rsidRPr="008A04D7">
        <w:t xml:space="preserve"> (400-410 A.D.) “For the providence of God is over all his works,” </w:t>
      </w:r>
      <w:r w:rsidRPr="008A04D7">
        <w:rPr>
          <w:i/>
        </w:rPr>
        <w:t>Against Covetousness</w:t>
      </w:r>
      <w:r w:rsidRPr="008A04D7">
        <w:t xml:space="preserve"> p.4</w:t>
      </w:r>
    </w:p>
    <w:p w14:paraId="0CBEA3CE" w14:textId="77777777" w:rsidR="00DE11F7" w:rsidRPr="008A04D7" w:rsidRDefault="00DE11F7" w:rsidP="001B419C"/>
    <w:p w14:paraId="361BB24B" w14:textId="77777777" w:rsidR="003F227F" w:rsidRPr="008A04D7" w:rsidRDefault="003F227F" w:rsidP="003F227F">
      <w:pPr>
        <w:rPr>
          <w:b/>
          <w:u w:val="single"/>
        </w:rPr>
      </w:pPr>
      <w:r w:rsidRPr="008A04D7">
        <w:rPr>
          <w:b/>
          <w:u w:val="single"/>
        </w:rPr>
        <w:t>Among heretics</w:t>
      </w:r>
    </w:p>
    <w:p w14:paraId="5F93C85A" w14:textId="77777777" w:rsidR="00DF647B" w:rsidRPr="008A04D7" w:rsidRDefault="006933C0" w:rsidP="00DF647B">
      <w:pPr>
        <w:ind w:left="288" w:hanging="288"/>
      </w:pPr>
      <w:r w:rsidRPr="008A04D7">
        <w:t xml:space="preserve">Pelagian heretic </w:t>
      </w:r>
      <w:r w:rsidR="00DF647B" w:rsidRPr="008A04D7">
        <w:rPr>
          <w:b/>
        </w:rPr>
        <w:t>Theodore of Mopsuestia</w:t>
      </w:r>
      <w:r w:rsidR="00DF647B" w:rsidRPr="008A04D7">
        <w:t xml:space="preserve"> (392-423/429 </w:t>
      </w:r>
      <w:r w:rsidR="00221097" w:rsidRPr="008A04D7">
        <w:t>A.D.</w:t>
      </w:r>
      <w:r w:rsidR="00DF647B" w:rsidRPr="008A04D7">
        <w:t xml:space="preserve">) </w:t>
      </w:r>
      <w:smartTag w:uri="urn:schemas-microsoft-com:office:smarttags" w:element="City">
        <w:smartTag w:uri="urn:schemas-microsoft-com:office:smarttags" w:element="place">
          <w:r w:rsidR="00DF647B" w:rsidRPr="008A04D7">
            <w:t>Providence</w:t>
          </w:r>
        </w:smartTag>
      </w:smartTag>
      <w:r w:rsidR="00DF647B" w:rsidRPr="008A04D7">
        <w:t xml:space="preserve"> of God.</w:t>
      </w:r>
      <w:r w:rsidR="00DF647B" w:rsidRPr="008A04D7">
        <w:rPr>
          <w:i/>
        </w:rPr>
        <w:t xml:space="preserve"> Commentary on Malachi</w:t>
      </w:r>
      <w:r w:rsidR="00DF647B" w:rsidRPr="008A04D7">
        <w:t xml:space="preserve"> ch.2 p.409</w:t>
      </w:r>
    </w:p>
    <w:p w14:paraId="437A0E1F" w14:textId="77777777" w:rsidR="001B419C" w:rsidRPr="008A04D7" w:rsidRDefault="001B419C" w:rsidP="001B419C"/>
    <w:p w14:paraId="3C7C848B" w14:textId="77777777" w:rsidR="0071186F" w:rsidRPr="008A04D7" w:rsidRDefault="00AB3FFE" w:rsidP="0071186F">
      <w:pPr>
        <w:pStyle w:val="Heading2"/>
      </w:pPr>
      <w:bookmarkStart w:id="977" w:name="_Toc70879933"/>
      <w:bookmarkStart w:id="978" w:name="_Toc230593784"/>
      <w:r w:rsidRPr="008A04D7">
        <w:t>Gv</w:t>
      </w:r>
      <w:r w:rsidR="006C3854" w:rsidRPr="008A04D7">
        <w:t>10. Christ is k</w:t>
      </w:r>
      <w:r w:rsidR="0071186F" w:rsidRPr="008A04D7">
        <w:t>ing</w:t>
      </w:r>
      <w:r w:rsidR="006C3854" w:rsidRPr="008A04D7">
        <w:t>, or k</w:t>
      </w:r>
      <w:r w:rsidR="00953F12" w:rsidRPr="008A04D7">
        <w:t>ingdom of Christ</w:t>
      </w:r>
      <w:bookmarkEnd w:id="977"/>
      <w:bookmarkEnd w:id="978"/>
    </w:p>
    <w:p w14:paraId="0FF594B4" w14:textId="77777777" w:rsidR="0071186F" w:rsidRPr="008A04D7" w:rsidRDefault="0071186F" w:rsidP="0071186F"/>
    <w:p w14:paraId="5B566673" w14:textId="77777777" w:rsidR="004B0029" w:rsidRPr="008A04D7" w:rsidRDefault="004B0029" w:rsidP="0071186F">
      <w:r w:rsidRPr="008A04D7">
        <w:t>J</w:t>
      </w:r>
      <w:r w:rsidR="00BF771B" w:rsidRPr="008A04D7">
        <w:t>oh</w:t>
      </w:r>
      <w:r w:rsidRPr="008A04D7">
        <w:t xml:space="preserve">n 1:49; </w:t>
      </w:r>
      <w:r w:rsidR="00E55522" w:rsidRPr="008A04D7">
        <w:t xml:space="preserve">18:36; </w:t>
      </w:r>
      <w:r w:rsidRPr="008A04D7">
        <w:t>Rev</w:t>
      </w:r>
      <w:r w:rsidR="00BF771B" w:rsidRPr="008A04D7">
        <w:t>elation</w:t>
      </w:r>
      <w:r w:rsidRPr="008A04D7">
        <w:t xml:space="preserve"> 11:15</w:t>
      </w:r>
    </w:p>
    <w:p w14:paraId="1CA5384D" w14:textId="77777777" w:rsidR="004B0029" w:rsidRPr="008A04D7" w:rsidRDefault="004B0029" w:rsidP="0071186F"/>
    <w:p w14:paraId="096D9261" w14:textId="37826685"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 xml:space="preserve">) </w:t>
      </w:r>
      <w:r w:rsidR="00624EF4" w:rsidRPr="008A04D7">
        <w:t xml:space="preserve">John </w:t>
      </w:r>
      <w:r w:rsidR="00A10091" w:rsidRPr="008A04D7">
        <w:t>1:49; 18:36</w:t>
      </w:r>
    </w:p>
    <w:p w14:paraId="4B9553C0" w14:textId="77777777" w:rsidR="002300A7" w:rsidRPr="008A04D7" w:rsidRDefault="002300A7" w:rsidP="0071186F"/>
    <w:p w14:paraId="2CA32689" w14:textId="77777777" w:rsidR="008B05BB" w:rsidRPr="008A04D7" w:rsidRDefault="008B05BB" w:rsidP="00013711">
      <w:pPr>
        <w:ind w:left="288" w:hanging="288"/>
        <w:rPr>
          <w:b/>
        </w:rPr>
      </w:pPr>
      <w:r w:rsidRPr="008A04D7">
        <w:rPr>
          <w:b/>
        </w:rPr>
        <w:t>Council of Nicea</w:t>
      </w:r>
      <w:r w:rsidRPr="008A04D7">
        <w:t xml:space="preserve"> (May-June 325 A.D.) in speaking of Christ “whose kingdom shall have no end.” </w:t>
      </w:r>
      <w:r w:rsidRPr="008A04D7">
        <w:rPr>
          <w:i/>
        </w:rPr>
        <w:t>Nicene Creed</w:t>
      </w:r>
      <w:r w:rsidRPr="008A04D7">
        <w:t xml:space="preserve"> p.59.</w:t>
      </w:r>
    </w:p>
    <w:p w14:paraId="19A034A1" w14:textId="32718B42" w:rsidR="006D22C0" w:rsidRPr="008A04D7" w:rsidRDefault="006D22C0" w:rsidP="006D22C0">
      <w:pPr>
        <w:ind w:left="288" w:hanging="288"/>
      </w:pPr>
      <w:r w:rsidRPr="008A04D7">
        <w:rPr>
          <w:b/>
        </w:rPr>
        <w:t>Marcellus of Ancyra</w:t>
      </w:r>
      <w:r w:rsidRPr="008A04D7">
        <w:t xml:space="preserve"> (c.336 &amp; 340 A.D.) says that [Jesus] is king over the church. He also refers to the kingdom of Heaven.</w:t>
      </w:r>
    </w:p>
    <w:p w14:paraId="0A0A1876" w14:textId="77777777" w:rsidR="00040DF6" w:rsidRPr="008A04D7" w:rsidRDefault="00040DF6" w:rsidP="00040DF6">
      <w:pPr>
        <w:ind w:left="288" w:hanging="288"/>
      </w:pPr>
      <w:r w:rsidRPr="008A04D7">
        <w:rPr>
          <w:b/>
        </w:rPr>
        <w:t>Council of Sardica</w:t>
      </w:r>
      <w:r w:rsidRPr="008A04D7">
        <w:t xml:space="preserve"> (Greek version) (343/344 A.D.) mentions that Christ</w:t>
      </w:r>
      <w:r w:rsidR="008D0DCA" w:rsidRPr="008A04D7">
        <w:t>’</w:t>
      </w:r>
      <w:r w:rsidRPr="008A04D7">
        <w:t xml:space="preserve">s kingdom remains for ever. Hilary of Poitiers </w:t>
      </w:r>
      <w:r w:rsidRPr="008A04D7">
        <w:rPr>
          <w:i/>
        </w:rPr>
        <w:t>de Synodis</w:t>
      </w:r>
      <w:r w:rsidRPr="008A04D7">
        <w:t xml:space="preserve"> ch.34 p.14</w:t>
      </w:r>
    </w:p>
    <w:p w14:paraId="4B23B180" w14:textId="6120DDD8" w:rsidR="00D91E9F" w:rsidRDefault="00D91E9F" w:rsidP="000F469B">
      <w:pPr>
        <w:ind w:left="288" w:hanging="288"/>
        <w:rPr>
          <w:bCs/>
        </w:rPr>
      </w:pPr>
      <w:r w:rsidRPr="005F4516">
        <w:rPr>
          <w:b/>
        </w:rPr>
        <w:t>Aphrahat the Syrian</w:t>
      </w:r>
      <w:r>
        <w:rPr>
          <w:bCs/>
        </w:rPr>
        <w:t xml:space="preserve"> (337-345 A.D.) says Christ is “king”. </w:t>
      </w:r>
      <w:r w:rsidRPr="005F4516">
        <w:rPr>
          <w:bCs/>
          <w:i/>
          <w:iCs/>
        </w:rPr>
        <w:t>Select Demonstrations</w:t>
      </w:r>
      <w:r>
        <w:rPr>
          <w:bCs/>
        </w:rPr>
        <w:t xml:space="preserve"> Demonstration 17 ch.11 p.391</w:t>
      </w:r>
    </w:p>
    <w:p w14:paraId="40590D4E" w14:textId="77777777" w:rsidR="00250AD1" w:rsidRPr="008A04D7" w:rsidRDefault="00250AD1" w:rsidP="00040DF6">
      <w:pPr>
        <w:ind w:left="288" w:hanging="288"/>
      </w:pPr>
      <w:r w:rsidRPr="008A04D7">
        <w:rPr>
          <w:b/>
        </w:rPr>
        <w:t>The Macrostitch Creed</w:t>
      </w:r>
      <w:r w:rsidRPr="008A04D7">
        <w:t xml:space="preserve"> (344/345 A.D.) </w:t>
      </w:r>
      <w:r w:rsidRPr="008A04D7">
        <w:rPr>
          <w:szCs w:val="24"/>
        </w:rPr>
        <w:t>speaks of Christ “whose kingdom is perpetual”</w:t>
      </w:r>
    </w:p>
    <w:p w14:paraId="33604A25" w14:textId="77777777" w:rsidR="00040DF6" w:rsidRPr="008A04D7" w:rsidRDefault="00040DF6" w:rsidP="00040DF6">
      <w:pPr>
        <w:ind w:left="288" w:hanging="288"/>
      </w:pPr>
      <w:r w:rsidRPr="008A04D7">
        <w:rPr>
          <w:b/>
        </w:rPr>
        <w:t>Council of Sirmium</w:t>
      </w:r>
      <w:r w:rsidRPr="008A04D7">
        <w:t xml:space="preserve"> (Greek creed) 351 A.D. says that Christ will come in His kingdom. </w:t>
      </w:r>
      <w:r w:rsidRPr="008A04D7">
        <w:rPr>
          <w:i/>
        </w:rPr>
        <w:t>Socrates Ecclesiastical History</w:t>
      </w:r>
      <w:r w:rsidRPr="008A04D7">
        <w:t xml:space="preserve"> book 2 ch.30 in </w:t>
      </w:r>
      <w:r w:rsidRPr="008A04D7">
        <w:rPr>
          <w:i/>
        </w:rPr>
        <w:t>Nicene and Post-Nicene Fathers</w:t>
      </w:r>
      <w:r w:rsidRPr="008A04D7">
        <w:t xml:space="preserve"> 2nd Series vol.2 p.56-57.</w:t>
      </w:r>
    </w:p>
    <w:p w14:paraId="10093AFF" w14:textId="77E41961" w:rsidR="009479DC" w:rsidRPr="008A04D7" w:rsidRDefault="00372A7B" w:rsidP="009479DC">
      <w:pPr>
        <w:ind w:left="288" w:hanging="288"/>
      </w:pPr>
      <w:r w:rsidRPr="008A04D7">
        <w:rPr>
          <w:b/>
        </w:rPr>
        <w:t>Hegemonius of Sirmium</w:t>
      </w:r>
      <w:r w:rsidR="009479DC" w:rsidRPr="008A04D7">
        <w:t xml:space="preserve"> </w:t>
      </w:r>
      <w:r w:rsidR="00222703">
        <w:t>(before 348 A.D.)</w:t>
      </w:r>
      <w:r w:rsidR="009479DC" w:rsidRPr="008A04D7">
        <w:t xml:space="preserve"> </w:t>
      </w:r>
      <w:r w:rsidR="002E72E1" w:rsidRPr="008A04D7">
        <w:t>“</w:t>
      </w:r>
      <w:r w:rsidR="009479DC" w:rsidRPr="008A04D7">
        <w:t>and ignoble, will be the manner of the advent of Him who is the truly perfect one, that is to say, our Lord Jesus Christ. Nay, but as a king, when he draws near to his city,</w:t>
      </w:r>
      <w:r w:rsidR="002E72E1" w:rsidRPr="008A04D7">
        <w:t>”</w:t>
      </w:r>
      <w:r w:rsidR="009479DC" w:rsidRPr="008A04D7">
        <w:t xml:space="preserve"> </w:t>
      </w:r>
      <w:r w:rsidR="00C9488B" w:rsidRPr="008A04D7">
        <w:rPr>
          <w:i/>
        </w:rPr>
        <w:t>Archelaus Disputation with Manes</w:t>
      </w:r>
      <w:r w:rsidR="009479DC" w:rsidRPr="008A04D7">
        <w:t xml:space="preserve"> ch.37 p.211</w:t>
      </w:r>
    </w:p>
    <w:p w14:paraId="4D28FC09" w14:textId="77777777" w:rsidR="003D4BC8" w:rsidRPr="008A04D7" w:rsidRDefault="00F45942" w:rsidP="003D4BC8">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3D4BC8" w:rsidRPr="008A04D7">
        <w:t xml:space="preserve"> (356 </w:t>
      </w:r>
      <w:r w:rsidR="00221097" w:rsidRPr="008A04D7">
        <w:t>A.D.</w:t>
      </w:r>
      <w:r w:rsidR="003D4BC8" w:rsidRPr="008A04D7">
        <w:t xml:space="preserve">) says Jesus Christ is our Lord, Saviour, God, and universal King. </w:t>
      </w:r>
      <w:r w:rsidR="003D4BC8" w:rsidRPr="008A04D7">
        <w:rPr>
          <w:i/>
        </w:rPr>
        <w:t>To the Bishops of Egypt</w:t>
      </w:r>
      <w:r w:rsidR="003D4BC8" w:rsidRPr="008A04D7">
        <w:t xml:space="preserve"> ch.23 p.235</w:t>
      </w:r>
    </w:p>
    <w:p w14:paraId="3859D656" w14:textId="77777777" w:rsidR="008125D7" w:rsidRPr="008A04D7" w:rsidRDefault="00F45942" w:rsidP="008125D7">
      <w:pPr>
        <w:ind w:left="288" w:hanging="288"/>
        <w:rPr>
          <w:b/>
        </w:rPr>
      </w:pPr>
      <w:r w:rsidRPr="008A04D7">
        <w:t>Athanasius of Alexandria</w:t>
      </w:r>
      <w:r w:rsidR="008125D7" w:rsidRPr="008A04D7">
        <w:t xml:space="preserve"> (</w:t>
      </w:r>
      <w:r w:rsidR="00345B3C" w:rsidRPr="008A04D7">
        <w:t>356-360 A.D.</w:t>
      </w:r>
      <w:r w:rsidR="008125D7" w:rsidRPr="008A04D7">
        <w:t xml:space="preserve">) says that Christ is sovereign of all. </w:t>
      </w:r>
      <w:r w:rsidR="008125D7" w:rsidRPr="008A04D7">
        <w:rPr>
          <w:i/>
        </w:rPr>
        <w:t>Four Discourses Against the Arians</w:t>
      </w:r>
      <w:r w:rsidR="000F5CB4" w:rsidRPr="008A04D7">
        <w:t xml:space="preserve"> discourse </w:t>
      </w:r>
      <w:r w:rsidR="008125D7" w:rsidRPr="008A04D7">
        <w:t>2 ch.15.17 p.357</w:t>
      </w:r>
    </w:p>
    <w:p w14:paraId="69807EC0" w14:textId="77777777" w:rsidR="00C246B7" w:rsidRPr="008A04D7" w:rsidRDefault="00C246B7" w:rsidP="00C246B7">
      <w:pPr>
        <w:widowControl w:val="0"/>
        <w:autoSpaceDE w:val="0"/>
        <w:autoSpaceDN w:val="0"/>
        <w:adjustRightInd w:val="0"/>
        <w:ind w:left="288" w:hanging="288"/>
      </w:pPr>
      <w:r w:rsidRPr="008A04D7">
        <w:rPr>
          <w:b/>
        </w:rPr>
        <w:t>Optatus of Milevis</w:t>
      </w:r>
      <w:r w:rsidRPr="008A04D7">
        <w:t xml:space="preserve"> (373-375 A.D.) says that Christ is king. book 3 p.127</w:t>
      </w:r>
    </w:p>
    <w:p w14:paraId="018B7FF8" w14:textId="77777777" w:rsidR="00FF4750" w:rsidRPr="008A04D7" w:rsidRDefault="00FF4750" w:rsidP="00FF4750">
      <w:pPr>
        <w:ind w:left="288" w:hanging="288"/>
      </w:pPr>
      <w:r w:rsidRPr="008A04D7">
        <w:rPr>
          <w:b/>
        </w:rPr>
        <w:t>Ephraim the Syrian</w:t>
      </w:r>
      <w:r w:rsidRPr="008A04D7">
        <w:t xml:space="preserve"> (350-378 A.D.) says that Christ is king. </w:t>
      </w:r>
      <w:r w:rsidRPr="008A04D7">
        <w:rPr>
          <w:i/>
        </w:rPr>
        <w:t>Nisibine Hymns</w:t>
      </w:r>
      <w:r w:rsidRPr="008A04D7">
        <w:t xml:space="preserve"> hymn 36 no.17 p.197. See also </w:t>
      </w:r>
      <w:r w:rsidRPr="008A04D7">
        <w:rPr>
          <w:i/>
        </w:rPr>
        <w:t>Nisibine Hymns</w:t>
      </w:r>
      <w:r w:rsidRPr="008A04D7">
        <w:t xml:space="preserve"> hymn 36.18 p.198.</w:t>
      </w:r>
    </w:p>
    <w:p w14:paraId="5FB8F601" w14:textId="77777777" w:rsidR="00B11213" w:rsidRPr="008A04D7" w:rsidRDefault="00B11213" w:rsidP="00B11213">
      <w:pPr>
        <w:ind w:left="288" w:hanging="288"/>
      </w:pPr>
      <w:r w:rsidRPr="008A04D7">
        <w:rPr>
          <w:b/>
        </w:rPr>
        <w:t>Gregory of Nyssa</w:t>
      </w:r>
      <w:r w:rsidRPr="008A04D7">
        <w:t xml:space="preserve"> (382-383 </w:t>
      </w:r>
      <w:r w:rsidR="00221097" w:rsidRPr="008A04D7">
        <w:t>A.D.</w:t>
      </w:r>
      <w:r w:rsidRPr="008A04D7">
        <w:t xml:space="preserve">) says that Jesus is proclaimed a king. </w:t>
      </w:r>
      <w:r w:rsidRPr="008A04D7">
        <w:rPr>
          <w:i/>
        </w:rPr>
        <w:t>On the Holy Trinity</w:t>
      </w:r>
      <w:r w:rsidRPr="008A04D7">
        <w:t xml:space="preserve"> p.329</w:t>
      </w:r>
    </w:p>
    <w:p w14:paraId="3E41EE13" w14:textId="77777777" w:rsidR="00E72276" w:rsidRPr="008A04D7" w:rsidRDefault="00E72276" w:rsidP="00E72276">
      <w:pPr>
        <w:ind w:left="288" w:hanging="288"/>
      </w:pPr>
      <w:r w:rsidRPr="008A04D7">
        <w:rPr>
          <w:b/>
        </w:rPr>
        <w:t>John Chrysostom</w:t>
      </w:r>
      <w:r w:rsidRPr="008A04D7">
        <w:t xml:space="preserve"> (martyred 407 </w:t>
      </w:r>
      <w:r w:rsidR="00221097" w:rsidRPr="008A04D7">
        <w:t>A.D.</w:t>
      </w:r>
      <w:r w:rsidRPr="008A04D7">
        <w:t xml:space="preserve">) says Christ is our King. </w:t>
      </w:r>
      <w:r w:rsidRPr="008A04D7">
        <w:rPr>
          <w:i/>
        </w:rPr>
        <w:t>Commentary on Philippians</w:t>
      </w:r>
      <w:r w:rsidRPr="008A04D7">
        <w:t xml:space="preserve"> </w:t>
      </w:r>
      <w:r w:rsidR="002B4EC7" w:rsidRPr="008A04D7">
        <w:t>homily</w:t>
      </w:r>
      <w:r w:rsidRPr="008A04D7">
        <w:t xml:space="preserve"> 6 p.210.</w:t>
      </w:r>
      <w:r w:rsidR="00BC4D24" w:rsidRPr="008A04D7">
        <w:t xml:space="preserve"> See also </w:t>
      </w:r>
      <w:r w:rsidR="00BC4D24" w:rsidRPr="008A04D7">
        <w:rPr>
          <w:i/>
        </w:rPr>
        <w:t>Homilies on John</w:t>
      </w:r>
      <w:r w:rsidR="00BC4D24" w:rsidRPr="008A04D7">
        <w:t xml:space="preserve"> </w:t>
      </w:r>
      <w:r w:rsidR="002B4EC7" w:rsidRPr="008A04D7">
        <w:t>homily</w:t>
      </w:r>
      <w:r w:rsidR="00BC4D24" w:rsidRPr="008A04D7">
        <w:t xml:space="preserve"> 25 ch.3 p.89</w:t>
      </w:r>
    </w:p>
    <w:p w14:paraId="0DC61103"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w:t>
      </w:r>
      <w:r w:rsidRPr="008A04D7">
        <w:rPr>
          <w:b/>
        </w:rPr>
        <w:t xml:space="preserve"> </w:t>
      </w:r>
      <w:r w:rsidRPr="008A04D7">
        <w:rPr>
          <w:rFonts w:cs="Arial"/>
        </w:rPr>
        <w:t>(225-253/254 A.D.) says that the Son of God is king of all that exists.</w:t>
      </w:r>
      <w:r w:rsidRPr="008A04D7">
        <w:t xml:space="preserve"> </w:t>
      </w:r>
      <w:r w:rsidRPr="008A04D7">
        <w:rPr>
          <w:i/>
        </w:rPr>
        <w:t>de Principiis</w:t>
      </w:r>
      <w:r w:rsidRPr="008A04D7">
        <w:t xml:space="preserve"> book 4 ch.3.1 p.362</w:t>
      </w:r>
    </w:p>
    <w:p w14:paraId="02876601" w14:textId="77777777" w:rsidR="007A7D6C" w:rsidRPr="008A04D7" w:rsidRDefault="007A7D6C" w:rsidP="007A7D6C">
      <w:pPr>
        <w:ind w:left="288" w:hanging="288"/>
      </w:pPr>
      <w:r w:rsidRPr="008A04D7">
        <w:t xml:space="preserve">Rufinus (410 A.D.) freely translated Origen (240 A.D.) says that Christ reigns. </w:t>
      </w:r>
      <w:r w:rsidRPr="008A04D7">
        <w:rPr>
          <w:i/>
        </w:rPr>
        <w:t>Commentary on the Song of Songs</w:t>
      </w:r>
      <w:r w:rsidRPr="008A04D7">
        <w:t xml:space="preserve"> prologue p.52</w:t>
      </w:r>
    </w:p>
    <w:p w14:paraId="0ECC45BC" w14:textId="4543D9F1" w:rsidR="00BB1068" w:rsidRPr="008A04D7" w:rsidRDefault="00BB1068" w:rsidP="00BB1068">
      <w:pPr>
        <w:ind w:left="288" w:hanging="288"/>
      </w:pPr>
      <w:r w:rsidRPr="008A04D7">
        <w:rPr>
          <w:b/>
        </w:rPr>
        <w:t>Augustine of Hippo</w:t>
      </w:r>
      <w:r w:rsidRPr="008A04D7">
        <w:t xml:space="preserve"> (388-430 A.D.)</w:t>
      </w:r>
      <w:r>
        <w:t xml:space="preserve"> mentions His kingdom referring to Christ. </w:t>
      </w:r>
      <w:r w:rsidRPr="00622964">
        <w:rPr>
          <w:i/>
          <w:iCs/>
        </w:rPr>
        <w:t>Tractate on John</w:t>
      </w:r>
      <w:r>
        <w:t xml:space="preserve"> 4 ch.4 p.26</w:t>
      </w:r>
    </w:p>
    <w:p w14:paraId="02572E24" w14:textId="77777777" w:rsidR="008125D7" w:rsidRPr="008A04D7" w:rsidRDefault="008125D7" w:rsidP="0071186F">
      <w:pPr>
        <w:ind w:left="288" w:hanging="288"/>
      </w:pPr>
    </w:p>
    <w:p w14:paraId="19E5A4E2" w14:textId="77777777" w:rsidR="00C424DB" w:rsidRPr="00C424DB" w:rsidRDefault="00C424DB" w:rsidP="00C424DB">
      <w:pPr>
        <w:ind w:left="288" w:hanging="288"/>
        <w:rPr>
          <w:b/>
          <w:bCs/>
          <w:u w:val="single"/>
        </w:rPr>
      </w:pPr>
      <w:r w:rsidRPr="00C424DB">
        <w:rPr>
          <w:b/>
          <w:bCs/>
          <w:u w:val="single"/>
        </w:rPr>
        <w:t>Among corrupt of spurious books</w:t>
      </w:r>
    </w:p>
    <w:p w14:paraId="19F3443A" w14:textId="4E1778C4" w:rsidR="00C424DB" w:rsidRDefault="00C424DB" w:rsidP="00C424DB">
      <w:pPr>
        <w:ind w:left="288" w:hanging="288"/>
      </w:pPr>
      <w:r w:rsidRPr="00C424DB">
        <w:rPr>
          <w:i/>
          <w:iCs/>
        </w:rPr>
        <w:t>The Apocalypse of Elijah</w:t>
      </w:r>
      <w:r>
        <w:t xml:space="preserve"> (250-350/280 A.D.) p.9 mentions “the kingdom of Christ”.</w:t>
      </w:r>
    </w:p>
    <w:p w14:paraId="10661CCA" w14:textId="62F2F7FE" w:rsidR="00C424DB" w:rsidRDefault="00C424DB" w:rsidP="00C424DB">
      <w:pPr>
        <w:ind w:left="288" w:hanging="288"/>
      </w:pPr>
      <w:r w:rsidRPr="00C424DB">
        <w:rPr>
          <w:i/>
          <w:iCs/>
        </w:rPr>
        <w:t>The Apocalypse of Elijah</w:t>
      </w:r>
      <w:r>
        <w:t xml:space="preserve"> (250-350/280 A.D.) p.12 mentions “Christ the king”.</w:t>
      </w:r>
    </w:p>
    <w:p w14:paraId="386B2575" w14:textId="77777777" w:rsidR="00C424DB" w:rsidRPr="008A04D7" w:rsidRDefault="00C424DB" w:rsidP="00C424DB">
      <w:pPr>
        <w:ind w:left="288" w:hanging="288"/>
      </w:pPr>
    </w:p>
    <w:p w14:paraId="2384E36A" w14:textId="77777777" w:rsidR="00C424DB" w:rsidRDefault="00C424DB" w:rsidP="00C424DB">
      <w:pPr>
        <w:ind w:left="288" w:hanging="288"/>
      </w:pPr>
    </w:p>
    <w:p w14:paraId="248D1B8C" w14:textId="77777777" w:rsidR="00C424DB" w:rsidRPr="008A04D7" w:rsidRDefault="00C424DB" w:rsidP="00C424DB">
      <w:pPr>
        <w:ind w:left="288" w:hanging="288"/>
      </w:pPr>
    </w:p>
    <w:p w14:paraId="5C809C2B" w14:textId="77777777" w:rsidR="00A41C1E" w:rsidRPr="008A04D7" w:rsidRDefault="00FF156C" w:rsidP="00A41C1E">
      <w:pPr>
        <w:rPr>
          <w:b/>
          <w:u w:val="single"/>
        </w:rPr>
      </w:pPr>
      <w:r w:rsidRPr="008A04D7">
        <w:rPr>
          <w:b/>
          <w:u w:val="single"/>
        </w:rPr>
        <w:t>Among</w:t>
      </w:r>
      <w:r w:rsidR="00A41C1E" w:rsidRPr="008A04D7">
        <w:rPr>
          <w:b/>
          <w:u w:val="single"/>
        </w:rPr>
        <w:t xml:space="preserve"> heretics </w:t>
      </w:r>
    </w:p>
    <w:p w14:paraId="4CF40FBD" w14:textId="77777777" w:rsidR="000A4E62" w:rsidRPr="008A04D7" w:rsidRDefault="000A4E62" w:rsidP="000A4E62">
      <w:pPr>
        <w:ind w:left="288" w:hanging="288"/>
        <w:rPr>
          <w:b/>
        </w:rPr>
      </w:pPr>
      <w:r w:rsidRPr="008A04D7">
        <w:rPr>
          <w:b/>
        </w:rPr>
        <w:t xml:space="preserve">The mild Arian Creed of </w:t>
      </w:r>
      <w:smartTag w:uri="urn:schemas-microsoft-com:office:smarttags" w:element="City">
        <w:smartTag w:uri="urn:schemas-microsoft-com:office:smarttags" w:element="place">
          <w:r w:rsidRPr="008A04D7">
            <w:rPr>
              <w:b/>
            </w:rPr>
            <w:t>Antioch</w:t>
          </w:r>
        </w:smartTag>
      </w:smartTag>
      <w:r w:rsidRPr="008A04D7">
        <w:rPr>
          <w:szCs w:val="24"/>
        </w:rPr>
        <w:t xml:space="preserve"> (c.341/344) speaks of Christ “whose kingdom is perpetual”</w:t>
      </w:r>
      <w:r w:rsidR="00D23A22" w:rsidRPr="008A04D7">
        <w:t xml:space="preserve"> </w:t>
      </w:r>
      <w:r w:rsidR="00D23A22" w:rsidRPr="008A04D7">
        <w:rPr>
          <w:i/>
        </w:rPr>
        <w:t>Socrates Ecclesiastical History</w:t>
      </w:r>
      <w:r w:rsidR="00D23A22" w:rsidRPr="008A04D7">
        <w:t xml:space="preserve"> book 2 ch.19 p.46 in </w:t>
      </w:r>
      <w:r w:rsidR="00D23A22" w:rsidRPr="008A04D7">
        <w:rPr>
          <w:i/>
        </w:rPr>
        <w:t>Nicene and Post-Nicene Fathers</w:t>
      </w:r>
      <w:r w:rsidR="00D23A22" w:rsidRPr="008A04D7">
        <w:t xml:space="preserve"> 2nd Series vol.2 p.44</w:t>
      </w:r>
    </w:p>
    <w:p w14:paraId="4A0C91A3" w14:textId="77777777" w:rsidR="0002450B" w:rsidRPr="008A04D7" w:rsidRDefault="006933C0" w:rsidP="0002450B">
      <w:pPr>
        <w:ind w:left="288" w:hanging="288"/>
      </w:pPr>
      <w:r w:rsidRPr="008A04D7">
        <w:t xml:space="preserve">Pelagian heretic </w:t>
      </w:r>
      <w:r w:rsidR="0002450B" w:rsidRPr="008A04D7">
        <w:rPr>
          <w:b/>
        </w:rPr>
        <w:t>Theodore of Mopsuestia</w:t>
      </w:r>
      <w:r w:rsidR="0002450B" w:rsidRPr="008A04D7">
        <w:t xml:space="preserve"> (392-423/429 </w:t>
      </w:r>
      <w:r w:rsidR="00221097" w:rsidRPr="008A04D7">
        <w:t>A.D.</w:t>
      </w:r>
      <w:r w:rsidR="0002450B" w:rsidRPr="008A04D7">
        <w:t>) refers to Christ</w:t>
      </w:r>
      <w:r w:rsidR="008D0DCA" w:rsidRPr="008A04D7">
        <w:t>’</w:t>
      </w:r>
      <w:r w:rsidR="0002450B" w:rsidRPr="008A04D7">
        <w:t xml:space="preserve">s kingdom. </w:t>
      </w:r>
      <w:r w:rsidR="0002450B" w:rsidRPr="008A04D7">
        <w:rPr>
          <w:i/>
        </w:rPr>
        <w:t>Commentary on Zechariah</w:t>
      </w:r>
      <w:r w:rsidR="0002450B" w:rsidRPr="008A04D7">
        <w:t xml:space="preserve"> ch.9 p.368. Also </w:t>
      </w:r>
      <w:r w:rsidR="0002450B" w:rsidRPr="008A04D7">
        <w:rPr>
          <w:i/>
        </w:rPr>
        <w:t>Commentary on Micah</w:t>
      </w:r>
      <w:r w:rsidR="0002450B" w:rsidRPr="008A04D7">
        <w:t xml:space="preserve"> ch.5 p.227</w:t>
      </w:r>
    </w:p>
    <w:p w14:paraId="1B1CC29B" w14:textId="77777777" w:rsidR="00AD10AC" w:rsidRPr="008A04D7" w:rsidRDefault="00AD10AC" w:rsidP="0071186F">
      <w:pPr>
        <w:ind w:left="288" w:hanging="288"/>
      </w:pPr>
    </w:p>
    <w:p w14:paraId="39626397" w14:textId="77777777" w:rsidR="003831A9" w:rsidRPr="008A04D7" w:rsidRDefault="00AB3FFE" w:rsidP="003831A9">
      <w:pPr>
        <w:pStyle w:val="Heading2"/>
      </w:pPr>
      <w:bookmarkStart w:id="979" w:name="_Toc70879934"/>
      <w:bookmarkStart w:id="980" w:name="_Toc230593785"/>
      <w:bookmarkStart w:id="981" w:name="_Toc331282116"/>
      <w:r w:rsidRPr="008A04D7">
        <w:t>Gv</w:t>
      </w:r>
      <w:r w:rsidR="003831A9" w:rsidRPr="008A04D7">
        <w:t xml:space="preserve">11. The </w:t>
      </w:r>
      <w:smartTag w:uri="urn:schemas-microsoft-com:office:smarttags" w:element="place">
        <w:smartTag w:uri="urn:schemas-microsoft-com:office:smarttags" w:element="PlaceType">
          <w:r w:rsidR="003831A9" w:rsidRPr="008A04D7">
            <w:t>Kingdom</w:t>
          </w:r>
        </w:smartTag>
        <w:r w:rsidR="003831A9" w:rsidRPr="008A04D7">
          <w:t xml:space="preserve"> of </w:t>
        </w:r>
        <w:smartTag w:uri="urn:schemas-microsoft-com:office:smarttags" w:element="PlaceName">
          <w:r w:rsidR="003831A9" w:rsidRPr="008A04D7">
            <w:t>Heaven</w:t>
          </w:r>
        </w:smartTag>
      </w:smartTag>
      <w:bookmarkEnd w:id="979"/>
      <w:bookmarkEnd w:id="980"/>
    </w:p>
    <w:p w14:paraId="0E9362F0" w14:textId="77777777" w:rsidR="003831A9" w:rsidRPr="008A04D7" w:rsidRDefault="003831A9" w:rsidP="003831A9">
      <w:pPr>
        <w:ind w:left="288" w:hanging="288"/>
      </w:pPr>
    </w:p>
    <w:p w14:paraId="474744D0" w14:textId="77777777" w:rsidR="000A7DC9" w:rsidRPr="008A04D7" w:rsidRDefault="000A7DC9" w:rsidP="003831A9">
      <w:pPr>
        <w:ind w:left="288" w:hanging="288"/>
      </w:pPr>
      <w:r w:rsidRPr="008A04D7">
        <w:t>Matthew 5:20</w:t>
      </w:r>
    </w:p>
    <w:p w14:paraId="1427BF2D" w14:textId="77777777" w:rsidR="000A7DC9" w:rsidRPr="008A04D7" w:rsidRDefault="000A7DC9" w:rsidP="003831A9">
      <w:pPr>
        <w:ind w:left="288" w:hanging="288"/>
      </w:pPr>
    </w:p>
    <w:p w14:paraId="7EED0353" w14:textId="1EB85750" w:rsidR="005D761F" w:rsidRPr="008A04D7" w:rsidRDefault="005D761F" w:rsidP="005D761F">
      <w:pPr>
        <w:autoSpaceDE w:val="0"/>
        <w:autoSpaceDN w:val="0"/>
        <w:adjustRightInd w:val="0"/>
        <w:ind w:left="288" w:hanging="288"/>
        <w:rPr>
          <w:szCs w:val="24"/>
        </w:rPr>
      </w:pPr>
      <w:r w:rsidRPr="008A04D7">
        <w:rPr>
          <w:b/>
          <w:szCs w:val="24"/>
        </w:rPr>
        <w:t>Private Creed of Arius</w:t>
      </w:r>
      <w:r w:rsidRPr="008A04D7">
        <w:rPr>
          <w:szCs w:val="24"/>
        </w:rPr>
        <w:t xml:space="preserve"> (328 A.D.) “</w:t>
      </w:r>
      <w:r w:rsidRPr="008A04D7">
        <w:rPr>
          <w:szCs w:val="24"/>
          <w:highlight w:val="white"/>
        </w:rPr>
        <w:t>And in the Holy Ghost; and in the resurrection of the flesh; and in the life of the world to come; and in a kingdom of heaven; and in one Catholic Church of God which extends to the ends of the earth.</w:t>
      </w:r>
      <w:r w:rsidRPr="008A04D7">
        <w:rPr>
          <w:szCs w:val="24"/>
        </w:rPr>
        <w:t>”</w:t>
      </w:r>
      <w:r w:rsidR="00F13D89" w:rsidRPr="008A04D7">
        <w:rPr>
          <w:szCs w:val="24"/>
        </w:rPr>
        <w:t xml:space="preserve"> in </w:t>
      </w:r>
      <w:r w:rsidR="00F13D89" w:rsidRPr="008A04D7">
        <w:rPr>
          <w:i/>
          <w:iCs/>
          <w:szCs w:val="24"/>
        </w:rPr>
        <w:t>Socrates’ Ecclesiastical History</w:t>
      </w:r>
      <w:r w:rsidR="00F13D89" w:rsidRPr="008A04D7">
        <w:rPr>
          <w:szCs w:val="24"/>
        </w:rPr>
        <w:t xml:space="preserve"> book 1 ch.26  </w:t>
      </w:r>
      <w:r w:rsidR="00F13D89" w:rsidRPr="008A04D7">
        <w:rPr>
          <w:i/>
          <w:iCs/>
          <w:szCs w:val="24"/>
        </w:rPr>
        <w:t>NPNF</w:t>
      </w:r>
      <w:r w:rsidR="00F13D89" w:rsidRPr="008A04D7">
        <w:rPr>
          <w:szCs w:val="24"/>
        </w:rPr>
        <w:t xml:space="preserve"> second series vol.2 p.28-29.</w:t>
      </w:r>
    </w:p>
    <w:p w14:paraId="771C65C4" w14:textId="77777777" w:rsidR="006D22C0" w:rsidRPr="008A04D7" w:rsidRDefault="006D22C0" w:rsidP="006D22C0">
      <w:pPr>
        <w:ind w:left="288" w:hanging="288"/>
      </w:pPr>
      <w:r w:rsidRPr="008A04D7">
        <w:rPr>
          <w:b/>
        </w:rPr>
        <w:t>Marcellus of Ancyra</w:t>
      </w:r>
      <w:r w:rsidRPr="008A04D7">
        <w:t xml:space="preserve"> (c.336 &amp; 340 A.D.) says that [Jesus] is king over the church. He also refers to the kingdom of Heaven.</w:t>
      </w:r>
    </w:p>
    <w:p w14:paraId="44EB98AF" w14:textId="0E736114" w:rsidR="00D91E9F" w:rsidRDefault="00D91E9F" w:rsidP="000F469B">
      <w:pPr>
        <w:ind w:left="288" w:hanging="288"/>
        <w:rPr>
          <w:bCs/>
        </w:rPr>
      </w:pPr>
      <w:r w:rsidRPr="005F4516">
        <w:rPr>
          <w:b/>
        </w:rPr>
        <w:t>Aphrahat the Syrian</w:t>
      </w:r>
      <w:r>
        <w:rPr>
          <w:bCs/>
        </w:rPr>
        <w:t xml:space="preserve"> (337-345 A.D.) mentions the kingdom of heaven. </w:t>
      </w:r>
      <w:r w:rsidRPr="005F4516">
        <w:rPr>
          <w:bCs/>
          <w:i/>
          <w:iCs/>
        </w:rPr>
        <w:t>Select Demonstrations</w:t>
      </w:r>
      <w:r>
        <w:rPr>
          <w:bCs/>
        </w:rPr>
        <w:t xml:space="preserve"> Demonstration 22 ch.24 p.410</w:t>
      </w:r>
    </w:p>
    <w:p w14:paraId="65A57239" w14:textId="3ABEDE43" w:rsidR="003831A9" w:rsidRPr="008A04D7" w:rsidRDefault="003831A9" w:rsidP="003831A9">
      <w:pPr>
        <w:ind w:left="288" w:hanging="288"/>
      </w:pPr>
      <w:r w:rsidRPr="008A04D7">
        <w:rPr>
          <w:b/>
        </w:rPr>
        <w:t>Hegemonius of Sirmium</w:t>
      </w:r>
      <w:r w:rsidRPr="008A04D7">
        <w:t xml:space="preserve"> </w:t>
      </w:r>
      <w:r w:rsidR="00222703">
        <w:t>(before 348 A.D.)</w:t>
      </w:r>
      <w:r w:rsidRPr="008A04D7">
        <w:t xml:space="preserve"> discusses when the devil fell from the kingdom of heaven. </w:t>
      </w:r>
      <w:r w:rsidRPr="008A04D7">
        <w:rPr>
          <w:i/>
        </w:rPr>
        <w:t>Archelaus Disputation with Manes</w:t>
      </w:r>
      <w:r w:rsidRPr="008A04D7">
        <w:t xml:space="preserve"> ch.33 p.206</w:t>
      </w:r>
    </w:p>
    <w:p w14:paraId="171BE447" w14:textId="05BF4384" w:rsidR="003831A9" w:rsidRPr="008A04D7" w:rsidRDefault="003831A9" w:rsidP="003831A9">
      <w:pPr>
        <w:ind w:left="288" w:hanging="288"/>
      </w:pPr>
      <w:r w:rsidRPr="008A04D7">
        <w:rPr>
          <w:b/>
          <w:i/>
        </w:rPr>
        <w:t>Life of Antony</w:t>
      </w:r>
      <w:r w:rsidRPr="008A04D7">
        <w:t xml:space="preserve"> (</w:t>
      </w:r>
      <w:r w:rsidR="001D3F50">
        <w:t>356-362 A.D.</w:t>
      </w:r>
      <w:r w:rsidRPr="008A04D7">
        <w:t xml:space="preserve">) ch.17 p.200 </w:t>
      </w:r>
      <w:r w:rsidR="002E72E1" w:rsidRPr="008A04D7">
        <w:t>“</w:t>
      </w:r>
      <w:r w:rsidRPr="008A04D7">
        <w:t>Nor let us think, as we look at the world, that we have renounced anything of much consequence, for the whole earth is very small compared with all the heaven. Wherefore if it even chanced that we were lords of all the earth and gave it all up, it would be nought worthy of comparison with the kingdom of heaven. For as if a man should despise a copper drachma to gain a hundred drachmas of gold; so if a man were lord of all the earth and were to renounce it, that which he gives up is little, and he receives a hundredfold.</w:t>
      </w:r>
      <w:r w:rsidR="002E72E1" w:rsidRPr="008A04D7">
        <w:t>”</w:t>
      </w:r>
    </w:p>
    <w:p w14:paraId="24113D07" w14:textId="77777777" w:rsidR="000A7DC9" w:rsidRPr="008A04D7" w:rsidRDefault="000A7DC9" w:rsidP="000A7DC9">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(356-360 A.D.) mentions the kingdom of heaven. </w:t>
      </w:r>
      <w:r w:rsidRPr="008A04D7">
        <w:rPr>
          <w:i/>
        </w:rPr>
        <w:t>Four Discourses Against the Arians</w:t>
      </w:r>
      <w:r w:rsidRPr="008A04D7">
        <w:t xml:space="preserve"> discourse 2 ch.61 p.381</w:t>
      </w:r>
    </w:p>
    <w:p w14:paraId="445F0917" w14:textId="77777777" w:rsidR="00CB7CE3" w:rsidRPr="008A04D7" w:rsidRDefault="00CB7CE3" w:rsidP="00CB7CE3">
      <w:pPr>
        <w:ind w:left="288" w:hanging="288"/>
      </w:pPr>
      <w:r w:rsidRPr="008A04D7">
        <w:t xml:space="preserve">The Council of Gangra (325-381 A.D.) canon 1 p.92 (partial) </w:t>
      </w:r>
      <w:r w:rsidR="002E72E1" w:rsidRPr="008A04D7">
        <w:t>“</w:t>
      </w:r>
      <w:r w:rsidRPr="008A04D7">
        <w:t>as though she could not enter the Kingdom [of heaven] let him be anathema.</w:t>
      </w:r>
      <w:r w:rsidR="002E72E1" w:rsidRPr="008A04D7">
        <w:t>”</w:t>
      </w:r>
    </w:p>
    <w:p w14:paraId="6F6BDABA" w14:textId="71E5FDA2" w:rsidR="00B167FC" w:rsidRPr="0091610E" w:rsidRDefault="00B167FC" w:rsidP="00B167FC">
      <w:pPr>
        <w:ind w:left="288" w:hanging="288"/>
      </w:pPr>
      <w:r w:rsidRPr="00F13C26">
        <w:rPr>
          <w:b/>
        </w:rPr>
        <w:t>Basil of Cappadocia</w:t>
      </w:r>
      <w:r w:rsidRPr="0091610E">
        <w:t xml:space="preserve"> (357-379 A.D.)</w:t>
      </w:r>
      <w:r>
        <w:t xml:space="preserve"> mentions the kingdom of heaven.</w:t>
      </w:r>
      <w:r w:rsidRPr="0091610E">
        <w:t xml:space="preserve"> </w:t>
      </w:r>
      <w:r>
        <w:rPr>
          <w:i/>
          <w:iCs/>
        </w:rPr>
        <w:t>On the Spirit</w:t>
      </w:r>
      <w:r w:rsidRPr="0091610E">
        <w:t xml:space="preserve"> </w:t>
      </w:r>
      <w:r>
        <w:t>ch.16.36 p.22</w:t>
      </w:r>
    </w:p>
    <w:p w14:paraId="0CEC7F24" w14:textId="77777777" w:rsidR="007362BC" w:rsidRPr="008A04D7" w:rsidRDefault="007362BC" w:rsidP="007362BC">
      <w:pPr>
        <w:ind w:left="288" w:hanging="288"/>
      </w:pPr>
      <w:r w:rsidRPr="008A04D7">
        <w:rPr>
          <w:b/>
          <w:i/>
        </w:rPr>
        <w:t>Syriac Book of Steps (Liber Graduum)</w:t>
      </w:r>
      <w:r w:rsidRPr="008A04D7">
        <w:t xml:space="preserve"> (350-400 A.D.) Inheriting the </w:t>
      </w:r>
      <w:smartTag w:uri="urn:schemas-microsoft-com:office:smarttags" w:element="place">
        <w:smartTag w:uri="urn:schemas-microsoft-com:office:smarttags" w:element="PlaceType">
          <w:r w:rsidRPr="008A04D7">
            <w:t>Kingdom</w:t>
          </w:r>
        </w:smartTag>
        <w:r w:rsidRPr="008A04D7">
          <w:t xml:space="preserve"> of </w:t>
        </w:r>
        <w:smartTag w:uri="urn:schemas-microsoft-com:office:smarttags" w:element="PlaceName">
          <w:r w:rsidRPr="008A04D7">
            <w:t>Heaven</w:t>
          </w:r>
        </w:smartTag>
      </w:smartTag>
      <w:r w:rsidRPr="008A04D7">
        <w:t>. Memra 2 ch.4 p.16</w:t>
      </w:r>
    </w:p>
    <w:p w14:paraId="67D63C00" w14:textId="77777777" w:rsidR="003831A9" w:rsidRPr="008A04D7" w:rsidRDefault="003831A9" w:rsidP="003831A9">
      <w:pPr>
        <w:ind w:left="288" w:hanging="288"/>
      </w:pPr>
      <w:r w:rsidRPr="008A04D7">
        <w:rPr>
          <w:b/>
        </w:rPr>
        <w:t>John Chrysostom</w:t>
      </w:r>
      <w:r w:rsidRPr="008A04D7">
        <w:t xml:space="preserve"> (392-407 A.D.) discusses baptism and mentions the </w:t>
      </w:r>
      <w:r w:rsidR="002E72E1" w:rsidRPr="008A04D7">
        <w:t>“</w:t>
      </w:r>
      <w:r w:rsidRPr="008A04D7">
        <w:t>kingdom of heaven</w:t>
      </w:r>
      <w:r w:rsidR="002E72E1" w:rsidRPr="008A04D7">
        <w:t>”</w:t>
      </w:r>
      <w:r w:rsidRPr="008A04D7">
        <w:t xml:space="preserve">. </w:t>
      </w:r>
      <w:r w:rsidRPr="008A04D7">
        <w:rPr>
          <w:i/>
        </w:rPr>
        <w:t>Homilies of St. John</w:t>
      </w:r>
      <w:r w:rsidRPr="008A04D7">
        <w:t xml:space="preserve"> homily 25 p.87-90</w:t>
      </w:r>
    </w:p>
    <w:p w14:paraId="20C8C77C" w14:textId="020C5687" w:rsidR="00D530DF" w:rsidRPr="008A04D7" w:rsidRDefault="00D530DF" w:rsidP="00D530DF">
      <w:pPr>
        <w:ind w:left="288" w:hanging="288"/>
      </w:pPr>
      <w:r w:rsidRPr="002B3DDA">
        <w:rPr>
          <w:bCs/>
        </w:rPr>
        <w:t>John Chrysostom</w:t>
      </w:r>
      <w:r w:rsidRPr="008A04D7">
        <w:t xml:space="preserve"> (400-401 A.D.) mentions the Kingdom of Heaven. </w:t>
      </w:r>
      <w:r w:rsidRPr="008A04D7">
        <w:rPr>
          <w:i/>
        </w:rPr>
        <w:t>Homilies on Acts</w:t>
      </w:r>
      <w:r w:rsidR="00C7204C">
        <w:t xml:space="preserve"> homily</w:t>
      </w:r>
      <w:r w:rsidRPr="008A04D7">
        <w:t>23 p.153</w:t>
      </w:r>
    </w:p>
    <w:p w14:paraId="1F5BD1F0" w14:textId="6EAE00EE" w:rsidR="002B3DDA" w:rsidRPr="008A04D7" w:rsidRDefault="002B3DDA" w:rsidP="002B3DDA">
      <w:pPr>
        <w:ind w:left="288" w:hanging="288"/>
      </w:pPr>
      <w:r>
        <w:rPr>
          <w:b/>
        </w:rPr>
        <w:t>Jerome of Stridon</w:t>
      </w:r>
      <w:r w:rsidRPr="008A04D7">
        <w:t xml:space="preserve"> (373-420 A.D.) </w:t>
      </w:r>
      <w:r>
        <w:t xml:space="preserve">mentions “the kingdom of heaven”. </w:t>
      </w:r>
      <w:r w:rsidRPr="00131584">
        <w:rPr>
          <w:i/>
          <w:iCs/>
        </w:rPr>
        <w:t xml:space="preserve">Letter </w:t>
      </w:r>
      <w:r>
        <w:rPr>
          <w:i/>
          <w:iCs/>
        </w:rPr>
        <w:t>3</w:t>
      </w:r>
      <w:r>
        <w:t xml:space="preserve"> ch.5 p.6</w:t>
      </w:r>
    </w:p>
    <w:p w14:paraId="5199A0B6" w14:textId="77777777" w:rsidR="000A7DC9" w:rsidRPr="008A04D7" w:rsidRDefault="000A7DC9" w:rsidP="003831A9">
      <w:pPr>
        <w:ind w:left="288" w:hanging="288"/>
      </w:pPr>
    </w:p>
    <w:p w14:paraId="07592C08" w14:textId="77777777" w:rsidR="007E52E9" w:rsidRDefault="007E52E9" w:rsidP="007E52E9">
      <w:pPr>
        <w:pStyle w:val="Heading2"/>
      </w:pPr>
      <w:bookmarkStart w:id="982" w:name="_Toc228694797"/>
      <w:bookmarkStart w:id="983" w:name="_Toc230593786"/>
      <w:bookmarkEnd w:id="981"/>
      <w:r>
        <w:t>Gv12. Slaves obey your masters</w:t>
      </w:r>
      <w:bookmarkEnd w:id="982"/>
      <w:bookmarkEnd w:id="983"/>
    </w:p>
    <w:p w14:paraId="02FAD593" w14:textId="77777777" w:rsidR="007E52E9" w:rsidRDefault="007E52E9" w:rsidP="007E52E9">
      <w:pPr>
        <w:rPr>
          <w:bCs/>
        </w:rPr>
      </w:pPr>
    </w:p>
    <w:p w14:paraId="6BE01163" w14:textId="77777777" w:rsidR="007E52E9" w:rsidRDefault="007E52E9" w:rsidP="007E52E9">
      <w:pPr>
        <w:rPr>
          <w:bCs/>
        </w:rPr>
      </w:pPr>
      <w:r>
        <w:rPr>
          <w:bCs/>
        </w:rPr>
        <w:t>Ephesians 6:5-9; Colossians 3:22</w:t>
      </w:r>
    </w:p>
    <w:p w14:paraId="0E07EA85" w14:textId="77777777" w:rsidR="007E52E9" w:rsidRDefault="007E52E9" w:rsidP="007E52E9">
      <w:pPr>
        <w:rPr>
          <w:bCs/>
        </w:rPr>
      </w:pPr>
    </w:p>
    <w:p w14:paraId="278EC8BC" w14:textId="77777777" w:rsidR="007E52E9" w:rsidRDefault="007E52E9" w:rsidP="007E52E9">
      <w:pPr>
        <w:ind w:left="288" w:hanging="288"/>
        <w:rPr>
          <w:bCs/>
        </w:rPr>
      </w:pPr>
      <w:r w:rsidRPr="00AB4ABA">
        <w:rPr>
          <w:b/>
          <w:i/>
          <w:iCs/>
        </w:rPr>
        <w:t>Apostolic Constitutions</w:t>
      </w:r>
      <w:r>
        <w:rPr>
          <w:bCs/>
        </w:rPr>
        <w:t xml:space="preserve"> (3</w:t>
      </w:r>
      <w:r w:rsidRPr="00B2347F">
        <w:t>rd-5th century, compiled c.390 A.D.</w:t>
      </w:r>
      <w:r>
        <w:rPr>
          <w:bCs/>
        </w:rPr>
        <w:t>) section 1 ch.13 p.486 “</w:t>
      </w:r>
      <w:r w:rsidRPr="00C67A58">
        <w:rPr>
          <w:bCs/>
        </w:rPr>
        <w:t>And, ye servants, "be subject to your masters,"(as to the representatives of God, with</w:t>
      </w:r>
      <w:r>
        <w:rPr>
          <w:bCs/>
        </w:rPr>
        <w:t xml:space="preserve"> </w:t>
      </w:r>
      <w:r w:rsidRPr="00C67A58">
        <w:rPr>
          <w:bCs/>
        </w:rPr>
        <w:t xml:space="preserve">attention and fear, </w:t>
      </w:r>
      <w:r>
        <w:rPr>
          <w:bCs/>
        </w:rPr>
        <w:t>‘</w:t>
      </w:r>
      <w:r w:rsidRPr="00C67A58">
        <w:rPr>
          <w:bCs/>
        </w:rPr>
        <w:t>as to the Lord, and not to men.</w:t>
      </w:r>
      <w:r>
        <w:rPr>
          <w:bCs/>
        </w:rPr>
        <w:t>’”</w:t>
      </w:r>
    </w:p>
    <w:p w14:paraId="2BB78DB2" w14:textId="77777777" w:rsidR="007E52E9" w:rsidRDefault="007E52E9" w:rsidP="007E52E9">
      <w:pPr>
        <w:rPr>
          <w:bCs/>
        </w:rPr>
      </w:pPr>
    </w:p>
    <w:p w14:paraId="6A50F3BA" w14:textId="77777777" w:rsidR="009A7575" w:rsidRDefault="009A7575" w:rsidP="009A7575">
      <w:pPr>
        <w:pStyle w:val="Heading2"/>
      </w:pPr>
      <w:bookmarkStart w:id="984" w:name="_Toc230593787"/>
      <w:r>
        <w:t>Gv13. Rulers gathered against Christ</w:t>
      </w:r>
      <w:bookmarkEnd w:id="984"/>
    </w:p>
    <w:p w14:paraId="3EA30B6D" w14:textId="77777777" w:rsidR="009A7575" w:rsidRDefault="009A7575" w:rsidP="009A7575">
      <w:pPr>
        <w:rPr>
          <w:bCs/>
        </w:rPr>
      </w:pPr>
    </w:p>
    <w:p w14:paraId="0FFA1ACF" w14:textId="77777777" w:rsidR="009A7575" w:rsidRDefault="009A7575" w:rsidP="009A7575">
      <w:pPr>
        <w:rPr>
          <w:bCs/>
        </w:rPr>
      </w:pPr>
      <w:r>
        <w:rPr>
          <w:bCs/>
        </w:rPr>
        <w:t>Psalm 2:1-3</w:t>
      </w:r>
    </w:p>
    <w:p w14:paraId="08E3323F" w14:textId="77777777" w:rsidR="009A7575" w:rsidRDefault="009A7575" w:rsidP="009A7575">
      <w:pPr>
        <w:rPr>
          <w:bCs/>
        </w:rPr>
      </w:pPr>
    </w:p>
    <w:p w14:paraId="178D981E" w14:textId="4BF91499" w:rsidR="00866859" w:rsidRDefault="009A7575" w:rsidP="0071186F">
      <w:pPr>
        <w:ind w:left="288" w:hanging="288"/>
      </w:pPr>
      <w:r>
        <w:t>^^^^0</w:t>
      </w:r>
    </w:p>
    <w:p w14:paraId="3BFB2B6B" w14:textId="77777777" w:rsidR="009A7575" w:rsidRDefault="009A7575" w:rsidP="0071186F">
      <w:pPr>
        <w:ind w:left="288" w:hanging="288"/>
      </w:pPr>
    </w:p>
    <w:p w14:paraId="578DF2AA" w14:textId="77777777" w:rsidR="009A7575" w:rsidRPr="008A04D7" w:rsidRDefault="009A7575" w:rsidP="0071186F">
      <w:pPr>
        <w:ind w:left="288" w:hanging="288"/>
      </w:pPr>
    </w:p>
    <w:p w14:paraId="2E1180C7" w14:textId="77777777" w:rsidR="004F2005" w:rsidRPr="008A04D7" w:rsidRDefault="004F2005" w:rsidP="004F2005">
      <w:pPr>
        <w:pStyle w:val="Heading1"/>
        <w:rPr>
          <w:caps/>
        </w:rPr>
      </w:pPr>
      <w:bookmarkStart w:id="985" w:name="_Toc70879935"/>
      <w:bookmarkStart w:id="986" w:name="_Toc230593788"/>
      <w:r w:rsidRPr="008A04D7">
        <w:t xml:space="preserve">KERYGMATIC </w:t>
      </w:r>
      <w:smartTag w:uri="urn:schemas-microsoft-com:office:smarttags" w:element="stockticker">
        <w:r w:rsidRPr="008A04D7">
          <w:t>AND</w:t>
        </w:r>
      </w:smartTag>
      <w:r w:rsidRPr="008A04D7">
        <w:t xml:space="preserve"> IRENIC EVANGELISM</w:t>
      </w:r>
      <w:bookmarkEnd w:id="985"/>
      <w:bookmarkEnd w:id="986"/>
    </w:p>
    <w:p w14:paraId="70862FE0" w14:textId="77777777" w:rsidR="0021483E" w:rsidRPr="008A04D7" w:rsidRDefault="0021483E" w:rsidP="0021483E"/>
    <w:p w14:paraId="66E79F8E" w14:textId="7577B9E2" w:rsidR="009D2D95" w:rsidRPr="008A04D7" w:rsidRDefault="007105DA" w:rsidP="009D2D95">
      <w:pPr>
        <w:pStyle w:val="Heading2"/>
      </w:pPr>
      <w:bookmarkStart w:id="987" w:name="_Toc136858542"/>
      <w:bookmarkStart w:id="988" w:name="_Toc70879936"/>
      <w:bookmarkStart w:id="989" w:name="_Toc230593789"/>
      <w:r>
        <w:t>Ke1</w:t>
      </w:r>
      <w:r w:rsidR="009D2D95" w:rsidRPr="008A04D7">
        <w:t>. Preach the gospel to others</w:t>
      </w:r>
      <w:bookmarkEnd w:id="987"/>
      <w:bookmarkEnd w:id="988"/>
      <w:bookmarkEnd w:id="989"/>
    </w:p>
    <w:p w14:paraId="5EE0FC1A" w14:textId="77777777" w:rsidR="009D2D95" w:rsidRPr="008A04D7" w:rsidRDefault="009D2D95" w:rsidP="009D2D95"/>
    <w:p w14:paraId="78345266" w14:textId="77777777" w:rsidR="00D94923" w:rsidRPr="008A04D7" w:rsidRDefault="00D94923" w:rsidP="009D2D95">
      <w:r w:rsidRPr="008A04D7">
        <w:t>(Mentioning the Preacher, the author of Ecclesiastes, is not counted.)</w:t>
      </w:r>
    </w:p>
    <w:p w14:paraId="0A4A14E9" w14:textId="77777777" w:rsidR="00D94923" w:rsidRPr="008A04D7" w:rsidRDefault="00D94923" w:rsidP="009D2D95"/>
    <w:p w14:paraId="5710D9E1" w14:textId="77777777" w:rsidR="009D2D95" w:rsidRPr="008A04D7" w:rsidRDefault="009D2D95" w:rsidP="009D2D95">
      <w:r w:rsidRPr="008A04D7">
        <w:t xml:space="preserve">Luke 7:22; </w:t>
      </w:r>
      <w:r w:rsidR="008F65FE" w:rsidRPr="008A04D7">
        <w:t xml:space="preserve">8:1; </w:t>
      </w:r>
      <w:r w:rsidRPr="008A04D7">
        <w:t>9:6,60</w:t>
      </w:r>
      <w:r w:rsidR="008F65FE" w:rsidRPr="008A04D7">
        <w:t>; 2</w:t>
      </w:r>
      <w:r w:rsidR="004D34CF" w:rsidRPr="008A04D7">
        <w:t xml:space="preserve"> Timothy </w:t>
      </w:r>
      <w:r w:rsidR="008F65FE" w:rsidRPr="008A04D7">
        <w:t>4:2</w:t>
      </w:r>
    </w:p>
    <w:p w14:paraId="3C835F29" w14:textId="77777777" w:rsidR="009D2D95" w:rsidRPr="008A04D7" w:rsidRDefault="00DE7234" w:rsidP="009D2D95">
      <w:r w:rsidRPr="008A04D7">
        <w:t>T</w:t>
      </w:r>
      <w:r w:rsidR="007F16D6" w:rsidRPr="008A04D7">
        <w:t>h</w:t>
      </w:r>
      <w:r w:rsidRPr="008A04D7">
        <w:t>e word</w:t>
      </w:r>
      <w:r w:rsidR="009E4019" w:rsidRPr="008A04D7">
        <w:t xml:space="preserve"> </w:t>
      </w:r>
      <w:r w:rsidR="002E72E1" w:rsidRPr="008A04D7">
        <w:t>“</w:t>
      </w:r>
      <w:r w:rsidRPr="008A04D7">
        <w:t>preach</w:t>
      </w:r>
      <w:r w:rsidR="002E72E1" w:rsidRPr="008A04D7">
        <w:t>”</w:t>
      </w:r>
      <w:r w:rsidR="009E4019" w:rsidRPr="008A04D7">
        <w:t xml:space="preserve"> </w:t>
      </w:r>
      <w:r w:rsidRPr="008A04D7">
        <w:t>is used 118 times in the New Testament</w:t>
      </w:r>
    </w:p>
    <w:p w14:paraId="16E67A3E" w14:textId="77777777" w:rsidR="00DE7234" w:rsidRPr="008A04D7" w:rsidRDefault="00DE7234" w:rsidP="009D2D95"/>
    <w:p w14:paraId="625AD86A" w14:textId="45702FD4"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 xml:space="preserve">) </w:t>
      </w:r>
      <w:r w:rsidR="00ED28CB" w:rsidRPr="008A04D7">
        <w:t xml:space="preserve">Luke </w:t>
      </w:r>
      <w:r w:rsidR="00A10091" w:rsidRPr="008A04D7">
        <w:t>8:1; 7:22; 9:6,60</w:t>
      </w:r>
    </w:p>
    <w:p w14:paraId="6AB54D21" w14:textId="36CBEEF8" w:rsidR="00545BF8" w:rsidRPr="008A04D7" w:rsidRDefault="001D3F50" w:rsidP="00545BF8">
      <w:pPr>
        <w:ind w:left="288" w:hanging="288"/>
      </w:pPr>
      <w:r>
        <w:rPr>
          <w:b/>
        </w:rPr>
        <w:t>Sinaitic Old Syriac</w:t>
      </w:r>
      <w:r w:rsidR="00545BF8" w:rsidRPr="008A04D7">
        <w:t xml:space="preserve"> (SyrS) (3rd/4th century) Matthew 1:1-6:10, 7:3-12:4; 12:6-25; 12:29-16:15; 18:11-20:24; 21:20-25:15; 25:17-20,25-26; 25:32-28:7; Mark 1:12-44; 2:21-4:17; 5:1-26; 6:5-16:18; Luke 1:36-5:28; 6:12-24:52; John 1:25-47; 2:16-4:37; 5:6-25; 5:46-18:31; 19:40-end. Luke 7:22; 8:1; 9:6,60</w:t>
      </w:r>
    </w:p>
    <w:p w14:paraId="522D4FFF" w14:textId="77777777" w:rsidR="00A52A6E" w:rsidRPr="008A04D7" w:rsidRDefault="00A52A6E" w:rsidP="00A52A6E">
      <w:r w:rsidRPr="008A04D7">
        <w:rPr>
          <w:b/>
        </w:rPr>
        <w:t>p18</w:t>
      </w:r>
      <w:r w:rsidRPr="008A04D7">
        <w:t xml:space="preserve"> (4th entury)</w:t>
      </w:r>
      <w:r w:rsidR="009E4019" w:rsidRPr="008A04D7">
        <w:t xml:space="preserve"> </w:t>
      </w:r>
      <w:r w:rsidR="002E72E1" w:rsidRPr="008A04D7">
        <w:t>“</w:t>
      </w:r>
      <w:r w:rsidRPr="008A04D7">
        <w:t>testify</w:t>
      </w:r>
      <w:r w:rsidR="002E72E1" w:rsidRPr="008A04D7">
        <w:t>”</w:t>
      </w:r>
      <w:r w:rsidR="009E4019" w:rsidRPr="008A04D7">
        <w:t xml:space="preserve"> </w:t>
      </w:r>
      <w:r w:rsidRPr="008A04D7">
        <w:t>Acts 4:33</w:t>
      </w:r>
    </w:p>
    <w:p w14:paraId="2F62BC49" w14:textId="77777777" w:rsidR="009D2D95" w:rsidRPr="008A04D7" w:rsidRDefault="009D2D95" w:rsidP="009D2D95"/>
    <w:p w14:paraId="4E2853E3" w14:textId="6C6A8DA7" w:rsidR="00773C50" w:rsidRDefault="00773C50" w:rsidP="00773C50">
      <w:pPr>
        <w:ind w:left="288" w:hanging="288"/>
        <w:rPr>
          <w:szCs w:val="18"/>
        </w:rPr>
      </w:pPr>
      <w:r w:rsidRPr="008A04D7">
        <w:rPr>
          <w:b/>
        </w:rPr>
        <w:t>Juvencus the Spaniard</w:t>
      </w:r>
      <w:r w:rsidRPr="008A04D7">
        <w:t xml:space="preserve"> (329/330 A.D.) (implied) preach to others.</w:t>
      </w:r>
      <w:r w:rsidRPr="008A04D7">
        <w:rPr>
          <w:szCs w:val="18"/>
        </w:rPr>
        <w:t xml:space="preserve"> </w:t>
      </w:r>
      <w:r w:rsidRPr="008A04D7">
        <w:rPr>
          <w:i/>
          <w:szCs w:val="18"/>
        </w:rPr>
        <w:t>Englynion</w:t>
      </w:r>
      <w:r w:rsidRPr="008A04D7">
        <w:rPr>
          <w:szCs w:val="18"/>
        </w:rPr>
        <w:t xml:space="preserve"> book 4 793-795 p.112</w:t>
      </w:r>
    </w:p>
    <w:p w14:paraId="1787B813" w14:textId="770ECD9E" w:rsidR="00E22DEC" w:rsidRPr="00E22DEC" w:rsidRDefault="00E22DEC" w:rsidP="00773C50">
      <w:pPr>
        <w:ind w:left="288" w:hanging="288"/>
        <w:rPr>
          <w:bCs/>
        </w:rPr>
      </w:pPr>
      <w:r>
        <w:rPr>
          <w:b/>
        </w:rPr>
        <w:t>Synod of Antioch Encaenis</w:t>
      </w:r>
      <w:r w:rsidRPr="00E22DEC">
        <w:rPr>
          <w:bCs/>
        </w:rPr>
        <w:t xml:space="preserve"> (</w:t>
      </w:r>
      <w:r w:rsidRPr="008A04D7">
        <w:t>summer 341 A.D.</w:t>
      </w:r>
      <w:r>
        <w:t>)</w:t>
      </w:r>
      <w:r w:rsidRPr="00E22DEC">
        <w:rPr>
          <w:bCs/>
        </w:rPr>
        <w:t xml:space="preserve"> says we are to go and make disciples of all nations.</w:t>
      </w:r>
      <w:r>
        <w:rPr>
          <w:bCs/>
        </w:rPr>
        <w:t xml:space="preserve"> </w:t>
      </w:r>
      <w:r w:rsidRPr="00E22DEC">
        <w:rPr>
          <w:bCs/>
          <w:i/>
          <w:iCs/>
        </w:rPr>
        <w:t>Socrates’ Ecclesiastical History</w:t>
      </w:r>
      <w:r>
        <w:rPr>
          <w:bCs/>
        </w:rPr>
        <w:t xml:space="preserve"> book 2 ch.10 p.40</w:t>
      </w:r>
    </w:p>
    <w:p w14:paraId="544F6429" w14:textId="0474B316" w:rsidR="009479DC" w:rsidRPr="008A04D7" w:rsidRDefault="009479DC" w:rsidP="009479DC">
      <w:pPr>
        <w:ind w:left="288" w:hanging="288"/>
      </w:pPr>
      <w:r w:rsidRPr="008A04D7">
        <w:t>&amp;&amp;&amp;</w:t>
      </w:r>
      <w:r w:rsidR="00372A7B" w:rsidRPr="008A04D7">
        <w:rPr>
          <w:b/>
        </w:rPr>
        <w:t>Hegemonius of Sirmium</w:t>
      </w:r>
      <w:r w:rsidRPr="008A04D7">
        <w:t xml:space="preserve"> </w:t>
      </w:r>
      <w:r w:rsidR="00222703">
        <w:t>(before 348 A.D.)</w:t>
      </w:r>
      <w:r w:rsidRPr="008A04D7">
        <w:t xml:space="preserve"> </w:t>
      </w:r>
      <w:r w:rsidR="002E72E1" w:rsidRPr="008A04D7">
        <w:t>“</w:t>
      </w:r>
      <w:r w:rsidRPr="008A04D7">
        <w:t>who was an elect vessel and a called apostle, and who on that ground, while preaching the true doctrine</w:t>
      </w:r>
      <w:r w:rsidR="002E72E1" w:rsidRPr="008A04D7">
        <w:t>”</w:t>
      </w:r>
      <w:r w:rsidRPr="008A04D7">
        <w:t xml:space="preserve"> &amp;&amp;&amp;</w:t>
      </w:r>
    </w:p>
    <w:p w14:paraId="2A9B00FA" w14:textId="2E9B664B" w:rsidR="00AB3605" w:rsidRPr="0091610E" w:rsidRDefault="00AB3605" w:rsidP="00AB3605">
      <w:pPr>
        <w:ind w:left="288" w:hanging="288"/>
      </w:pPr>
      <w:r>
        <w:rPr>
          <w:b/>
        </w:rPr>
        <w:t>Gregory of Nyssa</w:t>
      </w:r>
      <w:r w:rsidRPr="0091610E">
        <w:t xml:space="preserve"> (3</w:t>
      </w:r>
      <w:r>
        <w:t>82-397</w:t>
      </w:r>
      <w:r w:rsidRPr="0091610E">
        <w:t xml:space="preserve"> A.D.)</w:t>
      </w:r>
      <w:r>
        <w:t xml:space="preserve"> “But now, when over the whole world from one end of heaven to the other the orthodox Faith is being preached, …” </w:t>
      </w:r>
      <w:r>
        <w:rPr>
          <w:i/>
          <w:iCs/>
        </w:rPr>
        <w:t>Letter 17</w:t>
      </w:r>
      <w:r w:rsidRPr="001848BA">
        <w:t xml:space="preserve"> p.</w:t>
      </w:r>
      <w:r>
        <w:t>543</w:t>
      </w:r>
    </w:p>
    <w:p w14:paraId="04C24999" w14:textId="77777777" w:rsidR="00925DCA" w:rsidRPr="008A04D7" w:rsidRDefault="00925DCA" w:rsidP="00925DCA">
      <w:pPr>
        <w:ind w:left="288" w:hanging="288"/>
      </w:pPr>
      <w:r w:rsidRPr="008A04D7">
        <w:rPr>
          <w:b/>
        </w:rPr>
        <w:t>John Chrysostom</w:t>
      </w:r>
      <w:r w:rsidR="00A46AA4" w:rsidRPr="008A04D7">
        <w:t xml:space="preserve"> (martyred</w:t>
      </w:r>
      <w:r w:rsidRPr="008A04D7">
        <w:t xml:space="preserve"> 407 </w:t>
      </w:r>
      <w:r w:rsidR="00221097" w:rsidRPr="008A04D7">
        <w:t>A.D.</w:t>
      </w:r>
      <w:r w:rsidRPr="008A04D7">
        <w:t>) ta</w:t>
      </w:r>
      <w:r w:rsidR="00707CDA" w:rsidRPr="008A04D7">
        <w:t>l</w:t>
      </w:r>
      <w:r w:rsidRPr="008A04D7">
        <w:t xml:space="preserve">ks of Paul commanding the Philippians to preach the gospel. </w:t>
      </w:r>
      <w:r w:rsidRPr="008A04D7">
        <w:rPr>
          <w:i/>
        </w:rPr>
        <w:t>Commentary on Philippians</w:t>
      </w:r>
      <w:r w:rsidRPr="008A04D7">
        <w:t xml:space="preserve"> </w:t>
      </w:r>
      <w:r w:rsidR="002B4EC7" w:rsidRPr="008A04D7">
        <w:t>homily</w:t>
      </w:r>
      <w:r w:rsidRPr="008A04D7">
        <w:t xml:space="preserve"> 2 verse 19 p.191</w:t>
      </w:r>
      <w:r w:rsidR="00253D34" w:rsidRPr="008A04D7">
        <w:t xml:space="preserve"> Also ibid </w:t>
      </w:r>
      <w:r w:rsidR="002B4EC7" w:rsidRPr="008A04D7">
        <w:t>homily</w:t>
      </w:r>
      <w:r w:rsidR="00253D34" w:rsidRPr="008A04D7">
        <w:t xml:space="preserve"> 7 p.214</w:t>
      </w:r>
    </w:p>
    <w:p w14:paraId="2C8E17BF" w14:textId="0EEFBE51" w:rsidR="009E79D8" w:rsidRPr="008A04D7" w:rsidRDefault="009E79D8" w:rsidP="009E79D8">
      <w:pPr>
        <w:ind w:left="288" w:hanging="288"/>
      </w:pPr>
      <w:r w:rsidRPr="008A04D7">
        <w:t>John Chrysostom (</w:t>
      </w:r>
      <w:r w:rsidR="00A46AA4" w:rsidRPr="008A04D7">
        <w:t>martyred 407</w:t>
      </w:r>
      <w:r w:rsidRPr="008A04D7">
        <w:t xml:space="preserve"> A.D.) teaches that we are to preach to others. </w:t>
      </w:r>
      <w:r w:rsidRPr="008A04D7">
        <w:rPr>
          <w:i/>
        </w:rPr>
        <w:t>Homilies on Acts</w:t>
      </w:r>
      <w:r w:rsidR="00C7204C">
        <w:t xml:space="preserve"> homily</w:t>
      </w:r>
      <w:r w:rsidRPr="008A04D7">
        <w:t xml:space="preserve">18 p.17. See also </w:t>
      </w:r>
      <w:r w:rsidRPr="008A04D7">
        <w:rPr>
          <w:i/>
        </w:rPr>
        <w:t>Homilies on Galatians</w:t>
      </w:r>
      <w:r w:rsidR="00C7204C">
        <w:t xml:space="preserve"> homily</w:t>
      </w:r>
      <w:r w:rsidRPr="008A04D7">
        <w:t>3.1 p.24</w:t>
      </w:r>
    </w:p>
    <w:p w14:paraId="6231D7D2" w14:textId="1D2DEA98" w:rsidR="00A46AA4" w:rsidRPr="008A04D7" w:rsidRDefault="00A46AA4" w:rsidP="00A46AA4">
      <w:pPr>
        <w:ind w:left="288" w:hanging="288"/>
      </w:pPr>
      <w:r w:rsidRPr="008A04D7">
        <w:t xml:space="preserve">John Chrysostom (400-401 A.D.) says to preach to all the world. </w:t>
      </w:r>
      <w:r w:rsidRPr="008A04D7">
        <w:rPr>
          <w:i/>
        </w:rPr>
        <w:t>Homilies on Acts</w:t>
      </w:r>
      <w:r w:rsidR="00C7204C">
        <w:t xml:space="preserve"> homily</w:t>
      </w:r>
      <w:r w:rsidRPr="008A04D7">
        <w:t>1 p.1.</w:t>
      </w:r>
      <w:r w:rsidR="007964D8" w:rsidRPr="008A04D7">
        <w:t xml:space="preserve"> See also ibid homily 18 p.117.</w:t>
      </w:r>
    </w:p>
    <w:p w14:paraId="2D318089" w14:textId="77777777" w:rsidR="009D2D95" w:rsidRPr="008A04D7" w:rsidRDefault="009D2D95" w:rsidP="0021483E"/>
    <w:p w14:paraId="1D539367" w14:textId="5DB73DAA" w:rsidR="005F7C63" w:rsidRPr="008A04D7" w:rsidRDefault="007105DA" w:rsidP="005F7C63">
      <w:pPr>
        <w:pStyle w:val="Heading2"/>
      </w:pPr>
      <w:bookmarkStart w:id="990" w:name="_Toc70879937"/>
      <w:bookmarkStart w:id="991" w:name="_Toc230593790"/>
      <w:r>
        <w:t>Ke</w:t>
      </w:r>
      <w:r w:rsidR="009D2D95" w:rsidRPr="008A04D7">
        <w:t>2</w:t>
      </w:r>
      <w:r w:rsidR="006C3854" w:rsidRPr="008A04D7">
        <w:t>. Bold proclamation of t</w:t>
      </w:r>
      <w:r w:rsidR="008E40B1" w:rsidRPr="008A04D7">
        <w:t>ruth</w:t>
      </w:r>
      <w:bookmarkEnd w:id="990"/>
      <w:bookmarkEnd w:id="991"/>
    </w:p>
    <w:p w14:paraId="2A4A9330" w14:textId="77777777" w:rsidR="003F6147" w:rsidRPr="008A04D7" w:rsidRDefault="003F6147" w:rsidP="003F6147"/>
    <w:p w14:paraId="09FD57D5" w14:textId="77777777" w:rsidR="00EB3F4B" w:rsidRPr="008A04D7" w:rsidRDefault="00EB3F4B" w:rsidP="00EB3F4B">
      <w:r w:rsidRPr="008A04D7">
        <w:t>Jer</w:t>
      </w:r>
      <w:r w:rsidR="0093099C" w:rsidRPr="008A04D7">
        <w:t>emiah</w:t>
      </w:r>
      <w:r w:rsidRPr="008A04D7">
        <w:t xml:space="preserve"> 7</w:t>
      </w:r>
      <w:r w:rsidR="008275A6" w:rsidRPr="008A04D7">
        <w:t xml:space="preserve">; </w:t>
      </w:r>
      <w:r w:rsidR="00372A5E" w:rsidRPr="008A04D7">
        <w:t>L</w:t>
      </w:r>
      <w:r w:rsidR="0093099C" w:rsidRPr="008A04D7">
        <w:t>u</w:t>
      </w:r>
      <w:r w:rsidR="00372A5E" w:rsidRPr="008A04D7">
        <w:t>k</w:t>
      </w:r>
      <w:r w:rsidR="0093099C" w:rsidRPr="008A04D7">
        <w:t>e</w:t>
      </w:r>
      <w:r w:rsidR="00372A5E" w:rsidRPr="008A04D7">
        <w:t xml:space="preserve"> 3:18-19; </w:t>
      </w:r>
      <w:r w:rsidR="00E05790" w:rsidRPr="008A04D7">
        <w:t>J</w:t>
      </w:r>
      <w:r w:rsidR="0093099C" w:rsidRPr="008A04D7">
        <w:t>oh</w:t>
      </w:r>
      <w:r w:rsidR="00E05790" w:rsidRPr="008A04D7">
        <w:t xml:space="preserve">n </w:t>
      </w:r>
      <w:r w:rsidR="00245D2B" w:rsidRPr="008A04D7">
        <w:t xml:space="preserve">6:53-60; </w:t>
      </w:r>
      <w:r w:rsidR="00E05790" w:rsidRPr="008A04D7">
        <w:t xml:space="preserve">8:54-56; </w:t>
      </w:r>
      <w:r w:rsidR="008275A6" w:rsidRPr="008A04D7">
        <w:t xml:space="preserve">Acts 4:8-13; </w:t>
      </w:r>
      <w:r w:rsidR="005B22CA" w:rsidRPr="008A04D7">
        <w:t>4:29</w:t>
      </w:r>
      <w:r w:rsidR="00CA31B6" w:rsidRPr="008A04D7">
        <w:t>,31</w:t>
      </w:r>
      <w:r w:rsidR="005B22CA" w:rsidRPr="008A04D7">
        <w:t>;</w:t>
      </w:r>
      <w:r w:rsidR="00CA31B6" w:rsidRPr="008A04D7">
        <w:t xml:space="preserve"> 9:27</w:t>
      </w:r>
      <w:r w:rsidR="00F25C52" w:rsidRPr="008A04D7">
        <w:t>,28</w:t>
      </w:r>
      <w:r w:rsidR="00CA31B6" w:rsidRPr="008A04D7">
        <w:t>;</w:t>
      </w:r>
      <w:r w:rsidR="005B22CA" w:rsidRPr="008A04D7">
        <w:t xml:space="preserve"> </w:t>
      </w:r>
      <w:r w:rsidR="006E4A52" w:rsidRPr="008A04D7">
        <w:t xml:space="preserve">13:46; </w:t>
      </w:r>
      <w:r w:rsidR="00C662DF" w:rsidRPr="008A04D7">
        <w:t>14:3;</w:t>
      </w:r>
      <w:r w:rsidR="00A87FDB" w:rsidRPr="008A04D7">
        <w:t xml:space="preserve"> </w:t>
      </w:r>
      <w:r w:rsidR="00A557CA" w:rsidRPr="008A04D7">
        <w:t xml:space="preserve">28:31; </w:t>
      </w:r>
      <w:r w:rsidR="00A87FDB" w:rsidRPr="008A04D7">
        <w:t xml:space="preserve">Galatians </w:t>
      </w:r>
      <w:r w:rsidR="008275A6" w:rsidRPr="008A04D7">
        <w:t>2:14-15</w:t>
      </w:r>
      <w:r w:rsidR="0092519B" w:rsidRPr="008A04D7">
        <w:t xml:space="preserve">; </w:t>
      </w:r>
      <w:r w:rsidR="00335DE8" w:rsidRPr="008A04D7">
        <w:t>(implied</w:t>
      </w:r>
      <w:r w:rsidR="002B4EC7" w:rsidRPr="008A04D7">
        <w:t>)</w:t>
      </w:r>
      <w:r w:rsidR="0092519B" w:rsidRPr="008A04D7">
        <w:t xml:space="preserve"> 1 Peter 4:11</w:t>
      </w:r>
      <w:r w:rsidR="00D66708" w:rsidRPr="008A04D7">
        <w:t>a</w:t>
      </w:r>
    </w:p>
    <w:p w14:paraId="571F2D1E" w14:textId="77777777" w:rsidR="006E4A52" w:rsidRPr="008A04D7" w:rsidRDefault="006E4A52" w:rsidP="00EB3F4B"/>
    <w:p w14:paraId="2C64AEC1" w14:textId="77777777" w:rsidR="00545BF8" w:rsidRPr="008A04D7" w:rsidRDefault="00545BF8" w:rsidP="00545BF8">
      <w:pPr>
        <w:ind w:left="288" w:hanging="288"/>
      </w:pPr>
      <w:r>
        <w:rPr>
          <w:b/>
        </w:rPr>
        <w:t>Vaticanus</w:t>
      </w:r>
      <w:r w:rsidRPr="00545BF8">
        <w:rPr>
          <w:bCs/>
        </w:rPr>
        <w:t xml:space="preserve"> (B) (325-350 A.D.) </w:t>
      </w:r>
      <w:r w:rsidRPr="008A04D7">
        <w:t>Most of the Old Testament and all of New Testament up to Hebrews 9:15 (325-350 A.D.) John 6:53-60; 8:54-56; Acts 4:8-13; 4:29,31; 9:27,28; 14:3; Galatians 2:14-15</w:t>
      </w:r>
    </w:p>
    <w:p w14:paraId="6212AE37" w14:textId="0CF85626" w:rsidR="000175E8" w:rsidRPr="008A04D7" w:rsidRDefault="001D3F50" w:rsidP="000175E8">
      <w:pPr>
        <w:ind w:left="288" w:hanging="288"/>
      </w:pPr>
      <w:r>
        <w:rPr>
          <w:b/>
        </w:rPr>
        <w:t>Sinaitic Old Syriac</w:t>
      </w:r>
      <w:r w:rsidR="000175E8" w:rsidRPr="008A04D7">
        <w:t xml:space="preserve"> (SyrS) (3rd/4th century) </w:t>
      </w:r>
      <w:r w:rsidR="00B04886" w:rsidRPr="008A04D7">
        <w:t xml:space="preserve">Matthew </w:t>
      </w:r>
      <w:r w:rsidR="000175E8" w:rsidRPr="008A04D7">
        <w:t>1:1-6:10, 7:3-12:4; 12:6-25; 12:29-16:15; 18:11-20:24; 21:20-25:15; 25:17-20,25-26; 25:32-28:7;</w:t>
      </w:r>
      <w:r w:rsidR="009C610D" w:rsidRPr="008A04D7">
        <w:t xml:space="preserve"> Mark </w:t>
      </w:r>
      <w:r w:rsidR="000175E8" w:rsidRPr="008A04D7">
        <w:t xml:space="preserve">1:12-44; 2:21-4:17; 5:1-26; 6:5-16:18; </w:t>
      </w:r>
      <w:r w:rsidR="00ED28CB" w:rsidRPr="008A04D7">
        <w:t xml:space="preserve">Luke </w:t>
      </w:r>
      <w:r w:rsidR="000175E8" w:rsidRPr="008A04D7">
        <w:t xml:space="preserve">1:36-5:28; 6:12-24:52; </w:t>
      </w:r>
      <w:r w:rsidR="00624EF4" w:rsidRPr="008A04D7">
        <w:t xml:space="preserve">John </w:t>
      </w:r>
      <w:r w:rsidR="000175E8" w:rsidRPr="008A04D7">
        <w:t>1:25-47; 2:16-4:37; 5:6-25; 5:46-</w:t>
      </w:r>
      <w:r w:rsidR="00335DE8" w:rsidRPr="008A04D7">
        <w:t>18:31; 19:40-end.</w:t>
      </w:r>
      <w:r w:rsidR="000175E8" w:rsidRPr="008A04D7">
        <w:t xml:space="preserve"> </w:t>
      </w:r>
      <w:r w:rsidR="00ED28CB" w:rsidRPr="008A04D7">
        <w:t xml:space="preserve">Luke </w:t>
      </w:r>
      <w:r w:rsidR="000175E8" w:rsidRPr="008A04D7">
        <w:t xml:space="preserve">3:18-19; </w:t>
      </w:r>
      <w:r w:rsidR="00624EF4" w:rsidRPr="008A04D7">
        <w:t xml:space="preserve">John </w:t>
      </w:r>
      <w:r w:rsidR="000175E8" w:rsidRPr="008A04D7">
        <w:t>6:53-60; 8:54-56</w:t>
      </w:r>
    </w:p>
    <w:p w14:paraId="31D03269" w14:textId="77777777" w:rsidR="00251A21" w:rsidRPr="008A04D7" w:rsidRDefault="00251A21" w:rsidP="00EE02BB"/>
    <w:p w14:paraId="4DB301A9" w14:textId="77777777" w:rsidR="00B56772" w:rsidRPr="008A04D7" w:rsidRDefault="00F45942" w:rsidP="00251A21">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251A21" w:rsidRPr="008A04D7">
        <w:t xml:space="preserve"> (</w:t>
      </w:r>
      <w:r w:rsidR="00345B3C" w:rsidRPr="008A04D7">
        <w:t>356-360 A.D.</w:t>
      </w:r>
      <w:r w:rsidR="00251A21" w:rsidRPr="008A04D7">
        <w:t xml:space="preserve">) proclaims the truth against Arians. </w:t>
      </w:r>
      <w:r w:rsidR="00251A21" w:rsidRPr="008A04D7">
        <w:rPr>
          <w:i/>
        </w:rPr>
        <w:t>Four Discourses Against the Arians</w:t>
      </w:r>
      <w:r w:rsidR="00251A21" w:rsidRPr="008A04D7">
        <w:t xml:space="preserve"> Discourse 3 ch.7 p.397</w:t>
      </w:r>
    </w:p>
    <w:p w14:paraId="67537CAB" w14:textId="77777777" w:rsidR="00251A21" w:rsidRPr="008A04D7" w:rsidRDefault="00251A21" w:rsidP="00EE02BB"/>
    <w:p w14:paraId="08E2A8E1" w14:textId="3B2F2E6A" w:rsidR="004F2005" w:rsidRPr="008A04D7" w:rsidRDefault="007105DA" w:rsidP="004F2005">
      <w:pPr>
        <w:pStyle w:val="Heading2"/>
      </w:pPr>
      <w:bookmarkStart w:id="992" w:name="_Toc70879938"/>
      <w:bookmarkStart w:id="993" w:name="_Toc230593791"/>
      <w:r>
        <w:t>Ke</w:t>
      </w:r>
      <w:r w:rsidR="009148AB" w:rsidRPr="008A04D7">
        <w:t>3</w:t>
      </w:r>
      <w:r w:rsidR="004F2005" w:rsidRPr="008A04D7">
        <w:t xml:space="preserve">. Quoting </w:t>
      </w:r>
      <w:r w:rsidR="00CF14CA" w:rsidRPr="008A04D7">
        <w:t>God</w:t>
      </w:r>
      <w:r w:rsidR="008D0DCA" w:rsidRPr="008A04D7">
        <w:t>’</w:t>
      </w:r>
      <w:r w:rsidR="00CF14CA" w:rsidRPr="008A04D7">
        <w:t>s</w:t>
      </w:r>
      <w:r w:rsidR="004F2005" w:rsidRPr="008A04D7">
        <w:t xml:space="preserve"> word to unbelievers</w:t>
      </w:r>
      <w:bookmarkEnd w:id="992"/>
      <w:bookmarkEnd w:id="993"/>
    </w:p>
    <w:p w14:paraId="7A7583C5" w14:textId="77777777" w:rsidR="004F2005" w:rsidRPr="008A04D7" w:rsidRDefault="004F2005" w:rsidP="004F2005">
      <w:pPr>
        <w:pStyle w:val="Heading1"/>
      </w:pPr>
    </w:p>
    <w:p w14:paraId="094D1A13" w14:textId="3E258363" w:rsidR="004F2005" w:rsidRPr="008A04D7" w:rsidRDefault="004F2005" w:rsidP="004F2005">
      <w:r w:rsidRPr="008A04D7">
        <w:t xml:space="preserve">(While Satan can be considered an unbeliever, quoting </w:t>
      </w:r>
      <w:r w:rsidR="00CF14CA" w:rsidRPr="008A04D7">
        <w:t>God</w:t>
      </w:r>
      <w:r w:rsidR="008D0DCA" w:rsidRPr="008A04D7">
        <w:t>’</w:t>
      </w:r>
      <w:r w:rsidR="00CF14CA" w:rsidRPr="008A04D7">
        <w:t>s</w:t>
      </w:r>
      <w:r w:rsidRPr="008A04D7">
        <w:t xml:space="preserve"> word to Satan is not counted</w:t>
      </w:r>
      <w:r w:rsidR="0096390D">
        <w:t xml:space="preserve"> here</w:t>
      </w:r>
      <w:r w:rsidRPr="008A04D7">
        <w:t>.)</w:t>
      </w:r>
    </w:p>
    <w:p w14:paraId="6DEE07F7" w14:textId="77777777" w:rsidR="007F16D6" w:rsidRPr="008A04D7" w:rsidRDefault="007F16D6" w:rsidP="004F2005"/>
    <w:p w14:paraId="2E2A5110" w14:textId="77777777" w:rsidR="00545BF8" w:rsidRPr="008A04D7" w:rsidRDefault="00545BF8" w:rsidP="00545BF8">
      <w:pPr>
        <w:ind w:left="288" w:hanging="288"/>
      </w:pPr>
      <w:r>
        <w:rPr>
          <w:b/>
        </w:rPr>
        <w:t>Vaticanus</w:t>
      </w:r>
      <w:r w:rsidRPr="00545BF8">
        <w:rPr>
          <w:bCs/>
        </w:rPr>
        <w:t xml:space="preserve"> (B) (325-350 A.D.) </w:t>
      </w:r>
      <w:r w:rsidRPr="008A04D7">
        <w:t>Most of the Old Testament and all of New Testament up to Hebrews 9:15 (325-350 A.D.) John 10:34</w:t>
      </w:r>
    </w:p>
    <w:p w14:paraId="5FB4905B" w14:textId="5ED01536" w:rsidR="000175E8" w:rsidRPr="008A04D7" w:rsidRDefault="001D3F50" w:rsidP="000175E8">
      <w:pPr>
        <w:ind w:left="288" w:hanging="288"/>
      </w:pPr>
      <w:r>
        <w:rPr>
          <w:b/>
        </w:rPr>
        <w:t>Sinaitic Old Syriac</w:t>
      </w:r>
      <w:r w:rsidR="000175E8" w:rsidRPr="008A04D7">
        <w:t xml:space="preserve"> (SyrS) (3rd/4th century) </w:t>
      </w:r>
      <w:r w:rsidR="00B04886" w:rsidRPr="008A04D7">
        <w:t xml:space="preserve">Matthew </w:t>
      </w:r>
      <w:r w:rsidR="000175E8" w:rsidRPr="008A04D7">
        <w:t>1:1-6:10, 7:3-12:4; 12:6-25; 12:29-16:15; 18:11-20:24; 21:20-25:15; 25:17-20,25-26; 25:32-28:7;</w:t>
      </w:r>
      <w:r w:rsidR="009C610D" w:rsidRPr="008A04D7">
        <w:t xml:space="preserve"> Mark </w:t>
      </w:r>
      <w:r w:rsidR="000175E8" w:rsidRPr="008A04D7">
        <w:t xml:space="preserve">1:12-44; 2:21-4:17; 5:1-26; 6:5-16:18; </w:t>
      </w:r>
      <w:r w:rsidR="00ED28CB" w:rsidRPr="008A04D7">
        <w:t xml:space="preserve">Luke </w:t>
      </w:r>
      <w:r w:rsidR="000175E8" w:rsidRPr="008A04D7">
        <w:t xml:space="preserve">1:36-5:28; 6:12-24:52; </w:t>
      </w:r>
      <w:r w:rsidR="00624EF4" w:rsidRPr="008A04D7">
        <w:t xml:space="preserve">John </w:t>
      </w:r>
      <w:r w:rsidR="000175E8" w:rsidRPr="008A04D7">
        <w:t>1:25-47; 2:16-4:37; 5:6-25; 5:46-</w:t>
      </w:r>
      <w:r w:rsidR="00335DE8" w:rsidRPr="008A04D7">
        <w:t>18:31; 19:40-end.</w:t>
      </w:r>
      <w:r w:rsidR="000175E8" w:rsidRPr="008A04D7">
        <w:t xml:space="preserve"> </w:t>
      </w:r>
      <w:r w:rsidR="00B04886" w:rsidRPr="008A04D7">
        <w:t xml:space="preserve">Matthew </w:t>
      </w:r>
      <w:r w:rsidR="000175E8" w:rsidRPr="008A04D7">
        <w:t xml:space="preserve">11:10; 19:4-5; </w:t>
      </w:r>
      <w:r w:rsidR="00624EF4" w:rsidRPr="008A04D7">
        <w:t xml:space="preserve">John </w:t>
      </w:r>
      <w:r w:rsidR="000175E8" w:rsidRPr="008A04D7">
        <w:t>10:4; etc.</w:t>
      </w:r>
    </w:p>
    <w:p w14:paraId="46AFD531" w14:textId="77777777" w:rsidR="004F2005" w:rsidRDefault="004F2005" w:rsidP="004F2005">
      <w:pPr>
        <w:ind w:left="288" w:hanging="288"/>
      </w:pPr>
    </w:p>
    <w:p w14:paraId="5B436252" w14:textId="39B9A753" w:rsidR="00545BF8" w:rsidRDefault="00545BF8" w:rsidP="004F2005">
      <w:pPr>
        <w:ind w:left="288" w:hanging="288"/>
      </w:pPr>
      <w:r>
        <w:t>^^^</w:t>
      </w:r>
      <w:r w:rsidR="00EE4368">
        <w:t>2</w:t>
      </w:r>
    </w:p>
    <w:p w14:paraId="51CE7495" w14:textId="77777777" w:rsidR="004635F4" w:rsidRDefault="004635F4" w:rsidP="004F2005">
      <w:pPr>
        <w:ind w:left="288" w:hanging="288"/>
      </w:pPr>
    </w:p>
    <w:p w14:paraId="64880017" w14:textId="0A25F216" w:rsidR="004635F4" w:rsidRDefault="004635F4" w:rsidP="004F2005">
      <w:pPr>
        <w:ind w:left="288" w:hanging="288"/>
      </w:pPr>
      <w:r w:rsidRPr="004635F4">
        <w:rPr>
          <w:b/>
          <w:bCs/>
        </w:rPr>
        <w:t>Hegemonius</w:t>
      </w:r>
      <w:r w:rsidRPr="00EE4368">
        <w:rPr>
          <w:b/>
          <w:bCs/>
        </w:rPr>
        <w:t xml:space="preserve"> </w:t>
      </w:r>
      <w:r w:rsidR="00EE4368" w:rsidRPr="00EE4368">
        <w:rPr>
          <w:b/>
          <w:bCs/>
        </w:rPr>
        <w:t>of Sirmium</w:t>
      </w:r>
      <w:r w:rsidR="00EE4368">
        <w:t xml:space="preserve"> </w:t>
      </w:r>
      <w:r>
        <w:t>(</w:t>
      </w:r>
      <w:r w:rsidR="00AB09D9">
        <w:t>before 348 A.D.</w:t>
      </w:r>
      <w:r>
        <w:t xml:space="preserve">) quoting Archelaus quotes part of 1 Corinthians 13:9. </w:t>
      </w:r>
      <w:r w:rsidRPr="004635F4">
        <w:rPr>
          <w:i/>
          <w:iCs/>
        </w:rPr>
        <w:t>Disputation with Manes</w:t>
      </w:r>
      <w:r>
        <w:t xml:space="preserve"> ch.13. p.&amp;&amp;7</w:t>
      </w:r>
    </w:p>
    <w:p w14:paraId="055256C8" w14:textId="32F544F8" w:rsidR="00EE4368" w:rsidRDefault="00EE4368" w:rsidP="004F2005">
      <w:pPr>
        <w:ind w:left="288" w:hanging="288"/>
      </w:pPr>
      <w:r>
        <w:rPr>
          <w:b/>
          <w:bCs/>
        </w:rPr>
        <w:t>Athanasius of Alexandria</w:t>
      </w:r>
      <w:r w:rsidRPr="00EE4368">
        <w:t xml:space="preserve"> (325-373 A.D</w:t>
      </w:r>
      <w:r>
        <w:t>.</w:t>
      </w:r>
      <w:r w:rsidRPr="00EE4368">
        <w:t>) &amp;&amp;&amp;</w:t>
      </w:r>
    </w:p>
    <w:p w14:paraId="62234491" w14:textId="77777777" w:rsidR="00545BF8" w:rsidRPr="008A04D7" w:rsidRDefault="00545BF8" w:rsidP="004F2005">
      <w:pPr>
        <w:ind w:left="288" w:hanging="288"/>
      </w:pPr>
    </w:p>
    <w:p w14:paraId="629285E6" w14:textId="04065EBC" w:rsidR="009148AB" w:rsidRPr="008A04D7" w:rsidRDefault="007105DA" w:rsidP="009148AB">
      <w:pPr>
        <w:pStyle w:val="Heading2"/>
      </w:pPr>
      <w:bookmarkStart w:id="994" w:name="_Toc70879939"/>
      <w:bookmarkStart w:id="995" w:name="_Toc230593792"/>
      <w:r>
        <w:t>Ke</w:t>
      </w:r>
      <w:r w:rsidR="0088418C" w:rsidRPr="008A04D7">
        <w:t>4</w:t>
      </w:r>
      <w:r w:rsidR="009148AB" w:rsidRPr="008A04D7">
        <w:t>. Sharing personal testimonies</w:t>
      </w:r>
      <w:bookmarkEnd w:id="994"/>
      <w:bookmarkEnd w:id="995"/>
    </w:p>
    <w:p w14:paraId="2A27C53D" w14:textId="77777777" w:rsidR="00734D2D" w:rsidRPr="008A04D7" w:rsidRDefault="00734D2D" w:rsidP="00734D2D"/>
    <w:p w14:paraId="52C6723A" w14:textId="77777777" w:rsidR="002D5BCB" w:rsidRPr="008A04D7" w:rsidRDefault="002D5BCB" w:rsidP="00734D2D">
      <w:r w:rsidRPr="008A04D7">
        <w:t>Acts 15:12-13; 26:2-29;</w:t>
      </w:r>
      <w:r w:rsidR="00C97320" w:rsidRPr="008A04D7">
        <w:t xml:space="preserve"> Hebrews </w:t>
      </w:r>
      <w:r w:rsidRPr="008A04D7">
        <w:t>11</w:t>
      </w:r>
    </w:p>
    <w:p w14:paraId="2218F656" w14:textId="77777777" w:rsidR="002D5BCB" w:rsidRPr="008A04D7" w:rsidRDefault="002D5BCB" w:rsidP="00734D2D"/>
    <w:p w14:paraId="32AEFDDC" w14:textId="59FDEEFA"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 Acts 15:12-13; 26:2-29</w:t>
      </w:r>
    </w:p>
    <w:p w14:paraId="7E4DB8BC" w14:textId="77777777" w:rsidR="0074740F" w:rsidRPr="008A04D7" w:rsidRDefault="0074740F" w:rsidP="00A10091">
      <w:pPr>
        <w:ind w:left="288" w:hanging="288"/>
      </w:pPr>
    </w:p>
    <w:p w14:paraId="68CDFC01" w14:textId="28AB9CA0" w:rsidR="00230686" w:rsidRPr="008A04D7" w:rsidRDefault="002D5492" w:rsidP="009148AB">
      <w:pPr>
        <w:ind w:left="288" w:hanging="288"/>
      </w:pPr>
      <w:r w:rsidRPr="008A04D7">
        <w:t>&amp;&amp;&amp;</w:t>
      </w:r>
      <w:r w:rsidR="009148AB" w:rsidRPr="008A04D7">
        <w:rPr>
          <w:b/>
        </w:rPr>
        <w:t>Eusebius</w:t>
      </w:r>
      <w:r w:rsidR="00EE604F">
        <w:rPr>
          <w:b/>
        </w:rPr>
        <w:t xml:space="preserve"> of Caesarea</w:t>
      </w:r>
      <w:r w:rsidR="007C6747" w:rsidRPr="008A04D7">
        <w:t xml:space="preserve"> (</w:t>
      </w:r>
      <w:r w:rsidR="006D432D" w:rsidRPr="008A04D7">
        <w:t xml:space="preserve">318-339/340 </w:t>
      </w:r>
      <w:r w:rsidR="00221097" w:rsidRPr="008A04D7">
        <w:t>A.D.</w:t>
      </w:r>
      <w:r w:rsidR="007C6747" w:rsidRPr="008A04D7">
        <w:t>)</w:t>
      </w:r>
    </w:p>
    <w:p w14:paraId="4149A3CE" w14:textId="022BB6D1" w:rsidR="009479DC" w:rsidRPr="008A04D7" w:rsidRDefault="00372A7B" w:rsidP="009479DC">
      <w:pPr>
        <w:ind w:left="288" w:hanging="288"/>
      </w:pPr>
      <w:r w:rsidRPr="008A04D7">
        <w:rPr>
          <w:b/>
        </w:rPr>
        <w:t>Hegemonius of Sirmium</w:t>
      </w:r>
      <w:r w:rsidR="009479DC" w:rsidRPr="008A04D7">
        <w:t xml:space="preserve"> </w:t>
      </w:r>
      <w:r w:rsidR="00222703">
        <w:t>(before 348 A.D.)</w:t>
      </w:r>
      <w:r w:rsidR="009479DC" w:rsidRPr="008A04D7">
        <w:t xml:space="preserve"> wrote in a letter to Diodorus a summary of his time debating with Manes </w:t>
      </w:r>
      <w:r w:rsidR="00C9488B" w:rsidRPr="008A04D7">
        <w:rPr>
          <w:i/>
        </w:rPr>
        <w:t>Archelaus Disputation with Manes</w:t>
      </w:r>
      <w:r w:rsidR="009479DC" w:rsidRPr="008A04D7">
        <w:t xml:space="preserve"> ch.41 p.215</w:t>
      </w:r>
    </w:p>
    <w:p w14:paraId="411DEFD3" w14:textId="5043FAB6" w:rsidR="009148AB" w:rsidRDefault="00230686" w:rsidP="009148AB">
      <w:pPr>
        <w:ind w:left="288" w:hanging="288"/>
      </w:pPr>
      <w:r w:rsidRPr="008A04D7">
        <w:rPr>
          <w:b/>
        </w:rPr>
        <w:t>Augustine</w:t>
      </w:r>
      <w:r w:rsidR="007C6747" w:rsidRPr="008A04D7">
        <w:rPr>
          <w:b/>
        </w:rPr>
        <w:t xml:space="preserve"> of Hippo</w:t>
      </w:r>
      <w:r w:rsidR="007C6747" w:rsidRPr="008A04D7">
        <w:t xml:space="preserve"> (</w:t>
      </w:r>
      <w:r w:rsidR="009130F0">
        <w:t>&amp;&amp;&amp;</w:t>
      </w:r>
      <w:r w:rsidR="007C6747" w:rsidRPr="008A04D7">
        <w:t>)</w:t>
      </w:r>
    </w:p>
    <w:p w14:paraId="2BC210B4" w14:textId="62674ECD" w:rsidR="00A95803" w:rsidRPr="008A04D7" w:rsidRDefault="00A95803" w:rsidP="009148AB">
      <w:pPr>
        <w:ind w:left="288" w:hanging="288"/>
      </w:pPr>
      <w:r>
        <w:rPr>
          <w:b/>
        </w:rPr>
        <w:t>John Chrysostom</w:t>
      </w:r>
      <w:r w:rsidRPr="00A95803">
        <w:rPr>
          <w:bCs/>
        </w:rPr>
        <w:t xml:space="preserve"> (</w:t>
      </w:r>
      <w:r>
        <w:rPr>
          <w:bCs/>
        </w:rPr>
        <w:t>martyred</w:t>
      </w:r>
      <w:r w:rsidRPr="00A95803">
        <w:rPr>
          <w:bCs/>
        </w:rPr>
        <w:t xml:space="preserve"> 407 A.D.)</w:t>
      </w:r>
    </w:p>
    <w:p w14:paraId="0043AC2E" w14:textId="77777777" w:rsidR="00A95803" w:rsidRDefault="00A95803" w:rsidP="00A95803">
      <w:pPr>
        <w:ind w:left="288" w:hanging="288"/>
        <w:rPr>
          <w:bCs/>
        </w:rPr>
      </w:pPr>
      <w:r>
        <w:rPr>
          <w:b/>
        </w:rPr>
        <w:t>John Cassian</w:t>
      </w:r>
      <w:r w:rsidRPr="00A95803">
        <w:rPr>
          <w:bCs/>
        </w:rPr>
        <w:t xml:space="preserve"> (</w:t>
      </w:r>
      <w:r w:rsidRPr="008A04D7">
        <w:t>410-430 A.D.</w:t>
      </w:r>
      <w:r>
        <w:rPr>
          <w:bCs/>
        </w:rPr>
        <w:t>)</w:t>
      </w:r>
    </w:p>
    <w:p w14:paraId="2FCEA2BF" w14:textId="77777777" w:rsidR="00A95803" w:rsidRPr="008A04D7" w:rsidRDefault="00A95803" w:rsidP="004F2005">
      <w:pPr>
        <w:ind w:left="288" w:hanging="288"/>
      </w:pPr>
    </w:p>
    <w:p w14:paraId="1FE8487D" w14:textId="73075F37" w:rsidR="009148AB" w:rsidRPr="008A04D7" w:rsidRDefault="007105DA" w:rsidP="009148AB">
      <w:pPr>
        <w:pStyle w:val="Heading2"/>
      </w:pPr>
      <w:bookmarkStart w:id="996" w:name="_Toc70879940"/>
      <w:bookmarkStart w:id="997" w:name="_Toc230593793"/>
      <w:r>
        <w:t>Ke</w:t>
      </w:r>
      <w:r w:rsidR="0088418C" w:rsidRPr="008A04D7">
        <w:t>5</w:t>
      </w:r>
      <w:r w:rsidR="009148AB" w:rsidRPr="008A04D7">
        <w:t>. Creative allegories or metaphors</w:t>
      </w:r>
      <w:bookmarkEnd w:id="996"/>
      <w:bookmarkEnd w:id="997"/>
    </w:p>
    <w:p w14:paraId="2D31B263" w14:textId="77777777" w:rsidR="009148AB" w:rsidRPr="008A04D7" w:rsidRDefault="009148AB" w:rsidP="009148AB">
      <w:pPr>
        <w:pStyle w:val="Heading1"/>
      </w:pPr>
    </w:p>
    <w:p w14:paraId="669544AC" w14:textId="77777777" w:rsidR="00EC6561" w:rsidRPr="008A04D7" w:rsidRDefault="00EC6561" w:rsidP="00EC6561">
      <w:r w:rsidRPr="008A04D7">
        <w:t>J</w:t>
      </w:r>
      <w:r w:rsidR="00AF6463" w:rsidRPr="008A04D7">
        <w:t>ames</w:t>
      </w:r>
      <w:r w:rsidRPr="008A04D7">
        <w:t xml:space="preserve"> 3:4-6</w:t>
      </w:r>
      <w:r w:rsidR="00734530" w:rsidRPr="008A04D7">
        <w:t>; 2 Tim</w:t>
      </w:r>
      <w:r w:rsidR="00AF6463" w:rsidRPr="008A04D7">
        <w:t>othy</w:t>
      </w:r>
      <w:r w:rsidR="00734530" w:rsidRPr="008A04D7">
        <w:t xml:space="preserve"> 2:20-21</w:t>
      </w:r>
    </w:p>
    <w:p w14:paraId="077869FB" w14:textId="77777777" w:rsidR="009148AB" w:rsidRPr="008A04D7" w:rsidRDefault="009148AB" w:rsidP="004F2005">
      <w:pPr>
        <w:ind w:left="288" w:hanging="288"/>
      </w:pPr>
    </w:p>
    <w:p w14:paraId="25CF0FD7" w14:textId="7A1A0183" w:rsidR="00773C50" w:rsidRPr="008A04D7" w:rsidRDefault="00773C50" w:rsidP="00773C50">
      <w:pPr>
        <w:ind w:left="288" w:hanging="288"/>
        <w:rPr>
          <w:b/>
        </w:rPr>
      </w:pPr>
      <w:r w:rsidRPr="008A04D7">
        <w:rPr>
          <w:b/>
        </w:rPr>
        <w:t>Juvencus the Spaniard</w:t>
      </w:r>
      <w:r w:rsidRPr="008A04D7">
        <w:t xml:space="preserve"> (329/330 A.D.) says we are shimmers of light.</w:t>
      </w:r>
      <w:r w:rsidRPr="008A04D7">
        <w:rPr>
          <w:szCs w:val="18"/>
        </w:rPr>
        <w:t xml:space="preserve"> </w:t>
      </w:r>
      <w:r w:rsidRPr="008A04D7">
        <w:rPr>
          <w:i/>
          <w:szCs w:val="18"/>
        </w:rPr>
        <w:t>Englynion</w:t>
      </w:r>
      <w:r w:rsidRPr="008A04D7">
        <w:rPr>
          <w:szCs w:val="18"/>
        </w:rPr>
        <w:t xml:space="preserve"> book 2 343-346 p.62 </w:t>
      </w:r>
    </w:p>
    <w:p w14:paraId="7B5FE22D" w14:textId="124CDD87" w:rsidR="00D91E9F" w:rsidRDefault="00D91E9F" w:rsidP="00D91E9F">
      <w:pPr>
        <w:rPr>
          <w:bCs/>
        </w:rPr>
      </w:pPr>
      <w:r w:rsidRPr="005F4516">
        <w:rPr>
          <w:b/>
        </w:rPr>
        <w:t>Aphrahat the Syrian</w:t>
      </w:r>
      <w:r>
        <w:rPr>
          <w:bCs/>
        </w:rPr>
        <w:t xml:space="preserve"> (337-345 A.D.) gives a metaphor that sunlight goes through many doors at the same time, but there is only one sun. </w:t>
      </w:r>
      <w:r w:rsidRPr="005F4516">
        <w:rPr>
          <w:bCs/>
          <w:i/>
          <w:iCs/>
        </w:rPr>
        <w:t>Select Demonstrations</w:t>
      </w:r>
      <w:r>
        <w:rPr>
          <w:bCs/>
        </w:rPr>
        <w:t xml:space="preserve"> Demonstration 6 ch.11 p.370</w:t>
      </w:r>
    </w:p>
    <w:p w14:paraId="5FE426D8" w14:textId="77777777" w:rsidR="007A7D6C" w:rsidRPr="008A04D7" w:rsidRDefault="007A7D6C" w:rsidP="007A7D6C">
      <w:pPr>
        <w:ind w:left="288" w:hanging="288"/>
      </w:pPr>
      <w:r w:rsidRPr="008A04D7">
        <w:rPr>
          <w:b/>
          <w:i/>
        </w:rPr>
        <w:t>A Poem on the Passion of the Lord</w:t>
      </w:r>
      <w:r w:rsidRPr="008A04D7">
        <w:t xml:space="preserve"> (315-</w:t>
      </w:r>
      <w:r>
        <w:t>3</w:t>
      </w:r>
      <w:r w:rsidRPr="008A04D7">
        <w:t>50 A.D.) “adore the venerable wood of the cross, and with lowly countenance stooping to the earth, which is wet with innocent blood” p.327</w:t>
      </w:r>
    </w:p>
    <w:p w14:paraId="0FFA9372" w14:textId="45C760C2" w:rsidR="009479DC" w:rsidRPr="008A04D7" w:rsidRDefault="00372A7B" w:rsidP="009479DC">
      <w:pPr>
        <w:ind w:left="288" w:hanging="288"/>
      </w:pPr>
      <w:r w:rsidRPr="008A04D7">
        <w:rPr>
          <w:b/>
        </w:rPr>
        <w:t>Hegemonius of Sirmium</w:t>
      </w:r>
      <w:r w:rsidR="009479DC" w:rsidRPr="008A04D7">
        <w:t xml:space="preserve"> </w:t>
      </w:r>
      <w:r w:rsidR="00222703">
        <w:t>(before 348 A.D.)</w:t>
      </w:r>
      <w:r w:rsidR="009479DC" w:rsidRPr="008A04D7">
        <w:t xml:space="preserve"> Diodorus had an interesting and creative analogy of an old and new house about the Old and New Testaments. </w:t>
      </w:r>
      <w:r w:rsidR="00C9488B" w:rsidRPr="008A04D7">
        <w:rPr>
          <w:i/>
        </w:rPr>
        <w:t>Archelaus Disputation with Manes</w:t>
      </w:r>
      <w:r w:rsidR="009479DC" w:rsidRPr="008A04D7">
        <w:t xml:space="preserve"> ch.45 p.220-221</w:t>
      </w:r>
    </w:p>
    <w:p w14:paraId="2C34B449" w14:textId="77777777" w:rsidR="00B167FC" w:rsidRPr="008A04D7" w:rsidRDefault="00B167FC" w:rsidP="00B167FC">
      <w:pPr>
        <w:widowControl w:val="0"/>
        <w:autoSpaceDE w:val="0"/>
        <w:autoSpaceDN w:val="0"/>
        <w:adjustRightInd w:val="0"/>
        <w:ind w:left="288" w:hanging="288"/>
      </w:pPr>
      <w:r w:rsidRPr="008A04D7">
        <w:rPr>
          <w:b/>
        </w:rPr>
        <w:t>Optatus of Milevis</w:t>
      </w:r>
      <w:r w:rsidRPr="008A04D7">
        <w:t xml:space="preserve"> (373-375 A.D.) describes how we are little trees in Gods’ </w:t>
      </w:r>
      <w:smartTag w:uri="urn:schemas-microsoft-com:office:smarttags" w:element="place">
        <w:r w:rsidRPr="008A04D7">
          <w:t>Paradise</w:t>
        </w:r>
      </w:smartTag>
      <w:r w:rsidRPr="008A04D7">
        <w:t>. Book 1 p.89-90</w:t>
      </w:r>
    </w:p>
    <w:p w14:paraId="17F22F1C" w14:textId="77777777" w:rsidR="000A2408" w:rsidRPr="008A04D7" w:rsidRDefault="000A2408" w:rsidP="000A2408">
      <w:pPr>
        <w:pStyle w:val="NormalWeb"/>
        <w:spacing w:before="0" w:beforeAutospacing="0" w:after="0" w:afterAutospacing="0"/>
        <w:ind w:left="288" w:hanging="288"/>
        <w:rPr>
          <w:rFonts w:cs="Arial"/>
          <w:szCs w:val="20"/>
        </w:rPr>
      </w:pPr>
      <w:r w:rsidRPr="008A04D7">
        <w:rPr>
          <w:rFonts w:cs="Arial"/>
          <w:b/>
          <w:szCs w:val="20"/>
        </w:rPr>
        <w:t>Ephraem</w:t>
      </w:r>
      <w:r w:rsidRPr="008A04D7">
        <w:rPr>
          <w:rFonts w:cs="Arial"/>
          <w:szCs w:val="20"/>
        </w:rPr>
        <w:t xml:space="preserve"> the Syrian (350 A.D.) creatively compares the cross of Christ to the rainbow of Noah. </w:t>
      </w:r>
      <w:r w:rsidRPr="008A04D7">
        <w:rPr>
          <w:rFonts w:cs="Arial"/>
          <w:i/>
          <w:szCs w:val="20"/>
        </w:rPr>
        <w:t>Nisibene Hymns</w:t>
      </w:r>
      <w:r w:rsidRPr="008A04D7">
        <w:rPr>
          <w:rFonts w:cs="Arial"/>
          <w:szCs w:val="20"/>
        </w:rPr>
        <w:t xml:space="preserve"> ch.1.1-3 p.67</w:t>
      </w:r>
      <w:r w:rsidRPr="008A04D7">
        <w:rPr>
          <w:rStyle w:val="Emphasis"/>
          <w:rFonts w:cs="Arial"/>
          <w:szCs w:val="20"/>
        </w:rPr>
        <w:t xml:space="preserve"> </w:t>
      </w:r>
    </w:p>
    <w:p w14:paraId="4105FF94" w14:textId="77777777" w:rsidR="000A2408" w:rsidRPr="008A04D7" w:rsidRDefault="000A2408" w:rsidP="000A2408">
      <w:pPr>
        <w:ind w:left="288" w:hanging="288"/>
      </w:pPr>
      <w:r w:rsidRPr="008A04D7">
        <w:t xml:space="preserve">Ephraim the Syrian (350-378 A.D.) says the first tree, of the knowledge of good and evil, brought death, but the second tree, the cross, brought life. </w:t>
      </w:r>
      <w:r w:rsidRPr="008A04D7">
        <w:rPr>
          <w:i/>
        </w:rPr>
        <w:t>Nisibine Hymns</w:t>
      </w:r>
      <w:r w:rsidRPr="008A04D7">
        <w:t xml:space="preserve"> Hymn 14 no.6 p.182</w:t>
      </w:r>
    </w:p>
    <w:p w14:paraId="1E2AAE04" w14:textId="77777777" w:rsidR="000A2408" w:rsidRPr="008A04D7" w:rsidRDefault="000A2408" w:rsidP="000A2408">
      <w:pPr>
        <w:ind w:left="288" w:hanging="288"/>
      </w:pPr>
      <w:r w:rsidRPr="008A04D7">
        <w:t xml:space="preserve">Ephraim the Syrian (350-378 A.D.) has Satan and death arguing over who is greater. </w:t>
      </w:r>
      <w:r w:rsidRPr="008A04D7">
        <w:rPr>
          <w:i/>
        </w:rPr>
        <w:t>Nisibine Hymns</w:t>
      </w:r>
      <w:r w:rsidRPr="008A04D7">
        <w:t xml:space="preserve"> hymn 52-56 p.206-210</w:t>
      </w:r>
    </w:p>
    <w:p w14:paraId="34F72A21" w14:textId="41BDAF0E" w:rsidR="00B167FC" w:rsidRPr="0091610E" w:rsidRDefault="00B167FC" w:rsidP="00B167FC">
      <w:pPr>
        <w:ind w:left="288" w:hanging="288"/>
      </w:pPr>
      <w:r w:rsidRPr="00F13C26">
        <w:rPr>
          <w:b/>
        </w:rPr>
        <w:t>Basil of Cappadocia</w:t>
      </w:r>
      <w:r w:rsidRPr="0091610E">
        <w:t xml:space="preserve"> (357-379 A.D.)</w:t>
      </w:r>
      <w:r>
        <w:t xml:space="preserve"> gives the metaphor of the hunter’s snare and a heretic.</w:t>
      </w:r>
      <w:r w:rsidRPr="0091610E">
        <w:t xml:space="preserve"> </w:t>
      </w:r>
      <w:r>
        <w:rPr>
          <w:i/>
          <w:iCs/>
        </w:rPr>
        <w:t>On the Spirit</w:t>
      </w:r>
      <w:r w:rsidRPr="0091610E">
        <w:t xml:space="preserve"> </w:t>
      </w:r>
      <w:r>
        <w:t>ch.1.1 p.4</w:t>
      </w:r>
    </w:p>
    <w:p w14:paraId="1AF743D3" w14:textId="77777777" w:rsidR="00815639" w:rsidRPr="008A04D7" w:rsidRDefault="00815639" w:rsidP="00815639">
      <w:pPr>
        <w:ind w:left="288" w:hanging="288"/>
      </w:pPr>
      <w:r w:rsidRPr="008A04D7">
        <w:rPr>
          <w:b/>
        </w:rPr>
        <w:t>Eusebius of Emesa</w:t>
      </w:r>
      <w:r w:rsidRPr="008A04D7">
        <w:t xml:space="preserve"> (c.359 A.D.) “For Eve was taken from Adam</w:t>
      </w:r>
      <w:r w:rsidR="008D0DCA" w:rsidRPr="008A04D7">
        <w:t>’</w:t>
      </w:r>
      <w:r w:rsidRPr="008A04D7">
        <w:t xml:space="preserve">s side, and he who wishes to heal the bite of the serpent, must cut the part in which the venom lies.” </w:t>
      </w:r>
      <w:r w:rsidRPr="008A04D7">
        <w:rPr>
          <w:i/>
        </w:rPr>
        <w:t>On the Sufferings and Death of our Lord</w:t>
      </w:r>
      <w:r w:rsidRPr="008A04D7">
        <w:t xml:space="preserve"> p.3</w:t>
      </w:r>
    </w:p>
    <w:p w14:paraId="58A3574F" w14:textId="0EC7E2F2" w:rsidR="00CA6A6E" w:rsidRPr="008A04D7" w:rsidRDefault="00CA6A6E" w:rsidP="00CA6A6E">
      <w:pPr>
        <w:ind w:left="288" w:hanging="288"/>
      </w:pPr>
      <w:r w:rsidRPr="008A04D7">
        <w:rPr>
          <w:b/>
        </w:rPr>
        <w:t>Gregory of Nyssa</w:t>
      </w:r>
      <w:r w:rsidRPr="008A04D7">
        <w:t xml:space="preserve"> (382-383 A.D.) </w:t>
      </w:r>
      <w:r>
        <w:t>gives a metaphor of something claiming the sun is wanting of light does not dim the sun at all.</w:t>
      </w:r>
      <w:r w:rsidRPr="008A04D7">
        <w:t xml:space="preserve"> </w:t>
      </w:r>
      <w:r w:rsidRPr="008A04D7">
        <w:rPr>
          <w:i/>
        </w:rPr>
        <w:t>Against Eunomius</w:t>
      </w:r>
      <w:r w:rsidRPr="008A04D7">
        <w:t xml:space="preserve"> book 1 ch.</w:t>
      </w:r>
      <w:r>
        <w:t>8</w:t>
      </w:r>
      <w:r w:rsidRPr="008A04D7">
        <w:t xml:space="preserve"> p.</w:t>
      </w:r>
      <w:r>
        <w:t>43</w:t>
      </w:r>
    </w:p>
    <w:p w14:paraId="656E407F" w14:textId="42059726" w:rsidR="000A2408" w:rsidRPr="008A04D7" w:rsidRDefault="000A2408" w:rsidP="000A2408">
      <w:pPr>
        <w:ind w:left="288" w:hanging="288"/>
      </w:pPr>
      <w:r w:rsidRPr="000A2408">
        <w:rPr>
          <w:bCs/>
        </w:rPr>
        <w:t>Gregory of Nyssa</w:t>
      </w:r>
      <w:r w:rsidRPr="008A04D7">
        <w:t xml:space="preserve"> (382-383 A.D.)</w:t>
      </w:r>
      <w:r>
        <w:t xml:space="preserve"> children might throw up clods of dirt at the stars and think that they hit them</w:t>
      </w:r>
      <w:r w:rsidR="00E61F68">
        <w:t>. That is sort of like those who cast at the truth with their childlike missiles.</w:t>
      </w:r>
      <w:r w:rsidRPr="008A04D7">
        <w:t xml:space="preserve"> </w:t>
      </w:r>
      <w:r>
        <w:rPr>
          <w:i/>
        </w:rPr>
        <w:t>Against Eunomius</w:t>
      </w:r>
      <w:r w:rsidRPr="008A04D7">
        <w:t xml:space="preserve"> </w:t>
      </w:r>
      <w:r>
        <w:t xml:space="preserve">book </w:t>
      </w:r>
      <w:r w:rsidR="00956AFB">
        <w:t>7</w:t>
      </w:r>
      <w:r>
        <w:t xml:space="preserve"> ch.</w:t>
      </w:r>
      <w:r w:rsidR="00956AFB">
        <w:t>1</w:t>
      </w:r>
      <w:r>
        <w:t xml:space="preserve"> p.1</w:t>
      </w:r>
      <w:r w:rsidR="00956AFB">
        <w:t>93</w:t>
      </w:r>
    </w:p>
    <w:p w14:paraId="172D15DD" w14:textId="71B19DB8" w:rsidR="002027D2" w:rsidRPr="008A04D7" w:rsidRDefault="002027D2" w:rsidP="002027D2">
      <w:pPr>
        <w:ind w:left="288" w:hanging="288"/>
      </w:pPr>
      <w:r w:rsidRPr="008A04D7">
        <w:rPr>
          <w:b/>
          <w:i/>
        </w:rPr>
        <w:t>Syriac Book of Steps (Liber Graduum)</w:t>
      </w:r>
      <w:r w:rsidRPr="008A04D7">
        <w:t xml:space="preserve"> (350-400 A.D.) </w:t>
      </w:r>
      <w:r>
        <w:t>tells how two children can eat the same food, yet one grow taller than the other.</w:t>
      </w:r>
      <w:r w:rsidRPr="008A04D7">
        <w:t xml:space="preserve"> </w:t>
      </w:r>
      <w:r>
        <w:t xml:space="preserve">Similarly two people can have the same law, but one grow more spiritually. </w:t>
      </w:r>
      <w:r w:rsidRPr="008A04D7">
        <w:t xml:space="preserve">Memra </w:t>
      </w:r>
      <w:r>
        <w:t>3</w:t>
      </w:r>
      <w:r w:rsidRPr="008A04D7">
        <w:t xml:space="preserve"> ch.</w:t>
      </w:r>
      <w:r>
        <w:t>1</w:t>
      </w:r>
      <w:r w:rsidRPr="008A04D7">
        <w:t xml:space="preserve"> p.</w:t>
      </w:r>
      <w:r>
        <w:t>23</w:t>
      </w:r>
    </w:p>
    <w:p w14:paraId="1AF1AD1A" w14:textId="46E6A3C4" w:rsidR="00E959C7" w:rsidRDefault="00E959C7" w:rsidP="00E959C7">
      <w:pPr>
        <w:ind w:left="288" w:hanging="288"/>
      </w:pPr>
      <w:r w:rsidRPr="008A04D7">
        <w:rPr>
          <w:b/>
        </w:rPr>
        <w:t>Rufinus</w:t>
      </w:r>
      <w:r w:rsidRPr="008A04D7">
        <w:t xml:space="preserve"> </w:t>
      </w:r>
      <w:r w:rsidR="003E0C67">
        <w:t>(374-410 A.D.)</w:t>
      </w:r>
      <w:r w:rsidRPr="008A04D7">
        <w:t xml:space="preserve"> freely translating Origen</w:t>
      </w:r>
      <w:r w:rsidRPr="008A04D7">
        <w:rPr>
          <w:b/>
        </w:rPr>
        <w:t xml:space="preserve"> </w:t>
      </w:r>
      <w:r w:rsidR="00224F41" w:rsidRPr="008A04D7">
        <w:t>(225-253/254 A.D.)</w:t>
      </w:r>
      <w:r w:rsidRPr="008A04D7">
        <w:t xml:space="preserve"> has a creative interpretation of Psalm 127:1 He says that Jesusis entitiled governor of all inthings and the ruler of the ground of the city. </w:t>
      </w:r>
      <w:r w:rsidRPr="008A04D7">
        <w:rPr>
          <w:i/>
        </w:rPr>
        <w:t>de Principiis</w:t>
      </w:r>
      <w:r w:rsidRPr="008A04D7">
        <w:t xml:space="preserve"> book 3 ch.1 p.321. He also compares unpleased things to a physican not immediately removing a poison to track a hidden poison. </w:t>
      </w:r>
      <w:r w:rsidRPr="008A04D7">
        <w:rPr>
          <w:i/>
        </w:rPr>
        <w:t>de Principiis</w:t>
      </w:r>
      <w:r w:rsidRPr="008A04D7">
        <w:t xml:space="preserve"> book 3 ch.1.13 p.314</w:t>
      </w:r>
    </w:p>
    <w:p w14:paraId="17B3C5B1" w14:textId="3DF30884" w:rsidR="008E3009" w:rsidRPr="008A04D7" w:rsidRDefault="008E3009" w:rsidP="008E3009">
      <w:pPr>
        <w:ind w:left="288" w:hanging="288"/>
      </w:pPr>
      <w:r>
        <w:rPr>
          <w:b/>
        </w:rPr>
        <w:t>Jerome of Stridon</w:t>
      </w:r>
      <w:r w:rsidRPr="008A04D7">
        <w:t xml:space="preserve"> (373-420 A.D.) </w:t>
      </w:r>
      <w:r>
        <w:t xml:space="preserve">The gust of the Holy Spirit wafts me to the haven on the desired shore. </w:t>
      </w:r>
      <w:r w:rsidRPr="00131584">
        <w:rPr>
          <w:i/>
          <w:iCs/>
        </w:rPr>
        <w:t xml:space="preserve">Letter </w:t>
      </w:r>
      <w:r>
        <w:rPr>
          <w:i/>
          <w:iCs/>
        </w:rPr>
        <w:t>2</w:t>
      </w:r>
      <w:r>
        <w:t xml:space="preserve"> ch.4 p.5</w:t>
      </w:r>
    </w:p>
    <w:p w14:paraId="3535D6FD" w14:textId="77777777" w:rsidR="008D7176" w:rsidRPr="008A04D7" w:rsidRDefault="008D7176" w:rsidP="004F2005">
      <w:pPr>
        <w:ind w:left="288" w:hanging="288"/>
      </w:pPr>
    </w:p>
    <w:p w14:paraId="6D8569B2" w14:textId="559BCC2B" w:rsidR="008944D5" w:rsidRPr="008A04D7" w:rsidRDefault="007105DA" w:rsidP="008944D5">
      <w:pPr>
        <w:pStyle w:val="Heading2"/>
      </w:pPr>
      <w:bookmarkStart w:id="998" w:name="_Toc70879941"/>
      <w:bookmarkStart w:id="999" w:name="_Toc230593794"/>
      <w:r>
        <w:t>Ke</w:t>
      </w:r>
      <w:r w:rsidR="009D2D95" w:rsidRPr="008A04D7">
        <w:t>6</w:t>
      </w:r>
      <w:r w:rsidR="008944D5" w:rsidRPr="008A04D7">
        <w:t>. Quoting poetry to share truth</w:t>
      </w:r>
      <w:bookmarkEnd w:id="998"/>
      <w:bookmarkEnd w:id="999"/>
    </w:p>
    <w:p w14:paraId="3234BDF0" w14:textId="77777777" w:rsidR="008944D5" w:rsidRPr="008A04D7" w:rsidRDefault="008944D5" w:rsidP="008944D5"/>
    <w:p w14:paraId="2C6765CC" w14:textId="77777777" w:rsidR="008944D5" w:rsidRPr="008A04D7" w:rsidRDefault="008944D5" w:rsidP="008944D5">
      <w:r w:rsidRPr="008A04D7">
        <w:t>Quoting poetry in the Bible, and merely mentioning non-Biblical poets is not counted here. Rather, this refers to quoting non-Biblical poetry to show truth.</w:t>
      </w:r>
    </w:p>
    <w:p w14:paraId="15B91323" w14:textId="77777777" w:rsidR="008944D5" w:rsidRPr="008A04D7" w:rsidRDefault="008944D5" w:rsidP="008944D5"/>
    <w:p w14:paraId="781FD8E3" w14:textId="77777777" w:rsidR="00523FA0" w:rsidRPr="008A04D7" w:rsidRDefault="00523FA0" w:rsidP="008944D5">
      <w:r w:rsidRPr="008A04D7">
        <w:t>Acts 17:28</w:t>
      </w:r>
    </w:p>
    <w:p w14:paraId="78D07EFD" w14:textId="77777777" w:rsidR="00523FA0" w:rsidRPr="008A04D7" w:rsidRDefault="00523FA0" w:rsidP="008944D5"/>
    <w:p w14:paraId="71A499EE" w14:textId="284628DA" w:rsidR="00523FA0" w:rsidRPr="008A04D7" w:rsidRDefault="00B53129" w:rsidP="00523FA0">
      <w:pPr>
        <w:ind w:left="288" w:hanging="288"/>
      </w:pPr>
      <w:r>
        <w:rPr>
          <w:b/>
        </w:rPr>
        <w:t>Vaticanus</w:t>
      </w:r>
      <w:r w:rsidRPr="00545BF8">
        <w:rPr>
          <w:bCs/>
        </w:rPr>
        <w:t xml:space="preserve"> (B) (325-350 A.D.) </w:t>
      </w:r>
      <w:r w:rsidR="00523FA0" w:rsidRPr="008A04D7">
        <w:t xml:space="preserve">Most of the Old Testament and all of New Testament up to </w:t>
      </w:r>
      <w:r w:rsidR="001A6E72" w:rsidRPr="008A04D7">
        <w:t>Hebrews</w:t>
      </w:r>
      <w:r w:rsidR="00523FA0" w:rsidRPr="008A04D7">
        <w:t xml:space="preserve"> 9:15 (</w:t>
      </w:r>
      <w:r w:rsidR="002B4EC7" w:rsidRPr="008A04D7">
        <w:t>325-350 A.D.</w:t>
      </w:r>
      <w:r w:rsidR="00523FA0" w:rsidRPr="008A04D7">
        <w:t>) Acts 17:28</w:t>
      </w:r>
    </w:p>
    <w:p w14:paraId="52B24090" w14:textId="77777777" w:rsidR="008944D5" w:rsidRPr="008A04D7" w:rsidRDefault="008944D5" w:rsidP="008944D5"/>
    <w:p w14:paraId="59EEE1E8" w14:textId="77777777" w:rsidR="008944D5" w:rsidRPr="008A04D7" w:rsidRDefault="008944D5" w:rsidP="008944D5">
      <w:pPr>
        <w:ind w:left="288" w:hanging="288"/>
        <w:rPr>
          <w:b/>
          <w:i/>
        </w:rPr>
      </w:pPr>
      <w:r w:rsidRPr="008A04D7">
        <w:rPr>
          <w:b/>
          <w:i/>
        </w:rPr>
        <w:t>A Strain of the Prophet Jonah</w:t>
      </w:r>
      <w:r w:rsidRPr="008A04D7">
        <w:t xml:space="preserve"> (date unknown)</w:t>
      </w:r>
    </w:p>
    <w:p w14:paraId="3C5D763F" w14:textId="77777777" w:rsidR="00FF4750" w:rsidRPr="008A04D7" w:rsidRDefault="00FF4750" w:rsidP="00FF4750">
      <w:pPr>
        <w:ind w:left="288" w:hanging="288"/>
      </w:pPr>
      <w:r w:rsidRPr="008A04D7">
        <w:rPr>
          <w:b/>
        </w:rPr>
        <w:t>Ephraim the Syrian</w:t>
      </w:r>
      <w:r w:rsidRPr="008A04D7">
        <w:t xml:space="preserve"> (350-378 A.D.) created the poetry of the </w:t>
      </w:r>
      <w:r w:rsidRPr="008A04D7">
        <w:rPr>
          <w:i/>
        </w:rPr>
        <w:t>Nisibine Hymns</w:t>
      </w:r>
      <w:r w:rsidRPr="008A04D7">
        <w:t xml:space="preserve"> to illustrate theology.</w:t>
      </w:r>
    </w:p>
    <w:p w14:paraId="688E171E" w14:textId="77777777" w:rsidR="009C45ED" w:rsidRPr="008A04D7" w:rsidRDefault="009C45ED" w:rsidP="009C45ED">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w:t>
      </w:r>
      <w:r w:rsidR="00221097" w:rsidRPr="008A04D7">
        <w:t>A.D.</w:t>
      </w:r>
      <w:r w:rsidRPr="008A04D7">
        <w:t>) mentions Paul quoting a Greek poet (Acts 17:28-29) in</w:t>
      </w:r>
      <w:r w:rsidR="009E4019" w:rsidRPr="008A04D7">
        <w:t xml:space="preserve"> </w:t>
      </w:r>
      <w:r w:rsidR="002E72E1" w:rsidRPr="008A04D7">
        <w:t>“</w:t>
      </w:r>
      <w:r w:rsidRPr="008A04D7">
        <w:t>Acts of the Apostles</w:t>
      </w:r>
      <w:r w:rsidR="002E72E1" w:rsidRPr="008A04D7">
        <w:t>”</w:t>
      </w:r>
      <w:r w:rsidR="009E4019" w:rsidRPr="008A04D7">
        <w:t xml:space="preserve"> </w:t>
      </w:r>
      <w:r w:rsidRPr="008A04D7">
        <w:t>Letter 4.2 p.31</w:t>
      </w:r>
    </w:p>
    <w:p w14:paraId="2E19B7A3" w14:textId="77777777" w:rsidR="008944D5" w:rsidRPr="008A04D7" w:rsidRDefault="008944D5" w:rsidP="008944D5">
      <w:pPr>
        <w:ind w:left="288" w:hanging="288"/>
      </w:pPr>
      <w:r w:rsidRPr="008A04D7">
        <w:rPr>
          <w:b/>
          <w:i/>
        </w:rPr>
        <w:t>A Poem on the Passion of the Lord</w:t>
      </w:r>
      <w:r w:rsidRPr="008A04D7">
        <w:t xml:space="preserve"> (315-550 </w:t>
      </w:r>
      <w:r w:rsidR="00221097" w:rsidRPr="008A04D7">
        <w:t>A.D.</w:t>
      </w:r>
      <w:r w:rsidRPr="008A04D7">
        <w:t>) refers to the virgin birth, Christ</w:t>
      </w:r>
      <w:r w:rsidR="008D0DCA" w:rsidRPr="008A04D7">
        <w:t>’</w:t>
      </w:r>
      <w:r w:rsidRPr="008A04D7">
        <w:t>s death on a dreadful cross, pretended kisses of a client/disciple, Pilate p.327</w:t>
      </w:r>
    </w:p>
    <w:p w14:paraId="2BA6A49C" w14:textId="77777777" w:rsidR="008944D5" w:rsidRPr="008A04D7" w:rsidRDefault="008944D5" w:rsidP="008944D5">
      <w:pPr>
        <w:ind w:left="288" w:hanging="288"/>
      </w:pPr>
      <w:r w:rsidRPr="008A04D7">
        <w:rPr>
          <w:b/>
        </w:rPr>
        <w:t>Venantius</w:t>
      </w:r>
      <w:r w:rsidRPr="008A04D7">
        <w:t xml:space="preserve"> (lived c.530-609</w:t>
      </w:r>
      <w:r w:rsidR="008D7176" w:rsidRPr="008A04D7">
        <w:t xml:space="preserve"> </w:t>
      </w:r>
      <w:r w:rsidR="00221097" w:rsidRPr="008A04D7">
        <w:t>A.D.</w:t>
      </w:r>
      <w:r w:rsidRPr="008A04D7">
        <w:t xml:space="preserve">) wrote a </w:t>
      </w:r>
      <w:r w:rsidRPr="008A04D7">
        <w:rPr>
          <w:i/>
        </w:rPr>
        <w:t>Poem on Easter</w:t>
      </w:r>
      <w:r w:rsidR="008D7176" w:rsidRPr="008A04D7">
        <w:t xml:space="preserve"> p.329-330</w:t>
      </w:r>
    </w:p>
    <w:p w14:paraId="3305B795" w14:textId="77777777" w:rsidR="008944D5" w:rsidRPr="008A04D7" w:rsidRDefault="008944D5" w:rsidP="008944D5">
      <w:pPr>
        <w:ind w:left="288" w:hanging="288"/>
      </w:pPr>
    </w:p>
    <w:p w14:paraId="7D60B0D5" w14:textId="543597F0" w:rsidR="004F2005" w:rsidRPr="008A04D7" w:rsidRDefault="007105DA" w:rsidP="004F2005">
      <w:pPr>
        <w:pStyle w:val="Heading2"/>
      </w:pPr>
      <w:bookmarkStart w:id="1000" w:name="_Toc70879942"/>
      <w:bookmarkStart w:id="1001" w:name="_Toc230593795"/>
      <w:r>
        <w:t>Ke7</w:t>
      </w:r>
      <w:r w:rsidR="004F2005" w:rsidRPr="008A04D7">
        <w:t xml:space="preserve">. Promises of heaven or </w:t>
      </w:r>
      <w:r w:rsidR="00CF14CA" w:rsidRPr="008A04D7">
        <w:t>God</w:t>
      </w:r>
      <w:r w:rsidR="008D0DCA" w:rsidRPr="008A04D7">
        <w:t>’</w:t>
      </w:r>
      <w:r w:rsidR="00CF14CA" w:rsidRPr="008A04D7">
        <w:t>s</w:t>
      </w:r>
      <w:r w:rsidR="004F2005" w:rsidRPr="008A04D7">
        <w:t xml:space="preserve"> love</w:t>
      </w:r>
      <w:bookmarkEnd w:id="1000"/>
      <w:bookmarkEnd w:id="1001"/>
    </w:p>
    <w:p w14:paraId="016CD631" w14:textId="77777777" w:rsidR="004F2005" w:rsidRPr="008A04D7" w:rsidRDefault="004F2005" w:rsidP="004F2005">
      <w:pPr>
        <w:pStyle w:val="Heading1"/>
      </w:pPr>
    </w:p>
    <w:p w14:paraId="4761BE30" w14:textId="77777777" w:rsidR="00D53CFB" w:rsidRPr="008A04D7" w:rsidRDefault="00D53CFB" w:rsidP="00D53CFB">
      <w:r w:rsidRPr="008A04D7">
        <w:t>Ph</w:t>
      </w:r>
      <w:r w:rsidR="00BF771B" w:rsidRPr="008A04D7">
        <w:t>ilippians</w:t>
      </w:r>
      <w:r w:rsidRPr="008A04D7">
        <w:t xml:space="preserve"> 3:14</w:t>
      </w:r>
    </w:p>
    <w:p w14:paraId="0BCA0D9C" w14:textId="77777777" w:rsidR="004F2005" w:rsidRPr="008A04D7" w:rsidRDefault="004F2005" w:rsidP="004F2005">
      <w:pPr>
        <w:ind w:left="288" w:hanging="288"/>
      </w:pPr>
      <w:r w:rsidRPr="008A04D7">
        <w:t>L</w:t>
      </w:r>
      <w:r w:rsidR="00BF771B" w:rsidRPr="008A04D7">
        <w:t>u</w:t>
      </w:r>
      <w:r w:rsidRPr="008A04D7">
        <w:t>k</w:t>
      </w:r>
      <w:r w:rsidR="00BF771B" w:rsidRPr="008A04D7">
        <w:t>e</w:t>
      </w:r>
      <w:r w:rsidRPr="008A04D7">
        <w:t xml:space="preserve"> 10:20; J</w:t>
      </w:r>
      <w:r w:rsidR="00BF771B" w:rsidRPr="008A04D7">
        <w:t>oh</w:t>
      </w:r>
      <w:r w:rsidRPr="008A04D7">
        <w:t>n 3:16b; 1 Cor</w:t>
      </w:r>
      <w:r w:rsidR="00BF771B" w:rsidRPr="008A04D7">
        <w:t>inthians</w:t>
      </w:r>
      <w:r w:rsidRPr="008A04D7">
        <w:t xml:space="preserve"> 2:9; Rev</w:t>
      </w:r>
      <w:r w:rsidR="00BF771B" w:rsidRPr="008A04D7">
        <w:t>elation</w:t>
      </w:r>
      <w:r w:rsidRPr="008A04D7">
        <w:t xml:space="preserve"> 19-21</w:t>
      </w:r>
    </w:p>
    <w:p w14:paraId="6178D444" w14:textId="77777777" w:rsidR="004F2005" w:rsidRPr="008A04D7" w:rsidRDefault="004F2005" w:rsidP="004F2005">
      <w:pPr>
        <w:ind w:left="288" w:hanging="288"/>
      </w:pPr>
    </w:p>
    <w:p w14:paraId="10D18951" w14:textId="77777777" w:rsidR="00545BF8" w:rsidRPr="008A04D7" w:rsidRDefault="00545BF8" w:rsidP="00545BF8">
      <w:pPr>
        <w:ind w:left="288" w:hanging="288"/>
      </w:pPr>
      <w:r>
        <w:rPr>
          <w:b/>
        </w:rPr>
        <w:t>Vaticanus</w:t>
      </w:r>
      <w:r w:rsidRPr="00545BF8">
        <w:rPr>
          <w:bCs/>
        </w:rPr>
        <w:t xml:space="preserve"> (B) (325-350 A.D.) </w:t>
      </w:r>
      <w:r w:rsidRPr="008A04D7">
        <w:t>Most of the Old Testament and all of New Testament up to Hebrews 9:15 (325-350 A.D.) Luke 10:20; John 3:16b; 1 Corinthians 2:9; Philippians 3:14</w:t>
      </w:r>
    </w:p>
    <w:p w14:paraId="73741030" w14:textId="4B9D6A71" w:rsidR="00505FA5" w:rsidRPr="008A04D7" w:rsidRDefault="001D3F50" w:rsidP="00505FA5">
      <w:pPr>
        <w:ind w:left="288" w:hanging="288"/>
      </w:pPr>
      <w:r>
        <w:rPr>
          <w:b/>
        </w:rPr>
        <w:t>Sinaitic Old Syriac</w:t>
      </w:r>
      <w:r w:rsidR="00505FA5" w:rsidRPr="008A04D7">
        <w:t xml:space="preserve"> (SyrS) (3rd/4th century) </w:t>
      </w:r>
      <w:r w:rsidR="00B04886" w:rsidRPr="008A04D7">
        <w:t xml:space="preserve">Matthew </w:t>
      </w:r>
      <w:r w:rsidR="00505FA5" w:rsidRPr="008A04D7">
        <w:t>1:1-6:10, 7:3-12:4; 12:6-25; 12:29-16:15; 18:11-20:24; 21:20-25:15; 25:17-20,25-26; 25:32-28:7;</w:t>
      </w:r>
      <w:r w:rsidR="009C610D" w:rsidRPr="008A04D7">
        <w:t xml:space="preserve"> Mark </w:t>
      </w:r>
      <w:r w:rsidR="00505FA5" w:rsidRPr="008A04D7">
        <w:t xml:space="preserve">1:12-44; 2:21-4:17; 5:1-26; 6:5-16:18; </w:t>
      </w:r>
      <w:r w:rsidR="00ED28CB" w:rsidRPr="008A04D7">
        <w:t xml:space="preserve">Luke </w:t>
      </w:r>
      <w:r w:rsidR="00505FA5" w:rsidRPr="008A04D7">
        <w:t xml:space="preserve">1:36-5:28; 6:12-24:52; </w:t>
      </w:r>
      <w:r w:rsidR="00624EF4" w:rsidRPr="008A04D7">
        <w:t xml:space="preserve">John </w:t>
      </w:r>
      <w:r w:rsidR="00505FA5" w:rsidRPr="008A04D7">
        <w:t>1:25-47; 2:16-4:37; 5:6-25; 5:46-</w:t>
      </w:r>
      <w:r w:rsidR="00335DE8" w:rsidRPr="008A04D7">
        <w:t>18:31; 19:40-end.</w:t>
      </w:r>
      <w:r w:rsidR="00505FA5" w:rsidRPr="008A04D7">
        <w:t xml:space="preserve"> </w:t>
      </w:r>
      <w:r w:rsidR="00ED28CB" w:rsidRPr="008A04D7">
        <w:t xml:space="preserve">Luke </w:t>
      </w:r>
      <w:r w:rsidR="00505FA5" w:rsidRPr="008A04D7">
        <w:t xml:space="preserve">10:20; </w:t>
      </w:r>
      <w:r w:rsidR="00624EF4" w:rsidRPr="008A04D7">
        <w:t xml:space="preserve">John </w:t>
      </w:r>
      <w:r w:rsidR="00505FA5" w:rsidRPr="008A04D7">
        <w:t>3:16b</w:t>
      </w:r>
    </w:p>
    <w:p w14:paraId="3572B09B" w14:textId="77777777" w:rsidR="004F2005" w:rsidRPr="008A04D7" w:rsidRDefault="004F2005" w:rsidP="004F2005">
      <w:pPr>
        <w:ind w:left="288" w:hanging="288"/>
      </w:pPr>
    </w:p>
    <w:p w14:paraId="7824B1B7" w14:textId="4E985465" w:rsidR="000F469B" w:rsidRDefault="000F469B" w:rsidP="000F469B">
      <w:pPr>
        <w:rPr>
          <w:bCs/>
        </w:rPr>
      </w:pPr>
      <w:r w:rsidRPr="005F4516">
        <w:rPr>
          <w:b/>
        </w:rPr>
        <w:t>Aphrahat the Syrian</w:t>
      </w:r>
      <w:r>
        <w:rPr>
          <w:bCs/>
        </w:rPr>
        <w:t xml:space="preserve"> (337-345 A.D.) speaks of heaven. </w:t>
      </w:r>
      <w:r w:rsidRPr="005F4516">
        <w:rPr>
          <w:bCs/>
          <w:i/>
          <w:iCs/>
        </w:rPr>
        <w:t>Select Demonstrations</w:t>
      </w:r>
      <w:r>
        <w:rPr>
          <w:bCs/>
        </w:rPr>
        <w:t xml:space="preserve"> Demonstration 22 ch.13 p.406</w:t>
      </w:r>
    </w:p>
    <w:p w14:paraId="44A09D4C" w14:textId="7CDFD6DA" w:rsidR="009A683A" w:rsidRPr="008A04D7" w:rsidRDefault="009A683A" w:rsidP="009A683A">
      <w:pPr>
        <w:ind w:left="288" w:hanging="288"/>
      </w:pPr>
      <w:r w:rsidRPr="008A04D7">
        <w:rPr>
          <w:b/>
          <w:i/>
        </w:rPr>
        <w:t>Life of Antony</w:t>
      </w:r>
      <w:r w:rsidRPr="008A04D7">
        <w:t xml:space="preserve"> (</w:t>
      </w:r>
      <w:r w:rsidR="001D3F50">
        <w:t>356-362 A.D.</w:t>
      </w:r>
      <w:r w:rsidRPr="008A04D7">
        <w:t>) ch.16 p.200 speaks of the glory of heaven.</w:t>
      </w:r>
    </w:p>
    <w:p w14:paraId="60BF3FA1" w14:textId="77777777" w:rsidR="00EB7238" w:rsidRPr="008A04D7" w:rsidRDefault="00F45942" w:rsidP="00EB7238">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EB7238" w:rsidRPr="008A04D7">
        <w:t xml:space="preserve"> (after 347 A.D.) quotes </w:t>
      </w:r>
      <w:r w:rsidR="002E72E1" w:rsidRPr="008A04D7">
        <w:t>“</w:t>
      </w:r>
      <w:r w:rsidR="00EB7238" w:rsidRPr="008A04D7">
        <w:t>no eye has seen…</w:t>
      </w:r>
      <w:r w:rsidR="002E72E1" w:rsidRPr="008A04D7">
        <w:t>”</w:t>
      </w:r>
      <w:r w:rsidR="00EB7238" w:rsidRPr="008A04D7">
        <w:t xml:space="preserve"> </w:t>
      </w:r>
      <w:r w:rsidR="00EB7238" w:rsidRPr="008A04D7">
        <w:rPr>
          <w:i/>
        </w:rPr>
        <w:t>Defence Against the Arians</w:t>
      </w:r>
      <w:r w:rsidR="00EB7238" w:rsidRPr="008A04D7">
        <w:t xml:space="preserve"> part 3 ch.53 p.129</w:t>
      </w:r>
    </w:p>
    <w:p w14:paraId="23F8E738" w14:textId="77777777" w:rsidR="00AE04C4" w:rsidRPr="008A04D7" w:rsidRDefault="00EB7238" w:rsidP="00AE04C4">
      <w:pPr>
        <w:ind w:left="288" w:hanging="288"/>
      </w:pPr>
      <w:r w:rsidRPr="008A04D7">
        <w:t>&amp;&amp;&amp;</w:t>
      </w:r>
      <w:r w:rsidR="00AE04C4" w:rsidRPr="008A04D7">
        <w:rPr>
          <w:b/>
          <w:i/>
        </w:rPr>
        <w:t>A Poem on the Passion of the Lord</w:t>
      </w:r>
      <w:r w:rsidR="00AE04C4" w:rsidRPr="008A04D7">
        <w:t xml:space="preserve"> (315-350 A.D.) mentions saints you died joyfully seeing the angelic choirs, and being in perpetural bless, and reigning with Christ. (near the end) p.&amp;&amp;&amp;</w:t>
      </w:r>
    </w:p>
    <w:p w14:paraId="1ECB201E" w14:textId="3ACC290A" w:rsidR="00C70EE8" w:rsidRPr="008A04D7" w:rsidRDefault="00C70EE8" w:rsidP="00C70EE8">
      <w:pPr>
        <w:ind w:left="288" w:hanging="288"/>
      </w:pPr>
      <w:r w:rsidRPr="008A04D7">
        <w:rPr>
          <w:b/>
          <w:i/>
        </w:rPr>
        <w:t>Life of Antony</w:t>
      </w:r>
      <w:r w:rsidRPr="008A04D7">
        <w:t xml:space="preserve"> (</w:t>
      </w:r>
      <w:r w:rsidR="001D3F50">
        <w:t>356-362 A.D.</w:t>
      </w:r>
      <w:r w:rsidRPr="008A04D7">
        <w:t>) ch.17 p.200</w:t>
      </w:r>
      <w:r w:rsidR="009E4019" w:rsidRPr="008A04D7">
        <w:t xml:space="preserve"> </w:t>
      </w:r>
      <w:r w:rsidR="002E72E1" w:rsidRPr="008A04D7">
        <w:t>“</w:t>
      </w:r>
      <w:r w:rsidRPr="008A04D7">
        <w:t>Nor let us think, as we look at the world, that we have renounced anything of much consequence, for the whole earth is very small compared with all the heaven. Wherefore if it even chanced that we were lords of all the earth and gave it all up, it would be nought worthy of comparison with the kingdom of heaven. For as if a man should despise a copper drachma to gain a hundred drachmas of gold; so if a man were lord of all the earth and were to renounce it, that which he gives up is little, and he receives a hundredfold.</w:t>
      </w:r>
      <w:r w:rsidR="002E72E1" w:rsidRPr="008A04D7">
        <w:t>”</w:t>
      </w:r>
    </w:p>
    <w:p w14:paraId="719BF164" w14:textId="77777777" w:rsidR="009D193F" w:rsidRPr="008A04D7" w:rsidRDefault="009D193F" w:rsidP="009D193F">
      <w:pPr>
        <w:ind w:left="288" w:hanging="288"/>
        <w:jc w:val="both"/>
      </w:pPr>
      <w:r w:rsidRPr="008A04D7">
        <w:rPr>
          <w:b/>
        </w:rPr>
        <w:t>Ambrosiaster</w:t>
      </w:r>
      <w:r w:rsidRPr="008A04D7">
        <w:t xml:space="preserve"> (Latin, after 384 A.D.) quotes “eye has not seen, nor ear heard…”. Question 112 p.134</w:t>
      </w:r>
    </w:p>
    <w:p w14:paraId="06888902" w14:textId="77777777" w:rsidR="00947C24" w:rsidRPr="008A04D7" w:rsidRDefault="00947C24" w:rsidP="00947C24">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A.D.) </w:t>
      </w:r>
      <w:r w:rsidR="00F7485A" w:rsidRPr="008A04D7">
        <w:t>q</w:t>
      </w:r>
      <w:r w:rsidRPr="008A04D7">
        <w:t>uotes 1</w:t>
      </w:r>
      <w:r w:rsidR="00EC47A6" w:rsidRPr="008A04D7">
        <w:t xml:space="preserve"> Corinthians </w:t>
      </w:r>
      <w:r w:rsidRPr="008A04D7">
        <w:t>2:9 that no eye has seen, no ear has heard…</w:t>
      </w:r>
      <w:r w:rsidR="002E72E1" w:rsidRPr="008A04D7">
        <w:t>”</w:t>
      </w:r>
      <w:r w:rsidR="009E4019" w:rsidRPr="008A04D7">
        <w:t xml:space="preserve"> </w:t>
      </w:r>
      <w:r w:rsidRPr="008A04D7">
        <w:rPr>
          <w:i/>
        </w:rPr>
        <w:t>On Baptism</w:t>
      </w:r>
      <w:r w:rsidRPr="008A04D7">
        <w:t xml:space="preserve"> ch.7.3 p.94</w:t>
      </w:r>
    </w:p>
    <w:p w14:paraId="3EFCD8FC" w14:textId="77777777" w:rsidR="00D768B0" w:rsidRPr="008A04D7" w:rsidRDefault="00D768B0" w:rsidP="00D768B0">
      <w:pPr>
        <w:ind w:left="288" w:hanging="288"/>
      </w:pPr>
      <w:r w:rsidRPr="008A04D7">
        <w:rPr>
          <w:b/>
        </w:rPr>
        <w:t>John Chrysostom</w:t>
      </w:r>
      <w:r w:rsidRPr="008A04D7">
        <w:t xml:space="preserve"> (martyred 407 </w:t>
      </w:r>
      <w:r w:rsidR="00221097" w:rsidRPr="008A04D7">
        <w:t>A.D.</w:t>
      </w:r>
      <w:r w:rsidRPr="008A04D7">
        <w:t xml:space="preserve">) refers to the pleasures of being with Christ. </w:t>
      </w:r>
      <w:r w:rsidRPr="008A04D7">
        <w:rPr>
          <w:i/>
        </w:rPr>
        <w:t>Commentary on Philippians</w:t>
      </w:r>
      <w:r w:rsidRPr="008A04D7">
        <w:t xml:space="preserve"> </w:t>
      </w:r>
      <w:r w:rsidR="002B4EC7" w:rsidRPr="008A04D7">
        <w:t>homily</w:t>
      </w:r>
      <w:r w:rsidRPr="008A04D7">
        <w:t xml:space="preserve"> 6 p.211</w:t>
      </w:r>
    </w:p>
    <w:p w14:paraId="051D0B6D" w14:textId="228AAC98" w:rsidR="007C2119" w:rsidRPr="008A04D7" w:rsidRDefault="007C2119" w:rsidP="007C2119">
      <w:pPr>
        <w:ind w:left="288" w:hanging="288"/>
      </w:pPr>
      <w:r w:rsidRPr="008A04D7">
        <w:t>John Chrysostom (</w:t>
      </w:r>
      <w:r w:rsidR="00B11953" w:rsidRPr="008A04D7">
        <w:t>martyred 407 A.D.</w:t>
      </w:r>
      <w:r w:rsidRPr="008A04D7">
        <w:t>)  says the sufferings of this life don</w:t>
      </w:r>
      <w:r w:rsidRPr="008A04D7">
        <w:rPr>
          <w:rFonts w:hint="eastAsia"/>
        </w:rPr>
        <w:t>’</w:t>
      </w:r>
      <w:r w:rsidRPr="008A04D7">
        <w:t xml:space="preserve">t compare with our future glory. </w:t>
      </w:r>
      <w:r w:rsidRPr="008A04D7">
        <w:rPr>
          <w:i/>
        </w:rPr>
        <w:t>Homilies on Romans</w:t>
      </w:r>
      <w:r w:rsidR="00C7204C">
        <w:t xml:space="preserve"> homily</w:t>
      </w:r>
      <w:r w:rsidRPr="008A04D7">
        <w:t>14 p.443</w:t>
      </w:r>
    </w:p>
    <w:p w14:paraId="464BF9D6" w14:textId="77777777" w:rsidR="004F2005" w:rsidRPr="008A04D7" w:rsidRDefault="00753225" w:rsidP="00753225">
      <w:pPr>
        <w:ind w:left="288" w:hanging="288"/>
      </w:pPr>
      <w:r w:rsidRPr="008A04D7">
        <w:t>John Chrysostom (-407 A.D.)</w:t>
      </w:r>
      <w:r w:rsidR="009E4019" w:rsidRPr="008A04D7">
        <w:t xml:space="preserve"> </w:t>
      </w:r>
      <w:r w:rsidR="002E72E1" w:rsidRPr="008A04D7">
        <w:t>“</w:t>
      </w:r>
      <w:r w:rsidRPr="008A04D7">
        <w:t>Tell me, whilst expecting such good things as</w:t>
      </w:r>
      <w:r w:rsidR="002432D2" w:rsidRPr="008A04D7">
        <w:t xml:space="preserve"> </w:t>
      </w:r>
      <w:r w:rsidR="008D0DCA" w:rsidRPr="008A04D7">
        <w:t>‘</w:t>
      </w:r>
      <w:r w:rsidRPr="008A04D7">
        <w:t>eye hath not seen, nor ear hath heard, nor have entered the heart of man,</w:t>
      </w:r>
      <w:r w:rsidR="008D0DCA" w:rsidRPr="008A04D7">
        <w:t>’</w:t>
      </w:r>
      <w:r w:rsidR="002432D2" w:rsidRPr="008A04D7">
        <w:t xml:space="preserve"> </w:t>
      </w:r>
      <w:r w:rsidRPr="008A04D7">
        <w:t>dost thou demur about this enjoytment, and art negligent and slothful;</w:t>
      </w:r>
      <w:r w:rsidR="002E72E1" w:rsidRPr="008A04D7">
        <w:t>”</w:t>
      </w:r>
      <w:r w:rsidR="009E4019" w:rsidRPr="008A04D7">
        <w:t xml:space="preserve"> </w:t>
      </w:r>
      <w:r w:rsidRPr="008A04D7">
        <w:rPr>
          <w:i/>
        </w:rPr>
        <w:t>On the Statues</w:t>
      </w:r>
      <w:r w:rsidRPr="008A04D7">
        <w:t xml:space="preserve"> 5.5 p.372</w:t>
      </w:r>
    </w:p>
    <w:p w14:paraId="6BBC6B25" w14:textId="4DAC97A2" w:rsidR="00AE04C4" w:rsidRPr="008A04D7" w:rsidRDefault="00AE04C4" w:rsidP="00AE04C4">
      <w:pPr>
        <w:ind w:left="288" w:hanging="288"/>
      </w:pPr>
      <w:r w:rsidRPr="008A04D7">
        <w:rPr>
          <w:b/>
        </w:rPr>
        <w:t>Rufinus</w:t>
      </w:r>
      <w:r w:rsidRPr="008A04D7">
        <w:t xml:space="preserve"> </w:t>
      </w:r>
      <w:r w:rsidR="003E0C67">
        <w:t>(374-410 A.D.)</w:t>
      </w:r>
      <w:r w:rsidRPr="008A04D7">
        <w:t xml:space="preserve"> freely translating Origen </w:t>
      </w:r>
      <w:r w:rsidR="00224F41" w:rsidRPr="008A04D7">
        <w:t>(225-253/254 A.D.)</w:t>
      </w:r>
      <w:r w:rsidRPr="008A04D7">
        <w:t xml:space="preserve"> paraphrases 1 John 3:2 </w:t>
      </w:r>
      <w:r w:rsidRPr="008A04D7">
        <w:rPr>
          <w:rFonts w:cs="Arial"/>
          <w:i/>
        </w:rPr>
        <w:t>de Principiis</w:t>
      </w:r>
      <w:r w:rsidRPr="008A04D7">
        <w:rPr>
          <w:rFonts w:cs="Arial"/>
        </w:rPr>
        <w:t xml:space="preserve"> book 3 ch.5.8 p.344</w:t>
      </w:r>
    </w:p>
    <w:p w14:paraId="36675391" w14:textId="77777777" w:rsidR="004F2005" w:rsidRPr="008A04D7" w:rsidRDefault="004F2005" w:rsidP="004F2005"/>
    <w:p w14:paraId="34FDB586" w14:textId="2F4385E6" w:rsidR="004F2005" w:rsidRPr="008A04D7" w:rsidRDefault="007105DA" w:rsidP="004F2005">
      <w:pPr>
        <w:pStyle w:val="Heading2"/>
      </w:pPr>
      <w:bookmarkStart w:id="1002" w:name="_Toc70879943"/>
      <w:bookmarkStart w:id="1003" w:name="_Toc230593796"/>
      <w:r>
        <w:t>Ke</w:t>
      </w:r>
      <w:r w:rsidR="004F2005" w:rsidRPr="008A04D7">
        <w:t xml:space="preserve">8. Threats of Hell or </w:t>
      </w:r>
      <w:r w:rsidR="00CF14CA" w:rsidRPr="008A04D7">
        <w:t>God</w:t>
      </w:r>
      <w:r w:rsidR="008D0DCA" w:rsidRPr="008A04D7">
        <w:t>’</w:t>
      </w:r>
      <w:r w:rsidR="00CF14CA" w:rsidRPr="008A04D7">
        <w:t>s</w:t>
      </w:r>
      <w:r w:rsidR="004F2005" w:rsidRPr="008A04D7">
        <w:t xml:space="preserve"> wrath</w:t>
      </w:r>
      <w:bookmarkEnd w:id="1002"/>
      <w:bookmarkEnd w:id="1003"/>
    </w:p>
    <w:p w14:paraId="042992FA" w14:textId="77777777" w:rsidR="004F2005" w:rsidRPr="008A04D7" w:rsidRDefault="004F2005" w:rsidP="004F2005">
      <w:pPr>
        <w:pStyle w:val="Heading1"/>
      </w:pPr>
    </w:p>
    <w:p w14:paraId="49F82443" w14:textId="77777777" w:rsidR="004F2005" w:rsidRPr="008A04D7" w:rsidRDefault="004F2005" w:rsidP="004F2005">
      <w:r w:rsidRPr="008A04D7">
        <w:t>M</w:t>
      </w:r>
      <w:r w:rsidR="00AF6463" w:rsidRPr="008A04D7">
        <w:t>atthew</w:t>
      </w:r>
      <w:r w:rsidRPr="008A04D7">
        <w:t xml:space="preserve"> </w:t>
      </w:r>
      <w:r w:rsidR="009D5877" w:rsidRPr="008A04D7">
        <w:t xml:space="preserve">3:10,12; </w:t>
      </w:r>
      <w:r w:rsidRPr="008A04D7">
        <w:t>25:41-44; L</w:t>
      </w:r>
      <w:r w:rsidR="00AF6463" w:rsidRPr="008A04D7">
        <w:t>u</w:t>
      </w:r>
      <w:r w:rsidRPr="008A04D7">
        <w:t>k</w:t>
      </w:r>
      <w:r w:rsidR="00AF6463" w:rsidRPr="008A04D7">
        <w:t>e</w:t>
      </w:r>
      <w:r w:rsidRPr="008A04D7">
        <w:t xml:space="preserve"> 10:15; </w:t>
      </w:r>
      <w:r w:rsidR="00624EF4" w:rsidRPr="008A04D7">
        <w:t xml:space="preserve">John </w:t>
      </w:r>
      <w:r w:rsidRPr="008A04D7">
        <w:t>8:23-24; 15:6;</w:t>
      </w:r>
      <w:r w:rsidR="002B4EC7" w:rsidRPr="008A04D7">
        <w:t xml:space="preserve"> Romans </w:t>
      </w:r>
      <w:r w:rsidRPr="008A04D7">
        <w:t>1:18; 9:22; Rev</w:t>
      </w:r>
      <w:r w:rsidR="00AF6463" w:rsidRPr="008A04D7">
        <w:t>elation</w:t>
      </w:r>
      <w:r w:rsidRPr="008A04D7">
        <w:t xml:space="preserve"> 19-21</w:t>
      </w:r>
    </w:p>
    <w:p w14:paraId="4F93F4F5" w14:textId="77777777" w:rsidR="004F2005" w:rsidRPr="008A04D7" w:rsidRDefault="004F2005" w:rsidP="004F2005"/>
    <w:p w14:paraId="19BA95B2" w14:textId="5611F159"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 xml:space="preserve">) </w:t>
      </w:r>
      <w:r w:rsidR="00B04886" w:rsidRPr="008A04D7">
        <w:t xml:space="preserve">Matthew </w:t>
      </w:r>
      <w:r w:rsidR="00A10091" w:rsidRPr="008A04D7">
        <w:t xml:space="preserve">25:41-44; </w:t>
      </w:r>
      <w:r w:rsidR="00ED28CB" w:rsidRPr="008A04D7">
        <w:t xml:space="preserve">Luke </w:t>
      </w:r>
      <w:r w:rsidR="00A10091" w:rsidRPr="008A04D7">
        <w:t>10:15; Mh 8:23-24; 15:6;</w:t>
      </w:r>
      <w:r w:rsidR="002B4EC7" w:rsidRPr="008A04D7">
        <w:t xml:space="preserve"> Romans </w:t>
      </w:r>
      <w:r w:rsidR="00A10091" w:rsidRPr="008A04D7">
        <w:t>1:18; 9:22</w:t>
      </w:r>
    </w:p>
    <w:p w14:paraId="32EA7BE3" w14:textId="0A51B81C" w:rsidR="00545BF8" w:rsidRPr="008A04D7" w:rsidRDefault="001D3F50" w:rsidP="00545BF8">
      <w:pPr>
        <w:ind w:left="288" w:hanging="288"/>
      </w:pPr>
      <w:r>
        <w:rPr>
          <w:b/>
        </w:rPr>
        <w:t>Sinaitic Old Syriac</w:t>
      </w:r>
      <w:r w:rsidR="00545BF8" w:rsidRPr="008A04D7">
        <w:t xml:space="preserve"> (SyrS) (3rd/4th century) Matthew 1:1-6:10, 7:3-12:4; 12:6-25; 12:29-16:15; 18:11-20:24; 21:20-25:15; 25:17-20,25-26; 25:32-28:7; Mark 1:12-44; 2:21-4:17; 5:1-26; 6:5-16:18; Luke 1:36-5:28; 6:12-24:52; John 1:25-47; 2:16-4:37; 5:6-25; 5:46-18:31; 19:40-end. Matthew 3:10,12; 25:41-44; Luke 10:15; John 8:23-24; 15:6</w:t>
      </w:r>
    </w:p>
    <w:p w14:paraId="260D8BEE" w14:textId="77777777" w:rsidR="00C237E2" w:rsidRPr="008A04D7" w:rsidRDefault="00C237E2" w:rsidP="004F2005"/>
    <w:p w14:paraId="443E1665" w14:textId="77777777" w:rsidR="00D768B0" w:rsidRPr="008A04D7" w:rsidRDefault="00D768B0" w:rsidP="00D768B0">
      <w:pPr>
        <w:ind w:left="288" w:hanging="288"/>
      </w:pPr>
      <w:r w:rsidRPr="008A04D7">
        <w:rPr>
          <w:b/>
        </w:rPr>
        <w:t>John Chrysostom</w:t>
      </w:r>
      <w:r w:rsidRPr="008A04D7">
        <w:t xml:space="preserve"> (martyred 407 </w:t>
      </w:r>
      <w:r w:rsidR="00221097" w:rsidRPr="008A04D7">
        <w:t>A.D.</w:t>
      </w:r>
      <w:r w:rsidRPr="008A04D7">
        <w:t>) discusses the punishment of Hell and says,</w:t>
      </w:r>
      <w:r w:rsidR="009E4019" w:rsidRPr="008A04D7">
        <w:t xml:space="preserve"> </w:t>
      </w:r>
      <w:r w:rsidR="002E72E1" w:rsidRPr="008A04D7">
        <w:t>“</w:t>
      </w:r>
      <w:r w:rsidRPr="008A04D7">
        <w:t>For this does God threaten Hell</w:t>
      </w:r>
      <w:r w:rsidR="002E72E1" w:rsidRPr="008A04D7">
        <w:t>”</w:t>
      </w:r>
      <w:r w:rsidRPr="008A04D7">
        <w:t xml:space="preserve">. </w:t>
      </w:r>
      <w:r w:rsidRPr="008A04D7">
        <w:rPr>
          <w:i/>
        </w:rPr>
        <w:t>Commentary on Philippians</w:t>
      </w:r>
      <w:r w:rsidRPr="008A04D7">
        <w:t xml:space="preserve"> </w:t>
      </w:r>
      <w:r w:rsidR="002B4EC7" w:rsidRPr="008A04D7">
        <w:t>homily</w:t>
      </w:r>
      <w:r w:rsidRPr="008A04D7">
        <w:t xml:space="preserve"> 6 p.211,212</w:t>
      </w:r>
    </w:p>
    <w:p w14:paraId="1CEDFE94" w14:textId="77777777" w:rsidR="004F2005" w:rsidRPr="008A04D7" w:rsidRDefault="004F2005" w:rsidP="004F2005"/>
    <w:p w14:paraId="714C3E18" w14:textId="77777777" w:rsidR="006F6CA0" w:rsidRPr="008A04D7" w:rsidRDefault="006F6CA0" w:rsidP="004F2005">
      <w:pPr>
        <w:rPr>
          <w:b/>
          <w:u w:val="single"/>
        </w:rPr>
      </w:pPr>
      <w:r w:rsidRPr="008A04D7">
        <w:rPr>
          <w:b/>
          <w:u w:val="single"/>
        </w:rPr>
        <w:t>Among heretics</w:t>
      </w:r>
    </w:p>
    <w:p w14:paraId="14F6FFC1" w14:textId="77777777" w:rsidR="006F6CA0" w:rsidRPr="008A04D7" w:rsidRDefault="006F6CA0" w:rsidP="006F6CA0">
      <w:pPr>
        <w:ind w:left="288" w:hanging="288"/>
      </w:pPr>
      <w:r w:rsidRPr="008A04D7">
        <w:rPr>
          <w:b/>
        </w:rPr>
        <w:t>Mani</w:t>
      </w:r>
      <w:r w:rsidRPr="008A04D7">
        <w:t xml:space="preserve"> </w:t>
      </w:r>
      <w:r w:rsidR="00386D02" w:rsidRPr="008A04D7">
        <w:t>(4th century)</w:t>
      </w:r>
      <w:r w:rsidRPr="008A04D7">
        <w:t xml:space="preserve"> threatens with eternal fire. </w:t>
      </w:r>
      <w:r w:rsidR="00C9488B" w:rsidRPr="008A04D7">
        <w:rPr>
          <w:i/>
        </w:rPr>
        <w:t>Archelaus Disputation with Manes</w:t>
      </w:r>
      <w:r w:rsidRPr="008A04D7">
        <w:t xml:space="preserve"> ch.13 p.187</w:t>
      </w:r>
    </w:p>
    <w:p w14:paraId="62BE4B47" w14:textId="77777777" w:rsidR="006F6CA0" w:rsidRPr="008A04D7" w:rsidRDefault="006F6CA0" w:rsidP="004F2005"/>
    <w:p w14:paraId="395ADD87" w14:textId="6493F8C8" w:rsidR="00994977" w:rsidRPr="008A04D7" w:rsidRDefault="007105DA" w:rsidP="00994977">
      <w:pPr>
        <w:pStyle w:val="Heading2"/>
      </w:pPr>
      <w:bookmarkStart w:id="1004" w:name="_Toc70879944"/>
      <w:bookmarkStart w:id="1005" w:name="_Toc230593797"/>
      <w:r>
        <w:t>Ke</w:t>
      </w:r>
      <w:r w:rsidR="004F2005" w:rsidRPr="008A04D7">
        <w:t>9</w:t>
      </w:r>
      <w:r w:rsidR="00994977" w:rsidRPr="008A04D7">
        <w:t>. Mor</w:t>
      </w:r>
      <w:r w:rsidR="002B38DD" w:rsidRPr="008A04D7">
        <w:t>t</w:t>
      </w:r>
      <w:r w:rsidR="00994977" w:rsidRPr="008A04D7">
        <w:t>al life is fleeting/short</w:t>
      </w:r>
      <w:bookmarkEnd w:id="1004"/>
      <w:bookmarkEnd w:id="1005"/>
    </w:p>
    <w:p w14:paraId="6DF14BBF" w14:textId="77777777" w:rsidR="00994977" w:rsidRPr="008A04D7" w:rsidRDefault="00994977" w:rsidP="00994977"/>
    <w:p w14:paraId="7501C74F" w14:textId="77777777" w:rsidR="00966511" w:rsidRPr="00B2347F" w:rsidRDefault="00966511" w:rsidP="00966511">
      <w:pPr>
        <w:ind w:left="288" w:hanging="288"/>
      </w:pPr>
      <w:r w:rsidRPr="00B2347F">
        <w:t xml:space="preserve">Job </w:t>
      </w:r>
      <w:r>
        <w:t xml:space="preserve">7:6; 8:9; 9:25-26; </w:t>
      </w:r>
      <w:r w:rsidRPr="00B2347F">
        <w:t>14:1-2;</w:t>
      </w:r>
      <w:r>
        <w:t xml:space="preserve"> 20:8</w:t>
      </w:r>
      <w:r w:rsidRPr="00B2347F">
        <w:t xml:space="preserve"> Psalm </w:t>
      </w:r>
      <w:r>
        <w:t xml:space="preserve">39:5; </w:t>
      </w:r>
      <w:r w:rsidRPr="00B2347F">
        <w:t xml:space="preserve">62:9; </w:t>
      </w:r>
      <w:r>
        <w:t xml:space="preserve">78:39; 90:9; </w:t>
      </w:r>
      <w:r w:rsidRPr="00B2347F">
        <w:t xml:space="preserve">103:13-16; Isaiah </w:t>
      </w:r>
      <w:r>
        <w:t xml:space="preserve">38:12; </w:t>
      </w:r>
      <w:r w:rsidRPr="00B2347F">
        <w:t>40:6,7; (partial 1 Corinthians 7:31); James 1:10-11; 1 Peter 1:23-24</w:t>
      </w:r>
    </w:p>
    <w:p w14:paraId="11B503C8" w14:textId="77777777" w:rsidR="00994977" w:rsidRPr="008A04D7" w:rsidRDefault="00994977" w:rsidP="00994977">
      <w:pPr>
        <w:ind w:left="288" w:hanging="288"/>
      </w:pPr>
    </w:p>
    <w:p w14:paraId="185C4AE9" w14:textId="0DA0882C" w:rsidR="009A683A" w:rsidRPr="008A04D7" w:rsidRDefault="009A683A" w:rsidP="009A683A">
      <w:pPr>
        <w:ind w:left="288" w:hanging="288"/>
      </w:pPr>
      <w:r w:rsidRPr="008A04D7">
        <w:rPr>
          <w:b/>
          <w:i/>
        </w:rPr>
        <w:t>Life of Antony</w:t>
      </w:r>
      <w:r w:rsidRPr="008A04D7">
        <w:t xml:space="preserve"> (</w:t>
      </w:r>
      <w:r w:rsidR="001D3F50">
        <w:t>356-362 A.D.</w:t>
      </w:r>
      <w:r w:rsidRPr="008A04D7">
        <w:t>) ch.16 p.200 speaks of how short our life is.</w:t>
      </w:r>
    </w:p>
    <w:p w14:paraId="27B297E0" w14:textId="77777777" w:rsidR="00994977" w:rsidRPr="008A04D7" w:rsidRDefault="00994977" w:rsidP="00994977">
      <w:pPr>
        <w:ind w:left="288" w:hanging="288"/>
      </w:pPr>
      <w:r w:rsidRPr="008A04D7">
        <w:rPr>
          <w:b/>
          <w:i/>
        </w:rPr>
        <w:t>A Poem on the Passion of the Lord</w:t>
      </w:r>
      <w:r w:rsidRPr="008A04D7">
        <w:t xml:space="preserve"> </w:t>
      </w:r>
      <w:r w:rsidR="00D502E1" w:rsidRPr="008A04D7">
        <w:t>(315-550 A.D.)</w:t>
      </w:r>
      <w:r w:rsidR="009E4019" w:rsidRPr="008A04D7">
        <w:t xml:space="preserve"> </w:t>
      </w:r>
      <w:r w:rsidR="002E72E1" w:rsidRPr="008A04D7">
        <w:t>“</w:t>
      </w:r>
      <w:r w:rsidRPr="008A04D7">
        <w:t>world, from the fleeting shadow of earthly beauty, the result will b</w:t>
      </w:r>
      <w:r w:rsidR="006759A9" w:rsidRPr="008A04D7">
        <w:t>e, that you</w:t>
      </w:r>
      <w:r w:rsidR="002E72E1" w:rsidRPr="008A04D7">
        <w:t>”</w:t>
      </w:r>
      <w:r w:rsidR="009E4019" w:rsidRPr="008A04D7">
        <w:t xml:space="preserve"> </w:t>
      </w:r>
      <w:r w:rsidR="006759A9" w:rsidRPr="008A04D7">
        <w:t>p.328</w:t>
      </w:r>
    </w:p>
    <w:p w14:paraId="09792DF1" w14:textId="77777777" w:rsidR="00994977" w:rsidRPr="008A04D7" w:rsidRDefault="00994977" w:rsidP="00994977">
      <w:pPr>
        <w:ind w:left="288" w:hanging="288"/>
      </w:pPr>
      <w:r w:rsidRPr="008A04D7">
        <w:rPr>
          <w:i/>
        </w:rPr>
        <w:t>A Poem on the Passion of the Lord</w:t>
      </w:r>
      <w:r w:rsidRPr="008A04D7">
        <w:t xml:space="preserve"> </w:t>
      </w:r>
      <w:r w:rsidR="00D502E1" w:rsidRPr="008A04D7">
        <w:t>(315-550 A.D.)</w:t>
      </w:r>
      <w:r w:rsidR="009E4019" w:rsidRPr="008A04D7">
        <w:t xml:space="preserve"> </w:t>
      </w:r>
      <w:r w:rsidR="002E72E1" w:rsidRPr="008A04D7">
        <w:t>“</w:t>
      </w:r>
      <w:r w:rsidRPr="008A04D7">
        <w:t>enjoyments of fickle fortune, and to place your hope in the fleeting years of</w:t>
      </w:r>
      <w:r w:rsidR="002E72E1" w:rsidRPr="008A04D7">
        <w:t>”</w:t>
      </w:r>
      <w:r w:rsidR="009E4019" w:rsidRPr="008A04D7">
        <w:t xml:space="preserve"> </w:t>
      </w:r>
      <w:r w:rsidR="006759A9" w:rsidRPr="008A04D7">
        <w:t>p.328</w:t>
      </w:r>
    </w:p>
    <w:p w14:paraId="08E4278F" w14:textId="77777777" w:rsidR="002C1E52" w:rsidRPr="008A04D7" w:rsidRDefault="002C1E52" w:rsidP="00994977">
      <w:pPr>
        <w:ind w:left="288" w:hanging="288"/>
      </w:pPr>
    </w:p>
    <w:p w14:paraId="33CE447C" w14:textId="7D0FD898" w:rsidR="004F2005" w:rsidRPr="008A04D7" w:rsidRDefault="007105DA" w:rsidP="004F2005">
      <w:pPr>
        <w:pStyle w:val="Heading2"/>
      </w:pPr>
      <w:bookmarkStart w:id="1006" w:name="_Toc70879945"/>
      <w:bookmarkStart w:id="1007" w:name="_Toc230593798"/>
      <w:r>
        <w:t>Ke</w:t>
      </w:r>
      <w:r w:rsidR="004F2005" w:rsidRPr="008A04D7">
        <w:t>10. Martyrs blood is a testimony</w:t>
      </w:r>
      <w:bookmarkEnd w:id="1006"/>
      <w:bookmarkEnd w:id="1007"/>
    </w:p>
    <w:p w14:paraId="0B2610FB" w14:textId="77777777" w:rsidR="004F2005" w:rsidRPr="008A04D7" w:rsidRDefault="004F2005" w:rsidP="004F2005"/>
    <w:p w14:paraId="4E662F0C" w14:textId="77777777" w:rsidR="004F2005" w:rsidRPr="008A04D7" w:rsidRDefault="004F2005" w:rsidP="004F2005">
      <w:r w:rsidRPr="008A04D7">
        <w:t>Heb</w:t>
      </w:r>
      <w:r w:rsidR="00BF771B" w:rsidRPr="008A04D7">
        <w:t>rews</w:t>
      </w:r>
      <w:r w:rsidRPr="008A04D7">
        <w:t xml:space="preserve"> 10:36-39; Rev</w:t>
      </w:r>
      <w:r w:rsidR="00BF771B" w:rsidRPr="008A04D7">
        <w:t>elation</w:t>
      </w:r>
      <w:r w:rsidRPr="008A04D7">
        <w:t xml:space="preserve"> 6:10-11</w:t>
      </w:r>
    </w:p>
    <w:p w14:paraId="4127AC3C" w14:textId="77777777" w:rsidR="004F2005" w:rsidRPr="008A04D7" w:rsidRDefault="004F2005" w:rsidP="004F2005"/>
    <w:p w14:paraId="2A076193" w14:textId="77777777" w:rsidR="00251A21" w:rsidRPr="008A04D7" w:rsidRDefault="002A335E" w:rsidP="002A335E">
      <w:pPr>
        <w:ind w:left="288" w:hanging="288"/>
        <w:rPr>
          <w:szCs w:val="24"/>
        </w:rPr>
      </w:pPr>
      <w:r w:rsidRPr="008A04D7">
        <w:rPr>
          <w:b/>
          <w:szCs w:val="24"/>
        </w:rPr>
        <w:t>Ambrose of Milan</w:t>
      </w:r>
      <w:r w:rsidRPr="008A04D7">
        <w:rPr>
          <w:szCs w:val="24"/>
        </w:rPr>
        <w:t xml:space="preserve"> (370-390 A.D.) “</w:t>
      </w:r>
      <w:r w:rsidRPr="008A04D7">
        <w:rPr>
          <w:szCs w:val="24"/>
          <w:highlight w:val="white"/>
        </w:rPr>
        <w:t>But I will not call the words of devils as a testimony to the martyrs: let the sacred sufferings of the martyrs be established by their own supernatural acts; judges indeed they have, namely, those that have been cleansed, itnesses, namely those that have been dispossessed. Better than that of devils is their voice who came diseased and are now healed, better is that voice which the martyrs blood sends forth, for blood has a loud voice which reaches from earth to heaven.</w:t>
      </w:r>
      <w:r w:rsidRPr="008A04D7">
        <w:rPr>
          <w:szCs w:val="24"/>
        </w:rPr>
        <w:t xml:space="preserve">” </w:t>
      </w:r>
      <w:r w:rsidRPr="008A04D7">
        <w:rPr>
          <w:i/>
          <w:szCs w:val="24"/>
        </w:rPr>
        <w:t>Letters of Ambrose</w:t>
      </w:r>
      <w:r w:rsidRPr="008A04D7">
        <w:rPr>
          <w:szCs w:val="24"/>
        </w:rPr>
        <w:t xml:space="preserve"> Letter 22 ch.23 p.&amp;&amp;&amp;</w:t>
      </w:r>
    </w:p>
    <w:p w14:paraId="78370DD4" w14:textId="77777777" w:rsidR="00251A21" w:rsidRPr="008A04D7" w:rsidRDefault="00251A21" w:rsidP="004F2005"/>
    <w:p w14:paraId="731A7E84" w14:textId="7251D1F1" w:rsidR="00C953D2" w:rsidRPr="008A04D7" w:rsidRDefault="007105DA" w:rsidP="00C953D2">
      <w:pPr>
        <w:pStyle w:val="Heading2"/>
      </w:pPr>
      <w:bookmarkStart w:id="1008" w:name="_Toc70879946"/>
      <w:bookmarkStart w:id="1009" w:name="_Toc230593799"/>
      <w:r>
        <w:t>Ke</w:t>
      </w:r>
      <w:r w:rsidR="00C953D2" w:rsidRPr="008A04D7">
        <w:t>11. Use of Catena of 3 or more verses</w:t>
      </w:r>
      <w:bookmarkEnd w:id="1008"/>
      <w:bookmarkEnd w:id="1009"/>
    </w:p>
    <w:p w14:paraId="5A747B92" w14:textId="77777777" w:rsidR="00C953D2" w:rsidRPr="008A04D7" w:rsidRDefault="00C953D2" w:rsidP="00C953D2"/>
    <w:p w14:paraId="41B5865A" w14:textId="77777777" w:rsidR="00E2184D" w:rsidRPr="008A04D7" w:rsidRDefault="00E2184D" w:rsidP="00C953D2">
      <w:r w:rsidRPr="008A04D7">
        <w:t>Heb</w:t>
      </w:r>
      <w:r w:rsidR="00567116" w:rsidRPr="008A04D7">
        <w:t>rews</w:t>
      </w:r>
      <w:r w:rsidRPr="008A04D7">
        <w:t xml:space="preserve"> 1</w:t>
      </w:r>
      <w:r w:rsidR="002D5BCB" w:rsidRPr="008A04D7">
        <w:t>:5-13</w:t>
      </w:r>
      <w:r w:rsidR="00E34477" w:rsidRPr="008A04D7">
        <w:t>; Rom</w:t>
      </w:r>
      <w:r w:rsidR="00567116" w:rsidRPr="008A04D7">
        <w:t>ans</w:t>
      </w:r>
      <w:r w:rsidR="00E34477" w:rsidRPr="008A04D7">
        <w:t xml:space="preserve"> 3:10-18</w:t>
      </w:r>
    </w:p>
    <w:p w14:paraId="6BEFFD44" w14:textId="77777777" w:rsidR="00E2184D" w:rsidRPr="008A04D7" w:rsidRDefault="00E2184D" w:rsidP="00C953D2"/>
    <w:p w14:paraId="70D3F9FC" w14:textId="797AA9FD"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w:t>
      </w:r>
      <w:r w:rsidR="00C97320" w:rsidRPr="008A04D7">
        <w:t xml:space="preserve"> Hebrews </w:t>
      </w:r>
      <w:r w:rsidR="00A10091" w:rsidRPr="008A04D7">
        <w:t>1:5-13</w:t>
      </w:r>
    </w:p>
    <w:p w14:paraId="0F2A2220" w14:textId="77777777" w:rsidR="002D5BCB" w:rsidRPr="008A04D7" w:rsidRDefault="002D5BCB" w:rsidP="00C953D2"/>
    <w:p w14:paraId="6A12D083" w14:textId="4C89DF53" w:rsidR="009479DC" w:rsidRPr="008A04D7" w:rsidRDefault="00372A7B" w:rsidP="009479DC">
      <w:pPr>
        <w:ind w:left="288" w:hanging="288"/>
      </w:pPr>
      <w:r w:rsidRPr="008A04D7">
        <w:rPr>
          <w:b/>
        </w:rPr>
        <w:t>Hegemonius of Sirmium</w:t>
      </w:r>
      <w:r w:rsidR="009479DC" w:rsidRPr="008A04D7">
        <w:t xml:space="preserve"> </w:t>
      </w:r>
      <w:r w:rsidR="00222703">
        <w:t>(before 348 A.D.)</w:t>
      </w:r>
      <w:r w:rsidR="009479DC" w:rsidRPr="008A04D7">
        <w:t xml:space="preserve"> quotes 1 Tomithy 4:1-4; Matthew 24:4,5,23-36, Colossians 1:23; 2:6-9 2 Timothy 4:7,8. </w:t>
      </w:r>
      <w:r w:rsidR="00C9488B" w:rsidRPr="008A04D7">
        <w:rPr>
          <w:i/>
        </w:rPr>
        <w:t>Archelaus Disputation with Manes</w:t>
      </w:r>
      <w:r w:rsidR="009479DC" w:rsidRPr="008A04D7">
        <w:t xml:space="preserve"> ch.35 p.209.</w:t>
      </w:r>
    </w:p>
    <w:p w14:paraId="6ED62401" w14:textId="77777777" w:rsidR="001D6E15" w:rsidRPr="008A04D7" w:rsidRDefault="001D6E15" w:rsidP="001D6E15">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w:t>
      </w:r>
      <w:r w:rsidR="00221097" w:rsidRPr="008A04D7">
        <w:t>A.D.</w:t>
      </w:r>
      <w:r w:rsidRPr="008A04D7">
        <w:t xml:space="preserve">) Catena of </w:t>
      </w:r>
      <w:r w:rsidR="008E64AB" w:rsidRPr="008A04D7">
        <w:t xml:space="preserve">Psalm </w:t>
      </w:r>
      <w:r w:rsidRPr="008A04D7">
        <w:t>120:7;</w:t>
      </w:r>
      <w:r w:rsidR="00A87FDB" w:rsidRPr="008A04D7">
        <w:t xml:space="preserve"> Galatians </w:t>
      </w:r>
      <w:r w:rsidRPr="008A04D7">
        <w:t>6:1-2;</w:t>
      </w:r>
      <w:r w:rsidR="002B4EC7" w:rsidRPr="008A04D7">
        <w:t xml:space="preserve"> Romans </w:t>
      </w:r>
      <w:r w:rsidRPr="008A04D7">
        <w:t>9:3; 1</w:t>
      </w:r>
      <w:r w:rsidR="00EC47A6" w:rsidRPr="008A04D7">
        <w:t xml:space="preserve"> Corinthians </w:t>
      </w:r>
      <w:r w:rsidRPr="008A04D7">
        <w:t>9:22</w:t>
      </w:r>
    </w:p>
    <w:p w14:paraId="2F1FC3D4" w14:textId="77777777" w:rsidR="00FD0B2C" w:rsidRPr="0091610E" w:rsidRDefault="00FD0B2C" w:rsidP="00FD0B2C">
      <w:pPr>
        <w:ind w:left="288" w:hanging="288"/>
      </w:pPr>
      <w:r w:rsidRPr="0091610E">
        <w:rPr>
          <w:b/>
        </w:rPr>
        <w:t>Didymus the Blind</w:t>
      </w:r>
      <w:r w:rsidRPr="0091610E">
        <w:t xml:space="preserve"> (398 A.D.) Catena of Psalm 33:17; 20:7-8; Exodus 15:1; Psalm 76:7. </w:t>
      </w:r>
      <w:r w:rsidRPr="0091610E">
        <w:rPr>
          <w:i/>
        </w:rPr>
        <w:t>Commentary on Zechariah</w:t>
      </w:r>
      <w:r w:rsidRPr="0091610E">
        <w:t xml:space="preserve"> 10 p.239</w:t>
      </w:r>
    </w:p>
    <w:p w14:paraId="28302237" w14:textId="0978DCF6" w:rsidR="00E959C7" w:rsidRPr="008A04D7" w:rsidRDefault="00E959C7" w:rsidP="00E959C7">
      <w:pPr>
        <w:ind w:left="288" w:hanging="288"/>
      </w:pPr>
      <w:r w:rsidRPr="008A04D7">
        <w:rPr>
          <w:b/>
        </w:rPr>
        <w:t>Rufinus</w:t>
      </w:r>
      <w:r w:rsidRPr="008A04D7">
        <w:t xml:space="preserve"> </w:t>
      </w:r>
      <w:r w:rsidR="003E0C67">
        <w:t>(374-410 A.D.)</w:t>
      </w:r>
      <w:r w:rsidRPr="008A04D7">
        <w:t xml:space="preserve"> freely translating Origen</w:t>
      </w:r>
      <w:r w:rsidRPr="008A04D7">
        <w:rPr>
          <w:b/>
        </w:rPr>
        <w:t xml:space="preserve"> </w:t>
      </w:r>
      <w:r w:rsidR="00224F41" w:rsidRPr="008A04D7">
        <w:t>(225-253/254 A.D.)</w:t>
      </w:r>
      <w:r w:rsidRPr="008A04D7">
        <w:t xml:space="preserve"> in proving that the world began in time quotes Psalm 102:26-27; Matthew 19:4; Matthew 24:35; Romans 8:20-21; and 1 Corinthians 7:31. </w:t>
      </w:r>
      <w:r w:rsidRPr="008A04D7">
        <w:rPr>
          <w:i/>
        </w:rPr>
        <w:t>de Principiis</w:t>
      </w:r>
      <w:r w:rsidRPr="008A04D7">
        <w:t xml:space="preserve"> book 3 ch.5.1 p.341</w:t>
      </w:r>
    </w:p>
    <w:p w14:paraId="599D6887" w14:textId="77777777" w:rsidR="001D6E15" w:rsidRPr="008A04D7" w:rsidRDefault="001D6E15" w:rsidP="00EB2966">
      <w:pPr>
        <w:ind w:left="288" w:hanging="288"/>
      </w:pPr>
    </w:p>
    <w:p w14:paraId="06BFE700" w14:textId="77777777" w:rsidR="00DA7ADD" w:rsidRPr="008A04D7" w:rsidRDefault="00DA7ADD" w:rsidP="00EB2966">
      <w:pPr>
        <w:ind w:left="288" w:hanging="288"/>
        <w:rPr>
          <w:b/>
          <w:u w:val="single"/>
        </w:rPr>
      </w:pPr>
      <w:r w:rsidRPr="008A04D7">
        <w:rPr>
          <w:b/>
          <w:u w:val="single"/>
        </w:rPr>
        <w:t>Among heretics</w:t>
      </w:r>
    </w:p>
    <w:p w14:paraId="0B0DAA51" w14:textId="77777777" w:rsidR="00DA7ADD" w:rsidRPr="008A04D7" w:rsidRDefault="006933C0" w:rsidP="00DA7ADD">
      <w:pPr>
        <w:ind w:left="288" w:hanging="288"/>
      </w:pPr>
      <w:r w:rsidRPr="008A04D7">
        <w:t xml:space="preserve">Pelagian heretic </w:t>
      </w:r>
      <w:r w:rsidR="00DA7ADD" w:rsidRPr="008A04D7">
        <w:rPr>
          <w:b/>
        </w:rPr>
        <w:t>Theodore of Mopsuestia</w:t>
      </w:r>
      <w:r w:rsidR="00DA7ADD" w:rsidRPr="008A04D7">
        <w:t xml:space="preserve"> (392-423/429 </w:t>
      </w:r>
      <w:r w:rsidR="00221097" w:rsidRPr="008A04D7">
        <w:t>A.D.</w:t>
      </w:r>
      <w:r w:rsidR="00DA7ADD" w:rsidRPr="008A04D7">
        <w:t xml:space="preserve">) Catena of Hos 4:12; </w:t>
      </w:r>
      <w:r w:rsidR="008E64AB" w:rsidRPr="008A04D7">
        <w:t xml:space="preserve">Psalm </w:t>
      </w:r>
      <w:r w:rsidR="00DA7ADD" w:rsidRPr="008A04D7">
        <w:t>51:12; Num 14:24.</w:t>
      </w:r>
      <w:r w:rsidR="00DA7ADD" w:rsidRPr="008A04D7">
        <w:rPr>
          <w:i/>
        </w:rPr>
        <w:t xml:space="preserve"> Commentary on Hosea</w:t>
      </w:r>
      <w:r w:rsidR="00DA7ADD" w:rsidRPr="008A04D7">
        <w:t xml:space="preserve"> ch.12 p.89</w:t>
      </w:r>
    </w:p>
    <w:p w14:paraId="264BAB90" w14:textId="77777777" w:rsidR="00DA7ADD" w:rsidRPr="008A04D7" w:rsidRDefault="00DA7ADD" w:rsidP="00EB2966">
      <w:pPr>
        <w:ind w:left="288" w:hanging="288"/>
      </w:pPr>
    </w:p>
    <w:p w14:paraId="4FEB306F" w14:textId="77777777" w:rsidR="00DF104A" w:rsidRPr="00B2347F" w:rsidRDefault="00DF104A" w:rsidP="00DF104A">
      <w:pPr>
        <w:pStyle w:val="Heading2"/>
      </w:pPr>
      <w:bookmarkStart w:id="1010" w:name="_Toc58618202"/>
      <w:bookmarkStart w:id="1011" w:name="_Toc62979633"/>
      <w:bookmarkStart w:id="1012" w:name="_Toc183023292"/>
      <w:bookmarkStart w:id="1013" w:name="_Toc230593800"/>
      <w:r>
        <w:t>Ke</w:t>
      </w:r>
      <w:r w:rsidRPr="00B2347F">
        <w:t>1</w:t>
      </w:r>
      <w:r>
        <w:t>2</w:t>
      </w:r>
      <w:r w:rsidRPr="00B2347F">
        <w:t>. Cross / Christ a stumbling block to Jews</w:t>
      </w:r>
      <w:bookmarkEnd w:id="1010"/>
      <w:bookmarkEnd w:id="1011"/>
      <w:bookmarkEnd w:id="1012"/>
      <w:bookmarkEnd w:id="1013"/>
    </w:p>
    <w:p w14:paraId="0CADF1C9" w14:textId="77777777" w:rsidR="00DF104A" w:rsidRDefault="00DF104A" w:rsidP="00DF104A"/>
    <w:p w14:paraId="08216F3C" w14:textId="77777777" w:rsidR="00DF104A" w:rsidRPr="00A25B1C" w:rsidRDefault="00DF104A" w:rsidP="00DF104A">
      <w:r w:rsidRPr="00A25B1C">
        <w:rPr>
          <w:szCs w:val="24"/>
        </w:rPr>
        <w:t>Rom</w:t>
      </w:r>
      <w:r>
        <w:rPr>
          <w:szCs w:val="24"/>
        </w:rPr>
        <w:t>ans</w:t>
      </w:r>
      <w:r w:rsidRPr="00A25B1C">
        <w:rPr>
          <w:szCs w:val="24"/>
        </w:rPr>
        <w:t xml:space="preserve"> 9:32-33; 1 Cor</w:t>
      </w:r>
      <w:r>
        <w:rPr>
          <w:szCs w:val="24"/>
        </w:rPr>
        <w:t>inthians</w:t>
      </w:r>
      <w:r w:rsidRPr="00A25B1C">
        <w:rPr>
          <w:szCs w:val="24"/>
        </w:rPr>
        <w:t xml:space="preserve"> 1:23; 1 Pet</w:t>
      </w:r>
      <w:r>
        <w:rPr>
          <w:szCs w:val="24"/>
        </w:rPr>
        <w:t>er</w:t>
      </w:r>
      <w:r w:rsidRPr="00A25B1C">
        <w:rPr>
          <w:szCs w:val="24"/>
        </w:rPr>
        <w:t xml:space="preserve"> 2:6-8</w:t>
      </w:r>
    </w:p>
    <w:p w14:paraId="05B501A7" w14:textId="77777777" w:rsidR="00DF104A" w:rsidRPr="00A25B1C" w:rsidRDefault="00DF104A" w:rsidP="00DF104A">
      <w:pPr>
        <w:autoSpaceDE w:val="0"/>
        <w:autoSpaceDN w:val="0"/>
        <w:adjustRightInd w:val="0"/>
        <w:ind w:left="288" w:hanging="288"/>
        <w:rPr>
          <w:bCs/>
          <w:szCs w:val="24"/>
        </w:rPr>
      </w:pPr>
    </w:p>
    <w:p w14:paraId="34BAB29A" w14:textId="40ED1CFD" w:rsidR="00251A21" w:rsidRPr="00BC0EDC" w:rsidRDefault="00E853CE" w:rsidP="00BC0EDC">
      <w:pPr>
        <w:autoSpaceDE w:val="0"/>
        <w:autoSpaceDN w:val="0"/>
        <w:adjustRightInd w:val="0"/>
        <w:ind w:left="288" w:hanging="288"/>
      </w:pPr>
      <w:r w:rsidRPr="00BC0EDC">
        <w:rPr>
          <w:b/>
          <w:bCs/>
        </w:rPr>
        <w:t>Augustine of Hippo</w:t>
      </w:r>
      <w:r w:rsidRPr="00BC0EDC">
        <w:t xml:space="preserve"> (&amp;&amp;&amp;) </w:t>
      </w:r>
      <w:r w:rsidR="00BC0EDC" w:rsidRPr="00BC0EDC">
        <w:t>“</w:t>
      </w:r>
      <w:r w:rsidR="00BC0EDC" w:rsidRPr="00BC0EDC">
        <w:rPr>
          <w:rFonts w:cs="Cascadia Mono"/>
        </w:rPr>
        <w:t>But now it was read, "But we preach," saith he, "Christ crucified" (for then He drummed), "unto the Jews a stumbling block, and unto the Greeks foolishness; but</w:t>
      </w:r>
      <w:r w:rsidR="00BC0EDC">
        <w:rPr>
          <w:rFonts w:cs="Cascadia Mono"/>
        </w:rPr>
        <w:t xml:space="preserve"> </w:t>
      </w:r>
      <w:r w:rsidR="00BC0EDC" w:rsidRPr="00BC0EDC">
        <w:rPr>
          <w:rFonts w:cs="Cascadia Mono"/>
        </w:rPr>
        <w:t>unto them which are called, both Jews and Greeks, Christ the Power of God, and the Wisdom of God.</w:t>
      </w:r>
      <w:r w:rsidR="00BC0EDC" w:rsidRPr="00BC0EDC">
        <w:t xml:space="preserve">” </w:t>
      </w:r>
      <w:r w:rsidRPr="00BC0EDC">
        <w:rPr>
          <w:i/>
          <w:iCs/>
        </w:rPr>
        <w:t>On Psalms</w:t>
      </w:r>
      <w:r w:rsidR="00BC0EDC" w:rsidRPr="00BC0EDC">
        <w:t xml:space="preserve"> Psalm 34 ch.3 p.73</w:t>
      </w:r>
    </w:p>
    <w:p w14:paraId="79628F2A" w14:textId="77777777" w:rsidR="00037B2A" w:rsidRPr="008A04D7" w:rsidRDefault="00037B2A" w:rsidP="00474489"/>
    <w:p w14:paraId="374CAE32" w14:textId="14F3FE39" w:rsidR="007105DA" w:rsidRPr="008A04D7" w:rsidRDefault="007105DA" w:rsidP="007105DA">
      <w:pPr>
        <w:pStyle w:val="Heading2"/>
      </w:pPr>
      <w:bookmarkStart w:id="1014" w:name="_Toc504290275"/>
      <w:bookmarkStart w:id="1015" w:name="_Toc70879958"/>
      <w:bookmarkStart w:id="1016" w:name="_Toc230593801"/>
      <w:bookmarkStart w:id="1017" w:name="_Toc464759584"/>
      <w:bookmarkStart w:id="1018" w:name="_Toc70879948"/>
      <w:r>
        <w:t>Ke13</w:t>
      </w:r>
      <w:r w:rsidRPr="008A04D7">
        <w:t>. We want non-believers to get saved</w:t>
      </w:r>
      <w:bookmarkEnd w:id="1014"/>
      <w:bookmarkEnd w:id="1015"/>
      <w:bookmarkEnd w:id="1016"/>
    </w:p>
    <w:p w14:paraId="13C391D4" w14:textId="77777777" w:rsidR="007105DA" w:rsidRPr="008A04D7" w:rsidRDefault="007105DA" w:rsidP="007105DA">
      <w:pPr>
        <w:ind w:left="288" w:hanging="288"/>
      </w:pPr>
    </w:p>
    <w:p w14:paraId="440ADE10" w14:textId="77777777" w:rsidR="00DF104A" w:rsidRDefault="00DF104A" w:rsidP="00DF104A">
      <w:pPr>
        <w:ind w:left="288" w:hanging="288"/>
      </w:pPr>
      <w:r>
        <w:t>Romans 10:1; 9:2-3</w:t>
      </w:r>
    </w:p>
    <w:p w14:paraId="29FBE116" w14:textId="77777777" w:rsidR="007105DA" w:rsidRPr="008A04D7" w:rsidRDefault="007105DA" w:rsidP="007105DA">
      <w:pPr>
        <w:ind w:left="288" w:hanging="288"/>
      </w:pPr>
    </w:p>
    <w:p w14:paraId="77F74AA1" w14:textId="1C6CE859" w:rsidR="00E22DEC" w:rsidRPr="00E22DEC" w:rsidRDefault="00E22DEC" w:rsidP="00E22DEC">
      <w:pPr>
        <w:ind w:left="288" w:hanging="288"/>
        <w:rPr>
          <w:bCs/>
        </w:rPr>
      </w:pPr>
      <w:r>
        <w:rPr>
          <w:b/>
        </w:rPr>
        <w:t>Synod of Antioch Encaenis</w:t>
      </w:r>
      <w:r w:rsidRPr="00E22DEC">
        <w:rPr>
          <w:bCs/>
        </w:rPr>
        <w:t xml:space="preserve"> (</w:t>
      </w:r>
      <w:r w:rsidRPr="008A04D7">
        <w:t>summer 341 A.D.</w:t>
      </w:r>
      <w:r>
        <w:t>)</w:t>
      </w:r>
      <w:r w:rsidRPr="00E22DEC">
        <w:rPr>
          <w:bCs/>
        </w:rPr>
        <w:t xml:space="preserve"> </w:t>
      </w:r>
      <w:r>
        <w:rPr>
          <w:bCs/>
        </w:rPr>
        <w:t xml:space="preserve">(implied) </w:t>
      </w:r>
      <w:r w:rsidRPr="00E22DEC">
        <w:rPr>
          <w:bCs/>
        </w:rPr>
        <w:t>says we are to go and make disciples of all nations.</w:t>
      </w:r>
      <w:r>
        <w:rPr>
          <w:bCs/>
        </w:rPr>
        <w:t xml:space="preserve"> </w:t>
      </w:r>
      <w:r w:rsidRPr="00E22DEC">
        <w:rPr>
          <w:bCs/>
          <w:i/>
          <w:iCs/>
        </w:rPr>
        <w:t>Socrates’ Ecclesiastical History</w:t>
      </w:r>
      <w:r>
        <w:rPr>
          <w:bCs/>
        </w:rPr>
        <w:t xml:space="preserve"> book 2 ch.10 p.40</w:t>
      </w:r>
    </w:p>
    <w:p w14:paraId="3EF6C3F6" w14:textId="77777777" w:rsidR="007105DA" w:rsidRDefault="007105DA" w:rsidP="007105DA">
      <w:pPr>
        <w:ind w:left="288" w:hanging="288"/>
      </w:pPr>
      <w:r w:rsidRPr="003B1698">
        <w:rPr>
          <w:b/>
          <w:bCs/>
        </w:rPr>
        <w:t>Basil of Cappadocia</w:t>
      </w:r>
      <w:r w:rsidRPr="008A04D7">
        <w:t xml:space="preserve"> (357-378 A.D.) </w:t>
      </w:r>
      <w:r>
        <w:t>(implied) writes to the Emperor, Julian the Apostate. “Thus live, brother, you will save yourself, you will make me glad and you will glorify God from everlasting to everlasting.”</w:t>
      </w:r>
      <w:r w:rsidRPr="008A04D7">
        <w:t xml:space="preserve"> </w:t>
      </w:r>
      <w:r w:rsidRPr="003B1698">
        <w:rPr>
          <w:i/>
          <w:iCs/>
        </w:rPr>
        <w:t xml:space="preserve">Letter </w:t>
      </w:r>
      <w:r>
        <w:rPr>
          <w:i/>
          <w:iCs/>
        </w:rPr>
        <w:t>42</w:t>
      </w:r>
      <w:r w:rsidRPr="008A04D7">
        <w:t xml:space="preserve"> ch.</w:t>
      </w:r>
      <w:r>
        <w:t>5</w:t>
      </w:r>
      <w:r w:rsidRPr="008A04D7">
        <w:t xml:space="preserve"> p.</w:t>
      </w:r>
      <w:r>
        <w:t>141</w:t>
      </w:r>
    </w:p>
    <w:p w14:paraId="2B0A6242" w14:textId="77777777" w:rsidR="00DF104A" w:rsidRDefault="00DF104A" w:rsidP="007105DA">
      <w:pPr>
        <w:ind w:left="288" w:hanging="288"/>
      </w:pPr>
    </w:p>
    <w:p w14:paraId="11B1780D" w14:textId="77777777" w:rsidR="00DF104A" w:rsidRDefault="00DF104A" w:rsidP="00DF104A">
      <w:pPr>
        <w:pStyle w:val="Heading2"/>
      </w:pPr>
      <w:bookmarkStart w:id="1019" w:name="_Toc183023294"/>
      <w:bookmarkStart w:id="1020" w:name="_Toc230593802"/>
      <w:r>
        <w:t>Ke14. Make disciples</w:t>
      </w:r>
      <w:bookmarkEnd w:id="1019"/>
      <w:bookmarkEnd w:id="1020"/>
    </w:p>
    <w:p w14:paraId="605739DA" w14:textId="77777777" w:rsidR="00DF104A" w:rsidRDefault="00DF104A" w:rsidP="00DF104A"/>
    <w:p w14:paraId="6CCE0875" w14:textId="25CCF771" w:rsidR="0016704F" w:rsidRDefault="0016704F" w:rsidP="00DF104A">
      <w:r>
        <w:t>^^^</w:t>
      </w:r>
      <w:r w:rsidR="00E22DEC">
        <w:t>3</w:t>
      </w:r>
    </w:p>
    <w:p w14:paraId="0D5343B4" w14:textId="77777777" w:rsidR="00DF104A" w:rsidRDefault="00DF104A" w:rsidP="00DF104A">
      <w:r>
        <w:t>Matthew 28:19; Acts 14:21</w:t>
      </w:r>
    </w:p>
    <w:p w14:paraId="4E590C42" w14:textId="77777777" w:rsidR="00DF104A" w:rsidRDefault="00DF104A" w:rsidP="00DF104A"/>
    <w:p w14:paraId="2F16E053" w14:textId="6B5D0FF0" w:rsidR="0016704F" w:rsidRDefault="0016704F" w:rsidP="00DF104A">
      <w:r w:rsidRPr="0016704F">
        <w:rPr>
          <w:b/>
          <w:bCs/>
        </w:rPr>
        <w:t>Eusebius of Caesarea</w:t>
      </w:r>
      <w:r>
        <w:t xml:space="preserve"> (325</w:t>
      </w:r>
      <w:r w:rsidRPr="008A04D7">
        <w:t>-339/340 A.D.</w:t>
      </w:r>
      <w:r>
        <w:t xml:space="preserve">) &amp;&amp;&amp; </w:t>
      </w:r>
      <w:r w:rsidRPr="0016704F">
        <w:rPr>
          <w:i/>
          <w:iCs/>
        </w:rPr>
        <w:t>Theophania</w:t>
      </w:r>
      <w:r>
        <w:t xml:space="preserve"> book 4 no.8.</w:t>
      </w:r>
    </w:p>
    <w:p w14:paraId="5F1AB205" w14:textId="77777777" w:rsidR="00E22DEC" w:rsidRPr="00E22DEC" w:rsidRDefault="00E22DEC" w:rsidP="00E22DEC">
      <w:pPr>
        <w:ind w:left="288" w:hanging="288"/>
        <w:rPr>
          <w:bCs/>
        </w:rPr>
      </w:pPr>
      <w:r>
        <w:rPr>
          <w:b/>
        </w:rPr>
        <w:t>Synod of Antioch Encaenis</w:t>
      </w:r>
      <w:r w:rsidRPr="00E22DEC">
        <w:rPr>
          <w:bCs/>
        </w:rPr>
        <w:t xml:space="preserve"> (</w:t>
      </w:r>
      <w:r w:rsidRPr="008A04D7">
        <w:t>summer 341 A.D.</w:t>
      </w:r>
      <w:r>
        <w:t>)</w:t>
      </w:r>
      <w:r w:rsidRPr="00E22DEC">
        <w:rPr>
          <w:bCs/>
        </w:rPr>
        <w:t xml:space="preserve"> says we are to go and make disciples of all nations.</w:t>
      </w:r>
      <w:r>
        <w:rPr>
          <w:bCs/>
        </w:rPr>
        <w:t xml:space="preserve"> </w:t>
      </w:r>
      <w:r w:rsidRPr="00E22DEC">
        <w:rPr>
          <w:bCs/>
          <w:i/>
          <w:iCs/>
        </w:rPr>
        <w:t>Socrates’ Ecclesiastical History</w:t>
      </w:r>
      <w:r>
        <w:rPr>
          <w:bCs/>
        </w:rPr>
        <w:t xml:space="preserve"> book 2 ch.10 p.40</w:t>
      </w:r>
    </w:p>
    <w:p w14:paraId="7C841307" w14:textId="6C589178" w:rsidR="0016704F" w:rsidRDefault="0016704F" w:rsidP="00DF104A">
      <w:r w:rsidRPr="0016704F">
        <w:rPr>
          <w:b/>
          <w:bCs/>
        </w:rPr>
        <w:t>John Chrysostom</w:t>
      </w:r>
      <w:r>
        <w:t xml:space="preserve"> (died 407 A.D.) &amp;&amp;&amp; </w:t>
      </w:r>
      <w:r w:rsidRPr="0016704F">
        <w:rPr>
          <w:i/>
          <w:iCs/>
        </w:rPr>
        <w:t>Commentary on Matthew</w:t>
      </w:r>
      <w:r>
        <w:t xml:space="preserve"> no.2 p.531</w:t>
      </w:r>
    </w:p>
    <w:p w14:paraId="75A670A6" w14:textId="77777777" w:rsidR="0016704F" w:rsidRDefault="0016704F" w:rsidP="00DF104A"/>
    <w:p w14:paraId="650F2954" w14:textId="390410B1" w:rsidR="00DF104A" w:rsidRPr="008A04D7" w:rsidRDefault="00DF104A" w:rsidP="007105DA">
      <w:pPr>
        <w:ind w:left="288" w:hanging="288"/>
      </w:pPr>
      <w:r>
        <w:t>^^^</w:t>
      </w:r>
      <w:r w:rsidR="004455A6">
        <w:t>0</w:t>
      </w:r>
    </w:p>
    <w:p w14:paraId="1BC88C56" w14:textId="77777777" w:rsidR="007105DA" w:rsidRDefault="007105DA" w:rsidP="007105DA">
      <w:pPr>
        <w:ind w:left="288" w:hanging="288"/>
      </w:pPr>
    </w:p>
    <w:p w14:paraId="0D3F7963" w14:textId="448A03F4" w:rsidR="001A05C9" w:rsidRPr="008A04D7" w:rsidRDefault="001A05C9" w:rsidP="001A05C9">
      <w:pPr>
        <w:pStyle w:val="Heading1"/>
        <w:rPr>
          <w:caps/>
        </w:rPr>
      </w:pPr>
      <w:bookmarkStart w:id="1021" w:name="_Toc230593803"/>
      <w:r>
        <w:rPr>
          <w:caps/>
        </w:rPr>
        <w:t>PARABLES</w:t>
      </w:r>
      <w:bookmarkEnd w:id="1021"/>
    </w:p>
    <w:p w14:paraId="10B1F4A6" w14:textId="77777777" w:rsidR="001A05C9" w:rsidRPr="008A04D7" w:rsidRDefault="001A05C9" w:rsidP="007105DA">
      <w:pPr>
        <w:ind w:left="288" w:hanging="288"/>
      </w:pPr>
    </w:p>
    <w:p w14:paraId="551B3A90" w14:textId="70DCC242" w:rsidR="00037B2A" w:rsidRPr="008A04D7" w:rsidRDefault="00DF104A" w:rsidP="00037B2A">
      <w:pPr>
        <w:pStyle w:val="Heading2"/>
      </w:pPr>
      <w:bookmarkStart w:id="1022" w:name="_Toc230593804"/>
      <w:r>
        <w:t>Pa1</w:t>
      </w:r>
      <w:r w:rsidR="00037B2A" w:rsidRPr="008A04D7">
        <w:t xml:space="preserve"> Christ speaking in parables</w:t>
      </w:r>
      <w:bookmarkEnd w:id="1017"/>
      <w:bookmarkEnd w:id="1018"/>
      <w:bookmarkEnd w:id="1022"/>
    </w:p>
    <w:p w14:paraId="10A28D58" w14:textId="77777777" w:rsidR="00037B2A" w:rsidRPr="008A04D7" w:rsidRDefault="00037B2A" w:rsidP="00037B2A"/>
    <w:p w14:paraId="47151314" w14:textId="77777777" w:rsidR="00037B2A" w:rsidRPr="008A04D7" w:rsidRDefault="00037B2A" w:rsidP="00037B2A">
      <w:r w:rsidRPr="008A04D7">
        <w:t>Jesus spoke 39 parables.</w:t>
      </w:r>
    </w:p>
    <w:p w14:paraId="0E89C341" w14:textId="77777777" w:rsidR="00037B2A" w:rsidRPr="008A04D7" w:rsidRDefault="00037B2A" w:rsidP="00037B2A"/>
    <w:p w14:paraId="09D15BDA" w14:textId="6CE92701" w:rsidR="00773C50" w:rsidRPr="008A04D7" w:rsidRDefault="00773C50" w:rsidP="00773C50">
      <w:pPr>
        <w:ind w:left="288" w:hanging="288"/>
        <w:rPr>
          <w:b/>
        </w:rPr>
      </w:pPr>
      <w:r w:rsidRPr="008A04D7">
        <w:rPr>
          <w:b/>
        </w:rPr>
        <w:t>Juvencus the Spaniard</w:t>
      </w:r>
      <w:r w:rsidRPr="008A04D7">
        <w:t xml:space="preserve"> (329/330 A.D.) mentions Jesus’ parables</w:t>
      </w:r>
      <w:r w:rsidRPr="008A04D7">
        <w:rPr>
          <w:szCs w:val="18"/>
        </w:rPr>
        <w:t xml:space="preserve"> </w:t>
      </w:r>
      <w:r w:rsidRPr="008A04D7">
        <w:rPr>
          <w:i/>
          <w:szCs w:val="18"/>
        </w:rPr>
        <w:t>Englynion</w:t>
      </w:r>
      <w:r w:rsidRPr="008A04D7">
        <w:rPr>
          <w:szCs w:val="18"/>
        </w:rPr>
        <w:t xml:space="preserve"> book 3 434-455 p.84-85</w:t>
      </w:r>
    </w:p>
    <w:p w14:paraId="477CDBD2" w14:textId="638657FD" w:rsidR="007E51F1" w:rsidRDefault="007E51F1" w:rsidP="007E51F1">
      <w:pPr>
        <w:ind w:left="288" w:hanging="288"/>
      </w:pPr>
      <w:r w:rsidRPr="00896A90">
        <w:rPr>
          <w:b/>
          <w:bCs/>
        </w:rPr>
        <w:t>Gregory of Nyssa</w:t>
      </w:r>
      <w:r>
        <w:t xml:space="preserve"> (382-397 A.D.) “the Lord has actually claimed for Himself the epithet “good” in the parable of those who were hired into the vinryard?” [Matthew 20:15] (This is not really a very strong inference.) </w:t>
      </w:r>
      <w:r w:rsidRPr="00896A90">
        <w:rPr>
          <w:i/>
          <w:iCs/>
        </w:rPr>
        <w:t>A</w:t>
      </w:r>
      <w:r>
        <w:rPr>
          <w:i/>
          <w:iCs/>
        </w:rPr>
        <w:t>gainst</w:t>
      </w:r>
      <w:r w:rsidRPr="00896A90">
        <w:rPr>
          <w:i/>
          <w:iCs/>
        </w:rPr>
        <w:t xml:space="preserve"> Eunomius</w:t>
      </w:r>
      <w:r>
        <w:t xml:space="preserve"> book 11 ch.2 p.232</w:t>
      </w:r>
    </w:p>
    <w:p w14:paraId="6582B07B" w14:textId="77777777" w:rsidR="00251A21" w:rsidRPr="008A04D7" w:rsidRDefault="000D21EC" w:rsidP="000D21EC">
      <w:pPr>
        <w:ind w:left="288" w:hanging="288"/>
      </w:pPr>
      <w:r w:rsidRPr="008A04D7">
        <w:rPr>
          <w:b/>
        </w:rPr>
        <w:t>John Chrysostom</w:t>
      </w:r>
      <w:r w:rsidRPr="008A04D7">
        <w:t xml:space="preserve"> (</w:t>
      </w:r>
      <w:r w:rsidR="00B11953" w:rsidRPr="008A04D7">
        <w:t>martyred 407 A.D.</w:t>
      </w:r>
      <w:r w:rsidRPr="008A04D7">
        <w:t xml:space="preserve">) talks of Jesus telling the parable of the talents. </w:t>
      </w:r>
      <w:r w:rsidRPr="008A04D7">
        <w:rPr>
          <w:i/>
        </w:rPr>
        <w:t>Homilies on Ephesians</w:t>
      </w:r>
      <w:r w:rsidRPr="008A04D7">
        <w:t xml:space="preserve"> homily 4 p.68</w:t>
      </w:r>
    </w:p>
    <w:p w14:paraId="61B93CA4" w14:textId="77777777" w:rsidR="00251A21" w:rsidRPr="008A04D7" w:rsidRDefault="00251A21" w:rsidP="00037B2A"/>
    <w:p w14:paraId="3E97A364" w14:textId="77777777" w:rsidR="00037B2A" w:rsidRPr="008A04D7" w:rsidRDefault="00037B2A" w:rsidP="00037B2A">
      <w:pPr>
        <w:rPr>
          <w:b/>
          <w:u w:val="single"/>
        </w:rPr>
      </w:pPr>
      <w:r w:rsidRPr="008A04D7">
        <w:rPr>
          <w:b/>
          <w:u w:val="single"/>
        </w:rPr>
        <w:t>Among heretics</w:t>
      </w:r>
    </w:p>
    <w:p w14:paraId="5A6410EA" w14:textId="77777777" w:rsidR="00037B2A" w:rsidRPr="008A04D7" w:rsidRDefault="00037B2A" w:rsidP="00037B2A">
      <w:pPr>
        <w:ind w:left="288" w:hanging="288"/>
      </w:pPr>
      <w:r w:rsidRPr="008A04D7">
        <w:t xml:space="preserve">Pelagian heretic </w:t>
      </w:r>
      <w:r w:rsidRPr="008A04D7">
        <w:rPr>
          <w:b/>
        </w:rPr>
        <w:t>Theodore of Mopsuestia</w:t>
      </w:r>
      <w:r w:rsidRPr="008A04D7">
        <w:t xml:space="preserve"> (392-423/429 A.D.) Christ spoke in parables.</w:t>
      </w:r>
      <w:r w:rsidRPr="008A04D7">
        <w:rPr>
          <w:i/>
        </w:rPr>
        <w:t xml:space="preserve"> Commentary on Zechariah</w:t>
      </w:r>
      <w:r w:rsidRPr="008A04D7">
        <w:t xml:space="preserve"> ch.1 p.329</w:t>
      </w:r>
    </w:p>
    <w:p w14:paraId="4BE9B5D4" w14:textId="77777777" w:rsidR="00037B2A" w:rsidRPr="008A04D7" w:rsidRDefault="00037B2A" w:rsidP="00037B2A"/>
    <w:p w14:paraId="5FF1512B" w14:textId="04E99F30" w:rsidR="00037B2A" w:rsidRPr="008A04D7" w:rsidRDefault="001A05C9" w:rsidP="00037B2A">
      <w:pPr>
        <w:pStyle w:val="Heading2"/>
      </w:pPr>
      <w:bookmarkStart w:id="1023" w:name="_Toc70879949"/>
      <w:bookmarkStart w:id="1024" w:name="_Toc230593805"/>
      <w:r>
        <w:t>Pa2</w:t>
      </w:r>
      <w:r w:rsidR="00037B2A" w:rsidRPr="008A04D7">
        <w:t>. Parable of the sheep and the goats</w:t>
      </w:r>
      <w:bookmarkEnd w:id="1023"/>
      <w:bookmarkEnd w:id="1024"/>
    </w:p>
    <w:p w14:paraId="47C3BF94" w14:textId="77777777" w:rsidR="00037B2A" w:rsidRPr="008A04D7" w:rsidRDefault="00037B2A" w:rsidP="00037B2A"/>
    <w:p w14:paraId="3B996C41" w14:textId="77777777" w:rsidR="00037B2A" w:rsidRPr="008A04D7" w:rsidRDefault="00037B2A" w:rsidP="00037B2A">
      <w:r w:rsidRPr="008A04D7">
        <w:t>Luke 10:15</w:t>
      </w:r>
    </w:p>
    <w:p w14:paraId="07DACB24" w14:textId="77777777" w:rsidR="00037B2A" w:rsidRPr="008A04D7" w:rsidRDefault="00037B2A" w:rsidP="00037B2A">
      <w:pPr>
        <w:ind w:left="288" w:hanging="288"/>
      </w:pPr>
    </w:p>
    <w:p w14:paraId="44EA7B49" w14:textId="701E5102" w:rsidR="000F469B" w:rsidRDefault="000F469B" w:rsidP="000F469B">
      <w:pPr>
        <w:ind w:left="288" w:hanging="288"/>
        <w:rPr>
          <w:bCs/>
        </w:rPr>
      </w:pPr>
      <w:r w:rsidRPr="005F4516">
        <w:rPr>
          <w:b/>
        </w:rPr>
        <w:t>Aphrahat the Syrian</w:t>
      </w:r>
      <w:r>
        <w:rPr>
          <w:bCs/>
        </w:rPr>
        <w:t xml:space="preserve"> (337-345 A.D.) tells of the parable of the sheep and the goats. </w:t>
      </w:r>
      <w:r w:rsidRPr="005F4516">
        <w:rPr>
          <w:bCs/>
          <w:i/>
          <w:iCs/>
        </w:rPr>
        <w:t>Select Demonstrations</w:t>
      </w:r>
      <w:r>
        <w:rPr>
          <w:bCs/>
        </w:rPr>
        <w:t xml:space="preserve"> Demonstration 8 ch.21 p.381</w:t>
      </w:r>
    </w:p>
    <w:p w14:paraId="45C54D17" w14:textId="75FC0AE0" w:rsidR="00037B2A" w:rsidRPr="008A04D7" w:rsidRDefault="00372A7B" w:rsidP="00037B2A">
      <w:pPr>
        <w:ind w:left="288" w:hanging="288"/>
      </w:pPr>
      <w:r w:rsidRPr="008A04D7">
        <w:rPr>
          <w:b/>
        </w:rPr>
        <w:t>Hegemonius of Sirmium</w:t>
      </w:r>
      <w:r w:rsidR="00037B2A" w:rsidRPr="008A04D7">
        <w:t xml:space="preserve"> </w:t>
      </w:r>
      <w:r w:rsidR="00222703">
        <w:t>(before 348 A.D.)</w:t>
      </w:r>
      <w:r w:rsidR="00037B2A" w:rsidRPr="008A04D7">
        <w:t xml:space="preserve"> tells about the goats on Jesus</w:t>
      </w:r>
      <w:r w:rsidR="008D0DCA" w:rsidRPr="008A04D7">
        <w:t>’</w:t>
      </w:r>
      <w:r w:rsidR="00037B2A" w:rsidRPr="008A04D7">
        <w:t xml:space="preserve"> left. </w:t>
      </w:r>
      <w:r w:rsidR="00C9488B" w:rsidRPr="008A04D7">
        <w:rPr>
          <w:i/>
        </w:rPr>
        <w:t>Archelaus Disputation with Manes</w:t>
      </w:r>
      <w:r w:rsidR="00037B2A" w:rsidRPr="008A04D7">
        <w:t xml:space="preserve"> ch.37 p.212</w:t>
      </w:r>
    </w:p>
    <w:p w14:paraId="3D2B3682" w14:textId="77777777" w:rsidR="000D21EC" w:rsidRPr="008A04D7" w:rsidRDefault="000D21EC" w:rsidP="000D21EC">
      <w:pPr>
        <w:ind w:left="288" w:hanging="288"/>
      </w:pPr>
      <w:r w:rsidRPr="008A04D7">
        <w:rPr>
          <w:b/>
        </w:rPr>
        <w:t>John Chrysostom</w:t>
      </w:r>
      <w:r w:rsidRPr="008A04D7">
        <w:t xml:space="preserve"> (</w:t>
      </w:r>
      <w:r w:rsidR="00B11953" w:rsidRPr="008A04D7">
        <w:t>martyred 407 A.D.</w:t>
      </w:r>
      <w:r w:rsidRPr="008A04D7">
        <w:t xml:space="preserve">) tell of the sheep and the goats. </w:t>
      </w:r>
      <w:r w:rsidRPr="008A04D7">
        <w:rPr>
          <w:i/>
        </w:rPr>
        <w:t>Homilies on Ephesians</w:t>
      </w:r>
      <w:r w:rsidRPr="008A04D7">
        <w:t xml:space="preserve"> homily 4 p.68</w:t>
      </w:r>
    </w:p>
    <w:p w14:paraId="3DD6FA2F" w14:textId="77777777" w:rsidR="00037B2A" w:rsidRPr="008A04D7" w:rsidRDefault="00037B2A" w:rsidP="00037B2A">
      <w:pPr>
        <w:ind w:left="288" w:hanging="288"/>
      </w:pPr>
    </w:p>
    <w:p w14:paraId="7B48B88F" w14:textId="3C29420A" w:rsidR="00037B2A" w:rsidRPr="008A04D7" w:rsidRDefault="001A05C9" w:rsidP="00037B2A">
      <w:pPr>
        <w:pStyle w:val="Heading2"/>
      </w:pPr>
      <w:bookmarkStart w:id="1025" w:name="_Toc70879950"/>
      <w:bookmarkStart w:id="1026" w:name="_Toc230593806"/>
      <w:r>
        <w:t>Pa3</w:t>
      </w:r>
      <w:r w:rsidR="00037B2A" w:rsidRPr="008A04D7">
        <w:t>. Parable of the prodigal son</w:t>
      </w:r>
      <w:bookmarkEnd w:id="1025"/>
      <w:bookmarkEnd w:id="1026"/>
    </w:p>
    <w:p w14:paraId="2FDD3DD6" w14:textId="77777777" w:rsidR="00037B2A" w:rsidRPr="008A04D7" w:rsidRDefault="00037B2A" w:rsidP="00037B2A"/>
    <w:p w14:paraId="559A0632" w14:textId="77777777" w:rsidR="00037B2A" w:rsidRPr="008A04D7" w:rsidRDefault="00037B2A" w:rsidP="00037B2A">
      <w:r w:rsidRPr="008A04D7">
        <w:t>Luke 15:11-32</w:t>
      </w:r>
    </w:p>
    <w:p w14:paraId="10EC82A2" w14:textId="77777777" w:rsidR="00037B2A" w:rsidRPr="008A04D7" w:rsidRDefault="00037B2A" w:rsidP="00037B2A"/>
    <w:p w14:paraId="5C5C4BDA" w14:textId="77777777" w:rsidR="00251A21" w:rsidRPr="008A04D7" w:rsidRDefault="004904F0" w:rsidP="00251A21">
      <w:r w:rsidRPr="008A04D7">
        <w:t>&amp;&amp;&amp;</w:t>
      </w:r>
      <w:r w:rsidR="00F45942" w:rsidRPr="008A04D7">
        <w:rPr>
          <w:b/>
        </w:rPr>
        <w:t xml:space="preserve">Athanasius of </w:t>
      </w:r>
      <w:smartTag w:uri="urn:schemas-microsoft-com:office:smarttags" w:element="City">
        <w:smartTag w:uri="urn:schemas-microsoft-com:office:smarttags" w:element="place">
          <w:r w:rsidR="00F45942" w:rsidRPr="008A04D7">
            <w:rPr>
              <w:b/>
            </w:rPr>
            <w:t>Alexandria</w:t>
          </w:r>
        </w:smartTag>
      </w:smartTag>
      <w:r w:rsidRPr="008A04D7">
        <w:t xml:space="preserve"> </w:t>
      </w:r>
    </w:p>
    <w:p w14:paraId="5BD6E394" w14:textId="77777777" w:rsidR="00251A21" w:rsidRPr="008A04D7" w:rsidRDefault="00251A21" w:rsidP="00037B2A"/>
    <w:p w14:paraId="5DE5887E" w14:textId="656ED0CB" w:rsidR="00037B2A" w:rsidRPr="008A04D7" w:rsidRDefault="001A05C9" w:rsidP="00037B2A">
      <w:pPr>
        <w:pStyle w:val="Heading2"/>
      </w:pPr>
      <w:bookmarkStart w:id="1027" w:name="_Toc70879951"/>
      <w:bookmarkStart w:id="1028" w:name="_Toc230593807"/>
      <w:r>
        <w:t>Pa4</w:t>
      </w:r>
      <w:r w:rsidR="00037B2A" w:rsidRPr="008A04D7">
        <w:t>. Parable of the wheat and tares</w:t>
      </w:r>
      <w:bookmarkEnd w:id="1027"/>
      <w:bookmarkEnd w:id="1028"/>
    </w:p>
    <w:p w14:paraId="49B240E9" w14:textId="77777777" w:rsidR="00037B2A" w:rsidRPr="008A04D7" w:rsidRDefault="00037B2A" w:rsidP="00037B2A"/>
    <w:p w14:paraId="5670FD24" w14:textId="77777777" w:rsidR="00037B2A" w:rsidRPr="008A04D7" w:rsidRDefault="00037B2A" w:rsidP="00037B2A">
      <w:r w:rsidRPr="008A04D7">
        <w:t>Matthew 13:24-30</w:t>
      </w:r>
    </w:p>
    <w:p w14:paraId="47AC2764" w14:textId="77777777" w:rsidR="00037B2A" w:rsidRPr="008A04D7" w:rsidRDefault="00037B2A" w:rsidP="00037B2A"/>
    <w:p w14:paraId="478A473A" w14:textId="511CB05B" w:rsidR="00773C50" w:rsidRPr="008A04D7" w:rsidRDefault="00773C50" w:rsidP="00773C50">
      <w:pPr>
        <w:ind w:left="288" w:hanging="288"/>
        <w:rPr>
          <w:b/>
        </w:rPr>
      </w:pPr>
      <w:r w:rsidRPr="008A04D7">
        <w:rPr>
          <w:b/>
        </w:rPr>
        <w:t>Juvencus the Spaniard</w:t>
      </w:r>
      <w:r w:rsidRPr="008A04D7">
        <w:t xml:space="preserve"> (329/330 A.D.) tells of Jesus teacing on the wehat and the tares.</w:t>
      </w:r>
      <w:r w:rsidRPr="008A04D7">
        <w:rPr>
          <w:szCs w:val="18"/>
        </w:rPr>
        <w:t xml:space="preserve"> </w:t>
      </w:r>
      <w:r w:rsidRPr="008A04D7">
        <w:rPr>
          <w:i/>
          <w:szCs w:val="18"/>
        </w:rPr>
        <w:t>Englynion</w:t>
      </w:r>
      <w:r w:rsidRPr="008A04D7">
        <w:rPr>
          <w:szCs w:val="18"/>
        </w:rPr>
        <w:t xml:space="preserve"> book 4 795-805 p.73</w:t>
      </w:r>
    </w:p>
    <w:p w14:paraId="3902BB57" w14:textId="556AD1EB" w:rsidR="003F4B9B" w:rsidRDefault="003F4B9B" w:rsidP="003F4B9B">
      <w:pPr>
        <w:ind w:left="288" w:hanging="288"/>
        <w:rPr>
          <w:bCs/>
        </w:rPr>
      </w:pPr>
      <w:r w:rsidRPr="005F4516">
        <w:rPr>
          <w:b/>
        </w:rPr>
        <w:t>Aphrahat the Syrian</w:t>
      </w:r>
      <w:r>
        <w:rPr>
          <w:bCs/>
        </w:rPr>
        <w:t xml:space="preserve"> (337-345 A.D.) tells of the wheat and the tares. </w:t>
      </w:r>
      <w:r w:rsidRPr="005F4516">
        <w:rPr>
          <w:bCs/>
          <w:i/>
          <w:iCs/>
        </w:rPr>
        <w:t>Select Demonstrations</w:t>
      </w:r>
      <w:r>
        <w:rPr>
          <w:bCs/>
        </w:rPr>
        <w:t xml:space="preserve"> Demonstration 6 ch.1 p.364</w:t>
      </w:r>
    </w:p>
    <w:p w14:paraId="24F1949D" w14:textId="5505880C" w:rsidR="00B167FC" w:rsidRPr="0091610E" w:rsidRDefault="00B167FC" w:rsidP="00B167FC">
      <w:pPr>
        <w:ind w:left="288" w:hanging="288"/>
      </w:pPr>
      <w:r w:rsidRPr="00B167FC">
        <w:rPr>
          <w:bCs/>
        </w:rPr>
        <w:t>Basil of Cappadocia</w:t>
      </w:r>
      <w:r w:rsidRPr="0091610E">
        <w:t xml:space="preserve"> (357-379 A.D.)</w:t>
      </w:r>
      <w:r>
        <w:t xml:space="preserve"> (partial) speaks of darnel, the tares of scripture.</w:t>
      </w:r>
      <w:r w:rsidRPr="0091610E">
        <w:t xml:space="preserve"> </w:t>
      </w:r>
      <w:r>
        <w:rPr>
          <w:i/>
          <w:iCs/>
        </w:rPr>
        <w:t>The Hexaemeron</w:t>
      </w:r>
      <w:r w:rsidRPr="0091610E">
        <w:t xml:space="preserve"> </w:t>
      </w:r>
      <w:r>
        <w:t>homily 5 ch.5 p.78</w:t>
      </w:r>
    </w:p>
    <w:p w14:paraId="60C595D5" w14:textId="28C44314" w:rsidR="00ED7950" w:rsidRPr="008A04D7" w:rsidRDefault="00ED7950" w:rsidP="00ED7950">
      <w:pPr>
        <w:ind w:left="288" w:hanging="288"/>
      </w:pPr>
      <w:r w:rsidRPr="004E4430">
        <w:rPr>
          <w:b/>
        </w:rPr>
        <w:t>Gregory of Nyssa</w:t>
      </w:r>
      <w:r w:rsidRPr="008A04D7">
        <w:t xml:space="preserve"> (382-383 A.D.) </w:t>
      </w:r>
      <w:r>
        <w:t>“The remedy offered by the Overseer of the produce is to collect together the tares and thorns, which have grown up with the good seed, …”</w:t>
      </w:r>
      <w:r w:rsidRPr="008A04D7">
        <w:t xml:space="preserve"> </w:t>
      </w:r>
      <w:r w:rsidRPr="00743351">
        <w:rPr>
          <w:i/>
          <w:iCs/>
        </w:rPr>
        <w:t>O</w:t>
      </w:r>
      <w:r>
        <w:rPr>
          <w:i/>
          <w:iCs/>
        </w:rPr>
        <w:t>n the Soul and the Resurrection</w:t>
      </w:r>
      <w:r>
        <w:t xml:space="preserve"> p.467-468</w:t>
      </w:r>
    </w:p>
    <w:p w14:paraId="10E07E27" w14:textId="77777777" w:rsidR="00251A21" w:rsidRPr="008A04D7" w:rsidRDefault="000D21EC" w:rsidP="000D21EC">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 xml:space="preserve">introducing Him as judge; and He saith, So long as they stand by the wheat, we must spare them, for it is possible for them even to become wheat but when they have departed, having profited nothing, then of necessity the inexorable punishment will overtake them. </w:t>
      </w:r>
      <w:r w:rsidR="008D0DCA" w:rsidRPr="008A04D7">
        <w:rPr>
          <w:szCs w:val="24"/>
          <w:highlight w:val="white"/>
        </w:rPr>
        <w:t>‘</w:t>
      </w:r>
      <w:r w:rsidRPr="008A04D7">
        <w:rPr>
          <w:szCs w:val="24"/>
          <w:highlight w:val="white"/>
        </w:rPr>
        <w:t>For I will say to the reapers,</w:t>
      </w:r>
      <w:r w:rsidR="008D0DCA" w:rsidRPr="008A04D7">
        <w:rPr>
          <w:szCs w:val="24"/>
          <w:highlight w:val="white"/>
        </w:rPr>
        <w:t>’</w:t>
      </w:r>
      <w:r w:rsidRPr="008A04D7">
        <w:rPr>
          <w:szCs w:val="24"/>
          <w:highlight w:val="white"/>
        </w:rPr>
        <w:t xml:space="preserve"> saith He, </w:t>
      </w:r>
      <w:r w:rsidR="008D0DCA" w:rsidRPr="008A04D7">
        <w:rPr>
          <w:szCs w:val="24"/>
          <w:highlight w:val="white"/>
        </w:rPr>
        <w:t>‘</w:t>
      </w:r>
      <w:r w:rsidRPr="008A04D7">
        <w:rPr>
          <w:szCs w:val="24"/>
          <w:highlight w:val="white"/>
        </w:rPr>
        <w:t>Gather ye together first the tares.</w:t>
      </w:r>
      <w:r w:rsidR="008D0DCA" w:rsidRPr="008A04D7">
        <w:rPr>
          <w:szCs w:val="24"/>
          <w:highlight w:val="white"/>
        </w:rPr>
        <w:t>’</w:t>
      </w:r>
      <w:r w:rsidRPr="008A04D7">
        <w:rPr>
          <w:szCs w:val="24"/>
          <w:highlight w:val="white"/>
        </w:rPr>
        <w:t xml:space="preserve"> Why, </w:t>
      </w:r>
      <w:r w:rsidR="008D0DCA" w:rsidRPr="008A04D7">
        <w:rPr>
          <w:szCs w:val="24"/>
          <w:highlight w:val="white"/>
        </w:rPr>
        <w:t>‘</w:t>
      </w:r>
      <w:r w:rsidRPr="008A04D7">
        <w:rPr>
          <w:szCs w:val="24"/>
          <w:highlight w:val="white"/>
        </w:rPr>
        <w:t>first?</w:t>
      </w:r>
      <w:r w:rsidR="008D0DCA" w:rsidRPr="008A04D7">
        <w:rPr>
          <w:szCs w:val="24"/>
          <w:highlight w:val="white"/>
        </w:rPr>
        <w:t>’</w:t>
      </w:r>
      <w:r w:rsidRPr="008A04D7">
        <w:rPr>
          <w:szCs w:val="24"/>
          <w:highlight w:val="white"/>
        </w:rPr>
        <w:t xml:space="preserve"> That these may not be alarmed, as though the wheat were carried off with them. </w:t>
      </w:r>
      <w:r w:rsidR="008D0DCA" w:rsidRPr="008A04D7">
        <w:rPr>
          <w:szCs w:val="24"/>
          <w:highlight w:val="white"/>
        </w:rPr>
        <w:t>‘</w:t>
      </w:r>
      <w:r w:rsidRPr="008A04D7">
        <w:rPr>
          <w:szCs w:val="24"/>
          <w:highlight w:val="white"/>
        </w:rPr>
        <w:t>And bind them in bundles to burn them, but gather the wheat into my barn.</w:t>
      </w:r>
      <w:r w:rsidR="008D0DCA" w:rsidRPr="008A04D7">
        <w:rPr>
          <w:szCs w:val="24"/>
        </w:rPr>
        <w:t>’</w:t>
      </w:r>
      <w:r w:rsidRPr="008A04D7">
        <w:rPr>
          <w:szCs w:val="24"/>
        </w:rPr>
        <w:t xml:space="preserve">” </w:t>
      </w:r>
      <w:r w:rsidRPr="008A04D7">
        <w:rPr>
          <w:i/>
          <w:szCs w:val="24"/>
        </w:rPr>
        <w:t>Homilies on Matthew</w:t>
      </w:r>
      <w:r w:rsidRPr="008A04D7">
        <w:rPr>
          <w:szCs w:val="24"/>
        </w:rPr>
        <w:t xml:space="preserve"> homily 46 ch.1 p.&amp;&amp;&amp;</w:t>
      </w:r>
    </w:p>
    <w:p w14:paraId="0F5469C6" w14:textId="77777777" w:rsidR="000D21EC" w:rsidRPr="008A04D7" w:rsidRDefault="000D21EC" w:rsidP="00037B2A"/>
    <w:p w14:paraId="346A8EF9" w14:textId="6A77DA22" w:rsidR="006A7AC3" w:rsidRPr="008A04D7" w:rsidRDefault="001A05C9" w:rsidP="006A7AC3">
      <w:pPr>
        <w:pStyle w:val="Heading2"/>
      </w:pPr>
      <w:bookmarkStart w:id="1029" w:name="_Toc464758421"/>
      <w:bookmarkStart w:id="1030" w:name="_Toc70879952"/>
      <w:bookmarkStart w:id="1031" w:name="_Toc230593808"/>
      <w:r>
        <w:t>Pa5</w:t>
      </w:r>
      <w:r w:rsidR="006A7AC3" w:rsidRPr="008A04D7">
        <w:t>. Faith/kingdom of Heaven as a mustard seed</w:t>
      </w:r>
      <w:bookmarkEnd w:id="1029"/>
      <w:bookmarkEnd w:id="1030"/>
      <w:bookmarkEnd w:id="1031"/>
    </w:p>
    <w:p w14:paraId="76FBA937" w14:textId="77777777" w:rsidR="006A7AC3" w:rsidRPr="008A04D7" w:rsidRDefault="006A7AC3" w:rsidP="006A7AC3">
      <w:pPr>
        <w:ind w:left="288" w:hanging="288"/>
      </w:pPr>
    </w:p>
    <w:p w14:paraId="2F979D1D" w14:textId="77777777" w:rsidR="006A7AC3" w:rsidRPr="008A04D7" w:rsidRDefault="006A7AC3" w:rsidP="006A7AC3">
      <w:pPr>
        <w:ind w:left="288" w:hanging="288"/>
      </w:pPr>
      <w:r w:rsidRPr="008A04D7">
        <w:t>Matthew 17:19-21; Luke 17:5-6</w:t>
      </w:r>
    </w:p>
    <w:p w14:paraId="66733E5F" w14:textId="77777777" w:rsidR="006A7AC3" w:rsidRPr="008A04D7" w:rsidRDefault="006A7AC3" w:rsidP="006A7AC3"/>
    <w:p w14:paraId="54A66541" w14:textId="4AB25CC5" w:rsidR="00773C50" w:rsidRPr="008A04D7" w:rsidRDefault="00773C50" w:rsidP="00773C50">
      <w:pPr>
        <w:ind w:left="288" w:hanging="288"/>
        <w:rPr>
          <w:b/>
        </w:rPr>
      </w:pPr>
      <w:r w:rsidRPr="008A04D7">
        <w:rPr>
          <w:b/>
        </w:rPr>
        <w:t>Juvencus the Spaniard</w:t>
      </w:r>
      <w:r w:rsidRPr="008A04D7">
        <w:t xml:space="preserve"> (329/330 A.D.) mentio</w:t>
      </w:r>
      <w:r w:rsidR="00DB360D" w:rsidRPr="008A04D7">
        <w:t>n</w:t>
      </w:r>
      <w:r w:rsidRPr="008A04D7">
        <w:t>s God’s kingdom as a mustard seed.</w:t>
      </w:r>
      <w:r w:rsidRPr="008A04D7">
        <w:rPr>
          <w:szCs w:val="18"/>
        </w:rPr>
        <w:t xml:space="preserve"> </w:t>
      </w:r>
      <w:r w:rsidRPr="008A04D7">
        <w:rPr>
          <w:i/>
          <w:szCs w:val="18"/>
        </w:rPr>
        <w:t>Englynion</w:t>
      </w:r>
      <w:r w:rsidRPr="008A04D7">
        <w:rPr>
          <w:szCs w:val="18"/>
        </w:rPr>
        <w:t xml:space="preserve"> book 4 p.812-815 p.73</w:t>
      </w:r>
    </w:p>
    <w:p w14:paraId="7E040314" w14:textId="328DD297" w:rsidR="003F4B9B" w:rsidRDefault="003F4B9B" w:rsidP="003F4B9B">
      <w:pPr>
        <w:ind w:left="288" w:hanging="288"/>
        <w:rPr>
          <w:bCs/>
        </w:rPr>
      </w:pPr>
      <w:r w:rsidRPr="005F4516">
        <w:rPr>
          <w:b/>
        </w:rPr>
        <w:t>Aphrahat the Syrian</w:t>
      </w:r>
      <w:r>
        <w:rPr>
          <w:bCs/>
        </w:rPr>
        <w:t xml:space="preserve"> (337-345 A.D.) tell sthe parable of the kingdom of heaven as a mustard seed. </w:t>
      </w:r>
      <w:r w:rsidRPr="005F4516">
        <w:rPr>
          <w:bCs/>
          <w:i/>
          <w:iCs/>
        </w:rPr>
        <w:t>Select Demonstrations</w:t>
      </w:r>
      <w:r>
        <w:rPr>
          <w:bCs/>
        </w:rPr>
        <w:t xml:space="preserve"> Demonstration 21 ch.1 p.391</w:t>
      </w:r>
    </w:p>
    <w:p w14:paraId="40C496E0" w14:textId="292C2CF8" w:rsidR="000D21EC" w:rsidRPr="008A04D7" w:rsidRDefault="000D21EC" w:rsidP="000D21EC">
      <w:pPr>
        <w:ind w:left="288" w:hanging="288"/>
        <w:rPr>
          <w:szCs w:val="24"/>
        </w:rPr>
      </w:pPr>
      <w:r w:rsidRPr="008A04D7">
        <w:rPr>
          <w:b/>
          <w:i/>
          <w:szCs w:val="24"/>
        </w:rPr>
        <w:t xml:space="preserve">Life of </w:t>
      </w:r>
      <w:smartTag w:uri="urn:schemas-microsoft-com:office:smarttags" w:element="City">
        <w:smartTag w:uri="urn:schemas-microsoft-com:office:smarttags" w:element="place">
          <w:r w:rsidRPr="008A04D7">
            <w:rPr>
              <w:b/>
              <w:i/>
              <w:szCs w:val="24"/>
            </w:rPr>
            <w:t>Antony</w:t>
          </w:r>
        </w:smartTag>
      </w:smartTag>
      <w:r w:rsidRPr="008A04D7">
        <w:rPr>
          <w:szCs w:val="24"/>
        </w:rPr>
        <w:t xml:space="preserve"> </w:t>
      </w:r>
      <w:r w:rsidR="00F0194B" w:rsidRPr="008A04D7">
        <w:t>(probably by Athanasius) (</w:t>
      </w:r>
      <w:r w:rsidR="00F0194B">
        <w:t>356-362 A.D.</w:t>
      </w:r>
      <w:r w:rsidR="00F0194B" w:rsidRPr="008A04D7">
        <w:t>)</w:t>
      </w:r>
      <w:r w:rsidR="00F0194B">
        <w:t xml:space="preserve"> &amp;&amp;&amp;</w:t>
      </w:r>
    </w:p>
    <w:p w14:paraId="50DCECA9" w14:textId="57F64DCD" w:rsidR="000D21EC" w:rsidRPr="008A04D7" w:rsidRDefault="000D21EC" w:rsidP="000D21EC">
      <w:pPr>
        <w:ind w:left="288" w:hanging="288"/>
        <w:rPr>
          <w:szCs w:val="24"/>
        </w:rPr>
      </w:pPr>
      <w:r w:rsidRPr="008A04D7">
        <w:rPr>
          <w:b/>
          <w:szCs w:val="24"/>
        </w:rPr>
        <w:t xml:space="preserve">Cyril of </w:t>
      </w:r>
      <w:smartTag w:uri="urn:schemas-microsoft-com:office:smarttags" w:element="City">
        <w:smartTag w:uri="urn:schemas-microsoft-com:office:smarttags" w:element="place">
          <w:r w:rsidRPr="008A04D7">
            <w:rPr>
              <w:b/>
              <w:szCs w:val="24"/>
            </w:rPr>
            <w:t>Jerusalem</w:t>
          </w:r>
        </w:smartTag>
      </w:smartTag>
      <w:r w:rsidRPr="008A04D7">
        <w:rPr>
          <w:szCs w:val="24"/>
        </w:rPr>
        <w:t xml:space="preserve"> (</w:t>
      </w:r>
      <w:r w:rsidR="00B6079F" w:rsidRPr="008A04D7">
        <w:t>349-386 A.D.</w:t>
      </w:r>
      <w:r w:rsidRPr="008A04D7">
        <w:rPr>
          <w:szCs w:val="24"/>
        </w:rPr>
        <w:t>)</w:t>
      </w:r>
      <w:r w:rsidR="00243813">
        <w:rPr>
          <w:szCs w:val="24"/>
        </w:rPr>
        <w:t xml:space="preserve"> &amp;&amp;&amp;</w:t>
      </w:r>
    </w:p>
    <w:p w14:paraId="466FEEB4" w14:textId="2890FE4B" w:rsidR="000D21EC" w:rsidRPr="008A04D7" w:rsidRDefault="00F0194B" w:rsidP="000D21EC">
      <w:pPr>
        <w:ind w:left="288" w:hanging="288"/>
        <w:rPr>
          <w:szCs w:val="24"/>
        </w:rPr>
      </w:pPr>
      <w:r>
        <w:rPr>
          <w:b/>
          <w:szCs w:val="24"/>
        </w:rPr>
        <w:t>Gregory</w:t>
      </w:r>
      <w:r w:rsidR="000D21EC" w:rsidRPr="008A04D7">
        <w:rPr>
          <w:b/>
          <w:szCs w:val="24"/>
        </w:rPr>
        <w:t xml:space="preserve"> Nanzianzen</w:t>
      </w:r>
      <w:r w:rsidR="00723F6D" w:rsidRPr="008A04D7">
        <w:rPr>
          <w:szCs w:val="24"/>
        </w:rPr>
        <w:t xml:space="preserve"> (</w:t>
      </w:r>
      <w:r w:rsidR="00723F6D" w:rsidRPr="008A04D7">
        <w:t>330-391 A.D.</w:t>
      </w:r>
      <w:r w:rsidR="000D21EC" w:rsidRPr="008A04D7">
        <w:rPr>
          <w:szCs w:val="24"/>
        </w:rPr>
        <w:t>)</w:t>
      </w:r>
    </w:p>
    <w:p w14:paraId="4F254B07" w14:textId="77777777" w:rsidR="000D21EC" w:rsidRPr="008A04D7" w:rsidRDefault="000D21EC" w:rsidP="000D21EC">
      <w:pPr>
        <w:ind w:left="288" w:hanging="288"/>
        <w:rPr>
          <w:szCs w:val="24"/>
        </w:rPr>
      </w:pPr>
      <w:r w:rsidRPr="008A04D7">
        <w:rPr>
          <w:b/>
          <w:szCs w:val="24"/>
        </w:rPr>
        <w:t>Macarius Magnes</w:t>
      </w:r>
      <w:r w:rsidRPr="008A04D7">
        <w:rPr>
          <w:szCs w:val="24"/>
        </w:rPr>
        <w:t xml:space="preserve"> (&amp;&amp;&amp;)</w:t>
      </w:r>
    </w:p>
    <w:p w14:paraId="64BC2B00" w14:textId="10A1C9B7" w:rsidR="00251A21" w:rsidRPr="008A04D7" w:rsidRDefault="000D21EC" w:rsidP="000D21EC">
      <w:pPr>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Another parable put He forth unto them,  saying, The Kingdom of Heaven is like to a grain of mustard seed.</w:t>
      </w:r>
      <w:r w:rsidRPr="008A04D7">
        <w:rPr>
          <w:szCs w:val="24"/>
        </w:rPr>
        <w:t>” Homilies on Matthew</w:t>
      </w:r>
      <w:r w:rsidR="00C7204C">
        <w:rPr>
          <w:szCs w:val="24"/>
        </w:rPr>
        <w:t xml:space="preserve"> homily</w:t>
      </w:r>
      <w:r w:rsidRPr="008A04D7">
        <w:rPr>
          <w:szCs w:val="24"/>
        </w:rPr>
        <w:t>46 ch.2 p.&amp;&amp;&amp;</w:t>
      </w:r>
    </w:p>
    <w:p w14:paraId="21CA8893" w14:textId="77777777" w:rsidR="00251A21" w:rsidRPr="008A04D7" w:rsidRDefault="00251A21" w:rsidP="006A7AC3"/>
    <w:p w14:paraId="4B930296" w14:textId="6FC65DBB" w:rsidR="00037B2A" w:rsidRPr="008A04D7" w:rsidRDefault="001A05C9" w:rsidP="00037B2A">
      <w:pPr>
        <w:pStyle w:val="Heading2"/>
      </w:pPr>
      <w:bookmarkStart w:id="1032" w:name="_Toc70879953"/>
      <w:bookmarkStart w:id="1033" w:name="_Toc230593809"/>
      <w:r>
        <w:t>Pa6</w:t>
      </w:r>
      <w:r w:rsidR="00037B2A" w:rsidRPr="008A04D7">
        <w:t>. Parable of the persistent/importune widow</w:t>
      </w:r>
      <w:bookmarkEnd w:id="1032"/>
      <w:bookmarkEnd w:id="1033"/>
    </w:p>
    <w:p w14:paraId="61D7044A" w14:textId="77777777" w:rsidR="00037B2A" w:rsidRPr="008A04D7" w:rsidRDefault="00037B2A" w:rsidP="00037B2A"/>
    <w:p w14:paraId="10CC75E2" w14:textId="77777777" w:rsidR="00037B2A" w:rsidRPr="008A04D7" w:rsidRDefault="00037B2A" w:rsidP="00037B2A">
      <w:r w:rsidRPr="008A04D7">
        <w:t>Luke 18:1-8</w:t>
      </w:r>
    </w:p>
    <w:p w14:paraId="0ED32144" w14:textId="77777777" w:rsidR="00037B2A" w:rsidRPr="008A04D7" w:rsidRDefault="00037B2A" w:rsidP="00037B2A"/>
    <w:p w14:paraId="54AFF017" w14:textId="5456682C" w:rsidR="00EC58E9" w:rsidRPr="005C3C2E" w:rsidRDefault="005C3C2E" w:rsidP="005C3C2E">
      <w:pPr>
        <w:autoSpaceDE w:val="0"/>
        <w:autoSpaceDN w:val="0"/>
        <w:adjustRightInd w:val="0"/>
        <w:ind w:left="288" w:hanging="288"/>
      </w:pPr>
      <w:r w:rsidRPr="005C3C2E">
        <w:rPr>
          <w:b/>
          <w:bCs/>
        </w:rPr>
        <w:t>John Chrysostom</w:t>
      </w:r>
      <w:r w:rsidRPr="005C3C2E">
        <w:t xml:space="preserve"> (died 407 A.D.) compares Lazarus with the importune widow. “</w:t>
      </w:r>
      <w:r w:rsidRPr="005C3C2E">
        <w:rPr>
          <w:rFonts w:cs="Cascadia Mono"/>
        </w:rPr>
        <w:t>But he had no feeling: he was more severe and harsh than that judge who neither feared God nor regarded man. For the judge, though so cruel and stern, was moved by the perseverance of the widow to be gracious and listen to her petition; but this man could not even thus be induced to give aid to the poor man, notwithstanding that his petition was not like that of the widow, but much easier and fairer. For she requested aid against her enemies, while this poor man was entreating that his hunger might be allayed, and that he should not be allowed to perish. The widow also caused trouble by her entreaties; but this man, though often in the day seen by the rich man, only lay without speaking: and this circumstance was quite sufficient to soften a heart harder than stone.</w:t>
      </w:r>
      <w:r w:rsidRPr="005C3C2E">
        <w:t xml:space="preserve">” </w:t>
      </w:r>
      <w:r w:rsidRPr="005C3C2E">
        <w:rPr>
          <w:i/>
          <w:iCs/>
        </w:rPr>
        <w:t>Four Discourses</w:t>
      </w:r>
      <w:r w:rsidRPr="005C3C2E">
        <w:t xml:space="preserve"> Discourse 1 p.15-16</w:t>
      </w:r>
    </w:p>
    <w:p w14:paraId="7C9A79A5" w14:textId="77777777" w:rsidR="00EC58E9" w:rsidRPr="008A04D7" w:rsidRDefault="00EC58E9" w:rsidP="00037B2A"/>
    <w:p w14:paraId="4D39A03C" w14:textId="7115B65F" w:rsidR="009D36A7" w:rsidRPr="008A04D7" w:rsidRDefault="001A05C9" w:rsidP="009D36A7">
      <w:pPr>
        <w:pStyle w:val="Heading2"/>
      </w:pPr>
      <w:bookmarkStart w:id="1034" w:name="_Toc504290274"/>
      <w:bookmarkStart w:id="1035" w:name="_Toc70879954"/>
      <w:bookmarkStart w:id="1036" w:name="_Toc230593810"/>
      <w:bookmarkStart w:id="1037" w:name="_Toc504163720"/>
      <w:r>
        <w:t>Pa7</w:t>
      </w:r>
      <w:r w:rsidR="009D36A7" w:rsidRPr="008A04D7">
        <w:t xml:space="preserve">. Parable of the </w:t>
      </w:r>
      <w:r w:rsidR="004D7FE9" w:rsidRPr="008A04D7">
        <w:t xml:space="preserve">barren </w:t>
      </w:r>
      <w:r w:rsidR="009D36A7" w:rsidRPr="008A04D7">
        <w:t>fig tree</w:t>
      </w:r>
      <w:bookmarkEnd w:id="1034"/>
      <w:bookmarkEnd w:id="1035"/>
      <w:bookmarkEnd w:id="1036"/>
    </w:p>
    <w:p w14:paraId="36C4E9DA" w14:textId="77777777" w:rsidR="009D36A7" w:rsidRPr="008A04D7" w:rsidRDefault="009D36A7" w:rsidP="009D36A7">
      <w:pPr>
        <w:ind w:left="288" w:hanging="288"/>
      </w:pPr>
    </w:p>
    <w:p w14:paraId="3B4C11AF" w14:textId="77777777" w:rsidR="00533226" w:rsidRPr="008A04D7" w:rsidRDefault="00533226" w:rsidP="00533226">
      <w:pPr>
        <w:ind w:left="288" w:hanging="288"/>
      </w:pPr>
      <w:r w:rsidRPr="008A04D7">
        <w:t>Luke 13:6-9</w:t>
      </w:r>
    </w:p>
    <w:p w14:paraId="704F36F8" w14:textId="77777777" w:rsidR="00533226" w:rsidRPr="008A04D7" w:rsidRDefault="00533226" w:rsidP="009D36A7">
      <w:pPr>
        <w:ind w:left="288" w:hanging="288"/>
      </w:pPr>
    </w:p>
    <w:p w14:paraId="2E8D4698" w14:textId="77777777" w:rsidR="00773C50" w:rsidRPr="008A04D7" w:rsidRDefault="00773C50" w:rsidP="00773C50">
      <w:pPr>
        <w:ind w:left="288" w:hanging="288"/>
        <w:rPr>
          <w:b/>
        </w:rPr>
      </w:pPr>
      <w:r w:rsidRPr="008A04D7">
        <w:rPr>
          <w:b/>
        </w:rPr>
        <w:t>Juvencus the Spaniard</w:t>
      </w:r>
      <w:r w:rsidRPr="008A04D7">
        <w:t xml:space="preserve"> (329/330 A.D.) tells of Jesus teaching on the fig tree and the lost sheep.</w:t>
      </w:r>
      <w:r w:rsidRPr="008A04D7">
        <w:rPr>
          <w:szCs w:val="18"/>
        </w:rPr>
        <w:t xml:space="preserve"> </w:t>
      </w:r>
      <w:r w:rsidRPr="008A04D7">
        <w:rPr>
          <w:i/>
          <w:szCs w:val="18"/>
        </w:rPr>
        <w:t>Englynion</w:t>
      </w:r>
      <w:r w:rsidRPr="008A04D7">
        <w:rPr>
          <w:szCs w:val="18"/>
        </w:rPr>
        <w:t xml:space="preserve"> book 3 434-455 p.84-85</w:t>
      </w:r>
    </w:p>
    <w:p w14:paraId="610A43E0" w14:textId="77777777" w:rsidR="009D36A7" w:rsidRPr="008A04D7" w:rsidRDefault="009D36A7" w:rsidP="009D36A7">
      <w:pPr>
        <w:ind w:left="288" w:hanging="288"/>
      </w:pPr>
    </w:p>
    <w:p w14:paraId="61DAD41F" w14:textId="14784718" w:rsidR="00AE49DC" w:rsidRPr="008A04D7" w:rsidRDefault="001A05C9" w:rsidP="00AE49DC">
      <w:pPr>
        <w:pStyle w:val="Heading2"/>
      </w:pPr>
      <w:bookmarkStart w:id="1038" w:name="_Toc70879955"/>
      <w:bookmarkStart w:id="1039" w:name="_Toc230593811"/>
      <w:r>
        <w:t>Pa8</w:t>
      </w:r>
      <w:r w:rsidR="00AE49DC" w:rsidRPr="008A04D7">
        <w:t>. Parable of the Good Samaritan</w:t>
      </w:r>
      <w:bookmarkEnd w:id="1038"/>
      <w:bookmarkEnd w:id="1039"/>
    </w:p>
    <w:p w14:paraId="23088ABF" w14:textId="77777777" w:rsidR="00AE49DC" w:rsidRPr="008A04D7" w:rsidRDefault="00AE49DC" w:rsidP="00AE49DC"/>
    <w:p w14:paraId="19BF80EE" w14:textId="77777777" w:rsidR="00AE49DC" w:rsidRPr="008A04D7" w:rsidRDefault="00AE49DC" w:rsidP="00AE49DC">
      <w:r w:rsidRPr="008A04D7">
        <w:t>Luke 10:25-37</w:t>
      </w:r>
    </w:p>
    <w:p w14:paraId="62C1DF22" w14:textId="77777777" w:rsidR="00AE49DC" w:rsidRPr="008A04D7" w:rsidRDefault="00AE49DC" w:rsidP="00AE49DC"/>
    <w:p w14:paraId="429A0FCA" w14:textId="7961A222" w:rsidR="00AE49DC" w:rsidRPr="008A04D7" w:rsidRDefault="005C3C2E" w:rsidP="00AE49DC">
      <w:pPr>
        <w:ind w:left="288" w:hanging="288"/>
      </w:pPr>
      <w:r w:rsidRPr="005C3C2E">
        <w:rPr>
          <w:b/>
          <w:bCs/>
        </w:rPr>
        <w:t>Ambrose of Milan</w:t>
      </w:r>
      <w:r>
        <w:t xml:space="preserve"> (370-390 A.D.) “</w:t>
      </w:r>
      <w:r>
        <w:rPr>
          <w:rFonts w:ascii="Cascadia Mono" w:hAnsi="Cascadia Mono" w:cs="Cascadia Mono"/>
          <w:sz w:val="19"/>
        </w:rPr>
        <w:t>These are the same two pieces of money which the Samaritan in the Gospel left with the host in order to cure the wounds of the man who had fallen among thieves.</w:t>
      </w:r>
      <w:r>
        <w:t xml:space="preserve">” </w:t>
      </w:r>
      <w:r w:rsidRPr="005C3C2E">
        <w:rPr>
          <w:i/>
          <w:iCs/>
        </w:rPr>
        <w:t>Letters of Ambrose</w:t>
      </w:r>
      <w:r>
        <w:t xml:space="preserve"> Letter 26.5 p.&amp;&amp;&amp;</w:t>
      </w:r>
    </w:p>
    <w:p w14:paraId="2B5C9C90" w14:textId="77777777" w:rsidR="00AE49DC" w:rsidRPr="008A04D7" w:rsidRDefault="00AE49DC" w:rsidP="00AE49DC">
      <w:pPr>
        <w:ind w:left="288" w:hanging="288"/>
      </w:pPr>
    </w:p>
    <w:p w14:paraId="1AEF1489" w14:textId="0093637C" w:rsidR="009D36A7" w:rsidRPr="008A04D7" w:rsidRDefault="001A05C9" w:rsidP="009D36A7">
      <w:pPr>
        <w:pStyle w:val="Heading2"/>
      </w:pPr>
      <w:bookmarkStart w:id="1040" w:name="_Toc70879956"/>
      <w:bookmarkStart w:id="1041" w:name="_Toc230593812"/>
      <w:r>
        <w:t>Pa9</w:t>
      </w:r>
      <w:r w:rsidR="009D36A7" w:rsidRPr="008A04D7">
        <w:t>. Parable of the lost sheep</w:t>
      </w:r>
      <w:bookmarkEnd w:id="1037"/>
      <w:bookmarkEnd w:id="1040"/>
      <w:bookmarkEnd w:id="1041"/>
    </w:p>
    <w:p w14:paraId="60F3858A" w14:textId="77777777" w:rsidR="009D36A7" w:rsidRPr="008A04D7" w:rsidRDefault="009D36A7" w:rsidP="009D36A7">
      <w:pPr>
        <w:ind w:left="288" w:hanging="288"/>
      </w:pPr>
    </w:p>
    <w:p w14:paraId="7956DAB1" w14:textId="77777777" w:rsidR="009D36A7" w:rsidRPr="008A04D7" w:rsidRDefault="009D36A7" w:rsidP="009D36A7">
      <w:pPr>
        <w:ind w:left="288" w:hanging="288"/>
      </w:pPr>
      <w:r w:rsidRPr="008A04D7">
        <w:t>Luke 15:1-7; Matthew 15:13</w:t>
      </w:r>
    </w:p>
    <w:p w14:paraId="1410B728" w14:textId="77777777" w:rsidR="009D36A7" w:rsidRPr="008A04D7" w:rsidRDefault="009D36A7" w:rsidP="009D36A7">
      <w:pPr>
        <w:ind w:left="288" w:hanging="288"/>
      </w:pPr>
    </w:p>
    <w:p w14:paraId="604F40F0" w14:textId="77777777" w:rsidR="009D36A7" w:rsidRPr="008A04D7" w:rsidRDefault="009D36A7" w:rsidP="009D36A7">
      <w:pPr>
        <w:ind w:left="288" w:hanging="288"/>
      </w:pPr>
      <w:r w:rsidRPr="008A04D7">
        <w:t xml:space="preserve">Just referring to the lost sheep of </w:t>
      </w:r>
      <w:smartTag w:uri="urn:schemas-microsoft-com:office:smarttags" w:element="country-region">
        <w:smartTag w:uri="urn:schemas-microsoft-com:office:smarttags" w:element="place">
          <w:r w:rsidRPr="008A04D7">
            <w:t>Israel</w:t>
          </w:r>
        </w:smartTag>
      </w:smartTag>
      <w:r w:rsidRPr="008A04D7">
        <w:t xml:space="preserve"> is not included here.</w:t>
      </w:r>
    </w:p>
    <w:p w14:paraId="5B7B14FF" w14:textId="77777777" w:rsidR="009D36A7" w:rsidRPr="008A04D7" w:rsidRDefault="009D36A7" w:rsidP="009D36A7">
      <w:pPr>
        <w:ind w:left="288" w:hanging="288"/>
      </w:pPr>
    </w:p>
    <w:p w14:paraId="5C5FF3EB" w14:textId="42B5CE9E" w:rsidR="00773C50" w:rsidRPr="008A04D7" w:rsidRDefault="00773C50" w:rsidP="00773C50">
      <w:pPr>
        <w:ind w:left="288" w:hanging="288"/>
        <w:rPr>
          <w:b/>
        </w:rPr>
      </w:pPr>
      <w:r w:rsidRPr="008A04D7">
        <w:rPr>
          <w:b/>
        </w:rPr>
        <w:t>Juvencus the Spaniard</w:t>
      </w:r>
      <w:r w:rsidRPr="008A04D7">
        <w:t xml:space="preserve"> (329/330 A.D.) tells of Jesus teaching on the fig tree and the lost sheep.</w:t>
      </w:r>
      <w:r w:rsidRPr="008A04D7">
        <w:rPr>
          <w:szCs w:val="18"/>
        </w:rPr>
        <w:t xml:space="preserve"> </w:t>
      </w:r>
      <w:r w:rsidRPr="008A04D7">
        <w:rPr>
          <w:i/>
          <w:szCs w:val="18"/>
        </w:rPr>
        <w:t>Englynion</w:t>
      </w:r>
      <w:r w:rsidRPr="008A04D7">
        <w:rPr>
          <w:szCs w:val="18"/>
        </w:rPr>
        <w:t xml:space="preserve"> book 3 434-455 p.84-85</w:t>
      </w:r>
    </w:p>
    <w:p w14:paraId="7CF11A69" w14:textId="5CD74BC0" w:rsidR="00DA11D2" w:rsidRDefault="00DA11D2" w:rsidP="00DA11D2">
      <w:pPr>
        <w:ind w:left="288" w:hanging="288"/>
      </w:pPr>
      <w:r w:rsidRPr="008A04D7">
        <w:rPr>
          <w:b/>
        </w:rPr>
        <w:t>Firmicus Maternus</w:t>
      </w:r>
      <w:r w:rsidRPr="008A04D7">
        <w:t xml:space="preserve"> (346/348 A.D.) </w:t>
      </w:r>
      <w:r>
        <w:t>mentions the parable of the ninety-nien sheep.</w:t>
      </w:r>
      <w:r w:rsidRPr="008A04D7">
        <w:t xml:space="preserve"> </w:t>
      </w:r>
      <w:r w:rsidRPr="008A04D7">
        <w:rPr>
          <w:i/>
        </w:rPr>
        <w:t>On the Error of Profane Religions</w:t>
      </w:r>
      <w:r w:rsidRPr="008A04D7">
        <w:t xml:space="preserve"> ch.</w:t>
      </w:r>
      <w:r>
        <w:t>4</w:t>
      </w:r>
      <w:r w:rsidRPr="008A04D7">
        <w:t xml:space="preserve"> p.</w:t>
      </w:r>
      <w:r>
        <w:t>51</w:t>
      </w:r>
    </w:p>
    <w:p w14:paraId="30D40294" w14:textId="77777777" w:rsidR="003E7710" w:rsidRPr="008A04D7" w:rsidRDefault="003E7710" w:rsidP="009D36A7">
      <w:pPr>
        <w:ind w:left="288" w:hanging="288"/>
      </w:pPr>
      <w:r w:rsidRPr="008A04D7">
        <w:rPr>
          <w:b/>
        </w:rPr>
        <w:t>John Chrysostom</w:t>
      </w:r>
      <w:r w:rsidRPr="008A04D7">
        <w:t xml:space="preserve"> (</w:t>
      </w:r>
      <w:r w:rsidR="00B11953" w:rsidRPr="008A04D7">
        <w:t>martyred 407 A.D.</w:t>
      </w:r>
      <w:r w:rsidRPr="008A04D7">
        <w:t xml:space="preserve">) refers to the ninety-nine sheep. </w:t>
      </w:r>
      <w:r w:rsidRPr="008A04D7">
        <w:rPr>
          <w:i/>
        </w:rPr>
        <w:t>Letter to Eutropius</w:t>
      </w:r>
      <w:r w:rsidRPr="008A04D7">
        <w:t xml:space="preserve"> book 2 ch.5 p.&amp;&amp;&amp;</w:t>
      </w:r>
    </w:p>
    <w:p w14:paraId="5073A37C" w14:textId="77777777" w:rsidR="003E7710" w:rsidRPr="008A04D7" w:rsidRDefault="003E7710" w:rsidP="009D36A7">
      <w:pPr>
        <w:ind w:left="288" w:hanging="288"/>
      </w:pPr>
    </w:p>
    <w:p w14:paraId="7F539CF7" w14:textId="4935AFEA" w:rsidR="00AE49DC" w:rsidRPr="008A04D7" w:rsidRDefault="001A05C9" w:rsidP="00AE49DC">
      <w:pPr>
        <w:pStyle w:val="Heading2"/>
      </w:pPr>
      <w:bookmarkStart w:id="1042" w:name="_Toc504163719"/>
      <w:bookmarkStart w:id="1043" w:name="_Toc70879957"/>
      <w:bookmarkStart w:id="1044" w:name="_Toc230593813"/>
      <w:r>
        <w:t>Pa10</w:t>
      </w:r>
      <w:r w:rsidR="00AE49DC" w:rsidRPr="008A04D7">
        <w:t>. Parable of the lost coin</w:t>
      </w:r>
      <w:bookmarkEnd w:id="1042"/>
      <w:bookmarkEnd w:id="1043"/>
      <w:bookmarkEnd w:id="1044"/>
    </w:p>
    <w:p w14:paraId="45B9B687" w14:textId="77777777" w:rsidR="00AE49DC" w:rsidRPr="008A04D7" w:rsidRDefault="00AE49DC" w:rsidP="00AE49DC">
      <w:pPr>
        <w:ind w:left="288" w:hanging="288"/>
      </w:pPr>
    </w:p>
    <w:p w14:paraId="009C2A32" w14:textId="77777777" w:rsidR="00AE49DC" w:rsidRPr="008A04D7" w:rsidRDefault="00AE49DC" w:rsidP="00AE49DC">
      <w:pPr>
        <w:ind w:left="288" w:hanging="288"/>
      </w:pPr>
      <w:r w:rsidRPr="008A04D7">
        <w:t>Luke 15:8-13</w:t>
      </w:r>
    </w:p>
    <w:p w14:paraId="020B68C8" w14:textId="77777777" w:rsidR="00AE49DC" w:rsidRPr="008A04D7" w:rsidRDefault="00AE49DC" w:rsidP="00AE49DC">
      <w:pPr>
        <w:ind w:left="288" w:hanging="288"/>
      </w:pPr>
    </w:p>
    <w:p w14:paraId="0C583A64" w14:textId="77777777" w:rsidR="00ED7950" w:rsidRDefault="00ED7950" w:rsidP="00ED7950">
      <w:pPr>
        <w:ind w:left="288" w:hanging="288"/>
      </w:pPr>
      <w:r>
        <w:rPr>
          <w:b/>
        </w:rPr>
        <w:t>Vaticanus</w:t>
      </w:r>
      <w:r w:rsidRPr="00545BF8">
        <w:rPr>
          <w:bCs/>
        </w:rPr>
        <w:t xml:space="preserve"> (B) (325-350 A.D.) </w:t>
      </w:r>
      <w:r w:rsidRPr="008A04D7">
        <w:t>Most of the Old Testament and all of New Testament up to Hebrews 9:15 (325-350 A.D.) Mark 10:17-21; Luke 12:14-17; John 3:4-15; Acts 8:34-35; 1 Corinthians 7</w:t>
      </w:r>
    </w:p>
    <w:p w14:paraId="2968B7BA" w14:textId="77777777" w:rsidR="00ED7950" w:rsidRPr="008A04D7" w:rsidRDefault="00ED7950" w:rsidP="00ED7950">
      <w:pPr>
        <w:ind w:left="288" w:hanging="288"/>
      </w:pPr>
    </w:p>
    <w:p w14:paraId="05D4B9C2" w14:textId="7CCA7DD7" w:rsidR="003F4B9B" w:rsidRDefault="003F4B9B" w:rsidP="003F4B9B">
      <w:pPr>
        <w:ind w:left="288" w:hanging="288"/>
        <w:rPr>
          <w:bCs/>
        </w:rPr>
      </w:pPr>
      <w:r w:rsidRPr="005F4516">
        <w:rPr>
          <w:b/>
        </w:rPr>
        <w:t>Aphrahat the Syrian</w:t>
      </w:r>
      <w:r>
        <w:rPr>
          <w:bCs/>
        </w:rPr>
        <w:t xml:space="preserve"> (337-345 A.D.) tells the parable of the lost coin. </w:t>
      </w:r>
      <w:r w:rsidRPr="005F4516">
        <w:rPr>
          <w:bCs/>
          <w:i/>
          <w:iCs/>
        </w:rPr>
        <w:t>Select Demonstrations</w:t>
      </w:r>
      <w:r>
        <w:rPr>
          <w:bCs/>
        </w:rPr>
        <w:t xml:space="preserve"> Demonstration 1 ch.11 p.348</w:t>
      </w:r>
    </w:p>
    <w:p w14:paraId="0ABF5F02" w14:textId="23D557DD" w:rsidR="00AE49DC" w:rsidRPr="00073883" w:rsidRDefault="00073883" w:rsidP="00073883">
      <w:pPr>
        <w:autoSpaceDE w:val="0"/>
        <w:autoSpaceDN w:val="0"/>
        <w:adjustRightInd w:val="0"/>
        <w:ind w:left="288" w:hanging="288"/>
      </w:pPr>
      <w:r w:rsidRPr="00073883">
        <w:rPr>
          <w:b/>
          <w:bCs/>
        </w:rPr>
        <w:t>Gregory of Nyssa</w:t>
      </w:r>
      <w:r w:rsidRPr="00073883">
        <w:t xml:space="preserve"> (</w:t>
      </w:r>
      <w:r w:rsidRPr="008A04D7">
        <w:t>382-383 A.D.</w:t>
      </w:r>
      <w:r w:rsidRPr="00073883">
        <w:t>) “</w:t>
      </w:r>
      <w:r w:rsidRPr="00073883">
        <w:rPr>
          <w:rFonts w:cs="Cascadia Mono"/>
        </w:rPr>
        <w:t>The Parable therefore suggests that a candle should first be lit, signifying doubtless our reason which throws light on hidden principles; then that in one's own house, that is, within oneself, we should search for that lost coin; and by that coin the Parable doubtless hints at the image of our King, not yet hopelessly lost, but hidden beneath the dirt; and by this last we must understand the impurities of the flesh, which, being swept and purged away by carefulness of life, leave clear to the view the object of our search. Then it is meant that the soul herself who finds this rejoices over it, and with her the neighbours, whom she calls in to share with her in this delight.</w:t>
      </w:r>
      <w:r w:rsidRPr="00073883">
        <w:t xml:space="preserve">” </w:t>
      </w:r>
      <w:r w:rsidR="00ED7950" w:rsidRPr="00ED7950">
        <w:rPr>
          <w:i/>
          <w:iCs/>
        </w:rPr>
        <w:t>On Virginity</w:t>
      </w:r>
      <w:r w:rsidR="00ED7950">
        <w:t xml:space="preserve"> c</w:t>
      </w:r>
      <w:r w:rsidRPr="00073883">
        <w:t>h.12 p.358</w:t>
      </w:r>
    </w:p>
    <w:p w14:paraId="512BB02D" w14:textId="77777777" w:rsidR="00073883" w:rsidRPr="008A04D7" w:rsidRDefault="00073883" w:rsidP="00AE49DC">
      <w:pPr>
        <w:ind w:left="288" w:hanging="288"/>
      </w:pPr>
    </w:p>
    <w:p w14:paraId="540113A0" w14:textId="0F5787D4" w:rsidR="000D29F2" w:rsidRPr="008A04D7" w:rsidRDefault="001A05C9" w:rsidP="000D29F2">
      <w:pPr>
        <w:pStyle w:val="Heading2"/>
      </w:pPr>
      <w:bookmarkStart w:id="1045" w:name="_Toc70879848"/>
      <w:bookmarkStart w:id="1046" w:name="_Toc230593814"/>
      <w:r>
        <w:t>Pa11</w:t>
      </w:r>
      <w:r w:rsidR="000D29F2" w:rsidRPr="008A04D7">
        <w:t>. Lazarus and the rich man</w:t>
      </w:r>
      <w:bookmarkEnd w:id="1045"/>
      <w:bookmarkEnd w:id="1046"/>
    </w:p>
    <w:p w14:paraId="485AC5D4" w14:textId="77777777" w:rsidR="000D29F2" w:rsidRPr="008A04D7" w:rsidRDefault="000D29F2" w:rsidP="000D29F2">
      <w:pPr>
        <w:ind w:left="288" w:hanging="288"/>
      </w:pPr>
    </w:p>
    <w:p w14:paraId="5D6434A6" w14:textId="77777777" w:rsidR="000D29F2" w:rsidRPr="008A04D7" w:rsidRDefault="000D29F2" w:rsidP="000D29F2">
      <w:pPr>
        <w:ind w:left="288" w:hanging="288"/>
      </w:pPr>
      <w:r w:rsidRPr="008A04D7">
        <w:t>Luke 16:19-31</w:t>
      </w:r>
    </w:p>
    <w:p w14:paraId="6844ADF4" w14:textId="77777777" w:rsidR="000D29F2" w:rsidRDefault="000D29F2" w:rsidP="000D29F2"/>
    <w:p w14:paraId="45A9772F" w14:textId="65E249C8" w:rsidR="00335311" w:rsidRDefault="00335311" w:rsidP="00335311">
      <w:pPr>
        <w:ind w:left="288" w:hanging="288"/>
      </w:pPr>
      <w:r w:rsidRPr="00335311">
        <w:rPr>
          <w:bCs/>
        </w:rPr>
        <w:t>Firmicus Maternus</w:t>
      </w:r>
      <w:r w:rsidRPr="008A04D7">
        <w:t xml:space="preserve"> (346/348 A.D.) </w:t>
      </w:r>
      <w:r>
        <w:t>(partial) mentions Lazarus who was rewarded because he had troubles in this world.</w:t>
      </w:r>
      <w:r w:rsidRPr="008A04D7">
        <w:t xml:space="preserve"> </w:t>
      </w:r>
      <w:r w:rsidRPr="008A04D7">
        <w:rPr>
          <w:i/>
        </w:rPr>
        <w:t>On the Error of Profane Religions</w:t>
      </w:r>
      <w:r w:rsidRPr="008A04D7">
        <w:t xml:space="preserve"> ch.</w:t>
      </w:r>
      <w:r>
        <w:t>18.6</w:t>
      </w:r>
      <w:r w:rsidRPr="008A04D7">
        <w:t xml:space="preserve"> p.</w:t>
      </w:r>
      <w:r>
        <w:t>83</w:t>
      </w:r>
    </w:p>
    <w:p w14:paraId="2DD247D4" w14:textId="77777777" w:rsidR="000D29F2" w:rsidRPr="008A04D7" w:rsidRDefault="000D29F2" w:rsidP="000D29F2">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(338 A.D.) mentions Lazarus finding rest in heaven. </w:t>
      </w:r>
      <w:r w:rsidRPr="008A04D7">
        <w:rPr>
          <w:i/>
        </w:rPr>
        <w:t>Easter Letter 10</w:t>
      </w:r>
      <w:r w:rsidRPr="008A04D7">
        <w:t xml:space="preserve"> ch.6 p.530</w:t>
      </w:r>
    </w:p>
    <w:p w14:paraId="771A4FDA" w14:textId="77777777" w:rsidR="000D29F2" w:rsidRPr="008A04D7" w:rsidRDefault="000D29F2" w:rsidP="000D29F2">
      <w:pPr>
        <w:ind w:left="288" w:hanging="288"/>
      </w:pPr>
      <w:r w:rsidRPr="00236AC4">
        <w:rPr>
          <w:bCs/>
        </w:rPr>
        <w:t>Pacian of Barcelona</w:t>
      </w:r>
      <w:r w:rsidRPr="008A04D7">
        <w:t xml:space="preserve"> (342-379/392 A.D.) </w:t>
      </w:r>
      <w:r>
        <w:t xml:space="preserve">(partial) </w:t>
      </w:r>
      <w:r w:rsidRPr="008A04D7">
        <w:t xml:space="preserve">punishment of the rich man’s soul in the gospel. </w:t>
      </w:r>
      <w:r w:rsidRPr="008A04D7">
        <w:rPr>
          <w:i/>
        </w:rPr>
        <w:t>On Penitents</w:t>
      </w:r>
      <w:r w:rsidRPr="008A04D7">
        <w:t xml:space="preserve"> ch.11.4 p.84-85</w:t>
      </w:r>
    </w:p>
    <w:p w14:paraId="4776551B" w14:textId="6C4034F6" w:rsidR="000D29F2" w:rsidRPr="008A04D7" w:rsidRDefault="000D29F2" w:rsidP="000D29F2">
      <w:pPr>
        <w:autoSpaceDE w:val="0"/>
        <w:autoSpaceDN w:val="0"/>
        <w:adjustRightInd w:val="0"/>
        <w:ind w:left="288" w:hanging="288"/>
      </w:pPr>
      <w:r w:rsidRPr="008A04D7">
        <w:rPr>
          <w:b/>
        </w:rPr>
        <w:t>Asterius of Amasea</w:t>
      </w:r>
      <w:r w:rsidRPr="008A04D7">
        <w:t xml:space="preserve"> (</w:t>
      </w:r>
      <w:r w:rsidR="00813BD7">
        <w:t>400-410 A.D.</w:t>
      </w:r>
      <w:r w:rsidRPr="008A04D7">
        <w:t xml:space="preserve">) wrote an entire work </w:t>
      </w:r>
      <w:r w:rsidRPr="008A04D7">
        <w:rPr>
          <w:i/>
        </w:rPr>
        <w:t>The Rich Man and Lazarus</w:t>
      </w:r>
    </w:p>
    <w:p w14:paraId="21ABD0D7" w14:textId="77777777" w:rsidR="000D29F2" w:rsidRDefault="000D29F2" w:rsidP="000D29F2">
      <w:r w:rsidRPr="004C2A8C">
        <w:rPr>
          <w:b/>
          <w:bCs/>
        </w:rPr>
        <w:t>Augustine of Hippo</w:t>
      </w:r>
      <w:r>
        <w:t xml:space="preserve"> (</w:t>
      </w:r>
      <w:r w:rsidRPr="008A04D7">
        <w:t>388-430 A.D.</w:t>
      </w:r>
      <w:r>
        <w:t xml:space="preserve">) mentions Lazarus and the rich man. </w:t>
      </w:r>
      <w:r w:rsidRPr="0020206A">
        <w:rPr>
          <w:i/>
          <w:iCs/>
        </w:rPr>
        <w:t>On the Gospel of John</w:t>
      </w:r>
      <w:r>
        <w:t xml:space="preserve"> Tractate 16.5 p.110</w:t>
      </w:r>
    </w:p>
    <w:p w14:paraId="57778E63" w14:textId="77777777" w:rsidR="000D29F2" w:rsidRPr="008A04D7" w:rsidRDefault="000D29F2" w:rsidP="000D29F2">
      <w:pPr>
        <w:ind w:left="288" w:hanging="288"/>
      </w:pPr>
      <w:r w:rsidRPr="008A04D7">
        <w:rPr>
          <w:b/>
        </w:rPr>
        <w:t>John Cassian</w:t>
      </w:r>
      <w:r w:rsidRPr="008A04D7">
        <w:t xml:space="preserve"> (410-430 A.D.) </w:t>
      </w:r>
      <w:r>
        <w:t>speaks on Lazarus and Dives [the rich man].</w:t>
      </w:r>
      <w:r w:rsidRPr="008A04D7">
        <w:t xml:space="preserve"> </w:t>
      </w:r>
      <w:r w:rsidRPr="008A04D7">
        <w:rPr>
          <w:i/>
        </w:rPr>
        <w:t>Conference of the Bishop Paphnutius</w:t>
      </w:r>
      <w:r w:rsidRPr="008A04D7">
        <w:t xml:space="preserve"> </w:t>
      </w:r>
      <w:r>
        <w:t xml:space="preserve">1 </w:t>
      </w:r>
      <w:r w:rsidRPr="008A04D7">
        <w:t>ch.</w:t>
      </w:r>
      <w:r>
        <w:t>14</w:t>
      </w:r>
      <w:r w:rsidRPr="008A04D7">
        <w:t xml:space="preserve"> p.</w:t>
      </w:r>
      <w:r>
        <w:t>301</w:t>
      </w:r>
    </w:p>
    <w:p w14:paraId="209E5458" w14:textId="77777777" w:rsidR="000D29F2" w:rsidRPr="008A04D7" w:rsidRDefault="000D29F2" w:rsidP="000D29F2"/>
    <w:p w14:paraId="0CD2D58B" w14:textId="77777777" w:rsidR="00132BD6" w:rsidRPr="008A04D7" w:rsidRDefault="00132BD6" w:rsidP="0062688C">
      <w:pPr>
        <w:ind w:left="288" w:hanging="288"/>
      </w:pPr>
    </w:p>
    <w:p w14:paraId="0F56DC16" w14:textId="77777777" w:rsidR="004F2005" w:rsidRPr="008A04D7" w:rsidRDefault="004F2005" w:rsidP="004F2005">
      <w:pPr>
        <w:pStyle w:val="Heading1"/>
        <w:rPr>
          <w:caps/>
        </w:rPr>
      </w:pPr>
      <w:bookmarkStart w:id="1047" w:name="_Toc70879959"/>
      <w:bookmarkStart w:id="1048" w:name="_Toc230593815"/>
      <w:r w:rsidRPr="008A04D7">
        <w:rPr>
          <w:caps/>
        </w:rPr>
        <w:t>APOLOGETIC EVANGELISM</w:t>
      </w:r>
      <w:bookmarkEnd w:id="1047"/>
      <w:bookmarkEnd w:id="1048"/>
    </w:p>
    <w:p w14:paraId="12460060" w14:textId="77777777" w:rsidR="004F2005" w:rsidRPr="008A04D7" w:rsidRDefault="004F2005" w:rsidP="004F2005">
      <w:pPr>
        <w:pStyle w:val="Heading1"/>
      </w:pPr>
    </w:p>
    <w:p w14:paraId="22892830" w14:textId="77777777" w:rsidR="004F2005" w:rsidRPr="008A04D7" w:rsidRDefault="00526939" w:rsidP="004F2005">
      <w:pPr>
        <w:pStyle w:val="Heading2"/>
      </w:pPr>
      <w:bookmarkStart w:id="1049" w:name="_Toc70879960"/>
      <w:bookmarkStart w:id="1050" w:name="_Toc230593816"/>
      <w:r w:rsidRPr="008A04D7">
        <w:t>A</w:t>
      </w:r>
      <w:r w:rsidR="00412CFC" w:rsidRPr="008A04D7">
        <w:t>p</w:t>
      </w:r>
      <w:r w:rsidR="004F2005" w:rsidRPr="008A04D7">
        <w:t>1. Answering questions of others</w:t>
      </w:r>
      <w:bookmarkEnd w:id="1049"/>
      <w:bookmarkEnd w:id="1050"/>
    </w:p>
    <w:p w14:paraId="02D76D97" w14:textId="77777777" w:rsidR="004F2005" w:rsidRPr="008A04D7" w:rsidRDefault="004F2005" w:rsidP="004F2005"/>
    <w:p w14:paraId="1D93FD85" w14:textId="77777777" w:rsidR="004F2005" w:rsidRPr="008A04D7" w:rsidRDefault="004F2005" w:rsidP="004F2005">
      <w:r w:rsidRPr="008A04D7">
        <w:t>M</w:t>
      </w:r>
      <w:r w:rsidR="00AF6463" w:rsidRPr="008A04D7">
        <w:t>ar</w:t>
      </w:r>
      <w:r w:rsidRPr="008A04D7">
        <w:t>k 10:17-21; L</w:t>
      </w:r>
      <w:r w:rsidR="00AF6463" w:rsidRPr="008A04D7">
        <w:t>u</w:t>
      </w:r>
      <w:r w:rsidRPr="008A04D7">
        <w:t>k</w:t>
      </w:r>
      <w:r w:rsidR="00AF6463" w:rsidRPr="008A04D7">
        <w:t>e</w:t>
      </w:r>
      <w:r w:rsidRPr="008A04D7">
        <w:t xml:space="preserve"> 12:14-17; J</w:t>
      </w:r>
      <w:r w:rsidR="00AF6463" w:rsidRPr="008A04D7">
        <w:t>oh</w:t>
      </w:r>
      <w:r w:rsidRPr="008A04D7">
        <w:t>n 3:4-15; 9:1; Acts 8:34-35; 1 Cor</w:t>
      </w:r>
      <w:r w:rsidR="00AF6463" w:rsidRPr="008A04D7">
        <w:t>inthians</w:t>
      </w:r>
      <w:r w:rsidRPr="008A04D7">
        <w:t xml:space="preserve"> 7</w:t>
      </w:r>
    </w:p>
    <w:p w14:paraId="51718B9E" w14:textId="77777777" w:rsidR="004F2005" w:rsidRPr="008A04D7" w:rsidRDefault="004F2005" w:rsidP="004F2005"/>
    <w:p w14:paraId="0C061500" w14:textId="112C4B0C" w:rsidR="003A4463" w:rsidRPr="008A04D7" w:rsidRDefault="00B53129" w:rsidP="003A4463">
      <w:pPr>
        <w:ind w:left="288" w:hanging="288"/>
      </w:pPr>
      <w:r>
        <w:rPr>
          <w:b/>
        </w:rPr>
        <w:t>Vaticanus</w:t>
      </w:r>
      <w:r w:rsidRPr="00545BF8">
        <w:rPr>
          <w:bCs/>
        </w:rPr>
        <w:t xml:space="preserve"> (B) (325-350 A.D.) </w:t>
      </w:r>
      <w:r w:rsidR="003A4463" w:rsidRPr="008A04D7">
        <w:t xml:space="preserve">Most of the Old Testament and all of New Testament up to </w:t>
      </w:r>
      <w:r w:rsidR="001A6E72" w:rsidRPr="008A04D7">
        <w:t>Hebrews</w:t>
      </w:r>
      <w:r w:rsidR="003A4463" w:rsidRPr="008A04D7">
        <w:t xml:space="preserve"> 9:15 (325-350 </w:t>
      </w:r>
      <w:r w:rsidR="00221097" w:rsidRPr="008A04D7">
        <w:t>A.D.</w:t>
      </w:r>
      <w:r w:rsidR="003A4463" w:rsidRPr="008A04D7">
        <w:t>)</w:t>
      </w:r>
      <w:r w:rsidR="009C610D" w:rsidRPr="008A04D7">
        <w:t xml:space="preserve"> Mark </w:t>
      </w:r>
      <w:r w:rsidR="003A4463" w:rsidRPr="008A04D7">
        <w:t xml:space="preserve">10:17-21; </w:t>
      </w:r>
      <w:r w:rsidR="00ED28CB" w:rsidRPr="008A04D7">
        <w:t xml:space="preserve">Luke </w:t>
      </w:r>
      <w:r w:rsidR="003A4463" w:rsidRPr="008A04D7">
        <w:t xml:space="preserve">12:14-17; </w:t>
      </w:r>
      <w:r w:rsidR="00624EF4" w:rsidRPr="008A04D7">
        <w:t xml:space="preserve">John </w:t>
      </w:r>
      <w:r w:rsidR="003A4463" w:rsidRPr="008A04D7">
        <w:t>3:4-15; Acts 8:34-35; 1</w:t>
      </w:r>
      <w:r w:rsidR="00EC47A6" w:rsidRPr="008A04D7">
        <w:t xml:space="preserve"> Corinthians </w:t>
      </w:r>
      <w:r w:rsidR="003A4463" w:rsidRPr="008A04D7">
        <w:t>7</w:t>
      </w:r>
    </w:p>
    <w:p w14:paraId="60606A5A" w14:textId="6FA02F46" w:rsidR="00380968" w:rsidRPr="008A04D7" w:rsidRDefault="008B135E" w:rsidP="003A4463">
      <w:pPr>
        <w:ind w:left="288" w:hanging="288"/>
      </w:pPr>
      <w:r>
        <w:rPr>
          <w:b/>
        </w:rPr>
        <w:t>Sinaiticus</w:t>
      </w:r>
      <w:r w:rsidRPr="00D45513">
        <w:rPr>
          <w:bCs/>
        </w:rPr>
        <w:t xml:space="preserve"> (Aleph) (340-350 A.D.)</w:t>
      </w:r>
      <w:r w:rsidR="00380968" w:rsidRPr="00D45513">
        <w:rPr>
          <w:bCs/>
        </w:rPr>
        <w:t xml:space="preserve"> </w:t>
      </w:r>
      <w:r w:rsidR="00380968" w:rsidRPr="008A04D7">
        <w:t>&amp;&amp;&amp;</w:t>
      </w:r>
    </w:p>
    <w:p w14:paraId="6DDCF83A" w14:textId="77777777" w:rsidR="00380968" w:rsidRPr="008A04D7" w:rsidRDefault="003465F5" w:rsidP="003A4463">
      <w:pPr>
        <w:ind w:left="288" w:hanging="288"/>
      </w:pPr>
      <w:r w:rsidRPr="008A04D7">
        <w:rPr>
          <w:b/>
        </w:rPr>
        <w:t>p</w:t>
      </w:r>
      <w:r w:rsidR="00380968" w:rsidRPr="008A04D7">
        <w:rPr>
          <w:b/>
        </w:rPr>
        <w:t>8</w:t>
      </w:r>
      <w:r w:rsidR="00380968" w:rsidRPr="008A04D7">
        <w:t xml:space="preserve"> or </w:t>
      </w:r>
      <w:r w:rsidR="00380968" w:rsidRPr="008A04D7">
        <w:rPr>
          <w:b/>
        </w:rPr>
        <w:t>p10</w:t>
      </w:r>
    </w:p>
    <w:p w14:paraId="7718EE6B" w14:textId="77777777" w:rsidR="00545BF8" w:rsidRDefault="00545BF8" w:rsidP="003465F5">
      <w:pPr>
        <w:ind w:left="288" w:hanging="288"/>
        <w:rPr>
          <w:b/>
        </w:rPr>
      </w:pPr>
    </w:p>
    <w:p w14:paraId="5CBD45E2" w14:textId="63D59F3A" w:rsidR="00F12945" w:rsidRPr="00F12945" w:rsidRDefault="00F12945" w:rsidP="00EC58E9">
      <w:pPr>
        <w:ind w:left="288" w:hanging="288"/>
        <w:rPr>
          <w:b/>
          <w:iCs/>
        </w:rPr>
      </w:pPr>
      <w:r w:rsidRPr="00F12945">
        <w:rPr>
          <w:b/>
          <w:iCs/>
        </w:rPr>
        <w:t>Eusebius of Caesarea</w:t>
      </w:r>
      <w:r w:rsidRPr="00F12945">
        <w:rPr>
          <w:bCs/>
          <w:iCs/>
        </w:rPr>
        <w:t xml:space="preserve"> (</w:t>
      </w:r>
      <w:r w:rsidR="001542E7" w:rsidRPr="008A04D7">
        <w:t>318-339/340 A.D.</w:t>
      </w:r>
      <w:r w:rsidRPr="00F12945">
        <w:rPr>
          <w:bCs/>
          <w:iCs/>
        </w:rPr>
        <w:t>)</w:t>
      </w:r>
    </w:p>
    <w:p w14:paraId="7F4AA98C" w14:textId="71FC2D84" w:rsidR="003F4B9B" w:rsidRDefault="003F4B9B" w:rsidP="003F4B9B">
      <w:pPr>
        <w:ind w:left="288" w:hanging="288"/>
        <w:rPr>
          <w:bCs/>
        </w:rPr>
      </w:pPr>
      <w:r w:rsidRPr="005F4516">
        <w:rPr>
          <w:b/>
        </w:rPr>
        <w:t>Aphrahat the Syrian</w:t>
      </w:r>
      <w:r>
        <w:rPr>
          <w:bCs/>
        </w:rPr>
        <w:t xml:space="preserve"> (337-345 A.D.) answers questions. </w:t>
      </w:r>
      <w:r w:rsidRPr="005F4516">
        <w:rPr>
          <w:bCs/>
          <w:i/>
          <w:iCs/>
        </w:rPr>
        <w:t>Select Demonstrations</w:t>
      </w:r>
      <w:r>
        <w:rPr>
          <w:bCs/>
        </w:rPr>
        <w:t xml:space="preserve"> Demonstration 1 ch.1 p.345</w:t>
      </w:r>
    </w:p>
    <w:p w14:paraId="3C6A7C86" w14:textId="00814757" w:rsidR="00380968" w:rsidRPr="008A04D7" w:rsidRDefault="00380968" w:rsidP="00EC58E9">
      <w:pPr>
        <w:ind w:left="288" w:hanging="288"/>
        <w:rPr>
          <w:b/>
        </w:rPr>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w:t>
      </w:r>
      <w:r w:rsidR="00796E84" w:rsidRPr="008A04D7">
        <w:t xml:space="preserve">(probably by Athanasius) </w:t>
      </w:r>
      <w:r w:rsidRPr="008A04D7">
        <w:t>(</w:t>
      </w:r>
      <w:r w:rsidR="001D3F50">
        <w:t>356-362 A.D.</w:t>
      </w:r>
      <w:r w:rsidRPr="008A04D7">
        <w:t>) &amp;&amp;&amp;</w:t>
      </w:r>
    </w:p>
    <w:p w14:paraId="0B6B8C3A" w14:textId="77777777" w:rsidR="00F12945" w:rsidRPr="008A04D7" w:rsidRDefault="00F12945" w:rsidP="00F12945">
      <w:r w:rsidRPr="008A04D7">
        <w:rPr>
          <w:b/>
        </w:rPr>
        <w:t xml:space="preserve">Hilary of </w:t>
      </w:r>
      <w:smartTag w:uri="urn:schemas-microsoft-com:office:smarttags" w:element="City">
        <w:smartTag w:uri="urn:schemas-microsoft-com:office:smarttags" w:element="place">
          <w:r w:rsidRPr="008A04D7">
            <w:rPr>
              <w:b/>
            </w:rPr>
            <w:t>Poitiers</w:t>
          </w:r>
        </w:smartTag>
      </w:smartTag>
      <w:r w:rsidRPr="008A04D7">
        <w:t xml:space="preserve"> (355-367/368 A.D.) &amp;&amp;&amp;</w:t>
      </w:r>
    </w:p>
    <w:p w14:paraId="5C37E576" w14:textId="77777777" w:rsidR="00EC58E9" w:rsidRPr="008A04D7" w:rsidRDefault="00F45942" w:rsidP="00EC58E9">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EC58E9" w:rsidRPr="008A04D7">
        <w:t xml:space="preserve"> </w:t>
      </w:r>
      <w:r w:rsidR="00354BB3" w:rsidRPr="008A04D7">
        <w:t>(326-372/373 A.D.)</w:t>
      </w:r>
      <w:r w:rsidR="00EC58E9" w:rsidRPr="008A04D7">
        <w:t xml:space="preserve"> discusses why Dionysius of Alexandria said what he did. </w:t>
      </w:r>
      <w:r w:rsidR="00EC58E9" w:rsidRPr="008A04D7">
        <w:rPr>
          <w:i/>
        </w:rPr>
        <w:t>On the Opinion of Dionysius</w:t>
      </w:r>
      <w:r w:rsidR="00EC58E9" w:rsidRPr="008A04D7">
        <w:t xml:space="preserve"> p.176-187</w:t>
      </w:r>
    </w:p>
    <w:p w14:paraId="4AC2D5BE" w14:textId="12BF58A1" w:rsidR="00AD0A3E" w:rsidRPr="0091610E" w:rsidRDefault="00AD0A3E" w:rsidP="00AD0A3E">
      <w:pPr>
        <w:ind w:left="288" w:hanging="288"/>
      </w:pPr>
      <w:r w:rsidRPr="0091610E">
        <w:rPr>
          <w:b/>
        </w:rPr>
        <w:t>Basil of Cappadocia</w:t>
      </w:r>
      <w:r w:rsidRPr="0091610E">
        <w:t xml:space="preserve"> (357-379 A.D.)</w:t>
      </w:r>
      <w:r>
        <w:t xml:space="preserve"> “answers questions on the faith.</w:t>
      </w:r>
      <w:r w:rsidRPr="0091610E">
        <w:t xml:space="preserve"> </w:t>
      </w:r>
      <w:r w:rsidRPr="00AD0A3E">
        <w:rPr>
          <w:i/>
          <w:iCs/>
        </w:rPr>
        <w:t>On the Spirit</w:t>
      </w:r>
      <w:r>
        <w:t xml:space="preserve"> ch.13.29 p.18</w:t>
      </w:r>
    </w:p>
    <w:p w14:paraId="2D54BEBC" w14:textId="3119172E" w:rsidR="00AB3605" w:rsidRPr="0091610E" w:rsidRDefault="00AB3605" w:rsidP="00AB3605">
      <w:pPr>
        <w:ind w:left="288" w:hanging="288"/>
      </w:pPr>
      <w:r>
        <w:rPr>
          <w:b/>
        </w:rPr>
        <w:t>Gregory of Nyssa</w:t>
      </w:r>
      <w:r w:rsidRPr="0091610E">
        <w:t xml:space="preserve"> (3</w:t>
      </w:r>
      <w:r>
        <w:t>82-397</w:t>
      </w:r>
      <w:r w:rsidRPr="0091610E">
        <w:t xml:space="preserve"> A.D.)</w:t>
      </w:r>
      <w:r>
        <w:t xml:space="preserve"> has an entire wor answering why not Three gods.</w:t>
      </w:r>
      <w:r w:rsidRPr="0091610E">
        <w:t xml:space="preserve"> </w:t>
      </w:r>
      <w:r>
        <w:rPr>
          <w:i/>
          <w:iCs/>
        </w:rPr>
        <w:t>Not Three Gods</w:t>
      </w:r>
      <w:r w:rsidRPr="001848BA">
        <w:t xml:space="preserve"> p.</w:t>
      </w:r>
      <w:r>
        <w:t>332-336</w:t>
      </w:r>
    </w:p>
    <w:p w14:paraId="08AD3507" w14:textId="77777777" w:rsidR="003465F5" w:rsidRPr="008A04D7" w:rsidRDefault="003465F5" w:rsidP="008944D5">
      <w:r w:rsidRPr="008A04D7">
        <w:rPr>
          <w:b/>
        </w:rPr>
        <w:t>John Chrysostom</w:t>
      </w:r>
      <w:r w:rsidRPr="008A04D7">
        <w:t xml:space="preserve"> (</w:t>
      </w:r>
      <w:r w:rsidR="00B11953" w:rsidRPr="008A04D7">
        <w:t>martyred 407 A.D.</w:t>
      </w:r>
      <w:r w:rsidRPr="008A04D7">
        <w:t>) &amp;&amp;&amp;</w:t>
      </w:r>
    </w:p>
    <w:p w14:paraId="21626FDB" w14:textId="274F2B97" w:rsidR="00202AA6" w:rsidRPr="008A04D7" w:rsidRDefault="00202AA6" w:rsidP="00202AA6">
      <w:pPr>
        <w:widowControl w:val="0"/>
        <w:autoSpaceDE w:val="0"/>
        <w:autoSpaceDN w:val="0"/>
        <w:adjustRightInd w:val="0"/>
        <w:ind w:left="288" w:hanging="288"/>
        <w:rPr>
          <w:rFonts w:cs="Arial"/>
        </w:rPr>
      </w:pPr>
      <w:r w:rsidRPr="008A04D7">
        <w:rPr>
          <w:rFonts w:cs="Arial"/>
          <w:b/>
        </w:rPr>
        <w:t>Rufinus</w:t>
      </w:r>
      <w:r w:rsidRPr="008A04D7">
        <w:rPr>
          <w:rFonts w:cs="Arial"/>
        </w:rPr>
        <w:t xml:space="preserve"> </w:t>
      </w:r>
      <w:r w:rsidR="003E0C67">
        <w:rPr>
          <w:rFonts w:cs="Arial"/>
        </w:rPr>
        <w:t>(374-410 A.D.)</w:t>
      </w:r>
      <w:r w:rsidRPr="008A04D7">
        <w:rPr>
          <w:rFonts w:cs="Arial"/>
        </w:rPr>
        <w:t xml:space="preserve"> freely translating Origen (225-253/254 A.D.) “TBut this is the objection which they generally riase: … But we can give a logical answer in accordance with the standard of religion,…” </w:t>
      </w:r>
      <w:r w:rsidRPr="008A04D7">
        <w:rPr>
          <w:rFonts w:cs="Arial"/>
          <w:i/>
        </w:rPr>
        <w:t>Origen’s de Principiis</w:t>
      </w:r>
      <w:r w:rsidRPr="008A04D7">
        <w:rPr>
          <w:rFonts w:cs="Arial"/>
          <w:iCs/>
        </w:rPr>
        <w:t xml:space="preserve"> bool 3 ch.5.2 p.341</w:t>
      </w:r>
    </w:p>
    <w:p w14:paraId="77D7FF38" w14:textId="77777777" w:rsidR="00127966" w:rsidRPr="008A04D7" w:rsidRDefault="00127966" w:rsidP="00127966">
      <w:pPr>
        <w:ind w:left="288" w:hanging="288"/>
      </w:pPr>
      <w:r w:rsidRPr="008A04D7">
        <w:rPr>
          <w:b/>
        </w:rPr>
        <w:t>Augustine of Hippo</w:t>
      </w:r>
      <w:r w:rsidR="00325DBD" w:rsidRPr="008A04D7">
        <w:t xml:space="preserve"> (388-430 A.D.</w:t>
      </w:r>
      <w:r w:rsidRPr="008A04D7">
        <w:t xml:space="preserve">) answers questions on the gospels. </w:t>
      </w:r>
      <w:r w:rsidRPr="008A04D7">
        <w:rPr>
          <w:i/>
        </w:rPr>
        <w:t>Sermon on the Mount</w:t>
      </w:r>
      <w:r w:rsidRPr="008A04D7">
        <w:t xml:space="preserve"> </w:t>
      </w:r>
      <w:smartTag w:uri="urn:schemas-microsoft-com:office:smarttags" w:element="PlaceName">
        <w:r w:rsidRPr="008A04D7">
          <w:t>bo</w:t>
        </w:r>
      </w:smartTag>
      <w:r w:rsidRPr="008A04D7">
        <w:t>ok 1 ch.71 p.30</w:t>
      </w:r>
    </w:p>
    <w:p w14:paraId="2482AD07" w14:textId="77777777" w:rsidR="003465F5" w:rsidRPr="008A04D7" w:rsidRDefault="003465F5" w:rsidP="008944D5"/>
    <w:p w14:paraId="4434B08C" w14:textId="77777777" w:rsidR="00FF5A16" w:rsidRPr="008A04D7" w:rsidRDefault="00526939" w:rsidP="00FF5A16">
      <w:pPr>
        <w:pStyle w:val="Heading2"/>
      </w:pPr>
      <w:bookmarkStart w:id="1051" w:name="_Toc70879961"/>
      <w:bookmarkStart w:id="1052" w:name="_Toc230593817"/>
      <w:r w:rsidRPr="008A04D7">
        <w:t>A</w:t>
      </w:r>
      <w:r w:rsidR="00412CFC" w:rsidRPr="008A04D7">
        <w:t>p</w:t>
      </w:r>
      <w:r w:rsidR="00FF5A16" w:rsidRPr="008A04D7">
        <w:t>2. Answ</w:t>
      </w:r>
      <w:r w:rsidR="00730A40" w:rsidRPr="008A04D7">
        <w:t>e</w:t>
      </w:r>
      <w:r w:rsidR="00FF5A16" w:rsidRPr="008A04D7">
        <w:t>ring alleged contradictions</w:t>
      </w:r>
      <w:bookmarkEnd w:id="1051"/>
      <w:bookmarkEnd w:id="1052"/>
    </w:p>
    <w:p w14:paraId="3465BDE2" w14:textId="77777777" w:rsidR="00FF5A16" w:rsidRPr="008A04D7" w:rsidRDefault="00FF5A16" w:rsidP="00FF5A16"/>
    <w:p w14:paraId="13CEA1B2" w14:textId="6C167623" w:rsidR="00F12945" w:rsidRPr="00F12945" w:rsidRDefault="00F12945" w:rsidP="00F12945">
      <w:pPr>
        <w:ind w:left="288" w:hanging="288"/>
        <w:rPr>
          <w:b/>
          <w:iCs/>
        </w:rPr>
      </w:pPr>
      <w:r w:rsidRPr="00F12945">
        <w:rPr>
          <w:b/>
          <w:iCs/>
        </w:rPr>
        <w:t>Eusebius of Caesarea</w:t>
      </w:r>
      <w:r w:rsidRPr="00F12945">
        <w:rPr>
          <w:bCs/>
          <w:iCs/>
        </w:rPr>
        <w:t xml:space="preserve"> (</w:t>
      </w:r>
      <w:r w:rsidR="001542E7" w:rsidRPr="008A04D7">
        <w:t>318-339/340 A.D.</w:t>
      </w:r>
      <w:r w:rsidRPr="00F12945">
        <w:rPr>
          <w:bCs/>
          <w:iCs/>
        </w:rPr>
        <w:t>)</w:t>
      </w:r>
    </w:p>
    <w:p w14:paraId="726B049B" w14:textId="2279422C" w:rsidR="003F4B9B" w:rsidRDefault="003F4B9B" w:rsidP="003F4B9B">
      <w:pPr>
        <w:ind w:left="288" w:hanging="288"/>
        <w:rPr>
          <w:bCs/>
        </w:rPr>
      </w:pPr>
      <w:r w:rsidRPr="005F4516">
        <w:rPr>
          <w:b/>
        </w:rPr>
        <w:t>Aphrahat the Syrian</w:t>
      </w:r>
      <w:r>
        <w:rPr>
          <w:bCs/>
        </w:rPr>
        <w:t xml:space="preserve"> (337-345 A.D.) answers supposed contradictions. </w:t>
      </w:r>
      <w:r w:rsidRPr="005F4516">
        <w:rPr>
          <w:bCs/>
          <w:i/>
          <w:iCs/>
        </w:rPr>
        <w:t>Select Demonstrations</w:t>
      </w:r>
      <w:r>
        <w:rPr>
          <w:bCs/>
        </w:rPr>
        <w:t xml:space="preserve"> Demonstration 17 ch.4 p.387</w:t>
      </w:r>
    </w:p>
    <w:p w14:paraId="2979805E" w14:textId="77777777" w:rsidR="00496C7F" w:rsidRPr="008A04D7" w:rsidRDefault="00F45942" w:rsidP="00496C7F">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496C7F" w:rsidRPr="008A04D7">
        <w:t xml:space="preserve"> </w:t>
      </w:r>
      <w:r w:rsidR="00354BB3" w:rsidRPr="008A04D7">
        <w:t>(326-372/373 A.D.)</w:t>
      </w:r>
      <w:r w:rsidR="00496C7F" w:rsidRPr="008A04D7">
        <w:t xml:space="preserve"> answers how the Son is the same essence as the Father in light of Philippians 2:9-10 and Psalm 45:7. </w:t>
      </w:r>
      <w:r w:rsidR="00496C7F" w:rsidRPr="008A04D7">
        <w:rPr>
          <w:i/>
        </w:rPr>
        <w:t>Four Discourses Against the Arians</w:t>
      </w:r>
      <w:r w:rsidR="00496C7F" w:rsidRPr="008A04D7">
        <w:t xml:space="preserve"> Discourse 1 ch.11.37-38 p.327-328</w:t>
      </w:r>
    </w:p>
    <w:p w14:paraId="353E68A5" w14:textId="77777777" w:rsidR="00822E83" w:rsidRPr="008A04D7" w:rsidRDefault="00822E83" w:rsidP="00822E83">
      <w:pPr>
        <w:ind w:left="288" w:hanging="288"/>
        <w:jc w:val="both"/>
      </w:pPr>
      <w:r w:rsidRPr="008A04D7">
        <w:t xml:space="preserve">The Donatist schismatic </w:t>
      </w:r>
      <w:r w:rsidRPr="008A04D7">
        <w:rPr>
          <w:b/>
        </w:rPr>
        <w:t>Tyconius</w:t>
      </w:r>
      <w:r w:rsidRPr="008A04D7">
        <w:t xml:space="preserve"> (after 390 A.D.) answers whether the Jews were slaves in </w:t>
      </w:r>
      <w:smartTag w:uri="urn:schemas-microsoft-com:office:smarttags" w:element="country-region">
        <w:smartTag w:uri="urn:schemas-microsoft-com:office:smarttags" w:element="place">
          <w:r w:rsidRPr="008A04D7">
            <w:t>Egypt</w:t>
          </w:r>
        </w:smartTag>
      </w:smartTag>
      <w:r w:rsidRPr="008A04D7">
        <w:t xml:space="preserve"> 400 years or slaves for 430 years (actually both). Section 5 p.89</w:t>
      </w:r>
    </w:p>
    <w:p w14:paraId="36415B42" w14:textId="67C73A46" w:rsidR="009E79D8" w:rsidRPr="008A04D7" w:rsidRDefault="009E79D8" w:rsidP="009E79D8">
      <w:pPr>
        <w:ind w:left="288" w:hanging="288"/>
      </w:pPr>
      <w:r w:rsidRPr="008A04D7">
        <w:rPr>
          <w:b/>
        </w:rPr>
        <w:t>John Chrysostom</w:t>
      </w:r>
      <w:r w:rsidRPr="008A04D7">
        <w:t xml:space="preserve"> (400-401 A.D.) answers an alleged contradiction. </w:t>
      </w:r>
      <w:r w:rsidRPr="008A04D7">
        <w:rPr>
          <w:i/>
        </w:rPr>
        <w:t>Homilies on Galatians</w:t>
      </w:r>
      <w:r w:rsidR="00C7204C">
        <w:t xml:space="preserve"> homily</w:t>
      </w:r>
      <w:r w:rsidRPr="008A04D7">
        <w:t>5.17 p.40-41</w:t>
      </w:r>
    </w:p>
    <w:p w14:paraId="0456BA3D" w14:textId="77777777" w:rsidR="00127966" w:rsidRPr="008A04D7" w:rsidRDefault="00127966" w:rsidP="00127966">
      <w:pPr>
        <w:ind w:left="288" w:hanging="288"/>
      </w:pPr>
      <w:r w:rsidRPr="008A04D7">
        <w:rPr>
          <w:b/>
        </w:rPr>
        <w:t>Augustine of Hippo</w:t>
      </w:r>
      <w:r w:rsidR="00325DBD" w:rsidRPr="008A04D7">
        <w:t xml:space="preserve"> (388-430 A.D.</w:t>
      </w:r>
      <w:r w:rsidRPr="008A04D7">
        <w:t xml:space="preserve">) answers what some allege to be a contradiction. </w:t>
      </w:r>
      <w:r w:rsidRPr="008A04D7">
        <w:rPr>
          <w:i/>
        </w:rPr>
        <w:t>Sermon on the Mount</w:t>
      </w:r>
      <w:r w:rsidRPr="008A04D7">
        <w:t xml:space="preserve"> </w:t>
      </w:r>
      <w:smartTag w:uri="urn:schemas-microsoft-com:office:smarttags" w:element="PlaceName">
        <w:r w:rsidRPr="008A04D7">
          <w:t>bo</w:t>
        </w:r>
      </w:smartTag>
      <w:r w:rsidRPr="008A04D7">
        <w:t>ok 2 ch.3 p.35</w:t>
      </w:r>
    </w:p>
    <w:p w14:paraId="0E335FAC" w14:textId="77777777" w:rsidR="00FF5A16" w:rsidRPr="008A04D7" w:rsidRDefault="00FF5A16" w:rsidP="008944D5"/>
    <w:p w14:paraId="63EA1516" w14:textId="10C61855" w:rsidR="009B38A2" w:rsidRPr="008A04D7" w:rsidRDefault="00526939" w:rsidP="009B38A2">
      <w:pPr>
        <w:pStyle w:val="Heading2"/>
      </w:pPr>
      <w:bookmarkStart w:id="1053" w:name="_Toc70879962"/>
      <w:bookmarkStart w:id="1054" w:name="_Toc230593818"/>
      <w:r w:rsidRPr="008A04D7">
        <w:t>A</w:t>
      </w:r>
      <w:r w:rsidR="00412CFC" w:rsidRPr="008A04D7">
        <w:t>p</w:t>
      </w:r>
      <w:r w:rsidR="009B38A2" w:rsidRPr="008A04D7">
        <w:t>3. Answering false moral accusations</w:t>
      </w:r>
      <w:bookmarkEnd w:id="1053"/>
      <w:r w:rsidR="006C3440">
        <w:t xml:space="preserve"> against Chrisians</w:t>
      </w:r>
      <w:bookmarkEnd w:id="1054"/>
    </w:p>
    <w:p w14:paraId="2637D166" w14:textId="77777777" w:rsidR="009B38A2" w:rsidRPr="008A04D7" w:rsidRDefault="009B38A2" w:rsidP="009B38A2"/>
    <w:p w14:paraId="4668F8D1" w14:textId="6C0793EC" w:rsidR="009B38A2" w:rsidRDefault="00F162DE" w:rsidP="008944D5">
      <w:r w:rsidRPr="008A04D7">
        <w:t>^^^</w:t>
      </w:r>
      <w:r w:rsidR="006C3440">
        <w:t>0</w:t>
      </w:r>
    </w:p>
    <w:p w14:paraId="441E3DB2" w14:textId="77777777" w:rsidR="009B38A2" w:rsidRDefault="009B38A2" w:rsidP="008944D5"/>
    <w:p w14:paraId="536B3E6A" w14:textId="60FE8DD5" w:rsidR="007811B4" w:rsidRDefault="007811B4" w:rsidP="007811B4">
      <w:pPr>
        <w:ind w:left="288" w:hanging="288"/>
      </w:pPr>
      <w:r w:rsidRPr="006C3440">
        <w:t>Jerome of Stridon</w:t>
      </w:r>
      <w:r>
        <w:t xml:space="preserve"> (</w:t>
      </w:r>
      <w:r w:rsidRPr="008A04D7">
        <w:t>373-420 A.D.</w:t>
      </w:r>
      <w:r>
        <w:t xml:space="preserve">) </w:t>
      </w:r>
      <w:r w:rsidR="006C3440">
        <w:t xml:space="preserve">(partial because not a moral accusation) </w:t>
      </w:r>
      <w:r>
        <w:t>“</w:t>
      </w:r>
      <w:r w:rsidRPr="007811B4">
        <w:t>When I say this, I do not separate Jesus Christ into two different people, one divine and</w:t>
      </w:r>
      <w:r>
        <w:t xml:space="preserve"> </w:t>
      </w:r>
      <w:r w:rsidRPr="007811B4">
        <w:t>one human, as the new heretics falsely accuse us. There is in Jesus Christ one and the same person, who is both Son of God and Son of Man, but in all that has</w:t>
      </w:r>
      <w:r>
        <w:t xml:space="preserve"> </w:t>
      </w:r>
      <w:r w:rsidRPr="007811B4">
        <w:t>been said about the divine Savior, there are some who recorded His divine glory, and others who did not guard their own salvation.</w:t>
      </w:r>
      <w:r>
        <w:t>” Epistle 120 (to Hebidia) question 9.</w:t>
      </w:r>
    </w:p>
    <w:p w14:paraId="42D6077D" w14:textId="77777777" w:rsidR="007811B4" w:rsidRPr="008A04D7" w:rsidRDefault="007811B4" w:rsidP="007811B4"/>
    <w:p w14:paraId="5731B259" w14:textId="77777777" w:rsidR="008E40B1" w:rsidRPr="008A04D7" w:rsidRDefault="00526939" w:rsidP="008E40B1">
      <w:pPr>
        <w:pStyle w:val="Heading2"/>
      </w:pPr>
      <w:bookmarkStart w:id="1055" w:name="_Toc70879963"/>
      <w:bookmarkStart w:id="1056" w:name="_Toc230593819"/>
      <w:r w:rsidRPr="008A04D7">
        <w:t>A</w:t>
      </w:r>
      <w:r w:rsidR="00412CFC" w:rsidRPr="008A04D7">
        <w:t>p</w:t>
      </w:r>
      <w:r w:rsidR="009B38A2" w:rsidRPr="008A04D7">
        <w:t>4</w:t>
      </w:r>
      <w:r w:rsidR="006C3854" w:rsidRPr="008A04D7">
        <w:t>. Using q</w:t>
      </w:r>
      <w:r w:rsidR="008E40B1" w:rsidRPr="008A04D7">
        <w:t>uestions</w:t>
      </w:r>
      <w:bookmarkEnd w:id="1055"/>
      <w:bookmarkEnd w:id="1056"/>
    </w:p>
    <w:p w14:paraId="2893F49F" w14:textId="77777777" w:rsidR="00926504" w:rsidRPr="008A04D7" w:rsidRDefault="00926504" w:rsidP="008E40B1"/>
    <w:p w14:paraId="4F1C4E01" w14:textId="77777777" w:rsidR="00A22169" w:rsidRPr="008A04D7" w:rsidRDefault="00A22169" w:rsidP="008E40B1">
      <w:r w:rsidRPr="008A04D7">
        <w:t>Hag</w:t>
      </w:r>
      <w:r w:rsidR="00AF6463" w:rsidRPr="008A04D7">
        <w:t>gai</w:t>
      </w:r>
      <w:r w:rsidRPr="008A04D7">
        <w:t xml:space="preserve"> 1:4,5,9; 2:11-13; Mal</w:t>
      </w:r>
      <w:r w:rsidR="00AF6463" w:rsidRPr="008A04D7">
        <w:t>achi</w:t>
      </w:r>
      <w:r w:rsidRPr="008A04D7">
        <w:t xml:space="preserve"> 3:7,8</w:t>
      </w:r>
    </w:p>
    <w:p w14:paraId="0BE958D4" w14:textId="77777777" w:rsidR="00B92C5D" w:rsidRPr="008A04D7" w:rsidRDefault="00353FFB" w:rsidP="008E40B1">
      <w:r w:rsidRPr="008A04D7">
        <w:t>Matthew 15:3-6</w:t>
      </w:r>
      <w:r w:rsidR="007D0C67" w:rsidRPr="008A04D7">
        <w:t xml:space="preserve">; </w:t>
      </w:r>
      <w:r w:rsidRPr="008A04D7">
        <w:t>Ma</w:t>
      </w:r>
      <w:r w:rsidR="00653701" w:rsidRPr="008A04D7">
        <w:t>r</w:t>
      </w:r>
      <w:r w:rsidRPr="008A04D7">
        <w:t>k 12:35-37</w:t>
      </w:r>
      <w:r w:rsidR="00D44629" w:rsidRPr="008A04D7">
        <w:t>;</w:t>
      </w:r>
      <w:r w:rsidR="001F566F" w:rsidRPr="008A04D7">
        <w:t xml:space="preserve"> Luke 6:33-34</w:t>
      </w:r>
      <w:r w:rsidR="00996330" w:rsidRPr="008A04D7">
        <w:t>,38,41,42</w:t>
      </w:r>
      <w:r w:rsidR="008234AA" w:rsidRPr="008A04D7">
        <w:t>,46</w:t>
      </w:r>
      <w:r w:rsidR="007D0C67" w:rsidRPr="008A04D7">
        <w:t xml:space="preserve">; 13:3-5; </w:t>
      </w:r>
      <w:r w:rsidR="00B92C5D" w:rsidRPr="008A04D7">
        <w:t>J</w:t>
      </w:r>
      <w:r w:rsidR="00AF6463" w:rsidRPr="008A04D7">
        <w:t>oh</w:t>
      </w:r>
      <w:r w:rsidR="00B92C5D" w:rsidRPr="008A04D7">
        <w:t>n 10:34; 11:9</w:t>
      </w:r>
    </w:p>
    <w:p w14:paraId="1201760A" w14:textId="77777777" w:rsidR="00353FFB" w:rsidRPr="008A04D7" w:rsidRDefault="004D34CF" w:rsidP="008E40B1">
      <w:r w:rsidRPr="008A04D7">
        <w:t xml:space="preserve">Romans </w:t>
      </w:r>
      <w:r w:rsidR="00841574" w:rsidRPr="008A04D7">
        <w:t>3:1,9,27; 4:1; 6:1,15; 7:1, 13; 9:19,20,22; 10:14,19; 11:1,7,11</w:t>
      </w:r>
    </w:p>
    <w:p w14:paraId="5D1A19E0" w14:textId="77777777" w:rsidR="000A2AB9" w:rsidRPr="008A04D7" w:rsidRDefault="000A2AB9" w:rsidP="008E40B1"/>
    <w:p w14:paraId="4D5F81B6" w14:textId="77777777" w:rsidR="007D0C67" w:rsidRPr="008A04D7" w:rsidRDefault="007D0C67" w:rsidP="008E40B1">
      <w:r w:rsidRPr="008A04D7">
        <w:t xml:space="preserve">Rhetorical questions, where no answer was expected. </w:t>
      </w:r>
      <w:r w:rsidR="00ED28CB" w:rsidRPr="008A04D7">
        <w:t xml:space="preserve">Luke </w:t>
      </w:r>
      <w:r w:rsidRPr="008A04D7">
        <w:t xml:space="preserve">17:17; </w:t>
      </w:r>
      <w:r w:rsidR="00624EF4" w:rsidRPr="008A04D7">
        <w:t xml:space="preserve">John </w:t>
      </w:r>
      <w:r w:rsidRPr="008A04D7">
        <w:t>8:10</w:t>
      </w:r>
    </w:p>
    <w:p w14:paraId="64000D10" w14:textId="77777777" w:rsidR="007D0C67" w:rsidRPr="008A04D7" w:rsidRDefault="007D0C67" w:rsidP="008E40B1"/>
    <w:p w14:paraId="169B08B6" w14:textId="77777777" w:rsidR="00545BF8" w:rsidRPr="008A04D7" w:rsidRDefault="00545BF8" w:rsidP="00545BF8">
      <w:pPr>
        <w:ind w:left="288" w:hanging="288"/>
      </w:pPr>
      <w:r>
        <w:rPr>
          <w:b/>
        </w:rPr>
        <w:t>Vaticanus</w:t>
      </w:r>
      <w:r w:rsidRPr="00545BF8">
        <w:rPr>
          <w:bCs/>
        </w:rPr>
        <w:t xml:space="preserve"> (B) (325-350 A.D.) </w:t>
      </w:r>
      <w:r w:rsidRPr="008A04D7">
        <w:t>Most of the Old Testament and all of New Testament up to Hebrews 9:15 (325-350 A.D.) Matthew 15:3-6; Mark 12:35-37; etc.</w:t>
      </w:r>
    </w:p>
    <w:p w14:paraId="710218DE" w14:textId="2AC3C9E8" w:rsidR="00505FA5" w:rsidRPr="008A04D7" w:rsidRDefault="001D3F50" w:rsidP="00505FA5">
      <w:pPr>
        <w:ind w:left="288" w:hanging="288"/>
      </w:pPr>
      <w:r>
        <w:rPr>
          <w:b/>
        </w:rPr>
        <w:t>Sinaitic Old Syriac</w:t>
      </w:r>
      <w:r w:rsidR="00505FA5" w:rsidRPr="008A04D7">
        <w:t xml:space="preserve"> (SyrS) (3rd/4th century) </w:t>
      </w:r>
      <w:r w:rsidR="00B04886" w:rsidRPr="008A04D7">
        <w:t xml:space="preserve">Matthew </w:t>
      </w:r>
      <w:r w:rsidR="00505FA5" w:rsidRPr="008A04D7">
        <w:t>1:1-6:10, 7:3-12:4; 12:6-25; 12:29-16:15; 18:11-20:24; 21:20-25:15; 25:17-20,25-26; 25:32-28:7;</w:t>
      </w:r>
      <w:r w:rsidR="009C610D" w:rsidRPr="008A04D7">
        <w:t xml:space="preserve"> Mark </w:t>
      </w:r>
      <w:r w:rsidR="00505FA5" w:rsidRPr="008A04D7">
        <w:t xml:space="preserve">1:12-44; 2:21-4:17; 5:1-26; 6:5-16:18; </w:t>
      </w:r>
      <w:r w:rsidR="00ED28CB" w:rsidRPr="008A04D7">
        <w:t xml:space="preserve">Luke </w:t>
      </w:r>
      <w:r w:rsidR="00505FA5" w:rsidRPr="008A04D7">
        <w:t xml:space="preserve">1:36-5:28; 6:12-24:52; </w:t>
      </w:r>
      <w:r w:rsidR="00624EF4" w:rsidRPr="008A04D7">
        <w:t xml:space="preserve">John </w:t>
      </w:r>
      <w:r w:rsidR="00505FA5" w:rsidRPr="008A04D7">
        <w:t>1:25-47; 2:16-4:37; 5:6-25; 5:46-</w:t>
      </w:r>
      <w:r w:rsidR="00335DE8" w:rsidRPr="008A04D7">
        <w:t>18:31; 19:40-end.</w:t>
      </w:r>
      <w:r w:rsidR="00505FA5" w:rsidRPr="008A04D7">
        <w:t xml:space="preserve"> </w:t>
      </w:r>
      <w:r w:rsidR="00B04886" w:rsidRPr="008A04D7">
        <w:t xml:space="preserve">Matthew </w:t>
      </w:r>
      <w:r w:rsidR="00505FA5" w:rsidRPr="008A04D7">
        <w:t xml:space="preserve">15:3-6; </w:t>
      </w:r>
      <w:r w:rsidR="00B04886" w:rsidRPr="008A04D7">
        <w:t xml:space="preserve">Matthew </w:t>
      </w:r>
      <w:r w:rsidR="00505FA5" w:rsidRPr="008A04D7">
        <w:t xml:space="preserve">12:35-37; </w:t>
      </w:r>
      <w:r w:rsidR="00ED28CB" w:rsidRPr="008A04D7">
        <w:t xml:space="preserve">Luke </w:t>
      </w:r>
      <w:r w:rsidR="00505FA5" w:rsidRPr="008A04D7">
        <w:t xml:space="preserve">6:33-34,38,41,42,46; 13:3-5; </w:t>
      </w:r>
      <w:r w:rsidR="00624EF4" w:rsidRPr="008A04D7">
        <w:t xml:space="preserve">John </w:t>
      </w:r>
      <w:r w:rsidR="00505FA5" w:rsidRPr="008A04D7">
        <w:t>10:34; 11:9</w:t>
      </w:r>
    </w:p>
    <w:p w14:paraId="06D2EFFC" w14:textId="77777777" w:rsidR="008512A5" w:rsidRPr="008A04D7" w:rsidRDefault="008512A5" w:rsidP="008512A5">
      <w:r w:rsidRPr="008A04D7">
        <w:rPr>
          <w:b/>
        </w:rPr>
        <w:t>p8</w:t>
      </w:r>
      <w:r w:rsidRPr="008A04D7">
        <w:t xml:space="preserve"> (4th </w:t>
      </w:r>
      <w:r w:rsidR="00F42089" w:rsidRPr="008A04D7">
        <w:t>c</w:t>
      </w:r>
      <w:r w:rsidRPr="008A04D7">
        <w:t>entury) Acts 5:3-4</w:t>
      </w:r>
    </w:p>
    <w:p w14:paraId="60882093" w14:textId="77777777" w:rsidR="00963105" w:rsidRPr="008A04D7" w:rsidRDefault="00963105" w:rsidP="006A746F">
      <w:pPr>
        <w:ind w:left="288" w:hanging="288"/>
      </w:pPr>
    </w:p>
    <w:p w14:paraId="51F6132C" w14:textId="0F4CD85D" w:rsidR="009479DC" w:rsidRPr="008A04D7" w:rsidRDefault="00372A7B" w:rsidP="009479DC">
      <w:pPr>
        <w:ind w:left="288" w:hanging="288"/>
      </w:pPr>
      <w:r w:rsidRPr="008A04D7">
        <w:rPr>
          <w:b/>
        </w:rPr>
        <w:t>Hegemonius of Sirmium</w:t>
      </w:r>
      <w:r w:rsidR="009479DC" w:rsidRPr="008A04D7">
        <w:t xml:space="preserve"> </w:t>
      </w:r>
      <w:r w:rsidR="00222703">
        <w:t>(before 348 A.D.)</w:t>
      </w:r>
      <w:r w:rsidR="009479DC" w:rsidRPr="008A04D7">
        <w:t xml:space="preserve"> asks Manes seven rhetorical questions to show the contradictions in his view. </w:t>
      </w:r>
      <w:r w:rsidR="00C9488B" w:rsidRPr="008A04D7">
        <w:rPr>
          <w:i/>
        </w:rPr>
        <w:t>Archelaus Disputation with Manes</w:t>
      </w:r>
      <w:r w:rsidR="009479DC" w:rsidRPr="008A04D7">
        <w:t xml:space="preserve"> ch.23 p.196</w:t>
      </w:r>
    </w:p>
    <w:p w14:paraId="684A6868" w14:textId="16C4EF66" w:rsidR="00380968" w:rsidRPr="008A04D7" w:rsidRDefault="00380968" w:rsidP="00380968">
      <w:pPr>
        <w:ind w:left="288" w:hanging="288"/>
        <w:rPr>
          <w:b/>
        </w:rPr>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w:t>
      </w:r>
      <w:r w:rsidR="001D3F50">
        <w:t>356-362 A.D.</w:t>
      </w:r>
      <w:r w:rsidRPr="008A04D7">
        <w:t>) &amp;&amp;&amp;</w:t>
      </w:r>
    </w:p>
    <w:p w14:paraId="09944D6E" w14:textId="77777777" w:rsidR="00496C7F" w:rsidRPr="008A04D7" w:rsidRDefault="00F45942" w:rsidP="00496C7F">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496C7F" w:rsidRPr="008A04D7">
        <w:t xml:space="preserve"> </w:t>
      </w:r>
      <w:r w:rsidR="00354BB3" w:rsidRPr="008A04D7">
        <w:t>(326-372/373 A.D.)</w:t>
      </w:r>
      <w:r w:rsidR="00496C7F" w:rsidRPr="008A04D7">
        <w:t xml:space="preserve"> “Therefor he who asks why the Son is not to beget a son, muyst inquire why the Father had not a father. But both suppositions are unseemly and full of impiety. </w:t>
      </w:r>
      <w:r w:rsidR="00496C7F" w:rsidRPr="008A04D7">
        <w:rPr>
          <w:i/>
        </w:rPr>
        <w:t>Four Discourses Against the Arians</w:t>
      </w:r>
      <w:r w:rsidR="00496C7F" w:rsidRPr="008A04D7">
        <w:t xml:space="preserve"> Discourse 1 ch.6 p.319</w:t>
      </w:r>
    </w:p>
    <w:p w14:paraId="196B1ACD" w14:textId="77777777" w:rsidR="00251A21" w:rsidRPr="008A04D7" w:rsidRDefault="00F45942" w:rsidP="00251A21">
      <w:pPr>
        <w:ind w:left="288" w:hanging="288"/>
      </w:pPr>
      <w:r w:rsidRPr="008A04D7">
        <w:t>Athanasius of Alexandria</w:t>
      </w:r>
      <w:r w:rsidR="00251A21" w:rsidRPr="008A04D7">
        <w:t xml:space="preserve"> </w:t>
      </w:r>
      <w:r w:rsidR="00354BB3" w:rsidRPr="008A04D7">
        <w:t>(326-372/373 A.D.)</w:t>
      </w:r>
      <w:r w:rsidR="00251A21" w:rsidRPr="008A04D7">
        <w:t xml:space="preserve"> uses questions in </w:t>
      </w:r>
      <w:r w:rsidR="00251A21" w:rsidRPr="008A04D7">
        <w:rPr>
          <w:i/>
        </w:rPr>
        <w:t>Four Discourses Against the Arians</w:t>
      </w:r>
      <w:r w:rsidR="00251A21" w:rsidRPr="008A04D7">
        <w:t xml:space="preserve"> Discourse 3 ch.67 p.384</w:t>
      </w:r>
    </w:p>
    <w:p w14:paraId="3CEFF9E6" w14:textId="77777777" w:rsidR="003465F5" w:rsidRDefault="003465F5" w:rsidP="003465F5">
      <w:r w:rsidRPr="008A04D7">
        <w:rPr>
          <w:b/>
        </w:rPr>
        <w:t xml:space="preserve">Hilary of </w:t>
      </w:r>
      <w:smartTag w:uri="urn:schemas-microsoft-com:office:smarttags" w:element="City">
        <w:smartTag w:uri="urn:schemas-microsoft-com:office:smarttags" w:element="place">
          <w:r w:rsidRPr="008A04D7">
            <w:rPr>
              <w:b/>
            </w:rPr>
            <w:t>Poitiers</w:t>
          </w:r>
        </w:smartTag>
      </w:smartTag>
      <w:r w:rsidRPr="008A04D7">
        <w:t xml:space="preserve"> (355-367/368 A.D.) &amp;&amp;&amp;</w:t>
      </w:r>
    </w:p>
    <w:p w14:paraId="675CEDCE" w14:textId="5FC774FB" w:rsidR="00F12945" w:rsidRPr="008A04D7" w:rsidRDefault="00F12945" w:rsidP="003465F5">
      <w:r w:rsidRPr="00F12945">
        <w:rPr>
          <w:b/>
          <w:bCs/>
        </w:rPr>
        <w:t>Optatus of Miletus</w:t>
      </w:r>
      <w:r>
        <w:t xml:space="preserve"> (373-375 A.D.) &amp;&amp;&amp;</w:t>
      </w:r>
    </w:p>
    <w:p w14:paraId="5D52B4B6" w14:textId="77777777" w:rsidR="000D5B71" w:rsidRPr="008A04D7" w:rsidRDefault="000D5B71" w:rsidP="000D5B71">
      <w:pPr>
        <w:ind w:left="288" w:hanging="288"/>
        <w:jc w:val="both"/>
      </w:pPr>
      <w:r w:rsidRPr="008A04D7">
        <w:rPr>
          <w:b/>
        </w:rPr>
        <w:t xml:space="preserve">Basil of </w:t>
      </w:r>
      <w:smartTag w:uri="urn:schemas-microsoft-com:office:smarttags" w:element="place">
        <w:r w:rsidRPr="008A04D7">
          <w:rPr>
            <w:b/>
          </w:rPr>
          <w:t>Cappadocia</w:t>
        </w:r>
      </w:smartTag>
      <w:r w:rsidRPr="008A04D7">
        <w:t xml:space="preserve"> (357-379 </w:t>
      </w:r>
      <w:r w:rsidR="00221097" w:rsidRPr="008A04D7">
        <w:t>A.D.</w:t>
      </w:r>
      <w:r w:rsidRPr="008A04D7">
        <w:t xml:space="preserve">) </w:t>
      </w:r>
      <w:r w:rsidRPr="008A04D7">
        <w:rPr>
          <w:i/>
        </w:rPr>
        <w:t>On the Spirit</w:t>
      </w:r>
      <w:r w:rsidRPr="008A04D7">
        <w:t xml:space="preserve"> chapter 15:35 p.22</w:t>
      </w:r>
      <w:r w:rsidR="009E4019" w:rsidRPr="008A04D7">
        <w:t xml:space="preserve"> </w:t>
      </w:r>
      <w:r w:rsidR="002E72E1" w:rsidRPr="008A04D7">
        <w:t>“</w:t>
      </w:r>
      <w:r w:rsidRPr="008A04D7">
        <w:t>Hence it follows that the answer to our question why the water was associated with the Spirit is clear: the reason is because in baptism two ends were proposed; on the one hand, the destroying of the body of sin, that it may never bear fruit unto death; on the other hand, our living unto the Spirit, and having our fruit in holiness…</w:t>
      </w:r>
      <w:r w:rsidR="002E72E1" w:rsidRPr="008A04D7">
        <w:t>”</w:t>
      </w:r>
    </w:p>
    <w:p w14:paraId="48EB80E2" w14:textId="77777777" w:rsidR="00E214C0" w:rsidRDefault="00E214C0" w:rsidP="00E214C0">
      <w:pPr>
        <w:ind w:left="288" w:hanging="288"/>
        <w:jc w:val="both"/>
      </w:pPr>
      <w:r w:rsidRPr="008A04D7">
        <w:rPr>
          <w:b/>
        </w:rPr>
        <w:t>Ambrosiaster</w:t>
      </w:r>
      <w:r w:rsidRPr="008A04D7">
        <w:t xml:space="preserve"> (Latin, after 384 A.D.) using questions in his teaching. question 44 p.62</w:t>
      </w:r>
    </w:p>
    <w:p w14:paraId="7B52311A" w14:textId="341FEA78" w:rsidR="00F12945" w:rsidRPr="008A04D7" w:rsidRDefault="00F12945" w:rsidP="00E214C0">
      <w:pPr>
        <w:ind w:left="288" w:hanging="288"/>
        <w:jc w:val="both"/>
      </w:pPr>
      <w:r>
        <w:rPr>
          <w:b/>
        </w:rPr>
        <w:t>Cyril of Jerusalem</w:t>
      </w:r>
      <w:r w:rsidRPr="00F12945">
        <w:rPr>
          <w:bCs/>
        </w:rPr>
        <w:t xml:space="preserve"> (</w:t>
      </w:r>
      <w:r w:rsidR="00B6079F" w:rsidRPr="008A04D7">
        <w:t>349-386 A.D.</w:t>
      </w:r>
      <w:r>
        <w:rPr>
          <w:bCs/>
        </w:rPr>
        <w:t>)</w:t>
      </w:r>
      <w:r w:rsidR="00243813">
        <w:rPr>
          <w:bCs/>
        </w:rPr>
        <w:t xml:space="preserve"> &amp;&amp;&amp;</w:t>
      </w:r>
    </w:p>
    <w:p w14:paraId="72659AC9" w14:textId="355AC631" w:rsidR="009B70C4" w:rsidRDefault="009B70C4" w:rsidP="009B70C4">
      <w:pPr>
        <w:ind w:left="288" w:hanging="288"/>
      </w:pPr>
      <w:r w:rsidRPr="008A04D7">
        <w:rPr>
          <w:b/>
        </w:rPr>
        <w:t>Gregory of Nyssa</w:t>
      </w:r>
      <w:r w:rsidRPr="008A04D7">
        <w:t xml:space="preserve"> (382-383 A.D.) </w:t>
      </w:r>
      <w:r>
        <w:t>uses questions to show why Eunomius and Arianism are wrong.</w:t>
      </w:r>
      <w:r w:rsidRPr="008A04D7">
        <w:t xml:space="preserve"> </w:t>
      </w:r>
      <w:r w:rsidRPr="008A04D7">
        <w:rPr>
          <w:i/>
        </w:rPr>
        <w:t>Against Eunomius</w:t>
      </w:r>
      <w:r w:rsidRPr="008A04D7">
        <w:t xml:space="preserve"> book 1 ch.</w:t>
      </w:r>
      <w:r>
        <w:t>27</w:t>
      </w:r>
      <w:r w:rsidRPr="008A04D7">
        <w:t xml:space="preserve"> p.</w:t>
      </w:r>
      <w:r>
        <w:t>72</w:t>
      </w:r>
    </w:p>
    <w:p w14:paraId="0B92E751" w14:textId="7BABD059" w:rsidR="00F12945" w:rsidRPr="008A04D7" w:rsidRDefault="00F12945" w:rsidP="009B70C4">
      <w:pPr>
        <w:ind w:left="288" w:hanging="288"/>
      </w:pPr>
      <w:r>
        <w:rPr>
          <w:b/>
        </w:rPr>
        <w:t>Ambrose of Milan</w:t>
      </w:r>
      <w:r w:rsidRPr="00F12945">
        <w:rPr>
          <w:bCs/>
        </w:rPr>
        <w:t xml:space="preserve"> (370-390 A.D.)</w:t>
      </w:r>
    </w:p>
    <w:p w14:paraId="0DBC44FB" w14:textId="77777777" w:rsidR="003465F5" w:rsidRPr="008A04D7" w:rsidRDefault="003465F5" w:rsidP="003465F5">
      <w:r w:rsidRPr="008A04D7">
        <w:rPr>
          <w:b/>
        </w:rPr>
        <w:t>John Chrysostom</w:t>
      </w:r>
      <w:r w:rsidRPr="008A04D7">
        <w:t xml:space="preserve"> (</w:t>
      </w:r>
      <w:r w:rsidR="00B11953" w:rsidRPr="008A04D7">
        <w:t>martyred 407 A.D.</w:t>
      </w:r>
      <w:r w:rsidRPr="008A04D7">
        <w:t>) &amp;&amp;&amp;</w:t>
      </w:r>
    </w:p>
    <w:p w14:paraId="7E96120B" w14:textId="77777777" w:rsidR="003555BF" w:rsidRPr="008A04D7" w:rsidRDefault="003555BF" w:rsidP="006A746F">
      <w:pPr>
        <w:ind w:left="288" w:hanging="288"/>
      </w:pPr>
    </w:p>
    <w:p w14:paraId="79945F12" w14:textId="77777777" w:rsidR="004F2005" w:rsidRPr="008A04D7" w:rsidRDefault="00526939" w:rsidP="004F2005">
      <w:pPr>
        <w:pStyle w:val="Heading2"/>
      </w:pPr>
      <w:bookmarkStart w:id="1057" w:name="_Toc70879964"/>
      <w:bookmarkStart w:id="1058" w:name="_Toc230593820"/>
      <w:r w:rsidRPr="008A04D7">
        <w:t>A</w:t>
      </w:r>
      <w:r w:rsidR="00412CFC" w:rsidRPr="008A04D7">
        <w:t>p</w:t>
      </w:r>
      <w:r w:rsidR="009B38A2" w:rsidRPr="008A04D7">
        <w:t>5</w:t>
      </w:r>
      <w:r w:rsidR="004F2005" w:rsidRPr="008A04D7">
        <w:t>. Nature witnesses to God</w:t>
      </w:r>
      <w:bookmarkEnd w:id="1057"/>
      <w:bookmarkEnd w:id="1058"/>
    </w:p>
    <w:p w14:paraId="4C101E97" w14:textId="77777777" w:rsidR="004F2005" w:rsidRPr="008A04D7" w:rsidRDefault="004F2005" w:rsidP="004F2005"/>
    <w:p w14:paraId="217253CF" w14:textId="77777777" w:rsidR="004F2005" w:rsidRPr="008A04D7" w:rsidRDefault="004F2005" w:rsidP="004F2005">
      <w:r w:rsidRPr="008A04D7">
        <w:t>Ps</w:t>
      </w:r>
      <w:r w:rsidR="00AF6463" w:rsidRPr="008A04D7">
        <w:t>alm</w:t>
      </w:r>
      <w:r w:rsidRPr="008A04D7">
        <w:t xml:space="preserve"> 19;</w:t>
      </w:r>
      <w:r w:rsidR="002B4EC7" w:rsidRPr="008A04D7">
        <w:t xml:space="preserve"> Romans </w:t>
      </w:r>
      <w:r w:rsidRPr="008A04D7">
        <w:t>1:18-20</w:t>
      </w:r>
    </w:p>
    <w:p w14:paraId="3A05F495" w14:textId="77777777" w:rsidR="004F2005" w:rsidRPr="008A04D7" w:rsidRDefault="004F2005" w:rsidP="004F2005"/>
    <w:p w14:paraId="1184BD71" w14:textId="000097D0" w:rsidR="003A4463" w:rsidRPr="008A04D7" w:rsidRDefault="00B53129" w:rsidP="003A4463">
      <w:pPr>
        <w:ind w:left="288" w:hanging="288"/>
      </w:pPr>
      <w:r>
        <w:rPr>
          <w:b/>
        </w:rPr>
        <w:t>Vaticanus</w:t>
      </w:r>
      <w:r w:rsidRPr="00545BF8">
        <w:rPr>
          <w:bCs/>
        </w:rPr>
        <w:t xml:space="preserve"> (B) (325-350 A.D.) </w:t>
      </w:r>
      <w:r w:rsidR="003A4463" w:rsidRPr="008A04D7">
        <w:t xml:space="preserve">Most of the Old Testament and all of New Testament up to </w:t>
      </w:r>
      <w:r w:rsidR="001A6E72" w:rsidRPr="008A04D7">
        <w:t>Hebrews</w:t>
      </w:r>
      <w:r w:rsidR="003A4463" w:rsidRPr="008A04D7">
        <w:t xml:space="preserve"> 9:15 (325-350 </w:t>
      </w:r>
      <w:r w:rsidR="00221097" w:rsidRPr="008A04D7">
        <w:t>A.D.</w:t>
      </w:r>
      <w:r w:rsidR="003A4463" w:rsidRPr="008A04D7">
        <w:t>)</w:t>
      </w:r>
      <w:r w:rsidR="002B4EC7" w:rsidRPr="008A04D7">
        <w:t xml:space="preserve"> Romans </w:t>
      </w:r>
      <w:r w:rsidR="003A4463" w:rsidRPr="008A04D7">
        <w:t>1:18-20</w:t>
      </w:r>
    </w:p>
    <w:p w14:paraId="2C644C34" w14:textId="77777777" w:rsidR="004F2005" w:rsidRPr="008A04D7" w:rsidRDefault="004F2005" w:rsidP="004F2005">
      <w:pPr>
        <w:ind w:left="288" w:hanging="288"/>
      </w:pPr>
    </w:p>
    <w:p w14:paraId="19893DE3" w14:textId="77777777" w:rsidR="00251A21" w:rsidRPr="008A04D7" w:rsidRDefault="00F45942" w:rsidP="00251A21">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251A21" w:rsidRPr="008A04D7">
        <w:t xml:space="preserve"> </w:t>
      </w:r>
      <w:r w:rsidR="00354BB3" w:rsidRPr="008A04D7">
        <w:t>(326-372/373 A.D.)</w:t>
      </w:r>
      <w:r w:rsidR="00251A21" w:rsidRPr="008A04D7">
        <w:t xml:space="preserve"> shows how we can learn of God from nature. </w:t>
      </w:r>
      <w:r w:rsidR="00251A21" w:rsidRPr="008A04D7">
        <w:rPr>
          <w:i/>
        </w:rPr>
        <w:t>Four Discourses Against the Arians</w:t>
      </w:r>
      <w:r w:rsidR="00251A21" w:rsidRPr="008A04D7">
        <w:t xml:space="preserve"> Discourse 2 ch.20 p.359</w:t>
      </w:r>
    </w:p>
    <w:p w14:paraId="4117FF10" w14:textId="77777777" w:rsidR="004F2005" w:rsidRPr="008A04D7" w:rsidRDefault="004F2005" w:rsidP="004F2005">
      <w:pPr>
        <w:ind w:left="288" w:hanging="288"/>
      </w:pPr>
      <w:r w:rsidRPr="008A04D7">
        <w:rPr>
          <w:b/>
          <w:bCs/>
        </w:rPr>
        <w:t xml:space="preserve">Cyril of </w:t>
      </w:r>
      <w:smartTag w:uri="urn:schemas-microsoft-com:office:smarttags" w:element="City">
        <w:smartTag w:uri="urn:schemas-microsoft-com:office:smarttags" w:element="place">
          <w:r w:rsidRPr="008A04D7">
            <w:rPr>
              <w:b/>
              <w:bCs/>
            </w:rPr>
            <w:t>Jerusalem</w:t>
          </w:r>
        </w:smartTag>
      </w:smartTag>
      <w:r w:rsidRPr="008A04D7">
        <w:t xml:space="preserve"> (349-386 </w:t>
      </w:r>
      <w:r w:rsidR="00221097" w:rsidRPr="008A04D7">
        <w:t>A.D.</w:t>
      </w:r>
      <w:r w:rsidRPr="008A04D7">
        <w:t>) says that God is revealed in nature.</w:t>
      </w:r>
      <w:r w:rsidRPr="008A04D7">
        <w:rPr>
          <w:i/>
        </w:rPr>
        <w:t xml:space="preserve"> First Catechetical Lecture</w:t>
      </w:r>
      <w:r w:rsidRPr="008A04D7">
        <w:t xml:space="preserve"> 4 ch.19 </w:t>
      </w:r>
      <w:r w:rsidRPr="008A04D7">
        <w:rPr>
          <w:i/>
        </w:rPr>
        <w:t>Nicene &amp; Post-Nicene Fathers</w:t>
      </w:r>
      <w:r w:rsidRPr="008A04D7">
        <w:t xml:space="preserve"> p.24</w:t>
      </w:r>
    </w:p>
    <w:p w14:paraId="2F87AA8E" w14:textId="62AC7612" w:rsidR="00CF6440" w:rsidRPr="008A04D7" w:rsidRDefault="00CF6440" w:rsidP="00CF6440">
      <w:pPr>
        <w:ind w:left="288" w:hanging="288"/>
      </w:pPr>
      <w:r w:rsidRPr="008A04D7">
        <w:rPr>
          <w:b/>
        </w:rPr>
        <w:t>Gregory of Nyssa</w:t>
      </w:r>
      <w:r w:rsidRPr="008A04D7">
        <w:t xml:space="preserve"> (382-383 A.D.)</w:t>
      </w:r>
      <w:r>
        <w:t xml:space="preserve"> says that heavens declar</w:t>
      </w:r>
      <w:r w:rsidR="002F15BF">
        <w:t>e</w:t>
      </w:r>
      <w:r>
        <w:t xml:space="preserve"> the glory of God, quoting Psalm 19:1-3.</w:t>
      </w:r>
      <w:r w:rsidRPr="008A04D7">
        <w:t xml:space="preserve"> </w:t>
      </w:r>
      <w:r>
        <w:rPr>
          <w:i/>
        </w:rPr>
        <w:t>Answer to Eunomius’ Second Book</w:t>
      </w:r>
      <w:r w:rsidRPr="008A04D7">
        <w:t xml:space="preserve"> </w:t>
      </w:r>
      <w:r>
        <w:t>p.272</w:t>
      </w:r>
    </w:p>
    <w:p w14:paraId="50A0DB3C" w14:textId="77777777" w:rsidR="006869F2" w:rsidRPr="008A04D7" w:rsidRDefault="006869F2" w:rsidP="004F2005">
      <w:pPr>
        <w:ind w:left="288" w:hanging="288"/>
      </w:pPr>
      <w:r w:rsidRPr="008A04D7">
        <w:rPr>
          <w:b/>
        </w:rPr>
        <w:t>Venantius</w:t>
      </w:r>
      <w:r w:rsidRPr="008A04D7">
        <w:t xml:space="preserve"> </w:t>
      </w:r>
      <w:r w:rsidR="00C926BF" w:rsidRPr="008A04D7">
        <w:t>(lived ca.530-609 A.D.)</w:t>
      </w:r>
      <w:r w:rsidRPr="008A04D7">
        <w:t xml:space="preserve"> says that the plants with their flowers express their approval of Christ rising from the dead. </w:t>
      </w:r>
      <w:r w:rsidRPr="008A04D7">
        <w:rPr>
          <w:i/>
        </w:rPr>
        <w:t>Poem on Easter</w:t>
      </w:r>
      <w:r w:rsidRPr="008A04D7">
        <w:t xml:space="preserve"> p.329</w:t>
      </w:r>
    </w:p>
    <w:p w14:paraId="46075F25" w14:textId="77777777" w:rsidR="006869F2" w:rsidRPr="008A04D7" w:rsidRDefault="006869F2" w:rsidP="004F2005">
      <w:pPr>
        <w:ind w:left="288" w:hanging="288"/>
      </w:pPr>
    </w:p>
    <w:p w14:paraId="23D9D9D2" w14:textId="77777777" w:rsidR="00AD67CA" w:rsidRPr="008A04D7" w:rsidRDefault="00AD67CA" w:rsidP="004F2005">
      <w:pPr>
        <w:ind w:left="288" w:hanging="288"/>
        <w:rPr>
          <w:b/>
          <w:u w:val="single"/>
        </w:rPr>
      </w:pPr>
      <w:r w:rsidRPr="008A04D7">
        <w:rPr>
          <w:b/>
          <w:u w:val="single"/>
        </w:rPr>
        <w:t>Among heretics</w:t>
      </w:r>
    </w:p>
    <w:p w14:paraId="77861CC9" w14:textId="77777777" w:rsidR="00AD67CA" w:rsidRDefault="006933C0" w:rsidP="00AD67CA">
      <w:pPr>
        <w:ind w:left="288" w:hanging="288"/>
      </w:pPr>
      <w:r w:rsidRPr="008A04D7">
        <w:t xml:space="preserve">Pelagian heretic </w:t>
      </w:r>
      <w:r w:rsidR="00AD67CA" w:rsidRPr="008A04D7">
        <w:rPr>
          <w:b/>
        </w:rPr>
        <w:t>Theodore of Mopsuestia</w:t>
      </w:r>
      <w:r w:rsidR="00AD67CA" w:rsidRPr="008A04D7">
        <w:t xml:space="preserve"> (392-423/429 </w:t>
      </w:r>
      <w:r w:rsidR="00221097" w:rsidRPr="008A04D7">
        <w:t>A.D.</w:t>
      </w:r>
      <w:r w:rsidR="00AD67CA" w:rsidRPr="008A04D7">
        <w:t>) before Christ</w:t>
      </w:r>
      <w:r w:rsidR="009E4019" w:rsidRPr="008A04D7">
        <w:t xml:space="preserve"> </w:t>
      </w:r>
      <w:r w:rsidR="002E72E1" w:rsidRPr="008A04D7">
        <w:t>“</w:t>
      </w:r>
      <w:r w:rsidR="00AD67CA" w:rsidRPr="008A04D7">
        <w:t>everyone knew of God and creation but nothing further</w:t>
      </w:r>
      <w:r w:rsidR="002E72E1" w:rsidRPr="008A04D7">
        <w:t>”</w:t>
      </w:r>
      <w:r w:rsidR="009E4019" w:rsidRPr="008A04D7">
        <w:t xml:space="preserve"> </w:t>
      </w:r>
      <w:r w:rsidR="00AD67CA" w:rsidRPr="008A04D7">
        <w:rPr>
          <w:i/>
        </w:rPr>
        <w:t>Commentary on Haggai</w:t>
      </w:r>
      <w:r w:rsidR="00AD67CA" w:rsidRPr="008A04D7">
        <w:t xml:space="preserve"> ch.2 p.314</w:t>
      </w:r>
    </w:p>
    <w:p w14:paraId="5BB1982C" w14:textId="77777777" w:rsidR="002F15BF" w:rsidRPr="008A04D7" w:rsidRDefault="002F15BF" w:rsidP="00AD67CA">
      <w:pPr>
        <w:ind w:left="288" w:hanging="288"/>
      </w:pPr>
    </w:p>
    <w:p w14:paraId="1DB68DE0" w14:textId="77777777" w:rsidR="004F2005" w:rsidRPr="008A04D7" w:rsidRDefault="00526939" w:rsidP="004F2005">
      <w:pPr>
        <w:pStyle w:val="Heading2"/>
      </w:pPr>
      <w:bookmarkStart w:id="1059" w:name="_Toc70879965"/>
      <w:bookmarkStart w:id="1060" w:name="_Toc230593821"/>
      <w:r w:rsidRPr="008A04D7">
        <w:t>A</w:t>
      </w:r>
      <w:r w:rsidR="00412CFC" w:rsidRPr="008A04D7">
        <w:t>p</w:t>
      </w:r>
      <w:r w:rsidR="004F2005" w:rsidRPr="008A04D7">
        <w:t>6. Appeal to science</w:t>
      </w:r>
      <w:bookmarkEnd w:id="1059"/>
      <w:bookmarkEnd w:id="1060"/>
    </w:p>
    <w:p w14:paraId="7F6D8B56" w14:textId="77777777" w:rsidR="00E21B4E" w:rsidRPr="008A04D7" w:rsidRDefault="00E21B4E" w:rsidP="004F2005"/>
    <w:p w14:paraId="28874E97" w14:textId="77777777" w:rsidR="00A56BD6" w:rsidRPr="008A04D7" w:rsidRDefault="00A56BD6" w:rsidP="00A56BD6">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&amp;&amp;&amp;</w:t>
      </w:r>
    </w:p>
    <w:p w14:paraId="2D8A45A8" w14:textId="2B3A3816" w:rsidR="009B70C4" w:rsidRPr="008A04D7" w:rsidRDefault="009B70C4" w:rsidP="009B70C4">
      <w:pPr>
        <w:ind w:left="288" w:hanging="288"/>
      </w:pPr>
      <w:r w:rsidRPr="008A04D7">
        <w:rPr>
          <w:b/>
        </w:rPr>
        <w:t>Gregory of Nyssa</w:t>
      </w:r>
      <w:r w:rsidRPr="008A04D7">
        <w:t xml:space="preserve"> (382-383 A.D.) </w:t>
      </w:r>
      <w:r>
        <w:t>appeals to nature to support his points about God.</w:t>
      </w:r>
      <w:r w:rsidRPr="008A04D7">
        <w:t xml:space="preserve"> </w:t>
      </w:r>
      <w:r w:rsidRPr="008A04D7">
        <w:rPr>
          <w:i/>
        </w:rPr>
        <w:t>Against Eunomius</w:t>
      </w:r>
      <w:r w:rsidRPr="008A04D7">
        <w:t xml:space="preserve"> book 1 ch.</w:t>
      </w:r>
      <w:r>
        <w:t>27</w:t>
      </w:r>
      <w:r w:rsidRPr="008A04D7">
        <w:t xml:space="preserve"> p.</w:t>
      </w:r>
      <w:r>
        <w:t>71. See also ibid book 1 ch.27 p.72.</w:t>
      </w:r>
    </w:p>
    <w:p w14:paraId="69DEC381" w14:textId="77777777" w:rsidR="00EC58E9" w:rsidRPr="008A04D7" w:rsidRDefault="00EC58E9" w:rsidP="004F2005"/>
    <w:p w14:paraId="21FF2519" w14:textId="77777777" w:rsidR="004F2005" w:rsidRPr="008A04D7" w:rsidRDefault="00526939" w:rsidP="004F2005">
      <w:pPr>
        <w:pStyle w:val="Heading2"/>
      </w:pPr>
      <w:bookmarkStart w:id="1061" w:name="_Toc70879966"/>
      <w:bookmarkStart w:id="1062" w:name="_Toc230593822"/>
      <w:r w:rsidRPr="008A04D7">
        <w:t>A</w:t>
      </w:r>
      <w:r w:rsidR="00412CFC" w:rsidRPr="008A04D7">
        <w:t>p</w:t>
      </w:r>
      <w:r w:rsidR="004F2005" w:rsidRPr="008A04D7">
        <w:t>7. First Cause (cosmological argument)</w:t>
      </w:r>
      <w:bookmarkEnd w:id="1061"/>
      <w:bookmarkEnd w:id="1062"/>
    </w:p>
    <w:p w14:paraId="543F05E0" w14:textId="77777777" w:rsidR="004F2005" w:rsidRPr="008A04D7" w:rsidRDefault="004F2005" w:rsidP="004F2005">
      <w:pPr>
        <w:pStyle w:val="Heading1"/>
      </w:pPr>
    </w:p>
    <w:p w14:paraId="10D13B65" w14:textId="77777777" w:rsidR="000E4D7B" w:rsidRPr="008A04D7" w:rsidRDefault="000E4D7B" w:rsidP="00927260">
      <w:r w:rsidRPr="008A04D7">
        <w:t>See also the related topic that God created everything.</w:t>
      </w:r>
    </w:p>
    <w:p w14:paraId="45E03D13" w14:textId="77777777" w:rsidR="004F2005" w:rsidRPr="008A04D7" w:rsidRDefault="004F2005" w:rsidP="004F2005"/>
    <w:p w14:paraId="325BEE72" w14:textId="3539C0E5" w:rsidR="00F21CAD" w:rsidRPr="008A04D7" w:rsidRDefault="00F21CAD" w:rsidP="00F21CAD">
      <w:pPr>
        <w:ind w:left="288" w:hanging="288"/>
      </w:pPr>
      <w:r w:rsidRPr="008A04D7">
        <w:rPr>
          <w:b/>
        </w:rPr>
        <w:t>Gregory of Nyssa</w:t>
      </w:r>
      <w:r w:rsidRPr="008A04D7">
        <w:t xml:space="preserve"> (382-383 </w:t>
      </w:r>
      <w:r w:rsidR="00221097" w:rsidRPr="008A04D7">
        <w:t>A.D.</w:t>
      </w:r>
      <w:r w:rsidRPr="008A04D7">
        <w:t>) calls God</w:t>
      </w:r>
      <w:r w:rsidR="009E4019" w:rsidRPr="008A04D7">
        <w:t xml:space="preserve"> </w:t>
      </w:r>
      <w:r w:rsidR="002E72E1" w:rsidRPr="008A04D7">
        <w:t>“</w:t>
      </w:r>
      <w:r w:rsidRPr="008A04D7">
        <w:t>the first Caus</w:t>
      </w:r>
      <w:r w:rsidR="00CF6440">
        <w:t>e</w:t>
      </w:r>
      <w:r w:rsidR="002E72E1" w:rsidRPr="008A04D7">
        <w:t>”</w:t>
      </w:r>
      <w:r w:rsidR="009E4019" w:rsidRPr="008A04D7">
        <w:t xml:space="preserve"> </w:t>
      </w:r>
      <w:r w:rsidRPr="008A04D7">
        <w:t xml:space="preserve">and says God Himself is without cause. </w:t>
      </w:r>
      <w:r w:rsidRPr="008A04D7">
        <w:rPr>
          <w:i/>
        </w:rPr>
        <w:t>Against Eunomius Second Book</w:t>
      </w:r>
      <w:r w:rsidR="00B11213" w:rsidRPr="008A04D7">
        <w:t xml:space="preserve"> p.263 and p.264.</w:t>
      </w:r>
      <w:r w:rsidR="00CF6440">
        <w:t xml:space="preserve"> See also </w:t>
      </w:r>
      <w:r w:rsidR="00CF6440" w:rsidRPr="00CF6440">
        <w:rPr>
          <w:i/>
          <w:iCs/>
        </w:rPr>
        <w:t>Answer to Eunomius’ Second Book</w:t>
      </w:r>
      <w:r w:rsidR="00CF6440">
        <w:t xml:space="preserve"> p.263.</w:t>
      </w:r>
    </w:p>
    <w:p w14:paraId="0BD7578B" w14:textId="1BB34584" w:rsidR="00AE04C4" w:rsidRPr="008A04D7" w:rsidRDefault="00AE04C4" w:rsidP="00AE04C4">
      <w:pPr>
        <w:ind w:left="288" w:hanging="288"/>
        <w:rPr>
          <w:rFonts w:cs="Arial"/>
        </w:rPr>
      </w:pPr>
      <w:r w:rsidRPr="008A04D7">
        <w:rPr>
          <w:b/>
        </w:rPr>
        <w:t>Rufinus</w:t>
      </w:r>
      <w:r w:rsidRPr="008A04D7">
        <w:t xml:space="preserve"> </w:t>
      </w:r>
      <w:r w:rsidR="003E0C67">
        <w:t>(374-410 A.D.)</w:t>
      </w:r>
      <w:r w:rsidRPr="008A04D7">
        <w:t xml:space="preserve"> freely translating Origen </w:t>
      </w:r>
      <w:r w:rsidR="00224F41" w:rsidRPr="008A04D7">
        <w:rPr>
          <w:rFonts w:cs="Arial"/>
        </w:rPr>
        <w:t>(225-253/254 A.D.)</w:t>
      </w:r>
      <w:r w:rsidRPr="008A04D7">
        <w:rPr>
          <w:rFonts w:cs="Arial"/>
        </w:rPr>
        <w:t xml:space="preserve"> </w:t>
      </w:r>
      <w:r w:rsidR="002E72E1" w:rsidRPr="008A04D7">
        <w:rPr>
          <w:rFonts w:cs="Arial"/>
        </w:rPr>
        <w:t>“</w:t>
      </w:r>
      <w:r w:rsidRPr="008A04D7">
        <w:rPr>
          <w:rFonts w:cs="Arial"/>
        </w:rPr>
        <w:t>apostle therefore, with remarkable insight, referring to the general first cause of bodily matter</w:t>
      </w:r>
      <w:r w:rsidR="002E72E1" w:rsidRPr="008A04D7">
        <w:rPr>
          <w:rFonts w:cs="Arial"/>
        </w:rPr>
        <w:t>”</w:t>
      </w:r>
      <w:r w:rsidRPr="008A04D7">
        <w:rPr>
          <w:rFonts w:cs="Arial"/>
        </w:rPr>
        <w:t xml:space="preserve"> </w:t>
      </w:r>
      <w:r w:rsidRPr="008A04D7">
        <w:rPr>
          <w:rFonts w:cs="Arial"/>
          <w:i/>
        </w:rPr>
        <w:t>de Principiis</w:t>
      </w:r>
      <w:r w:rsidRPr="008A04D7">
        <w:rPr>
          <w:rFonts w:cs="Arial"/>
        </w:rPr>
        <w:t xml:space="preserve"> book 2 ch.3 </w:t>
      </w:r>
      <w:r w:rsidRPr="008A04D7">
        <w:rPr>
          <w:rFonts w:cs="Arial"/>
          <w:i/>
        </w:rPr>
        <w:t>Ante-Nicene Fathers</w:t>
      </w:r>
      <w:r w:rsidRPr="008A04D7">
        <w:rPr>
          <w:rFonts w:cs="Arial"/>
        </w:rPr>
        <w:t xml:space="preserve"> vol.4 p.271</w:t>
      </w:r>
    </w:p>
    <w:p w14:paraId="5F4637F3" w14:textId="77777777" w:rsidR="004F2005" w:rsidRPr="008A04D7" w:rsidRDefault="004F2005" w:rsidP="004F2005"/>
    <w:p w14:paraId="23DD57EB" w14:textId="77777777" w:rsidR="004F2005" w:rsidRPr="008A04D7" w:rsidRDefault="00526939" w:rsidP="004F2005">
      <w:pPr>
        <w:pStyle w:val="Heading2"/>
      </w:pPr>
      <w:bookmarkStart w:id="1063" w:name="_Toc70879967"/>
      <w:bookmarkStart w:id="1064" w:name="_Toc230593823"/>
      <w:r w:rsidRPr="008A04D7">
        <w:t>A</w:t>
      </w:r>
      <w:r w:rsidR="00412CFC" w:rsidRPr="008A04D7">
        <w:t>p</w:t>
      </w:r>
      <w:r w:rsidR="004F2005" w:rsidRPr="008A04D7">
        <w:t xml:space="preserve">8. Only </w:t>
      </w:r>
      <w:r w:rsidR="00AF6463" w:rsidRPr="008A04D7">
        <w:t>O</w:t>
      </w:r>
      <w:r w:rsidR="004F2005" w:rsidRPr="008A04D7">
        <w:t xml:space="preserve">ne </w:t>
      </w:r>
      <w:r w:rsidR="00A42CFB" w:rsidRPr="008A04D7">
        <w:t>is</w:t>
      </w:r>
      <w:r w:rsidR="004F2005" w:rsidRPr="008A04D7">
        <w:t xml:space="preserve"> </w:t>
      </w:r>
      <w:r w:rsidR="006D20E5" w:rsidRPr="008A04D7">
        <w:t>s</w:t>
      </w:r>
      <w:r w:rsidR="004F2005" w:rsidRPr="008A04D7">
        <w:t>upreme</w:t>
      </w:r>
      <w:bookmarkEnd w:id="1063"/>
      <w:bookmarkEnd w:id="1064"/>
    </w:p>
    <w:p w14:paraId="7D82A8C3" w14:textId="77777777" w:rsidR="004F2005" w:rsidRPr="008A04D7" w:rsidRDefault="004F2005" w:rsidP="004F2005"/>
    <w:p w14:paraId="18912B3E" w14:textId="77777777" w:rsidR="00A56BD6" w:rsidRPr="008A04D7" w:rsidRDefault="00A56BD6" w:rsidP="00A56BD6">
      <w:pPr>
        <w:ind w:left="288" w:hanging="288"/>
      </w:pPr>
      <w:r w:rsidRPr="008A04D7">
        <w:rPr>
          <w:b/>
        </w:rPr>
        <w:t xml:space="preserve">Hilary of </w:t>
      </w:r>
      <w:smartTag w:uri="urn:schemas-microsoft-com:office:smarttags" w:element="City">
        <w:smartTag w:uri="urn:schemas-microsoft-com:office:smarttags" w:element="place">
          <w:r w:rsidRPr="008A04D7">
            <w:rPr>
              <w:b/>
            </w:rPr>
            <w:t>Poitiers</w:t>
          </w:r>
        </w:smartTag>
      </w:smartTag>
      <w:r w:rsidRPr="008A04D7">
        <w:t xml:space="preserve"> (355-367/368 A.D.) &amp;&amp;&amp;</w:t>
      </w:r>
    </w:p>
    <w:p w14:paraId="4BD09CE6" w14:textId="77777777" w:rsidR="002B19B4" w:rsidRPr="0091610E" w:rsidRDefault="002B19B4" w:rsidP="002B19B4">
      <w:pPr>
        <w:ind w:left="288" w:hanging="288"/>
      </w:pPr>
      <w:r w:rsidRPr="00CD425A">
        <w:rPr>
          <w:b/>
        </w:rPr>
        <w:t>Gregory of Nyssa</w:t>
      </w:r>
      <w:r w:rsidRPr="0091610E">
        <w:t xml:space="preserve"> (382-3</w:t>
      </w:r>
      <w:r>
        <w:t>97</w:t>
      </w:r>
      <w:r w:rsidRPr="0091610E">
        <w:t xml:space="preserve"> A.D.) </w:t>
      </w:r>
      <w:r>
        <w:t>says that God is supreme.</w:t>
      </w:r>
      <w:r w:rsidRPr="0091610E">
        <w:t xml:space="preserve"> </w:t>
      </w:r>
      <w:r w:rsidRPr="0091610E">
        <w:rPr>
          <w:i/>
        </w:rPr>
        <w:t>Against Eunomius</w:t>
      </w:r>
      <w:r w:rsidRPr="0091610E">
        <w:t xml:space="preserve"> book </w:t>
      </w:r>
      <w:r>
        <w:t>1</w:t>
      </w:r>
      <w:r w:rsidRPr="0091610E">
        <w:t xml:space="preserve"> ch.</w:t>
      </w:r>
      <w:r>
        <w:t>24</w:t>
      </w:r>
      <w:r w:rsidRPr="0091610E">
        <w:t xml:space="preserve"> p.</w:t>
      </w:r>
      <w:r>
        <w:t>66</w:t>
      </w:r>
    </w:p>
    <w:p w14:paraId="14349A4E" w14:textId="77777777" w:rsidR="00EC58E9" w:rsidRPr="008A04D7" w:rsidRDefault="00EC58E9" w:rsidP="004F2005"/>
    <w:p w14:paraId="41105F54" w14:textId="77777777" w:rsidR="0061237B" w:rsidRPr="008A04D7" w:rsidRDefault="00526939" w:rsidP="0061237B">
      <w:pPr>
        <w:pStyle w:val="Heading2"/>
      </w:pPr>
      <w:bookmarkStart w:id="1065" w:name="_Toc70879968"/>
      <w:bookmarkStart w:id="1066" w:name="_Toc230593824"/>
      <w:r w:rsidRPr="008A04D7">
        <w:t>A</w:t>
      </w:r>
      <w:r w:rsidR="00412CFC" w:rsidRPr="008A04D7">
        <w:t>p</w:t>
      </w:r>
      <w:r w:rsidR="00877DD3" w:rsidRPr="008A04D7">
        <w:t>9</w:t>
      </w:r>
      <w:r w:rsidR="0061237B" w:rsidRPr="008A04D7">
        <w:t>. Appeal to historians</w:t>
      </w:r>
      <w:bookmarkEnd w:id="1065"/>
      <w:bookmarkEnd w:id="1066"/>
    </w:p>
    <w:p w14:paraId="2C25EDD0" w14:textId="77777777" w:rsidR="0061237B" w:rsidRPr="008A04D7" w:rsidRDefault="0061237B" w:rsidP="0061237B"/>
    <w:p w14:paraId="4621054D" w14:textId="77777777" w:rsidR="0061237B" w:rsidRPr="008A04D7" w:rsidRDefault="0061237B" w:rsidP="0061237B">
      <w:r w:rsidRPr="008A04D7">
        <w:t xml:space="preserve">Jasher (Upright one) </w:t>
      </w:r>
      <w:r w:rsidRPr="008A04D7">
        <w:tab/>
        <w:t>Joshua 10:13; 2 Samuel 1:18</w:t>
      </w:r>
    </w:p>
    <w:p w14:paraId="7BD53269" w14:textId="77777777" w:rsidR="0061237B" w:rsidRPr="008A04D7" w:rsidRDefault="0061237B" w:rsidP="0061237B">
      <w:r w:rsidRPr="008A04D7">
        <w:t xml:space="preserve">Wars of the Lord </w:t>
      </w:r>
      <w:r w:rsidRPr="008A04D7">
        <w:tab/>
        <w:t>Numbers 21:14</w:t>
      </w:r>
    </w:p>
    <w:p w14:paraId="3CFBE560" w14:textId="77777777" w:rsidR="0061237B" w:rsidRPr="008A04D7" w:rsidRDefault="0061237B" w:rsidP="0061237B"/>
    <w:p w14:paraId="3CCFB75F" w14:textId="5C94AF45" w:rsidR="0077080C" w:rsidRPr="0077080C" w:rsidRDefault="0077080C" w:rsidP="003465F5">
      <w:pPr>
        <w:ind w:left="288" w:hanging="288"/>
        <w:rPr>
          <w:b/>
          <w:iCs/>
        </w:rPr>
      </w:pPr>
      <w:r w:rsidRPr="0077080C">
        <w:rPr>
          <w:b/>
          <w:iCs/>
        </w:rPr>
        <w:t>Eusebius of Caesarea</w:t>
      </w:r>
      <w:r w:rsidRPr="0077080C">
        <w:rPr>
          <w:bCs/>
          <w:iCs/>
        </w:rPr>
        <w:t xml:space="preserve"> (</w:t>
      </w:r>
      <w:r w:rsidR="001542E7" w:rsidRPr="008A04D7">
        <w:t>318-339/340 A.D.</w:t>
      </w:r>
      <w:r w:rsidRPr="0077080C">
        <w:rPr>
          <w:bCs/>
          <w:iCs/>
        </w:rPr>
        <w:t>)</w:t>
      </w:r>
    </w:p>
    <w:p w14:paraId="30857CEB" w14:textId="323960E8" w:rsidR="003465F5" w:rsidRDefault="003465F5" w:rsidP="003465F5">
      <w:pPr>
        <w:ind w:left="288" w:hanging="288"/>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w:t>
      </w:r>
      <w:r w:rsidR="001D3F50">
        <w:t>356-362 A.D.</w:t>
      </w:r>
      <w:r w:rsidRPr="008A04D7">
        <w:t>) &amp;&amp;&amp;</w:t>
      </w:r>
    </w:p>
    <w:p w14:paraId="118531FB" w14:textId="1815448E" w:rsidR="0077080C" w:rsidRPr="0077080C" w:rsidRDefault="0077080C" w:rsidP="003465F5">
      <w:pPr>
        <w:ind w:left="288" w:hanging="288"/>
        <w:rPr>
          <w:bCs/>
          <w:iCs/>
        </w:rPr>
      </w:pPr>
      <w:r w:rsidRPr="0077080C">
        <w:rPr>
          <w:b/>
          <w:iCs/>
        </w:rPr>
        <w:t>Hilary of Poitiers</w:t>
      </w:r>
      <w:r w:rsidRPr="0077080C">
        <w:rPr>
          <w:bCs/>
          <w:iCs/>
        </w:rPr>
        <w:t xml:space="preserve"> (</w:t>
      </w:r>
      <w:r w:rsidR="00F12945" w:rsidRPr="008A04D7">
        <w:t>355-367/368 A.D.</w:t>
      </w:r>
      <w:r w:rsidRPr="0077080C">
        <w:rPr>
          <w:bCs/>
          <w:iCs/>
        </w:rPr>
        <w:t>)</w:t>
      </w:r>
    </w:p>
    <w:p w14:paraId="312896C0" w14:textId="77777777" w:rsidR="0077080C" w:rsidRDefault="0077080C" w:rsidP="0077080C">
      <w:pPr>
        <w:ind w:left="288" w:hanging="288"/>
        <w:rPr>
          <w:bCs/>
          <w:iCs/>
        </w:rPr>
      </w:pPr>
      <w:r w:rsidRPr="0077080C">
        <w:rPr>
          <w:b/>
          <w:iCs/>
        </w:rPr>
        <w:t>Athanasius of Alexandria</w:t>
      </w:r>
      <w:r w:rsidRPr="0077080C">
        <w:rPr>
          <w:bCs/>
          <w:iCs/>
        </w:rPr>
        <w:t xml:space="preserve"> (&amp;&amp;&amp;)</w:t>
      </w:r>
    </w:p>
    <w:p w14:paraId="1C0E4E5B" w14:textId="69E272CB" w:rsidR="0077080C" w:rsidRPr="0077080C" w:rsidRDefault="0077080C" w:rsidP="0077080C">
      <w:pPr>
        <w:ind w:left="288" w:hanging="288"/>
        <w:rPr>
          <w:iCs/>
        </w:rPr>
      </w:pPr>
      <w:r>
        <w:rPr>
          <w:b/>
          <w:iCs/>
        </w:rPr>
        <w:t>Basil of Cappadocia</w:t>
      </w:r>
      <w:r w:rsidRPr="0077080C">
        <w:rPr>
          <w:bCs/>
          <w:iCs/>
        </w:rPr>
        <w:t xml:space="preserve"> (</w:t>
      </w:r>
      <w:r w:rsidR="00A51308" w:rsidRPr="0091610E">
        <w:t>357-379 A.D.</w:t>
      </w:r>
      <w:r w:rsidRPr="0077080C">
        <w:rPr>
          <w:bCs/>
          <w:iCs/>
        </w:rPr>
        <w:t>)</w:t>
      </w:r>
      <w:r w:rsidR="00A51308">
        <w:rPr>
          <w:bCs/>
          <w:iCs/>
        </w:rPr>
        <w:t xml:space="preserve"> &amp;&amp;&amp;</w:t>
      </w:r>
    </w:p>
    <w:p w14:paraId="03A9D0F6" w14:textId="24DC0497" w:rsidR="00CF6440" w:rsidRPr="008A04D7" w:rsidRDefault="00CF6440" w:rsidP="00CF6440">
      <w:pPr>
        <w:ind w:left="288" w:hanging="288"/>
      </w:pPr>
      <w:r w:rsidRPr="008A04D7">
        <w:rPr>
          <w:b/>
        </w:rPr>
        <w:t>Gregory of Nyssa</w:t>
      </w:r>
      <w:r w:rsidRPr="008A04D7">
        <w:t xml:space="preserve"> (382-383 A.D.)</w:t>
      </w:r>
      <w:r>
        <w:t>.discusses Philo.</w:t>
      </w:r>
      <w:r w:rsidRPr="008A04D7">
        <w:t xml:space="preserve"> </w:t>
      </w:r>
      <w:r>
        <w:rPr>
          <w:i/>
        </w:rPr>
        <w:t>Against Eunomius</w:t>
      </w:r>
      <w:r w:rsidRPr="008A04D7">
        <w:t xml:space="preserve"> </w:t>
      </w:r>
      <w:r>
        <w:t>book 7 ch.1 p.194</w:t>
      </w:r>
    </w:p>
    <w:p w14:paraId="6286D4BD" w14:textId="77777777" w:rsidR="0077080C" w:rsidRPr="008A04D7" w:rsidRDefault="0077080C" w:rsidP="0077080C">
      <w:pPr>
        <w:ind w:left="288" w:hanging="288"/>
      </w:pPr>
      <w:r w:rsidRPr="0077080C">
        <w:rPr>
          <w:bCs/>
        </w:rPr>
        <w:t>Gregory of Nyssa</w:t>
      </w:r>
      <w:r w:rsidRPr="008A04D7">
        <w:t xml:space="preserve"> (382-383 A.D.) appeals to Philo. </w:t>
      </w:r>
      <w:r w:rsidRPr="008A04D7">
        <w:rPr>
          <w:i/>
        </w:rPr>
        <w:t>Against Eunomius</w:t>
      </w:r>
      <w:r w:rsidRPr="008A04D7">
        <w:t xml:space="preserve"> book 9 ch.1 p.212</w:t>
      </w:r>
    </w:p>
    <w:p w14:paraId="0C16047D" w14:textId="431BB252" w:rsidR="009E79D8" w:rsidRPr="008A04D7" w:rsidRDefault="009E79D8" w:rsidP="009E79D8">
      <w:pPr>
        <w:ind w:left="288" w:hanging="288"/>
      </w:pPr>
      <w:r w:rsidRPr="008A04D7">
        <w:rPr>
          <w:b/>
        </w:rPr>
        <w:t>John Chrysostom</w:t>
      </w:r>
      <w:r w:rsidRPr="008A04D7">
        <w:t xml:space="preserve"> (400-401 A.D.) refers to the Jewish historian Josephus, </w:t>
      </w:r>
      <w:r w:rsidRPr="008A04D7">
        <w:rPr>
          <w:i/>
        </w:rPr>
        <w:t>Homilies on Acts</w:t>
      </w:r>
      <w:r w:rsidR="00C7204C">
        <w:t xml:space="preserve"> homily</w:t>
      </w:r>
      <w:r w:rsidRPr="008A04D7">
        <w:t>5 p.32</w:t>
      </w:r>
    </w:p>
    <w:p w14:paraId="43B6DCF7" w14:textId="77777777" w:rsidR="0061237B" w:rsidRPr="008A04D7" w:rsidRDefault="0061237B" w:rsidP="0061237B">
      <w:pPr>
        <w:ind w:left="288" w:hanging="288"/>
      </w:pPr>
      <w:r w:rsidRPr="008A04D7">
        <w:rPr>
          <w:b/>
        </w:rPr>
        <w:t>Augustine of Hippo</w:t>
      </w:r>
      <w:r w:rsidRPr="008A04D7">
        <w:t xml:space="preserve"> (</w:t>
      </w:r>
      <w:r w:rsidR="00CE2C0F" w:rsidRPr="008A04D7">
        <w:t>413-426 A.D.</w:t>
      </w:r>
      <w:r w:rsidRPr="008A04D7">
        <w:t xml:space="preserve">) appeals to the historian Sallust in many places in </w:t>
      </w:r>
      <w:r w:rsidRPr="008A04D7">
        <w:rPr>
          <w:i/>
        </w:rPr>
        <w:t>City of God</w:t>
      </w:r>
      <w:r w:rsidRPr="008A04D7">
        <w:t>.</w:t>
      </w:r>
    </w:p>
    <w:p w14:paraId="34909ABE" w14:textId="77777777" w:rsidR="0061237B" w:rsidRPr="008A04D7" w:rsidRDefault="0061237B" w:rsidP="0061237B"/>
    <w:p w14:paraId="2A8D4204" w14:textId="77777777" w:rsidR="00CA36D7" w:rsidRPr="008A04D7" w:rsidRDefault="00526939" w:rsidP="00CA36D7">
      <w:pPr>
        <w:pStyle w:val="Heading2"/>
      </w:pPr>
      <w:bookmarkStart w:id="1067" w:name="_Toc70879969"/>
      <w:bookmarkStart w:id="1068" w:name="_Toc230593825"/>
      <w:r w:rsidRPr="008A04D7">
        <w:t>A</w:t>
      </w:r>
      <w:r w:rsidR="00412CFC" w:rsidRPr="008A04D7">
        <w:t>p</w:t>
      </w:r>
      <w:r w:rsidR="00CA36D7" w:rsidRPr="008A04D7">
        <w:t>1</w:t>
      </w:r>
      <w:r w:rsidR="00877DD3" w:rsidRPr="008A04D7">
        <w:t>0</w:t>
      </w:r>
      <w:r w:rsidR="00CA36D7" w:rsidRPr="008A04D7">
        <w:t>. Us</w:t>
      </w:r>
      <w:r w:rsidR="007D3A4C" w:rsidRPr="008A04D7">
        <w:t>ing</w:t>
      </w:r>
      <w:r w:rsidR="00B61369" w:rsidRPr="008A04D7">
        <w:t xml:space="preserve"> chronology in apologetics</w:t>
      </w:r>
      <w:bookmarkEnd w:id="1067"/>
      <w:bookmarkEnd w:id="1068"/>
    </w:p>
    <w:p w14:paraId="082A68E0" w14:textId="77777777" w:rsidR="009A5256" w:rsidRPr="008A04D7" w:rsidRDefault="009A5256" w:rsidP="007D3A4C">
      <w:pPr>
        <w:ind w:left="288" w:hanging="288"/>
      </w:pPr>
    </w:p>
    <w:p w14:paraId="28674FAB" w14:textId="2D7B600B" w:rsidR="0077080C" w:rsidRPr="0077080C" w:rsidRDefault="0077080C" w:rsidP="0077080C">
      <w:pPr>
        <w:ind w:left="288" w:hanging="288"/>
        <w:rPr>
          <w:b/>
          <w:iCs/>
        </w:rPr>
      </w:pPr>
      <w:r w:rsidRPr="0077080C">
        <w:rPr>
          <w:b/>
          <w:iCs/>
        </w:rPr>
        <w:t>Eusebius of Caesarea</w:t>
      </w:r>
      <w:r w:rsidRPr="0077080C">
        <w:rPr>
          <w:bCs/>
          <w:iCs/>
        </w:rPr>
        <w:t xml:space="preserve"> (</w:t>
      </w:r>
      <w:r w:rsidR="001542E7" w:rsidRPr="008A04D7">
        <w:t>318-339/340 A.D.</w:t>
      </w:r>
      <w:r w:rsidRPr="0077080C">
        <w:rPr>
          <w:bCs/>
          <w:iCs/>
        </w:rPr>
        <w:t>)</w:t>
      </w:r>
    </w:p>
    <w:p w14:paraId="20EC6408" w14:textId="60E8418E" w:rsidR="003F4B9B" w:rsidRDefault="003F4B9B" w:rsidP="003F4B9B">
      <w:pPr>
        <w:ind w:left="288" w:hanging="288"/>
        <w:rPr>
          <w:bCs/>
        </w:rPr>
      </w:pPr>
      <w:r w:rsidRPr="005F4516">
        <w:rPr>
          <w:b/>
        </w:rPr>
        <w:t>Aphrahat the Syrian</w:t>
      </w:r>
      <w:r>
        <w:rPr>
          <w:bCs/>
        </w:rPr>
        <w:t xml:space="preserve"> (337-345 A.D.) using chronology. </w:t>
      </w:r>
      <w:r w:rsidRPr="005F4516">
        <w:rPr>
          <w:bCs/>
          <w:i/>
          <w:iCs/>
        </w:rPr>
        <w:t>Select Demonstrations</w:t>
      </w:r>
      <w:r>
        <w:rPr>
          <w:bCs/>
        </w:rPr>
        <w:t xml:space="preserve"> Demonstration 21 ch.4-5 p.393</w:t>
      </w:r>
    </w:p>
    <w:p w14:paraId="298F5437" w14:textId="75F8115D" w:rsidR="003465F5" w:rsidRDefault="003465F5" w:rsidP="003465F5">
      <w:pPr>
        <w:ind w:left="288" w:hanging="288"/>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w:t>
      </w:r>
      <w:r w:rsidR="001D3F50">
        <w:t>356-362 A.D.</w:t>
      </w:r>
      <w:r w:rsidRPr="008A04D7">
        <w:t>) &amp;&amp;&amp;</w:t>
      </w:r>
    </w:p>
    <w:p w14:paraId="433E003E" w14:textId="5CC456D0" w:rsidR="0077080C" w:rsidRPr="0077080C" w:rsidRDefault="0077080C" w:rsidP="003465F5">
      <w:pPr>
        <w:ind w:left="288" w:hanging="288"/>
        <w:rPr>
          <w:b/>
          <w:iCs/>
        </w:rPr>
      </w:pPr>
      <w:r w:rsidRPr="0077080C">
        <w:rPr>
          <w:b/>
          <w:iCs/>
        </w:rPr>
        <w:t>Cyril of Jerusalem</w:t>
      </w:r>
      <w:r w:rsidRPr="0077080C">
        <w:rPr>
          <w:bCs/>
          <w:iCs/>
        </w:rPr>
        <w:t xml:space="preserve"> (</w:t>
      </w:r>
      <w:r w:rsidR="00243813" w:rsidRPr="008A04D7">
        <w:t>c.349-386 A.D.</w:t>
      </w:r>
      <w:r w:rsidRPr="0077080C">
        <w:rPr>
          <w:bCs/>
          <w:iCs/>
        </w:rPr>
        <w:t>)</w:t>
      </w:r>
      <w:r w:rsidR="00243813">
        <w:rPr>
          <w:bCs/>
          <w:iCs/>
        </w:rPr>
        <w:t xml:space="preserve"> &amp;&amp;&amp;</w:t>
      </w:r>
    </w:p>
    <w:p w14:paraId="7A9E7A19" w14:textId="0B4856F1" w:rsidR="00EC58E9" w:rsidRDefault="0077080C" w:rsidP="007D3A4C">
      <w:pPr>
        <w:ind w:left="288" w:hanging="288"/>
      </w:pPr>
      <w:r w:rsidRPr="008A04D7">
        <w:rPr>
          <w:b/>
        </w:rPr>
        <w:t>Augustine of Hippo</w:t>
      </w:r>
      <w:r w:rsidRPr="008A04D7">
        <w:t xml:space="preserve"> (413-426 A.D.)</w:t>
      </w:r>
      <w:r>
        <w:t xml:space="preserve"> &amp;&amp;&amp;</w:t>
      </w:r>
    </w:p>
    <w:p w14:paraId="0B7EAEEB" w14:textId="77777777" w:rsidR="0077080C" w:rsidRPr="008A04D7" w:rsidRDefault="0077080C" w:rsidP="007D3A4C">
      <w:pPr>
        <w:ind w:left="288" w:hanging="288"/>
      </w:pPr>
    </w:p>
    <w:p w14:paraId="2CBF1329" w14:textId="77777777" w:rsidR="00877DD3" w:rsidRPr="008A04D7" w:rsidRDefault="00526939" w:rsidP="00877DD3">
      <w:pPr>
        <w:pStyle w:val="Heading2"/>
      </w:pPr>
      <w:bookmarkStart w:id="1069" w:name="_Toc70879970"/>
      <w:bookmarkStart w:id="1070" w:name="_Toc230593826"/>
      <w:r w:rsidRPr="008A04D7">
        <w:t>A</w:t>
      </w:r>
      <w:r w:rsidR="00412CFC" w:rsidRPr="008A04D7">
        <w:t>p</w:t>
      </w:r>
      <w:r w:rsidR="00877DD3" w:rsidRPr="008A04D7">
        <w:t>11. Moses is older than Homer</w:t>
      </w:r>
      <w:bookmarkEnd w:id="1069"/>
      <w:bookmarkEnd w:id="1070"/>
    </w:p>
    <w:p w14:paraId="394ECBF5" w14:textId="77777777" w:rsidR="00877DD3" w:rsidRPr="008A04D7" w:rsidRDefault="00877DD3" w:rsidP="00877DD3"/>
    <w:p w14:paraId="1EF35B76" w14:textId="77777777" w:rsidR="00877DD3" w:rsidRPr="008A04D7" w:rsidRDefault="00877DD3" w:rsidP="00877DD3">
      <w:r w:rsidRPr="008A04D7">
        <w:t>The prophets are older than the majority of Greek writers, and Moses (1445 B.C.) is older than Homer, about 1000 B.C. But some of the prophets were younger than Homer.</w:t>
      </w:r>
    </w:p>
    <w:p w14:paraId="79086F18" w14:textId="77777777" w:rsidR="00877DD3" w:rsidRPr="008A04D7" w:rsidRDefault="00877DD3" w:rsidP="00877DD3">
      <w:pPr>
        <w:pStyle w:val="Heading1"/>
        <w:rPr>
          <w:caps/>
        </w:rPr>
      </w:pPr>
    </w:p>
    <w:p w14:paraId="709EDD81" w14:textId="20DD9CF0" w:rsidR="007E18CD" w:rsidRPr="008A04D7" w:rsidRDefault="007E18CD" w:rsidP="007E18CD">
      <w:pPr>
        <w:ind w:left="288" w:hanging="288"/>
      </w:pPr>
      <w:r w:rsidRPr="008A04D7">
        <w:rPr>
          <w:b/>
          <w:bCs/>
        </w:rPr>
        <w:t>John Chrysostom</w:t>
      </w:r>
      <w:r w:rsidRPr="008A04D7">
        <w:t xml:space="preserve"> (died 407 A.D.) </w:t>
      </w:r>
      <w:r w:rsidR="007E4686">
        <w:t xml:space="preserve">(implied) </w:t>
      </w:r>
      <w:r w:rsidRPr="008A04D7">
        <w:t xml:space="preserve">“For, we do not proclaim it by words only, he means, but also by acts done; since neither was it human, but both divine and unspeakable, and transcending all nature. Now since they have laid agaist it the charge of novelty also, He [the apostle Paul] shows it to be older than the Greeks, and described aforetime in the Prophets.” </w:t>
      </w:r>
      <w:r w:rsidRPr="008A04D7">
        <w:rPr>
          <w:i/>
          <w:iCs/>
        </w:rPr>
        <w:t>Homilies on Romans</w:t>
      </w:r>
      <w:r w:rsidR="00C7204C">
        <w:t xml:space="preserve"> homily</w:t>
      </w:r>
      <w:r w:rsidRPr="008A04D7">
        <w:t>1 p.339</w:t>
      </w:r>
    </w:p>
    <w:p w14:paraId="758B1A3F" w14:textId="77777777" w:rsidR="00380968" w:rsidRPr="008A04D7" w:rsidRDefault="00380968" w:rsidP="00380968"/>
    <w:p w14:paraId="747ACC3C" w14:textId="77777777" w:rsidR="006926C5" w:rsidRPr="008A04D7" w:rsidRDefault="006926C5" w:rsidP="007D3A4C">
      <w:pPr>
        <w:ind w:left="288" w:hanging="288"/>
      </w:pPr>
    </w:p>
    <w:p w14:paraId="25FA02A0" w14:textId="77777777" w:rsidR="004F2005" w:rsidRPr="008A04D7" w:rsidRDefault="0024121A" w:rsidP="004F2005">
      <w:pPr>
        <w:pStyle w:val="Heading1"/>
        <w:rPr>
          <w:caps/>
        </w:rPr>
      </w:pPr>
      <w:bookmarkStart w:id="1071" w:name="_Toc70879971"/>
      <w:bookmarkStart w:id="1072" w:name="_Toc230593827"/>
      <w:r w:rsidRPr="008A04D7">
        <w:rPr>
          <w:caps/>
        </w:rPr>
        <w:t>POLEMIC</w:t>
      </w:r>
      <w:r w:rsidR="00BC62ED" w:rsidRPr="008A04D7">
        <w:rPr>
          <w:caps/>
        </w:rPr>
        <w:t xml:space="preserve"> </w:t>
      </w:r>
      <w:r w:rsidR="004F2005" w:rsidRPr="008A04D7">
        <w:rPr>
          <w:caps/>
        </w:rPr>
        <w:t>EVANGELISTIC METHODS</w:t>
      </w:r>
      <w:bookmarkEnd w:id="1071"/>
      <w:bookmarkEnd w:id="1072"/>
    </w:p>
    <w:p w14:paraId="03436C1A" w14:textId="77777777" w:rsidR="004F2005" w:rsidRPr="008A04D7" w:rsidRDefault="004F2005" w:rsidP="007F7F97"/>
    <w:p w14:paraId="4C96C8DB" w14:textId="1AB34C65" w:rsidR="0024121A" w:rsidRPr="008A04D7" w:rsidRDefault="0024121A" w:rsidP="0024121A">
      <w:pPr>
        <w:pStyle w:val="Heading2"/>
      </w:pPr>
      <w:bookmarkStart w:id="1073" w:name="_Toc70879972"/>
      <w:bookmarkStart w:id="1074" w:name="_Toc230593828"/>
      <w:bookmarkStart w:id="1075" w:name="_Toc227846275"/>
      <w:bookmarkStart w:id="1076" w:name="_Toc227846273"/>
      <w:r w:rsidRPr="008A04D7">
        <w:t>P</w:t>
      </w:r>
      <w:r w:rsidR="007105DA">
        <w:t>m</w:t>
      </w:r>
      <w:r w:rsidRPr="008A04D7">
        <w:t>1. Be on guard against error</w:t>
      </w:r>
      <w:bookmarkEnd w:id="1073"/>
      <w:bookmarkEnd w:id="1074"/>
    </w:p>
    <w:p w14:paraId="4FA4683B" w14:textId="77777777" w:rsidR="0024121A" w:rsidRPr="008A04D7" w:rsidRDefault="0024121A" w:rsidP="0024121A">
      <w:pPr>
        <w:ind w:left="288" w:hanging="288"/>
      </w:pPr>
    </w:p>
    <w:p w14:paraId="2A6FCBDD" w14:textId="60B53D67" w:rsidR="0024121A" w:rsidRPr="008A04D7" w:rsidRDefault="0024121A" w:rsidP="0024121A">
      <w:pPr>
        <w:ind w:left="288" w:hanging="288"/>
      </w:pPr>
      <w:r w:rsidRPr="008A04D7">
        <w:rPr>
          <w:b/>
        </w:rPr>
        <w:t>Rufinus</w:t>
      </w:r>
      <w:r w:rsidRPr="008A04D7">
        <w:t xml:space="preserve"> </w:t>
      </w:r>
      <w:r w:rsidR="003E0C67">
        <w:t>(374-410 A.D.)</w:t>
      </w:r>
      <w:r w:rsidRPr="008A04D7">
        <w:t xml:space="preserve"> freely translating Origen</w:t>
      </w:r>
      <w:r w:rsidRPr="008A04D7">
        <w:rPr>
          <w:b/>
        </w:rPr>
        <w:t xml:space="preserve"> </w:t>
      </w:r>
      <w:r w:rsidRPr="008A04D7">
        <w:t xml:space="preserve">(225-253/254 A.D.) “that, from the time the divine word or reason has begun to show them internally the difference between good and evil, they ought to avoid and guard against that which is wicked: “For to him who knoweth to do good, and doeth it not, to him it is sin.” </w:t>
      </w:r>
      <w:r w:rsidRPr="008A04D7">
        <w:rPr>
          <w:i/>
        </w:rPr>
        <w:t>de Principiis</w:t>
      </w:r>
      <w:r w:rsidRPr="008A04D7">
        <w:t xml:space="preserve"> book 1 ch.3.6 p.254</w:t>
      </w:r>
    </w:p>
    <w:p w14:paraId="1DECA18C" w14:textId="77777777" w:rsidR="0024121A" w:rsidRPr="008A04D7" w:rsidRDefault="0024121A" w:rsidP="0024121A"/>
    <w:p w14:paraId="19FE3D8C" w14:textId="23A80153" w:rsidR="008E40B1" w:rsidRPr="008A04D7" w:rsidRDefault="0024121A" w:rsidP="008E40B1">
      <w:pPr>
        <w:pStyle w:val="Heading2"/>
      </w:pPr>
      <w:bookmarkStart w:id="1077" w:name="_Toc70879973"/>
      <w:bookmarkStart w:id="1078" w:name="_Toc230593829"/>
      <w:bookmarkEnd w:id="1075"/>
      <w:bookmarkEnd w:id="1076"/>
      <w:r w:rsidRPr="008A04D7">
        <w:t>P</w:t>
      </w:r>
      <w:r w:rsidR="007105DA">
        <w:t>m</w:t>
      </w:r>
      <w:r w:rsidRPr="008A04D7">
        <w:t>2</w:t>
      </w:r>
      <w:r w:rsidR="008F4EAF" w:rsidRPr="008A04D7">
        <w:t>. Debate and a</w:t>
      </w:r>
      <w:r w:rsidR="006C3854" w:rsidRPr="008A04D7">
        <w:t>rgument in w</w:t>
      </w:r>
      <w:r w:rsidR="008E40B1" w:rsidRPr="008A04D7">
        <w:t>itnessing</w:t>
      </w:r>
      <w:bookmarkEnd w:id="1077"/>
      <w:bookmarkEnd w:id="1078"/>
    </w:p>
    <w:p w14:paraId="498BD47D" w14:textId="77777777" w:rsidR="007B79C0" w:rsidRPr="008A04D7" w:rsidRDefault="007B79C0" w:rsidP="007B79C0"/>
    <w:p w14:paraId="146394D5" w14:textId="77777777" w:rsidR="00C87B26" w:rsidRPr="008A04D7" w:rsidRDefault="00C754FE" w:rsidP="007B79C0">
      <w:r w:rsidRPr="008A04D7">
        <w:t>J</w:t>
      </w:r>
      <w:r w:rsidR="00AF6463" w:rsidRPr="008A04D7">
        <w:t>oh</w:t>
      </w:r>
      <w:r w:rsidRPr="008A04D7">
        <w:t xml:space="preserve">n </w:t>
      </w:r>
      <w:r w:rsidR="00B05693" w:rsidRPr="008A04D7">
        <w:t xml:space="preserve">8:13-19; </w:t>
      </w:r>
      <w:r w:rsidRPr="008A04D7">
        <w:t xml:space="preserve">10:34-39; </w:t>
      </w:r>
      <w:r w:rsidR="00C87B26" w:rsidRPr="008A04D7">
        <w:t>Acts 15:2</w:t>
      </w:r>
      <w:r w:rsidR="00D327F8" w:rsidRPr="008A04D7">
        <w:t>;</w:t>
      </w:r>
      <w:r w:rsidR="002B4EC7" w:rsidRPr="008A04D7">
        <w:t xml:space="preserve"> Romans </w:t>
      </w:r>
      <w:r w:rsidR="00D327F8" w:rsidRPr="008A04D7">
        <w:t>7:1-4; 9:19-22</w:t>
      </w:r>
    </w:p>
    <w:p w14:paraId="4B51658D" w14:textId="77777777" w:rsidR="00C754FE" w:rsidRPr="008A04D7" w:rsidRDefault="00C754FE" w:rsidP="007B79C0"/>
    <w:p w14:paraId="1902BDE4" w14:textId="140FFA12" w:rsidR="003A4463" w:rsidRPr="008A04D7" w:rsidRDefault="00B53129" w:rsidP="003A4463">
      <w:pPr>
        <w:ind w:left="288" w:hanging="288"/>
      </w:pPr>
      <w:r>
        <w:rPr>
          <w:b/>
        </w:rPr>
        <w:t>Vaticanus</w:t>
      </w:r>
      <w:r w:rsidRPr="00545BF8">
        <w:rPr>
          <w:bCs/>
        </w:rPr>
        <w:t xml:space="preserve"> (B) (325-350 A.D.) </w:t>
      </w:r>
      <w:r w:rsidR="003A4463" w:rsidRPr="008A04D7">
        <w:t xml:space="preserve">Most of the Old Testament and all of New Testament up to </w:t>
      </w:r>
      <w:r w:rsidR="001A6E72" w:rsidRPr="008A04D7">
        <w:t>Hebrews</w:t>
      </w:r>
      <w:r w:rsidR="003A4463" w:rsidRPr="008A04D7">
        <w:t xml:space="preserve"> 9:15 (325-350 </w:t>
      </w:r>
      <w:r w:rsidR="00221097" w:rsidRPr="008A04D7">
        <w:t>A.D.</w:t>
      </w:r>
      <w:r w:rsidR="003A4463" w:rsidRPr="008A04D7">
        <w:t xml:space="preserve">) </w:t>
      </w:r>
      <w:r w:rsidR="00624EF4" w:rsidRPr="008A04D7">
        <w:t xml:space="preserve">John </w:t>
      </w:r>
      <w:r w:rsidR="003A4463" w:rsidRPr="008A04D7">
        <w:t>8:13-19; 10:34-39; Acts 15:2;</w:t>
      </w:r>
      <w:r w:rsidR="002B4EC7" w:rsidRPr="008A04D7">
        <w:t xml:space="preserve"> Romans </w:t>
      </w:r>
      <w:r w:rsidR="003A4463" w:rsidRPr="008A04D7">
        <w:t>7:1-4; 9:19-22</w:t>
      </w:r>
    </w:p>
    <w:p w14:paraId="045C2D2F" w14:textId="21DBBA5A" w:rsidR="00545BF8" w:rsidRPr="008A04D7" w:rsidRDefault="001D3F50" w:rsidP="00545BF8">
      <w:pPr>
        <w:ind w:left="288" w:hanging="288"/>
      </w:pPr>
      <w:r>
        <w:rPr>
          <w:b/>
        </w:rPr>
        <w:t>Sinaitic Old Syriac</w:t>
      </w:r>
      <w:r w:rsidR="00545BF8" w:rsidRPr="008A04D7">
        <w:t xml:space="preserve"> (SyrS) (3rd/4th century) Matthew 1:1-6:10, 7:3-12:4; 12:6-25; 12:29-16:15; 18:11-20:24; 21:20-25:15; 25:17-20,25-26; 25:32-28:7; Mark 1:12-44; 2:21-4:17; 5:1-26; 6:5-16:18; Luke 1:36-5:28; 6:12-24:52; John 1:25-47; 2:16-4:37; 5:6-25; 5:46-18:31; 19:40-end. John 8:13-19; 10:34-39</w:t>
      </w:r>
    </w:p>
    <w:p w14:paraId="193B892E" w14:textId="77777777" w:rsidR="007A1DD4" w:rsidRPr="008A04D7" w:rsidRDefault="007A1DD4" w:rsidP="007B79C0"/>
    <w:p w14:paraId="17E242C2" w14:textId="2028B594" w:rsidR="00062412" w:rsidRPr="008A04D7" w:rsidRDefault="00062412" w:rsidP="00062412">
      <w:pPr>
        <w:ind w:left="288" w:hanging="288"/>
        <w:jc w:val="both"/>
      </w:pPr>
      <w:r w:rsidRPr="008A04D7">
        <w:rPr>
          <w:b/>
        </w:rPr>
        <w:t>Marcellus of Ancyra</w:t>
      </w:r>
      <w:r w:rsidRPr="008A04D7">
        <w:t xml:space="preserve"> (c.336 &amp; 340 A.D.) debates against Sabellians and Arians</w:t>
      </w:r>
    </w:p>
    <w:p w14:paraId="5688B662" w14:textId="4EBB0B66" w:rsidR="0015416E" w:rsidRPr="008A04D7" w:rsidRDefault="00372A7B" w:rsidP="0015416E">
      <w:r w:rsidRPr="008A04D7">
        <w:rPr>
          <w:b/>
        </w:rPr>
        <w:t>Hegemonius of Sirmium</w:t>
      </w:r>
      <w:r w:rsidR="0015416E" w:rsidRPr="008A04D7">
        <w:t xml:space="preserve"> </w:t>
      </w:r>
      <w:r w:rsidR="00222703">
        <w:t>(before 348 A.D.)</w:t>
      </w:r>
      <w:r w:rsidR="0015416E" w:rsidRPr="008A04D7">
        <w:t xml:space="preserve"> </w:t>
      </w:r>
      <w:r w:rsidR="00C9488B" w:rsidRPr="008A04D7">
        <w:rPr>
          <w:i/>
        </w:rPr>
        <w:t>Archelaus Disputation with Manes</w:t>
      </w:r>
      <w:r w:rsidR="0015416E" w:rsidRPr="008A04D7">
        <w:t xml:space="preserve"> (the entire work)</w:t>
      </w:r>
    </w:p>
    <w:p w14:paraId="55C9A531" w14:textId="668E6A3E" w:rsidR="00FD6A82" w:rsidRPr="008A04D7" w:rsidRDefault="00FD6A82" w:rsidP="00FD6A82">
      <w:pPr>
        <w:ind w:left="288" w:hanging="288"/>
        <w:rPr>
          <w:b/>
        </w:rPr>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w:t>
      </w:r>
      <w:r w:rsidR="001D3F50">
        <w:t>356-362 A.D.</w:t>
      </w:r>
      <w:r w:rsidRPr="008A04D7">
        <w:t>) ch.73 p.215</w:t>
      </w:r>
      <w:r w:rsidR="009E4019" w:rsidRPr="008A04D7">
        <w:t xml:space="preserve"> </w:t>
      </w:r>
      <w:r w:rsidR="002E72E1" w:rsidRPr="008A04D7">
        <w:t>“</w:t>
      </w:r>
      <w:r w:rsidRPr="008A04D7">
        <w:t xml:space="preserve">And again others such as these met him in the outer mountain and thought to mock him because he had not learned letters. And </w:t>
      </w:r>
      <w:smartTag w:uri="urn:schemas-microsoft-com:office:smarttags" w:element="City">
        <w:smartTag w:uri="urn:schemas-microsoft-com:office:smarttags" w:element="place">
          <w:r w:rsidRPr="008A04D7">
            <w:t>Antony</w:t>
          </w:r>
        </w:smartTag>
      </w:smartTag>
      <w:r w:rsidRPr="008A04D7">
        <w:t xml:space="preserve"> said to them,</w:t>
      </w:r>
      <w:r w:rsidR="002432D2" w:rsidRPr="008A04D7">
        <w:t xml:space="preserve"> </w:t>
      </w:r>
      <w:r w:rsidR="008D0DCA" w:rsidRPr="008A04D7">
        <w:t>‘</w:t>
      </w:r>
      <w:r w:rsidRPr="008A04D7">
        <w:t>What say ye? which is first, mind or letters? And which is the cause of which—mind of letters or letters of mind?</w:t>
      </w:r>
      <w:r w:rsidR="008D0DCA" w:rsidRPr="008A04D7">
        <w:t>’</w:t>
      </w:r>
      <w:r w:rsidR="002432D2" w:rsidRPr="008A04D7">
        <w:t xml:space="preserve"> </w:t>
      </w:r>
      <w:r w:rsidRPr="008A04D7">
        <w:t xml:space="preserve">And when they answered mind is first and the inventor of letters, </w:t>
      </w:r>
      <w:smartTag w:uri="urn:schemas-microsoft-com:office:smarttags" w:element="City">
        <w:smartTag w:uri="urn:schemas-microsoft-com:office:smarttags" w:element="place">
          <w:r w:rsidRPr="008A04D7">
            <w:t>Antony</w:t>
          </w:r>
        </w:smartTag>
      </w:smartTag>
      <w:r w:rsidRPr="008A04D7">
        <w:t xml:space="preserve"> said,</w:t>
      </w:r>
      <w:r w:rsidR="002432D2" w:rsidRPr="008A04D7">
        <w:t xml:space="preserve"> </w:t>
      </w:r>
      <w:r w:rsidR="008D0DCA" w:rsidRPr="008A04D7">
        <w:t>‘</w:t>
      </w:r>
      <w:r w:rsidRPr="008A04D7">
        <w:t>Whoever, therefore, hath a sound mind hath not need of letters</w:t>
      </w:r>
      <w:r w:rsidR="006251C5" w:rsidRPr="008A04D7">
        <w:t>.</w:t>
      </w:r>
      <w:r w:rsidR="008D0DCA" w:rsidRPr="008A04D7">
        <w:t>’</w:t>
      </w:r>
      <w:r w:rsidR="002432D2" w:rsidRPr="008A04D7">
        <w:t xml:space="preserve"> </w:t>
      </w:r>
      <w:r w:rsidRPr="008A04D7">
        <w:t>This answer amazed both the bystanders and the philosophers, and they departed marvelling that they had seen so much understanding in an ignorant man. For his manners were not rough as though he had been reared in the mountain and there grown old, but graceful and polite, and his speech was seasoned with the divine salt, so that no one was envious, but rather all rejoiced over him who visited him.</w:t>
      </w:r>
      <w:r w:rsidR="002E72E1" w:rsidRPr="008A04D7">
        <w:t>”</w:t>
      </w:r>
    </w:p>
    <w:p w14:paraId="33D32F9A" w14:textId="77777777" w:rsidR="00ED1AEE" w:rsidRDefault="00ED1AEE" w:rsidP="00ED1AEE">
      <w:pPr>
        <w:ind w:left="288" w:hanging="288"/>
      </w:pPr>
      <w:r w:rsidRPr="008A04D7">
        <w:rPr>
          <w:b/>
        </w:rPr>
        <w:t xml:space="preserve">Hilary of </w:t>
      </w:r>
      <w:smartTag w:uri="urn:schemas-microsoft-com:office:smarttags" w:element="City">
        <w:smartTag w:uri="urn:schemas-microsoft-com:office:smarttags" w:element="place">
          <w:r w:rsidRPr="008A04D7">
            <w:rPr>
              <w:b/>
            </w:rPr>
            <w:t>Poitiers</w:t>
          </w:r>
        </w:smartTag>
      </w:smartTag>
      <w:r w:rsidRPr="008A04D7">
        <w:t xml:space="preserve"> (355-367/368 </w:t>
      </w:r>
      <w:r w:rsidR="00221097" w:rsidRPr="008A04D7">
        <w:t>A.D.</w:t>
      </w:r>
      <w:r w:rsidRPr="008A04D7">
        <w:t>) says that heretics have the</w:t>
      </w:r>
      <w:r w:rsidR="009E4019" w:rsidRPr="008A04D7">
        <w:t xml:space="preserve"> </w:t>
      </w:r>
      <w:r w:rsidR="002E72E1" w:rsidRPr="008A04D7">
        <w:t>“</w:t>
      </w:r>
      <w:r w:rsidRPr="008A04D7">
        <w:t xml:space="preserve">presumption of impety. </w:t>
      </w:r>
      <w:r w:rsidRPr="008A04D7">
        <w:rPr>
          <w:i/>
        </w:rPr>
        <w:t>Of the Synods</w:t>
      </w:r>
      <w:r w:rsidRPr="008A04D7">
        <w:t xml:space="preserve"> ch.17 p.8</w:t>
      </w:r>
    </w:p>
    <w:p w14:paraId="03159242" w14:textId="554473EB" w:rsidR="00AD0A3E" w:rsidRPr="0091610E" w:rsidRDefault="00AD0A3E" w:rsidP="00AD0A3E">
      <w:pPr>
        <w:ind w:left="288" w:hanging="288"/>
      </w:pPr>
      <w:r w:rsidRPr="0091610E">
        <w:rPr>
          <w:b/>
        </w:rPr>
        <w:t>Basil of Cappadocia</w:t>
      </w:r>
      <w:r w:rsidRPr="0091610E">
        <w:t xml:space="preserve"> (357-379 A.D.) </w:t>
      </w:r>
      <w:r>
        <w:t>&amp;&amp;&amp;</w:t>
      </w:r>
    </w:p>
    <w:p w14:paraId="2B354241" w14:textId="16662DE5" w:rsidR="00F13799" w:rsidRPr="008A04D7" w:rsidRDefault="00F13799" w:rsidP="00F13799">
      <w:pPr>
        <w:ind w:left="288" w:hanging="288"/>
      </w:pPr>
      <w:r w:rsidRPr="008A04D7">
        <w:rPr>
          <w:b/>
        </w:rPr>
        <w:t>Gregory of Nyssa</w:t>
      </w:r>
      <w:r w:rsidRPr="008A04D7">
        <w:t xml:space="preserve"> (382-383 A.D.) </w:t>
      </w:r>
      <w:r>
        <w:t>argues his case in great detail against Eunomius and Arianism.</w:t>
      </w:r>
      <w:r w:rsidRPr="008A04D7">
        <w:t xml:space="preserve"> </w:t>
      </w:r>
      <w:r w:rsidRPr="008A04D7">
        <w:rPr>
          <w:i/>
        </w:rPr>
        <w:t>Against Eunomius</w:t>
      </w:r>
      <w:r w:rsidRPr="008A04D7">
        <w:t xml:space="preserve"> book 1 ch.</w:t>
      </w:r>
      <w:r>
        <w:t>27</w:t>
      </w:r>
      <w:r w:rsidRPr="008A04D7">
        <w:t xml:space="preserve"> p.</w:t>
      </w:r>
      <w:r>
        <w:t>72</w:t>
      </w:r>
    </w:p>
    <w:p w14:paraId="47D608E0" w14:textId="77777777" w:rsidR="00F92C8D" w:rsidRPr="008A04D7" w:rsidRDefault="00F92C8D" w:rsidP="00F92C8D">
      <w:pPr>
        <w:ind w:left="288" w:hanging="288"/>
      </w:pPr>
      <w:r w:rsidRPr="008A04D7">
        <w:rPr>
          <w:b/>
        </w:rPr>
        <w:t>John Chrysostom</w:t>
      </w:r>
      <w:r w:rsidRPr="008A04D7">
        <w:t xml:space="preserve"> (</w:t>
      </w:r>
      <w:r w:rsidR="00B11953" w:rsidRPr="008A04D7">
        <w:t>martyred 407 A.D.</w:t>
      </w:r>
      <w:r w:rsidRPr="008A04D7">
        <w:t xml:space="preserve">) quotes </w:t>
      </w:r>
      <w:r w:rsidR="00AC6912" w:rsidRPr="008A04D7">
        <w:t xml:space="preserve">Genesis </w:t>
      </w:r>
      <w:r w:rsidRPr="008A04D7">
        <w:t>4:9 then immediately says</w:t>
      </w:r>
      <w:r w:rsidR="009E4019" w:rsidRPr="008A04D7">
        <w:t xml:space="preserve"> </w:t>
      </w:r>
      <w:r w:rsidR="002E72E1" w:rsidRPr="008A04D7">
        <w:t>“</w:t>
      </w:r>
      <w:r w:rsidRPr="008A04D7">
        <w:t>But it may be objected, that the Gentile allows nothing of this sort. Come then, let us discuss this point, and as we have done with respect to the creation, having carried on the warfare against these objectors not only by the help of the Scriptures, but of reason, so also let us now do with respect to consicence.</w:t>
      </w:r>
      <w:r w:rsidR="002E72E1" w:rsidRPr="008A04D7">
        <w:t>”</w:t>
      </w:r>
      <w:r w:rsidR="009E4019" w:rsidRPr="008A04D7">
        <w:t xml:space="preserve"> </w:t>
      </w:r>
      <w:r w:rsidRPr="008A04D7">
        <w:rPr>
          <w:i/>
        </w:rPr>
        <w:t>On the Statues</w:t>
      </w:r>
      <w:r w:rsidRPr="008A04D7">
        <w:t xml:space="preserve"> homily 12 ch.11-12 p.423</w:t>
      </w:r>
    </w:p>
    <w:p w14:paraId="791F62B9" w14:textId="77777777" w:rsidR="004F2005" w:rsidRPr="008A04D7" w:rsidRDefault="004F2005" w:rsidP="007B79C0"/>
    <w:p w14:paraId="441B3BE2" w14:textId="77D0531E" w:rsidR="00193B21" w:rsidRPr="008A04D7" w:rsidRDefault="00193B21" w:rsidP="00193B21">
      <w:pPr>
        <w:pStyle w:val="Heading2"/>
      </w:pPr>
      <w:bookmarkStart w:id="1079" w:name="_Toc70879974"/>
      <w:bookmarkStart w:id="1080" w:name="_Toc230593830"/>
      <w:r w:rsidRPr="008A04D7">
        <w:t>P</w:t>
      </w:r>
      <w:r w:rsidR="007105DA">
        <w:t>m</w:t>
      </w:r>
      <w:r w:rsidRPr="008A04D7">
        <w:t>3. Showing misconceptions/contradictions</w:t>
      </w:r>
      <w:bookmarkEnd w:id="1079"/>
      <w:bookmarkEnd w:id="1080"/>
    </w:p>
    <w:p w14:paraId="63D51D7F" w14:textId="77777777" w:rsidR="00193B21" w:rsidRPr="008A04D7" w:rsidRDefault="00193B21" w:rsidP="00193B21"/>
    <w:p w14:paraId="01D98D86" w14:textId="77777777" w:rsidR="00193B21" w:rsidRPr="008A04D7" w:rsidRDefault="00193B21" w:rsidP="00193B21">
      <w:r w:rsidRPr="008A04D7">
        <w:t>(Not just saying it is wrong, but proving it is wrong, following the ramifications, appeal to others, etc.)</w:t>
      </w:r>
    </w:p>
    <w:p w14:paraId="1216EEE0" w14:textId="77777777" w:rsidR="00193B21" w:rsidRPr="008A04D7" w:rsidRDefault="00193B21" w:rsidP="00193B21"/>
    <w:p w14:paraId="14D6CCC4" w14:textId="77777777" w:rsidR="00193B21" w:rsidRPr="008A04D7" w:rsidRDefault="00193B21" w:rsidP="00193B21">
      <w:r w:rsidRPr="008A04D7">
        <w:t>Luke 6:2-5; John 10:34-38; Galatians 2:14</w:t>
      </w:r>
    </w:p>
    <w:p w14:paraId="0F7A26F7" w14:textId="77777777" w:rsidR="00193B21" w:rsidRPr="008A04D7" w:rsidRDefault="00193B21" w:rsidP="00193B21"/>
    <w:p w14:paraId="0CB70EC2" w14:textId="4C5C7250" w:rsidR="00193B21" w:rsidRPr="008A04D7" w:rsidRDefault="00B53129" w:rsidP="00193B21">
      <w:pPr>
        <w:ind w:left="288" w:hanging="288"/>
      </w:pPr>
      <w:r>
        <w:rPr>
          <w:b/>
        </w:rPr>
        <w:t>Vaticanus</w:t>
      </w:r>
      <w:r w:rsidRPr="00545BF8">
        <w:rPr>
          <w:bCs/>
        </w:rPr>
        <w:t xml:space="preserve"> (B) (325-350 A.D.) </w:t>
      </w:r>
      <w:r w:rsidR="00193B21" w:rsidRPr="008A04D7">
        <w:t>Most of the Old Testament and all of New Testament up to Hebrews 9:15 (325-350 A.D.) Luke 6:2-5; John 10:34-38; Galatians 2:14</w:t>
      </w:r>
    </w:p>
    <w:p w14:paraId="69237009" w14:textId="6C488FBD" w:rsidR="00545BF8" w:rsidRPr="008A04D7" w:rsidRDefault="001D3F50" w:rsidP="00545BF8">
      <w:pPr>
        <w:ind w:left="288" w:hanging="288"/>
      </w:pPr>
      <w:r>
        <w:rPr>
          <w:b/>
        </w:rPr>
        <w:t>Sinaitic Old Syriac</w:t>
      </w:r>
      <w:r w:rsidR="00545BF8" w:rsidRPr="008A04D7">
        <w:t xml:space="preserve"> (SyrS) (3rd/4th century) Matthew 1:1-6:10, 7:3-12:4; 12:6-25; 12:29-16:15; 18:11-20:24; 21:20-25:15; 25:17-20,25-26; 25:32-28:7; Mark 1:12-44; 2:21-4:17; 5:1-26; 6:5-16:18; Luke 1:36-5:28; 6:12-24:52; John 1:25-47; 2:16-4:37; 5:6-25; 5:46-18:31; 19:40-end. John 10:34-38</w:t>
      </w:r>
    </w:p>
    <w:p w14:paraId="65BDD01D" w14:textId="77777777" w:rsidR="00193B21" w:rsidRPr="008A04D7" w:rsidRDefault="00193B21" w:rsidP="00193B21"/>
    <w:p w14:paraId="1D9247EF" w14:textId="13E85E0C" w:rsidR="00257988" w:rsidRPr="008A04D7" w:rsidRDefault="00257988" w:rsidP="00257988">
      <w:pPr>
        <w:ind w:left="288" w:hanging="288"/>
      </w:pPr>
      <w:r w:rsidRPr="008A04D7">
        <w:rPr>
          <w:b/>
        </w:rPr>
        <w:t>Marcellus of Ancyra</w:t>
      </w:r>
      <w:r w:rsidRPr="008A04D7">
        <w:t xml:space="preserve"> (c.336 &amp; 340 A.D.) shows the misconcepts of Sabellians, Arians, and those who believe the Trinity is eternal.</w:t>
      </w:r>
    </w:p>
    <w:p w14:paraId="32E008BA" w14:textId="40372B4D" w:rsidR="00193B21" w:rsidRPr="008A04D7" w:rsidRDefault="00193B21" w:rsidP="00193B21">
      <w:pPr>
        <w:ind w:left="288" w:hanging="288"/>
      </w:pPr>
      <w:r w:rsidRPr="008A04D7">
        <w:rPr>
          <w:b/>
        </w:rPr>
        <w:t>Hegemonius of Sirmium</w:t>
      </w:r>
      <w:r w:rsidRPr="008A04D7">
        <w:t xml:space="preserve"> </w:t>
      </w:r>
      <w:r w:rsidR="00222703">
        <w:t>(before 348 A.D.)</w:t>
      </w:r>
      <w:r w:rsidRPr="008A04D7">
        <w:t xml:space="preserve"> asks Manes seven rhetorical questions to show the contradictions in his view. </w:t>
      </w:r>
      <w:r w:rsidRPr="008A04D7">
        <w:rPr>
          <w:i/>
        </w:rPr>
        <w:t>Archelaus Disputation with Manes</w:t>
      </w:r>
      <w:r w:rsidRPr="008A04D7">
        <w:t xml:space="preserve"> ch.23 p.196</w:t>
      </w:r>
    </w:p>
    <w:p w14:paraId="67E153D6" w14:textId="104E3175" w:rsidR="00AD0A3E" w:rsidRPr="0091610E" w:rsidRDefault="00AD0A3E" w:rsidP="00AD0A3E">
      <w:pPr>
        <w:ind w:left="288" w:hanging="288"/>
      </w:pPr>
      <w:r w:rsidRPr="0091610E">
        <w:rPr>
          <w:b/>
        </w:rPr>
        <w:t>Basil of Cappadocia</w:t>
      </w:r>
      <w:r w:rsidRPr="0091610E">
        <w:t xml:space="preserve"> (357-379 A.D.) </w:t>
      </w:r>
      <w:r w:rsidR="00037D3A">
        <w:t xml:space="preserve">“And are we to suppose that the wisdom of God, the Maker of all cration, He who is eternally perfect, who is wise without a teacher, the Power of God, ‘in whom are hid all the treasures of wisdom and knowledge,’ needs piecemeal instruction to mark out the manner and measure of His operations? I presume that in the vanity of your calculations,…” </w:t>
      </w:r>
      <w:r w:rsidR="00037D3A" w:rsidRPr="00037D3A">
        <w:rPr>
          <w:i/>
          <w:iCs/>
        </w:rPr>
        <w:t>On the Spirit</w:t>
      </w:r>
      <w:r w:rsidR="00037D3A">
        <w:t xml:space="preserve"> ch.8.20 p.14</w:t>
      </w:r>
    </w:p>
    <w:p w14:paraId="71C08844" w14:textId="6CE4DFF6" w:rsidR="00F13799" w:rsidRPr="008A04D7" w:rsidRDefault="00F13799" w:rsidP="00F13799">
      <w:pPr>
        <w:ind w:left="288" w:hanging="288"/>
      </w:pPr>
      <w:r w:rsidRPr="008A04D7">
        <w:rPr>
          <w:b/>
        </w:rPr>
        <w:t>Gregory of Nyssa</w:t>
      </w:r>
      <w:r w:rsidRPr="008A04D7">
        <w:t xml:space="preserve"> (382-383 A.D.) </w:t>
      </w:r>
      <w:r>
        <w:t>shows many contradictions within Arianims.</w:t>
      </w:r>
      <w:r w:rsidRPr="008A04D7">
        <w:t xml:space="preserve"> </w:t>
      </w:r>
      <w:r w:rsidRPr="008A04D7">
        <w:rPr>
          <w:i/>
        </w:rPr>
        <w:t>Against Eunomius</w:t>
      </w:r>
      <w:r w:rsidRPr="008A04D7">
        <w:t xml:space="preserve"> book 1 ch.</w:t>
      </w:r>
      <w:r>
        <w:t>31</w:t>
      </w:r>
      <w:r w:rsidRPr="008A04D7">
        <w:t xml:space="preserve"> p.</w:t>
      </w:r>
      <w:r>
        <w:t>76</w:t>
      </w:r>
    </w:p>
    <w:p w14:paraId="550F2099" w14:textId="77777777" w:rsidR="00193B21" w:rsidRPr="008A04D7" w:rsidRDefault="00193B21" w:rsidP="00193B21">
      <w:pPr>
        <w:ind w:left="288" w:hanging="288"/>
      </w:pPr>
      <w:r w:rsidRPr="008A04D7">
        <w:rPr>
          <w:b/>
        </w:rPr>
        <w:t>John Chrysostom</w:t>
      </w:r>
      <w:r w:rsidRPr="008A04D7">
        <w:t xml:space="preserve"> (</w:t>
      </w:r>
      <w:r w:rsidR="00B11953" w:rsidRPr="008A04D7">
        <w:t>martyred 407 A.D.</w:t>
      </w:r>
      <w:r w:rsidRPr="008A04D7">
        <w:t xml:space="preserve">) quotes Genesis 4:9 then immediately says “But it may be objected, that the Gentile allows nothing of this sort. Come then, let us discuss this point, and as we have done with respect to the creation, having carried on the warfare against these objectors not only by the help of the Scriptures, but of reason, so also let us now do with respect to consicence.” </w:t>
      </w:r>
      <w:r w:rsidRPr="008A04D7">
        <w:rPr>
          <w:i/>
        </w:rPr>
        <w:t>On the Statues</w:t>
      </w:r>
      <w:r w:rsidRPr="008A04D7">
        <w:t xml:space="preserve"> homily 12 ch.11-12 p.423</w:t>
      </w:r>
    </w:p>
    <w:p w14:paraId="40627AAE" w14:textId="77777777" w:rsidR="00193B21" w:rsidRPr="008A04D7" w:rsidRDefault="00193B21" w:rsidP="00193B21"/>
    <w:p w14:paraId="1D092AAC" w14:textId="57547739" w:rsidR="008A3F30" w:rsidRPr="008A04D7" w:rsidRDefault="008A3F30" w:rsidP="008A3F30">
      <w:pPr>
        <w:pStyle w:val="Heading2"/>
      </w:pPr>
      <w:bookmarkStart w:id="1081" w:name="_Toc70879975"/>
      <w:bookmarkStart w:id="1082" w:name="_Toc230593831"/>
      <w:r w:rsidRPr="008A04D7">
        <w:t>P</w:t>
      </w:r>
      <w:r w:rsidR="007105DA">
        <w:t>m</w:t>
      </w:r>
      <w:r w:rsidRPr="008A04D7">
        <w:t>4. Morality vs. evil in other religions</w:t>
      </w:r>
      <w:bookmarkEnd w:id="1081"/>
      <w:bookmarkEnd w:id="1082"/>
    </w:p>
    <w:p w14:paraId="03B6CA93" w14:textId="77777777" w:rsidR="008A3F30" w:rsidRPr="008A04D7" w:rsidRDefault="008A3F30" w:rsidP="008A3F30">
      <w:pPr>
        <w:pStyle w:val="Heading2"/>
      </w:pPr>
    </w:p>
    <w:p w14:paraId="168624D3" w14:textId="77777777" w:rsidR="008A3F30" w:rsidRPr="008A04D7" w:rsidRDefault="008A3F30" w:rsidP="008A3F30">
      <w:r w:rsidRPr="008A04D7">
        <w:t>Leviticus 20:2-5</w:t>
      </w:r>
    </w:p>
    <w:p w14:paraId="333F67B4" w14:textId="77777777" w:rsidR="008A3F30" w:rsidRPr="008A04D7" w:rsidRDefault="008A3F30" w:rsidP="008A3F30"/>
    <w:p w14:paraId="4467C97D" w14:textId="7D659A60" w:rsidR="008A3F30" w:rsidRPr="008A04D7" w:rsidRDefault="008A3F30" w:rsidP="008A3F30">
      <w:pPr>
        <w:ind w:left="288" w:hanging="288"/>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w:t>
      </w:r>
      <w:r w:rsidR="001D3F50">
        <w:t>356-362 A.D.</w:t>
      </w:r>
      <w:r w:rsidRPr="008A04D7">
        <w:t xml:space="preserve">) ch.75 p.216 mentions Cronos </w:t>
      </w:r>
      <w:r w:rsidR="00F574F5" w:rsidRPr="008A04D7">
        <w:t xml:space="preserve">[Saturn] </w:t>
      </w:r>
      <w:r w:rsidRPr="008A04D7">
        <w:t>eating his own children and slaughtering his father.</w:t>
      </w:r>
    </w:p>
    <w:p w14:paraId="5CA99680" w14:textId="5F2D4001" w:rsidR="008A3F30" w:rsidRPr="008A04D7" w:rsidRDefault="008A3F30" w:rsidP="008A3F30">
      <w:pPr>
        <w:ind w:left="288" w:hanging="288"/>
      </w:pPr>
      <w:r w:rsidRPr="008A04D7">
        <w:rPr>
          <w:i/>
        </w:rPr>
        <w:t>Life of Antony</w:t>
      </w:r>
      <w:r w:rsidRPr="008A04D7">
        <w:t xml:space="preserve"> (</w:t>
      </w:r>
      <w:r w:rsidR="001D3F50">
        <w:t>356-362 A.D.</w:t>
      </w:r>
      <w:r w:rsidRPr="008A04D7">
        <w:t>) ch.76 p.216 “But if, as I hear, you wish to say that these things are spoken of by you as legends, and you allegorize the rape of the maiden Persephone of the earth; … none the less, you do not worship God Himself, but serve the creature rather than God who created all things.”</w:t>
      </w:r>
    </w:p>
    <w:p w14:paraId="70FFA163" w14:textId="77777777" w:rsidR="008A3F30" w:rsidRPr="008A04D7" w:rsidRDefault="008A3F30" w:rsidP="008A3F30">
      <w:pPr>
        <w:ind w:left="288" w:hanging="288"/>
      </w:pPr>
      <w:r w:rsidRPr="008A04D7">
        <w:rPr>
          <w:b/>
        </w:rPr>
        <w:t>Augustine of Hippo</w:t>
      </w:r>
      <w:r w:rsidRPr="008A04D7">
        <w:t xml:space="preserve"> (</w:t>
      </w:r>
      <w:r w:rsidR="00F574F5" w:rsidRPr="008A04D7">
        <w:t>413-426</w:t>
      </w:r>
      <w:r w:rsidRPr="008A04D7">
        <w:t xml:space="preserve"> A.D.) extensively discusses shortcomings of pagan deities in many places. One place is </w:t>
      </w:r>
      <w:r w:rsidRPr="008A04D7">
        <w:rPr>
          <w:i/>
        </w:rPr>
        <w:t>City of God</w:t>
      </w:r>
      <w:r w:rsidRPr="008A04D7">
        <w:t xml:space="preserve"> book 4 ch.16-32 p.72-82</w:t>
      </w:r>
    </w:p>
    <w:p w14:paraId="19DF3A98" w14:textId="77777777" w:rsidR="008A3F30" w:rsidRPr="008A04D7" w:rsidRDefault="00F574F5" w:rsidP="00F574F5">
      <w:pPr>
        <w:ind w:left="288" w:hanging="288"/>
      </w:pPr>
      <w:r w:rsidRPr="008A04D7">
        <w:t xml:space="preserve">Augustine of Hippo (413-426 A.D.) “Seeing thatr this is so, - seeing that the filthy and cruel deeds, the disgraceful and criminal actions of the gods,whether real or feigned, were at their own request published, and were consecrate, and dedicated in their honor as sacred and stated solemnities;…” </w:t>
      </w:r>
      <w:r w:rsidRPr="008A04D7">
        <w:rPr>
          <w:i/>
        </w:rPr>
        <w:t>City of God</w:t>
      </w:r>
      <w:r w:rsidRPr="008A04D7">
        <w:t xml:space="preserve"> book 2 ch.26 p.40</w:t>
      </w:r>
    </w:p>
    <w:p w14:paraId="23D794CA" w14:textId="77777777" w:rsidR="00F574F5" w:rsidRPr="008A04D7" w:rsidRDefault="00F574F5" w:rsidP="008A3F30"/>
    <w:p w14:paraId="2073CC5F" w14:textId="583009E5" w:rsidR="0024121A" w:rsidRPr="008A04D7" w:rsidRDefault="0024121A" w:rsidP="0024121A">
      <w:pPr>
        <w:pStyle w:val="Heading2"/>
      </w:pPr>
      <w:bookmarkStart w:id="1083" w:name="_Toc70879976"/>
      <w:bookmarkStart w:id="1084" w:name="_Toc230593832"/>
      <w:r w:rsidRPr="008A04D7">
        <w:t>P</w:t>
      </w:r>
      <w:r w:rsidR="007105DA">
        <w:t>m</w:t>
      </w:r>
      <w:r w:rsidR="008A3F30" w:rsidRPr="008A04D7">
        <w:t>5</w:t>
      </w:r>
      <w:r w:rsidRPr="008A04D7">
        <w:t>. Do not judge/condemn others</w:t>
      </w:r>
      <w:bookmarkEnd w:id="1083"/>
      <w:bookmarkEnd w:id="1084"/>
      <w:r w:rsidRPr="008A04D7">
        <w:t xml:space="preserve"> </w:t>
      </w:r>
    </w:p>
    <w:p w14:paraId="15741AD4" w14:textId="77777777" w:rsidR="0024121A" w:rsidRPr="008A04D7" w:rsidRDefault="0024121A" w:rsidP="0024121A"/>
    <w:p w14:paraId="2235E0FA" w14:textId="77777777" w:rsidR="0024121A" w:rsidRPr="008A04D7" w:rsidRDefault="0024121A" w:rsidP="0024121A">
      <w:r w:rsidRPr="008A04D7">
        <w:t>Matthew 7:1-5; Luke 6:37; Romans 2:1; 14:4,7,13; 1 Corinthians 4:3</w:t>
      </w:r>
    </w:p>
    <w:p w14:paraId="0804A5E0" w14:textId="77777777" w:rsidR="0024121A" w:rsidRPr="008A04D7" w:rsidRDefault="0024121A" w:rsidP="0024121A"/>
    <w:p w14:paraId="355C27B1" w14:textId="5FB7A5C2" w:rsidR="0024121A" w:rsidRPr="008A04D7" w:rsidRDefault="001D3F50" w:rsidP="0024121A">
      <w:pPr>
        <w:ind w:left="288" w:hanging="288"/>
      </w:pPr>
      <w:r>
        <w:rPr>
          <w:b/>
        </w:rPr>
        <w:t>Sinaitic Old Syriac</w:t>
      </w:r>
      <w:r w:rsidR="0024121A" w:rsidRPr="008A04D7">
        <w:t xml:space="preserve"> (SyrS) (3rd/4th century) Matthew 1:1-6:10, 7:3-12:4; 12:6-25; 12:29-16:15; 18:11-20:24; 21:20-25:15; 25:17-20,25-26; 25:32-28:7; Mark 1:12-44; 2:21-4:17; 5:1-26; 6:5-16:18; Luke 1:36-5:28; 6:12-24:52; John 1:25-47; 2:16-4:37; 5:6-25; 5:46-18:31; 19:40-end. Luke 6:37</w:t>
      </w:r>
    </w:p>
    <w:p w14:paraId="2B6B7650" w14:textId="77777777" w:rsidR="0024121A" w:rsidRPr="008A04D7" w:rsidRDefault="0024121A" w:rsidP="0024121A"/>
    <w:p w14:paraId="1663628A" w14:textId="77777777" w:rsidR="00A14322" w:rsidRPr="008A04D7" w:rsidRDefault="00A14322" w:rsidP="00A14322">
      <w:r w:rsidRPr="008A04D7">
        <w:t>&amp;&amp;&amp;</w:t>
      </w:r>
      <w:r w:rsidRPr="008A04D7">
        <w:rPr>
          <w:b/>
        </w:rPr>
        <w:t>John Chrysostom</w:t>
      </w:r>
      <w:r w:rsidRPr="008A04D7">
        <w:t xml:space="preserve"> (</w:t>
      </w:r>
      <w:r w:rsidR="00B11953" w:rsidRPr="008A04D7">
        <w:t>martyred 407 A.D.</w:t>
      </w:r>
      <w:r w:rsidRPr="008A04D7">
        <w:t>)</w:t>
      </w:r>
    </w:p>
    <w:p w14:paraId="7DC7FAEE" w14:textId="77777777" w:rsidR="0024121A" w:rsidRPr="008A04D7" w:rsidRDefault="0024121A" w:rsidP="0024121A"/>
    <w:p w14:paraId="7BF28281" w14:textId="6B1EE456" w:rsidR="004F2005" w:rsidRPr="008A04D7" w:rsidRDefault="0024121A" w:rsidP="004F2005">
      <w:pPr>
        <w:pStyle w:val="Heading2"/>
      </w:pPr>
      <w:bookmarkStart w:id="1085" w:name="_Toc70879977"/>
      <w:bookmarkStart w:id="1086" w:name="_Toc230593833"/>
      <w:r w:rsidRPr="008A04D7">
        <w:t>P</w:t>
      </w:r>
      <w:r w:rsidR="007105DA">
        <w:t>m</w:t>
      </w:r>
      <w:r w:rsidR="008A3F30" w:rsidRPr="008A04D7">
        <w:t>6</w:t>
      </w:r>
      <w:r w:rsidR="004F2005" w:rsidRPr="008A04D7">
        <w:t>. Do not throw pearls before swine</w:t>
      </w:r>
      <w:bookmarkEnd w:id="1085"/>
      <w:bookmarkEnd w:id="1086"/>
    </w:p>
    <w:p w14:paraId="21858D6B" w14:textId="77777777" w:rsidR="004F2005" w:rsidRPr="008A04D7" w:rsidRDefault="004F2005" w:rsidP="004F2005"/>
    <w:p w14:paraId="1B8F13C5" w14:textId="77777777" w:rsidR="004F2005" w:rsidRPr="008A04D7" w:rsidRDefault="004F2005" w:rsidP="004F2005">
      <w:r w:rsidRPr="008A04D7">
        <w:t>M</w:t>
      </w:r>
      <w:r w:rsidR="006F3D5D" w:rsidRPr="008A04D7">
        <w:t>atthew</w:t>
      </w:r>
      <w:r w:rsidRPr="008A04D7">
        <w:t xml:space="preserve"> 7:6</w:t>
      </w:r>
    </w:p>
    <w:p w14:paraId="5AF6347F" w14:textId="77777777" w:rsidR="00505FA5" w:rsidRPr="008A04D7" w:rsidRDefault="00505FA5" w:rsidP="004F2005"/>
    <w:p w14:paraId="2F07C0AA" w14:textId="65DB2E09" w:rsidR="00505FA5" w:rsidRDefault="00B53129" w:rsidP="00505FA5">
      <w:pPr>
        <w:ind w:left="288" w:hanging="288"/>
      </w:pPr>
      <w:r>
        <w:rPr>
          <w:b/>
        </w:rPr>
        <w:t>Vaticanus</w:t>
      </w:r>
      <w:r w:rsidRPr="00545BF8">
        <w:rPr>
          <w:bCs/>
        </w:rPr>
        <w:t xml:space="preserve"> (B) (325-350 A.D.) </w:t>
      </w:r>
      <w:r w:rsidR="00505FA5" w:rsidRPr="008A04D7">
        <w:t xml:space="preserve">Most of the Old Testament and all of New Testament up to Hebrews 9:15 (325-350 </w:t>
      </w:r>
      <w:r w:rsidR="00221097" w:rsidRPr="008A04D7">
        <w:t>A.D.</w:t>
      </w:r>
      <w:r w:rsidR="00505FA5" w:rsidRPr="008A04D7">
        <w:t xml:space="preserve">) </w:t>
      </w:r>
      <w:r w:rsidR="00B04886" w:rsidRPr="008A04D7">
        <w:t xml:space="preserve">Matthew </w:t>
      </w:r>
      <w:r w:rsidR="00505FA5" w:rsidRPr="008A04D7">
        <w:t>7:6</w:t>
      </w:r>
    </w:p>
    <w:p w14:paraId="2B284F6C" w14:textId="0D42B13A" w:rsidR="00545BF8" w:rsidRPr="008A04D7" w:rsidRDefault="001D3F50" w:rsidP="00545BF8">
      <w:pPr>
        <w:ind w:left="288" w:hanging="288"/>
      </w:pPr>
      <w:r>
        <w:rPr>
          <w:b/>
        </w:rPr>
        <w:t>Sinaitic Old Syriac</w:t>
      </w:r>
      <w:r w:rsidR="00545BF8" w:rsidRPr="008A04D7">
        <w:t xml:space="preserve"> (SyrS) (3rd/4th century) Matthew 1:1-6:10, 7:3-12:4; 12:6-25; 12:29-16:15; 18:11-20:24; 21:20-25:15; 25:17-20,25-26; 25:32-28:7; Mark 1:12-44; 2:21-4:17; 5:1-26; 6:5-16:18; Luke 1:36-5:28; 6:12-24:52; John 1:25-47; 2:16-4:37; 5:6-25; 5:46-18:31; 19:40-end. Matthew 7:6</w:t>
      </w:r>
    </w:p>
    <w:p w14:paraId="5776FB2B" w14:textId="77777777" w:rsidR="004F2005" w:rsidRPr="008A04D7" w:rsidRDefault="004F2005" w:rsidP="007B79C0"/>
    <w:p w14:paraId="1A470CA6" w14:textId="77777777" w:rsidR="00171061" w:rsidRPr="008A04D7" w:rsidRDefault="00171061" w:rsidP="00171061">
      <w:pPr>
        <w:autoSpaceDE w:val="0"/>
        <w:autoSpaceDN w:val="0"/>
        <w:adjustRightInd w:val="0"/>
        <w:ind w:left="288" w:hanging="288"/>
        <w:rPr>
          <w:szCs w:val="24"/>
        </w:rPr>
      </w:pPr>
      <w:r w:rsidRPr="008A04D7">
        <w:rPr>
          <w:b/>
          <w:szCs w:val="24"/>
        </w:rPr>
        <w:t xml:space="preserve">Athanasius of </w:t>
      </w:r>
      <w:smartTag w:uri="urn:schemas-microsoft-com:office:smarttags" w:element="City">
        <w:smartTag w:uri="urn:schemas-microsoft-com:office:smarttags" w:element="place">
          <w:r w:rsidRPr="008A04D7">
            <w:rPr>
              <w:b/>
              <w:szCs w:val="24"/>
            </w:rPr>
            <w:t>Alexandria</w:t>
          </w:r>
        </w:smartTag>
      </w:smartTag>
      <w:r w:rsidRPr="008A04D7">
        <w:rPr>
          <w:szCs w:val="24"/>
        </w:rPr>
        <w:t xml:space="preserve"> (after 347 A.D.) “</w:t>
      </w:r>
      <w:r w:rsidRPr="008A04D7">
        <w:rPr>
          <w:szCs w:val="24"/>
          <w:highlight w:val="white"/>
        </w:rPr>
        <w:t>And they are not ashamed to parade the sacred mysteries before Catechumens, and worse than that, even before heathens: whereas, they ought to attend to what is written, 'It is good to keep close the secret of a king;' and as the Lord has charged us, 'Give not that which is holy unto the dogs, neither cast ye your pearls before swine.'</w:t>
      </w:r>
      <w:r w:rsidRPr="008A04D7">
        <w:rPr>
          <w:szCs w:val="24"/>
        </w:rPr>
        <w:t xml:space="preserve">” </w:t>
      </w:r>
      <w:r w:rsidRPr="008A04D7">
        <w:rPr>
          <w:i/>
          <w:szCs w:val="24"/>
        </w:rPr>
        <w:t>Defence Against the Arians</w:t>
      </w:r>
      <w:r w:rsidRPr="008A04D7">
        <w:rPr>
          <w:szCs w:val="24"/>
        </w:rPr>
        <w:t xml:space="preserve"> part 1 ch.11 p.103</w:t>
      </w:r>
    </w:p>
    <w:p w14:paraId="32BD037D" w14:textId="77777777" w:rsidR="00EC58E9" w:rsidRPr="008A04D7" w:rsidRDefault="00F45942" w:rsidP="00EC58E9">
      <w:pPr>
        <w:ind w:left="288" w:hanging="288"/>
      </w:pPr>
      <w:r w:rsidRPr="008A04D7">
        <w:t xml:space="preserve">Athanasius of </w:t>
      </w:r>
      <w:smartTag w:uri="urn:schemas-microsoft-com:office:smarttags" w:element="City">
        <w:smartTag w:uri="urn:schemas-microsoft-com:office:smarttags" w:element="place">
          <w:r w:rsidRPr="008A04D7">
            <w:t>Alexandria</w:t>
          </w:r>
        </w:smartTag>
      </w:smartTag>
      <w:r w:rsidR="00EC58E9" w:rsidRPr="008A04D7">
        <w:t xml:space="preserve"> (</w:t>
      </w:r>
      <w:r w:rsidR="00345B3C" w:rsidRPr="008A04D7">
        <w:t>356-360 A.D.</w:t>
      </w:r>
      <w:r w:rsidR="00EC58E9" w:rsidRPr="008A04D7">
        <w:t xml:space="preserve">) (partial) calls some swine. </w:t>
      </w:r>
      <w:r w:rsidR="00EC58E9" w:rsidRPr="008A04D7">
        <w:rPr>
          <w:i/>
        </w:rPr>
        <w:t>Four Discourses Against the Arians</w:t>
      </w:r>
      <w:r w:rsidR="00EC58E9" w:rsidRPr="008A04D7">
        <w:t xml:space="preserve"> Discouse 2 ch.1 p.348</w:t>
      </w:r>
    </w:p>
    <w:p w14:paraId="183B9B51" w14:textId="77777777" w:rsidR="00EC58E9" w:rsidRPr="008A04D7" w:rsidRDefault="00EC58E9" w:rsidP="007B79C0"/>
    <w:p w14:paraId="41C24226" w14:textId="5056878A" w:rsidR="00D72974" w:rsidRPr="008A04D7" w:rsidRDefault="0024121A" w:rsidP="00D72974">
      <w:pPr>
        <w:pStyle w:val="Heading2"/>
      </w:pPr>
      <w:bookmarkStart w:id="1087" w:name="_Toc451362156"/>
      <w:bookmarkStart w:id="1088" w:name="_Toc70879978"/>
      <w:bookmarkStart w:id="1089" w:name="_Toc230593834"/>
      <w:r w:rsidRPr="008A04D7">
        <w:t>P</w:t>
      </w:r>
      <w:r w:rsidR="007105DA">
        <w:t>m</w:t>
      </w:r>
      <w:r w:rsidR="008A3F30" w:rsidRPr="008A04D7">
        <w:t>7</w:t>
      </w:r>
      <w:r w:rsidR="00D72974" w:rsidRPr="008A04D7">
        <w:t>. Don</w:t>
      </w:r>
      <w:r w:rsidR="008D0DCA" w:rsidRPr="008A04D7">
        <w:t>’</w:t>
      </w:r>
      <w:r w:rsidR="00D72974" w:rsidRPr="008A04D7">
        <w:t>t give what is holy to the dogs</w:t>
      </w:r>
      <w:bookmarkEnd w:id="1087"/>
      <w:bookmarkEnd w:id="1088"/>
      <w:bookmarkEnd w:id="1089"/>
    </w:p>
    <w:p w14:paraId="54708FD5" w14:textId="77777777" w:rsidR="00D72974" w:rsidRPr="008A04D7" w:rsidRDefault="00D72974" w:rsidP="00D72974">
      <w:pPr>
        <w:ind w:left="288" w:hanging="288"/>
      </w:pPr>
    </w:p>
    <w:p w14:paraId="7D4ACB06" w14:textId="77777777" w:rsidR="00D72974" w:rsidRPr="008A04D7" w:rsidRDefault="00D72974" w:rsidP="00D72974">
      <w:pPr>
        <w:ind w:left="288" w:hanging="288"/>
      </w:pPr>
      <w:r w:rsidRPr="008A04D7">
        <w:t>Matthew 7:6</w:t>
      </w:r>
    </w:p>
    <w:p w14:paraId="395B8D8E" w14:textId="77777777" w:rsidR="00D72974" w:rsidRPr="008A04D7" w:rsidRDefault="00D72974" w:rsidP="00D72974">
      <w:pPr>
        <w:ind w:left="288" w:hanging="288"/>
      </w:pPr>
    </w:p>
    <w:p w14:paraId="5A8C1775" w14:textId="77777777" w:rsidR="00171061" w:rsidRDefault="00171061" w:rsidP="00171061">
      <w:pPr>
        <w:autoSpaceDE w:val="0"/>
        <w:autoSpaceDN w:val="0"/>
        <w:adjustRightInd w:val="0"/>
        <w:ind w:left="288" w:hanging="288"/>
        <w:rPr>
          <w:szCs w:val="24"/>
        </w:rPr>
      </w:pPr>
      <w:r w:rsidRPr="008A04D7">
        <w:rPr>
          <w:b/>
          <w:szCs w:val="24"/>
        </w:rPr>
        <w:t xml:space="preserve">Athanasius of </w:t>
      </w:r>
      <w:smartTag w:uri="urn:schemas-microsoft-com:office:smarttags" w:element="City">
        <w:smartTag w:uri="urn:schemas-microsoft-com:office:smarttags" w:element="place">
          <w:r w:rsidRPr="008A04D7">
            <w:rPr>
              <w:b/>
              <w:szCs w:val="24"/>
            </w:rPr>
            <w:t>Alexandria</w:t>
          </w:r>
        </w:smartTag>
      </w:smartTag>
      <w:r w:rsidRPr="008A04D7">
        <w:rPr>
          <w:szCs w:val="24"/>
        </w:rPr>
        <w:t xml:space="preserve"> (after 347 A.D.) “</w:t>
      </w:r>
      <w:r w:rsidRPr="008A04D7">
        <w:rPr>
          <w:szCs w:val="24"/>
          <w:highlight w:val="white"/>
        </w:rPr>
        <w:t>And they are not ashamed to parade the sacred mysteries before Catechumens, and worse than that, even before heathens: whereas, they ought to attend to what is written, 'It is good to keep close the secret of a king;' and as the Lord has charged us, 'Give not that which is holy unto the dogs, neither cast ye your pearls before swine.'</w:t>
      </w:r>
      <w:r w:rsidRPr="008A04D7">
        <w:rPr>
          <w:szCs w:val="24"/>
        </w:rPr>
        <w:t xml:space="preserve">” </w:t>
      </w:r>
      <w:r w:rsidRPr="008A04D7">
        <w:rPr>
          <w:i/>
          <w:szCs w:val="24"/>
        </w:rPr>
        <w:t>Defence Against the Arians</w:t>
      </w:r>
      <w:r w:rsidRPr="008A04D7">
        <w:rPr>
          <w:szCs w:val="24"/>
        </w:rPr>
        <w:t xml:space="preserve"> part 1 ch.11 p.103</w:t>
      </w:r>
    </w:p>
    <w:p w14:paraId="54483BDB" w14:textId="77777777" w:rsidR="00E46104" w:rsidRDefault="00E46104" w:rsidP="00171061">
      <w:pPr>
        <w:autoSpaceDE w:val="0"/>
        <w:autoSpaceDN w:val="0"/>
        <w:adjustRightInd w:val="0"/>
        <w:ind w:left="288" w:hanging="288"/>
        <w:rPr>
          <w:szCs w:val="24"/>
        </w:rPr>
      </w:pPr>
    </w:p>
    <w:p w14:paraId="47C7C7D0" w14:textId="2AEC21CB" w:rsidR="00E46104" w:rsidRPr="00E46104" w:rsidRDefault="00E46104" w:rsidP="00171061">
      <w:pPr>
        <w:autoSpaceDE w:val="0"/>
        <w:autoSpaceDN w:val="0"/>
        <w:adjustRightInd w:val="0"/>
        <w:ind w:left="288" w:hanging="288"/>
        <w:rPr>
          <w:b/>
          <w:bCs/>
          <w:szCs w:val="24"/>
          <w:u w:val="single"/>
        </w:rPr>
      </w:pPr>
      <w:r w:rsidRPr="00E46104">
        <w:rPr>
          <w:b/>
          <w:bCs/>
          <w:szCs w:val="24"/>
          <w:u w:val="single"/>
        </w:rPr>
        <w:t>Among corrupt or spurious works</w:t>
      </w:r>
    </w:p>
    <w:p w14:paraId="4B6CCFED" w14:textId="77777777" w:rsidR="00D72974" w:rsidRPr="008A04D7" w:rsidRDefault="00D72974" w:rsidP="00D72974">
      <w:r w:rsidRPr="008A04D7">
        <w:rPr>
          <w:b/>
          <w:bCs/>
          <w:i/>
          <w:szCs w:val="27"/>
        </w:rPr>
        <w:t>Constitutions of the Holy Apostles</w:t>
      </w:r>
      <w:r w:rsidRPr="008A04D7">
        <w:t xml:space="preserve"> (c.380 A.D.) book 3 ch.5 p.427 quotes Matthew 7:6.</w:t>
      </w:r>
    </w:p>
    <w:p w14:paraId="28718A92" w14:textId="77777777" w:rsidR="00D72974" w:rsidRPr="008A04D7" w:rsidRDefault="00D72974" w:rsidP="00D72974"/>
    <w:p w14:paraId="26DDC3DB" w14:textId="1D9DDC4C" w:rsidR="0024121A" w:rsidRPr="008A04D7" w:rsidRDefault="008473F7" w:rsidP="0024121A">
      <w:pPr>
        <w:pStyle w:val="Heading2"/>
      </w:pPr>
      <w:bookmarkStart w:id="1090" w:name="_Toc70879979"/>
      <w:bookmarkStart w:id="1091" w:name="_Toc230593835"/>
      <w:r w:rsidRPr="008A04D7">
        <w:t>P</w:t>
      </w:r>
      <w:r w:rsidR="007105DA">
        <w:t>m</w:t>
      </w:r>
      <w:r w:rsidR="008A3F30" w:rsidRPr="008A04D7">
        <w:t>8</w:t>
      </w:r>
      <w:r w:rsidR="0024121A" w:rsidRPr="008A04D7">
        <w:t>. Beware of wolves/ false prophets</w:t>
      </w:r>
      <w:bookmarkEnd w:id="1090"/>
      <w:bookmarkEnd w:id="1091"/>
    </w:p>
    <w:p w14:paraId="24AF609B" w14:textId="77777777" w:rsidR="0024121A" w:rsidRPr="008A04D7" w:rsidRDefault="0024121A" w:rsidP="0024121A"/>
    <w:p w14:paraId="7719EF0D" w14:textId="77777777" w:rsidR="0024121A" w:rsidRPr="008A04D7" w:rsidRDefault="0024121A" w:rsidP="0024121A">
      <w:r w:rsidRPr="008A04D7">
        <w:t xml:space="preserve">Matthew 7:15-16; 24:24 </w:t>
      </w:r>
    </w:p>
    <w:p w14:paraId="38F4B045" w14:textId="77777777" w:rsidR="0024121A" w:rsidRPr="008A04D7" w:rsidRDefault="0024121A" w:rsidP="0024121A"/>
    <w:p w14:paraId="6ED62BF5" w14:textId="22280CAF" w:rsidR="00DB360D" w:rsidRPr="008A04D7" w:rsidRDefault="00DB360D" w:rsidP="00DB360D">
      <w:pPr>
        <w:ind w:left="288" w:hanging="288"/>
        <w:rPr>
          <w:b/>
        </w:rPr>
      </w:pPr>
      <w:r w:rsidRPr="008A04D7">
        <w:rPr>
          <w:b/>
        </w:rPr>
        <w:t>Juvencus the Spaniard</w:t>
      </w:r>
      <w:r w:rsidRPr="008A04D7">
        <w:t xml:space="preserve"> (329/330 A.D.) says to beware of wolves.</w:t>
      </w:r>
      <w:r w:rsidRPr="008A04D7">
        <w:rPr>
          <w:szCs w:val="18"/>
        </w:rPr>
        <w:t xml:space="preserve"> </w:t>
      </w:r>
      <w:r w:rsidRPr="008A04D7">
        <w:rPr>
          <w:i/>
          <w:szCs w:val="18"/>
        </w:rPr>
        <w:t>Englynion</w:t>
      </w:r>
      <w:r w:rsidRPr="008A04D7">
        <w:rPr>
          <w:szCs w:val="18"/>
        </w:rPr>
        <w:t xml:space="preserve"> book 1 692 p.51</w:t>
      </w:r>
    </w:p>
    <w:p w14:paraId="137F224C" w14:textId="77777777" w:rsidR="0024121A" w:rsidRPr="008A04D7" w:rsidRDefault="00F45942" w:rsidP="0024121A">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24121A" w:rsidRPr="008A04D7">
        <w:t xml:space="preserve"> (356 A.D.) says to beware of wolves. </w:t>
      </w:r>
      <w:r w:rsidR="0024121A" w:rsidRPr="008A04D7">
        <w:rPr>
          <w:i/>
        </w:rPr>
        <w:t>To the bishops of Egypt</w:t>
      </w:r>
      <w:r w:rsidR="0024121A" w:rsidRPr="008A04D7">
        <w:t xml:space="preserve"> ch.3 p.224</w:t>
      </w:r>
    </w:p>
    <w:p w14:paraId="39584B09" w14:textId="77777777" w:rsidR="00664C0E" w:rsidRDefault="00664C0E" w:rsidP="00664C0E">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w:t>
      </w:r>
      <w:r>
        <w:t>“‘Beware of dogs, beware of workers.’ The dogs are many. Why do I saw dogs? Rather grievous wolves, hiding their guile under the guise of sheep, are, all over the world, tearing Christ’s flock. Of these you must beware, under the protection of some wakeful bishop.</w:t>
      </w:r>
      <w:r w:rsidRPr="008A04D7">
        <w:rPr>
          <w:i/>
        </w:rPr>
        <w:t xml:space="preserve"> Letter </w:t>
      </w:r>
      <w:r>
        <w:rPr>
          <w:i/>
        </w:rPr>
        <w:t>28</w:t>
      </w:r>
      <w:r w:rsidRPr="008A04D7">
        <w:t xml:space="preserve"> ch.</w:t>
      </w:r>
      <w:r>
        <w:t>2</w:t>
      </w:r>
      <w:r w:rsidRPr="008A04D7">
        <w:t xml:space="preserve"> p.</w:t>
      </w:r>
      <w:r>
        <w:t>133</w:t>
      </w:r>
    </w:p>
    <w:p w14:paraId="5F5CC434" w14:textId="77777777" w:rsidR="00E46104" w:rsidRPr="008A04D7" w:rsidRDefault="00E46104" w:rsidP="00664C0E">
      <w:pPr>
        <w:ind w:left="288" w:hanging="288"/>
      </w:pPr>
    </w:p>
    <w:p w14:paraId="340FD661" w14:textId="77777777" w:rsidR="0024121A" w:rsidRPr="008A04D7" w:rsidRDefault="0024121A" w:rsidP="0024121A">
      <w:pPr>
        <w:rPr>
          <w:b/>
          <w:u w:val="single"/>
        </w:rPr>
      </w:pPr>
      <w:r w:rsidRPr="008A04D7">
        <w:rPr>
          <w:b/>
          <w:u w:val="single"/>
        </w:rPr>
        <w:t>Among corrupt or spurious books</w:t>
      </w:r>
    </w:p>
    <w:p w14:paraId="5EA024D2" w14:textId="77777777" w:rsidR="0024121A" w:rsidRPr="008A04D7" w:rsidRDefault="0024121A" w:rsidP="0024121A">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14 p.456</w:t>
      </w:r>
      <w:r w:rsidRPr="008A04D7">
        <w:rPr>
          <w:szCs w:val="27"/>
        </w:rPr>
        <w:t xml:space="preserve"> quotes Matthew 7:15 and 24:24.</w:t>
      </w:r>
    </w:p>
    <w:p w14:paraId="40B18779" w14:textId="77777777" w:rsidR="0024121A" w:rsidRPr="008A04D7" w:rsidRDefault="0024121A" w:rsidP="0024121A"/>
    <w:p w14:paraId="75A6F81B" w14:textId="2EB4365F" w:rsidR="00C54DCD" w:rsidRPr="008A04D7" w:rsidRDefault="0024121A" w:rsidP="00C54DCD">
      <w:pPr>
        <w:pStyle w:val="Heading2"/>
      </w:pPr>
      <w:bookmarkStart w:id="1092" w:name="_Toc70879980"/>
      <w:bookmarkStart w:id="1093" w:name="_Toc230593836"/>
      <w:r w:rsidRPr="008A04D7">
        <w:t>P</w:t>
      </w:r>
      <w:r w:rsidR="007105DA">
        <w:t>m</w:t>
      </w:r>
      <w:r w:rsidR="008A3F30" w:rsidRPr="008A04D7">
        <w:t>9</w:t>
      </w:r>
      <w:r w:rsidR="00C54DCD" w:rsidRPr="008A04D7">
        <w:t>. Cal</w:t>
      </w:r>
      <w:r w:rsidR="00A911A8" w:rsidRPr="008A04D7">
        <w:t>ling other beliefs delusion</w:t>
      </w:r>
      <w:r w:rsidR="00E12BDB" w:rsidRPr="008A04D7">
        <w:t>(</w:t>
      </w:r>
      <w:r w:rsidR="00A911A8" w:rsidRPr="008A04D7">
        <w:t>s</w:t>
      </w:r>
      <w:r w:rsidR="00E12BDB" w:rsidRPr="008A04D7">
        <w:t>)</w:t>
      </w:r>
      <w:bookmarkEnd w:id="1092"/>
      <w:bookmarkEnd w:id="1093"/>
    </w:p>
    <w:p w14:paraId="21892B22" w14:textId="77777777" w:rsidR="00C54DCD" w:rsidRPr="008A04D7" w:rsidRDefault="00C54DCD" w:rsidP="00C54DCD">
      <w:pPr>
        <w:ind w:left="288" w:hanging="288"/>
      </w:pPr>
    </w:p>
    <w:p w14:paraId="26486CA1" w14:textId="77777777" w:rsidR="00257428" w:rsidRPr="008A04D7" w:rsidRDefault="00257428" w:rsidP="00C54DCD">
      <w:pPr>
        <w:ind w:left="288" w:hanging="288"/>
      </w:pPr>
      <w:r w:rsidRPr="008A04D7">
        <w:t>2 Th</w:t>
      </w:r>
      <w:r w:rsidR="00AF6463" w:rsidRPr="008A04D7">
        <w:t>essalonians</w:t>
      </w:r>
      <w:r w:rsidRPr="008A04D7">
        <w:t xml:space="preserve"> 2:11; Isa</w:t>
      </w:r>
      <w:r w:rsidR="00AF6463" w:rsidRPr="008A04D7">
        <w:t>iah</w:t>
      </w:r>
      <w:r w:rsidRPr="008A04D7">
        <w:t xml:space="preserve"> 66:4</w:t>
      </w:r>
    </w:p>
    <w:p w14:paraId="437C1595" w14:textId="77777777" w:rsidR="00257428" w:rsidRPr="008A04D7" w:rsidRDefault="00B05693" w:rsidP="00C54DCD">
      <w:pPr>
        <w:ind w:left="288" w:hanging="288"/>
      </w:pPr>
      <w:r w:rsidRPr="008A04D7">
        <w:t>Rom</w:t>
      </w:r>
      <w:r w:rsidR="00AF6463" w:rsidRPr="008A04D7">
        <w:t>ans</w:t>
      </w:r>
      <w:r w:rsidRPr="008A04D7">
        <w:t xml:space="preserve"> 1:25 </w:t>
      </w:r>
      <w:r w:rsidR="006604FF" w:rsidRPr="008A04D7">
        <w:t>(partial)</w:t>
      </w:r>
      <w:r w:rsidRPr="008A04D7">
        <w:t xml:space="preserve"> lie</w:t>
      </w:r>
    </w:p>
    <w:p w14:paraId="0A54DEB5" w14:textId="77777777" w:rsidR="00B05693" w:rsidRPr="008A04D7" w:rsidRDefault="00B05693" w:rsidP="00C54DCD">
      <w:pPr>
        <w:ind w:left="288" w:hanging="288"/>
      </w:pPr>
    </w:p>
    <w:p w14:paraId="74F0769B" w14:textId="2ADDBA8C" w:rsidR="003A4463" w:rsidRPr="008A04D7" w:rsidRDefault="00B53129" w:rsidP="003A4463">
      <w:pPr>
        <w:ind w:left="288" w:hanging="288"/>
      </w:pPr>
      <w:r>
        <w:rPr>
          <w:b/>
        </w:rPr>
        <w:t>Vaticanus</w:t>
      </w:r>
      <w:r w:rsidRPr="00545BF8">
        <w:rPr>
          <w:bCs/>
        </w:rPr>
        <w:t xml:space="preserve"> (B) (325-350 A.D.) </w:t>
      </w:r>
      <w:r w:rsidR="003A4463" w:rsidRPr="008A04D7">
        <w:t xml:space="preserve">Most of the Old Testament and all of New Testament up to </w:t>
      </w:r>
      <w:r w:rsidR="001A6E72" w:rsidRPr="008A04D7">
        <w:t>Hebrews</w:t>
      </w:r>
      <w:r w:rsidR="003A4463" w:rsidRPr="008A04D7">
        <w:t xml:space="preserve"> 9:15 (325-350 </w:t>
      </w:r>
      <w:r w:rsidR="00221097" w:rsidRPr="008A04D7">
        <w:t>A.D.</w:t>
      </w:r>
      <w:r w:rsidR="003A4463" w:rsidRPr="008A04D7">
        <w:t>) 2</w:t>
      </w:r>
      <w:r w:rsidR="004A4DB3" w:rsidRPr="008A04D7">
        <w:t xml:space="preserve"> Thessalonians </w:t>
      </w:r>
      <w:r w:rsidR="003A4463" w:rsidRPr="008A04D7">
        <w:t>2:11</w:t>
      </w:r>
    </w:p>
    <w:p w14:paraId="480302A2" w14:textId="77777777" w:rsidR="00C54DCD" w:rsidRPr="008A04D7" w:rsidRDefault="00C54DCD" w:rsidP="007B79C0"/>
    <w:p w14:paraId="26B9F839" w14:textId="77777777" w:rsidR="00D10BCE" w:rsidRPr="008A04D7" w:rsidRDefault="00D10BCE" w:rsidP="00D10BCE">
      <w:pPr>
        <w:ind w:left="288" w:hanging="288"/>
      </w:pPr>
      <w:r w:rsidRPr="00D10BCE">
        <w:rPr>
          <w:bCs/>
        </w:rPr>
        <w:t>Council of Sardica</w:t>
      </w:r>
      <w:r w:rsidRPr="008A04D7">
        <w:t xml:space="preserve"> (Greek version) (343/344 A.D.)</w:t>
      </w:r>
      <w:r>
        <w:t xml:space="preserve"> (partial) p.67 menionts the “madness of the Arians”</w:t>
      </w:r>
    </w:p>
    <w:p w14:paraId="39CA9A87" w14:textId="43469204" w:rsidR="00D61CB4" w:rsidRPr="008A04D7" w:rsidRDefault="00D61CB4" w:rsidP="00D61CB4">
      <w:pPr>
        <w:ind w:left="288" w:hanging="288"/>
        <w:rPr>
          <w:b/>
        </w:rPr>
      </w:pPr>
      <w:r w:rsidRPr="008A04D7">
        <w:rPr>
          <w:b/>
          <w:i/>
        </w:rPr>
        <w:t>Life of Antony</w:t>
      </w:r>
      <w:r w:rsidRPr="008A04D7">
        <w:t xml:space="preserve"> </w:t>
      </w:r>
      <w:r w:rsidR="00796E84" w:rsidRPr="008A04D7">
        <w:t xml:space="preserve">(probably by Athanasius) </w:t>
      </w:r>
      <w:r w:rsidRPr="008A04D7">
        <w:t>(</w:t>
      </w:r>
      <w:r w:rsidR="001D3F50">
        <w:t>356-362 A.D.</w:t>
      </w:r>
      <w:r w:rsidRPr="008A04D7">
        <w:t xml:space="preserve">) </w:t>
      </w:r>
      <w:r w:rsidR="00DB7FA0" w:rsidRPr="008A04D7">
        <w:t>ch.37 p.206</w:t>
      </w:r>
      <w:r w:rsidR="009E4019" w:rsidRPr="008A04D7">
        <w:t xml:space="preserve"> </w:t>
      </w:r>
      <w:r w:rsidR="002E72E1" w:rsidRPr="008A04D7">
        <w:t>“</w:t>
      </w:r>
      <w:r w:rsidRPr="008A04D7">
        <w:t>For the demons do not take away the fear of their presence as the great archangel Gabriel did for Mary and Zacharias, and as he did who appeared to the women at the tomb; but rather whenever they see men afraid they increase their delusions that men may be terrified the more; and at last attacking they mock them, saying,</w:t>
      </w:r>
      <w:r w:rsidR="002432D2" w:rsidRPr="008A04D7">
        <w:t xml:space="preserve"> </w:t>
      </w:r>
      <w:r w:rsidR="008D0DCA" w:rsidRPr="008A04D7">
        <w:t>‘</w:t>
      </w:r>
      <w:r w:rsidRPr="008A04D7">
        <w:t>fall down and worship</w:t>
      </w:r>
      <w:r w:rsidR="006251C5" w:rsidRPr="008A04D7">
        <w:t>.</w:t>
      </w:r>
      <w:r w:rsidR="008D0DCA" w:rsidRPr="008A04D7">
        <w:t>’</w:t>
      </w:r>
      <w:r w:rsidR="002432D2" w:rsidRPr="008A04D7">
        <w:t xml:space="preserve"> </w:t>
      </w:r>
      <w:r w:rsidRPr="008A04D7">
        <w:t>Thus they deceived the Greeks, and thus by them they were considered gods, falsely so called.</w:t>
      </w:r>
      <w:r w:rsidR="002E72E1" w:rsidRPr="008A04D7">
        <w:t>”</w:t>
      </w:r>
    </w:p>
    <w:p w14:paraId="377715CD" w14:textId="4F9AB124" w:rsidR="00451C11" w:rsidRPr="0091610E" w:rsidRDefault="00451C11" w:rsidP="00451C11">
      <w:pPr>
        <w:ind w:left="288" w:hanging="288"/>
      </w:pPr>
      <w:r w:rsidRPr="0091610E">
        <w:rPr>
          <w:b/>
        </w:rPr>
        <w:t>Basil of Cappadocia</w:t>
      </w:r>
      <w:r w:rsidRPr="0091610E">
        <w:t xml:space="preserve"> (357-379 A.D.) </w:t>
      </w:r>
      <w:r>
        <w:t>“And if these are</w:t>
      </w:r>
      <w:r w:rsidR="00F61E68">
        <w:t xml:space="preserve"> </w:t>
      </w:r>
      <w:r>
        <w:t>the imagionatio</w:t>
      </w:r>
      <w:r w:rsidR="00F61E68">
        <w:t>ns</w:t>
      </w:r>
      <w:r>
        <w:t xml:space="preserve"> of drunken delusion and phrensied insanity,…”.</w:t>
      </w:r>
      <w:r w:rsidRPr="0091610E">
        <w:t xml:space="preserve"> </w:t>
      </w:r>
      <w:r>
        <w:rPr>
          <w:i/>
          <w:iCs/>
        </w:rPr>
        <w:t>On the Spirit</w:t>
      </w:r>
      <w:r w:rsidRPr="0091610E">
        <w:t xml:space="preserve"> </w:t>
      </w:r>
      <w:r>
        <w:t>ch.6.15 p.10</w:t>
      </w:r>
    </w:p>
    <w:p w14:paraId="62689E0E" w14:textId="7FD00D28" w:rsidR="00DE3A0F" w:rsidRPr="0091610E" w:rsidRDefault="00DE3A0F" w:rsidP="00DE3A0F">
      <w:pPr>
        <w:ind w:left="288" w:hanging="288"/>
      </w:pPr>
      <w:r w:rsidRPr="00DE3A0F">
        <w:rPr>
          <w:bCs/>
        </w:rPr>
        <w:t>Basil of Cappadocia</w:t>
      </w:r>
      <w:r w:rsidRPr="0091610E">
        <w:t xml:space="preserve"> (357-379 A.D.)</w:t>
      </w:r>
      <w:r>
        <w:t xml:space="preserve"> (partial) “if any are infected by the disease of Arian madness”.</w:t>
      </w:r>
      <w:r w:rsidRPr="0091610E">
        <w:t xml:space="preserve"> </w:t>
      </w:r>
      <w:r>
        <w:rPr>
          <w:i/>
          <w:iCs/>
        </w:rPr>
        <w:t>Letter 197</w:t>
      </w:r>
      <w:r>
        <w:t xml:space="preserve"> ch.1 p.235</w:t>
      </w:r>
    </w:p>
    <w:p w14:paraId="68FB5725" w14:textId="51F07CCA" w:rsidR="00F13799" w:rsidRPr="008A04D7" w:rsidRDefault="00F13799" w:rsidP="00F13799">
      <w:pPr>
        <w:ind w:left="288" w:hanging="288"/>
      </w:pPr>
      <w:r w:rsidRPr="008A04D7">
        <w:rPr>
          <w:b/>
        </w:rPr>
        <w:t>Gregory of Nyssa</w:t>
      </w:r>
      <w:r w:rsidRPr="008A04D7">
        <w:t xml:space="preserve"> (382-383 A.D.) </w:t>
      </w:r>
      <w:r>
        <w:t>calls Arian beliefs a “delusion”.</w:t>
      </w:r>
      <w:r w:rsidRPr="008A04D7">
        <w:t xml:space="preserve"> </w:t>
      </w:r>
      <w:r w:rsidRPr="008A04D7">
        <w:rPr>
          <w:i/>
        </w:rPr>
        <w:t>Against Eunomius</w:t>
      </w:r>
      <w:r w:rsidRPr="008A04D7">
        <w:t xml:space="preserve"> book 1 ch.</w:t>
      </w:r>
      <w:r>
        <w:t>34</w:t>
      </w:r>
      <w:r w:rsidRPr="008A04D7">
        <w:t xml:space="preserve"> p.</w:t>
      </w:r>
      <w:r>
        <w:t>80</w:t>
      </w:r>
    </w:p>
    <w:p w14:paraId="4961783C" w14:textId="77777777" w:rsidR="00D10BCE" w:rsidRPr="008A04D7" w:rsidRDefault="00D10BCE" w:rsidP="007B79C0"/>
    <w:p w14:paraId="376EAF1B" w14:textId="78FC791D" w:rsidR="004F2005" w:rsidRPr="008A04D7" w:rsidRDefault="0024121A" w:rsidP="004F2005">
      <w:pPr>
        <w:pStyle w:val="Heading2"/>
      </w:pPr>
      <w:bookmarkStart w:id="1094" w:name="_Toc70879981"/>
      <w:bookmarkStart w:id="1095" w:name="_Toc230593837"/>
      <w:r w:rsidRPr="008A04D7">
        <w:t>P</w:t>
      </w:r>
      <w:r w:rsidR="007105DA">
        <w:t>m</w:t>
      </w:r>
      <w:r w:rsidR="008A3F30" w:rsidRPr="008A04D7">
        <w:t>10</w:t>
      </w:r>
      <w:r w:rsidR="004F2005" w:rsidRPr="008A04D7">
        <w:t xml:space="preserve">. Humor </w:t>
      </w:r>
      <w:r w:rsidR="00D92C0F" w:rsidRPr="008A04D7">
        <w:t xml:space="preserve">or wit </w:t>
      </w:r>
      <w:r w:rsidR="004F2005" w:rsidRPr="008A04D7">
        <w:t>in witnessing</w:t>
      </w:r>
      <w:bookmarkEnd w:id="1094"/>
      <w:bookmarkEnd w:id="1095"/>
    </w:p>
    <w:p w14:paraId="2C4060F9" w14:textId="77777777" w:rsidR="004F2005" w:rsidRPr="008A04D7" w:rsidRDefault="004F2005" w:rsidP="004F2005"/>
    <w:p w14:paraId="3CD4F2D8" w14:textId="77777777" w:rsidR="00D92C0F" w:rsidRPr="008A04D7" w:rsidRDefault="00D92C0F" w:rsidP="004F2005">
      <w:r w:rsidRPr="008A04D7">
        <w:t>Acts 26:29</w:t>
      </w:r>
    </w:p>
    <w:p w14:paraId="50751FC2" w14:textId="77777777" w:rsidR="00D92C0F" w:rsidRPr="008A04D7" w:rsidRDefault="00D92C0F" w:rsidP="004F2005"/>
    <w:p w14:paraId="385046C5" w14:textId="77777777" w:rsidR="004F2005" w:rsidRPr="008A04D7" w:rsidRDefault="004F2005" w:rsidP="004F2005">
      <w:r w:rsidRPr="008A04D7">
        <w:t>(Dark humor, puns, etc.)</w:t>
      </w:r>
    </w:p>
    <w:p w14:paraId="7AB7BF9E" w14:textId="77777777" w:rsidR="004F2005" w:rsidRPr="008A04D7" w:rsidRDefault="004F2005" w:rsidP="004F2005"/>
    <w:p w14:paraId="68C67FCC" w14:textId="77777777" w:rsidR="004F2005" w:rsidRPr="008A04D7" w:rsidRDefault="004F2005" w:rsidP="004F2005">
      <w:pPr>
        <w:rPr>
          <w:b/>
        </w:rPr>
      </w:pPr>
      <w:r w:rsidRPr="008A04D7">
        <w:rPr>
          <w:b/>
        </w:rPr>
        <w:t xml:space="preserve">Basil of </w:t>
      </w:r>
      <w:smartTag w:uri="urn:schemas-microsoft-com:office:smarttags" w:element="place">
        <w:r w:rsidRPr="008A04D7">
          <w:rPr>
            <w:b/>
          </w:rPr>
          <w:t>Cappadocia</w:t>
        </w:r>
      </w:smartTag>
      <w:r w:rsidR="00EC58E9" w:rsidRPr="008A04D7">
        <w:t xml:space="preserve"> (357-379 A.D.) &amp;&amp;&amp;</w:t>
      </w:r>
    </w:p>
    <w:p w14:paraId="22219924" w14:textId="77777777" w:rsidR="00EC58E9" w:rsidRPr="008A04D7" w:rsidRDefault="00EC58E9" w:rsidP="004F2005"/>
    <w:p w14:paraId="7DFCC05B" w14:textId="775E7739" w:rsidR="004F2005" w:rsidRPr="008A04D7" w:rsidRDefault="0024121A" w:rsidP="004F2005">
      <w:pPr>
        <w:pStyle w:val="Heading2"/>
      </w:pPr>
      <w:bookmarkStart w:id="1096" w:name="_Toc70879982"/>
      <w:bookmarkStart w:id="1097" w:name="_Toc230593838"/>
      <w:r w:rsidRPr="008A04D7">
        <w:t>P</w:t>
      </w:r>
      <w:r w:rsidR="007105DA">
        <w:t>m</w:t>
      </w:r>
      <w:r w:rsidR="008A3F30" w:rsidRPr="008A04D7">
        <w:t>11</w:t>
      </w:r>
      <w:r w:rsidR="004F2005" w:rsidRPr="008A04D7">
        <w:t>. Harsh rebuke in witnessing</w:t>
      </w:r>
      <w:bookmarkEnd w:id="1096"/>
      <w:bookmarkEnd w:id="1097"/>
    </w:p>
    <w:p w14:paraId="646C71CC" w14:textId="77777777" w:rsidR="0024121A" w:rsidRPr="008A04D7" w:rsidRDefault="0024121A" w:rsidP="004F2005"/>
    <w:p w14:paraId="2F567A00" w14:textId="77777777" w:rsidR="004F2005" w:rsidRPr="008A04D7" w:rsidRDefault="004F2005" w:rsidP="004F2005">
      <w:r w:rsidRPr="008A04D7">
        <w:t>(Satanic, evil, going to Hell, etc.)</w:t>
      </w:r>
    </w:p>
    <w:p w14:paraId="23931224" w14:textId="77777777" w:rsidR="004F2005" w:rsidRPr="008A04D7" w:rsidRDefault="004F2005" w:rsidP="004F2005"/>
    <w:p w14:paraId="5C2BB522" w14:textId="77777777" w:rsidR="004F2005" w:rsidRPr="008A04D7" w:rsidRDefault="004F2005" w:rsidP="004F2005">
      <w:r w:rsidRPr="008A04D7">
        <w:t>Matthew 3:8-10; Luke 6:24-26; John 8:44,55; 9:41</w:t>
      </w:r>
      <w:r w:rsidR="009A725B" w:rsidRPr="008A04D7">
        <w:t>;</w:t>
      </w:r>
      <w:r w:rsidR="00A87FDB" w:rsidRPr="008A04D7">
        <w:t xml:space="preserve"> Galatians </w:t>
      </w:r>
      <w:r w:rsidRPr="008A04D7">
        <w:t>1:6-9; Ph</w:t>
      </w:r>
      <w:r w:rsidR="00AF6463" w:rsidRPr="008A04D7">
        <w:t>ilippians</w:t>
      </w:r>
      <w:r w:rsidRPr="008A04D7">
        <w:t xml:space="preserve"> 3:2</w:t>
      </w:r>
    </w:p>
    <w:p w14:paraId="13D0D330" w14:textId="77777777" w:rsidR="00227916" w:rsidRPr="008A04D7" w:rsidRDefault="00227916" w:rsidP="004F2005"/>
    <w:p w14:paraId="4D429940" w14:textId="77777777" w:rsidR="004F2005" w:rsidRPr="008A04D7" w:rsidRDefault="004F2005" w:rsidP="004F2005">
      <w:pPr>
        <w:ind w:left="288" w:hanging="288"/>
      </w:pPr>
      <w:r w:rsidRPr="008A04D7">
        <w:t>Jesus and Paul commanded us to rebuke people in Luke 17:3; 1 Timothy 5:20; Titus 1:13; 2:15</w:t>
      </w:r>
    </w:p>
    <w:p w14:paraId="0EFE0AAA" w14:textId="77777777" w:rsidR="004F2005" w:rsidRPr="008A04D7" w:rsidRDefault="004F2005" w:rsidP="004F2005">
      <w:pPr>
        <w:ind w:left="288" w:hanging="288"/>
      </w:pPr>
      <w:r w:rsidRPr="008A04D7">
        <w:t>2 Timothy 4:2 says,</w:t>
      </w:r>
      <w:r w:rsidR="009E4019" w:rsidRPr="008A04D7">
        <w:t xml:space="preserve"> </w:t>
      </w:r>
      <w:r w:rsidR="002E72E1" w:rsidRPr="008A04D7">
        <w:t>“</w:t>
      </w:r>
      <w:r w:rsidRPr="008A04D7">
        <w:t>Preach the Word; be prepared in season and out of season; correct, rebuke and encourage – with great patience and careful instruction.</w:t>
      </w:r>
      <w:r w:rsidR="002E72E1" w:rsidRPr="008A04D7">
        <w:t>”</w:t>
      </w:r>
      <w:r w:rsidR="009E4019" w:rsidRPr="008A04D7">
        <w:t xml:space="preserve"> </w:t>
      </w:r>
      <w:r w:rsidRPr="008A04D7">
        <w:t>(NIV)</w:t>
      </w:r>
    </w:p>
    <w:p w14:paraId="42EBCA23" w14:textId="77777777" w:rsidR="004F2005" w:rsidRPr="008A04D7" w:rsidRDefault="004F2005" w:rsidP="004F2005">
      <w:pPr>
        <w:ind w:left="288" w:hanging="288"/>
      </w:pPr>
      <w:r w:rsidRPr="008A04D7">
        <w:t>John the Baptist called some of the people who came out to see him a</w:t>
      </w:r>
      <w:r w:rsidR="009E4019" w:rsidRPr="008A04D7">
        <w:t xml:space="preserve"> </w:t>
      </w:r>
      <w:r w:rsidR="002E72E1" w:rsidRPr="008A04D7">
        <w:t>“</w:t>
      </w:r>
      <w:r w:rsidRPr="008A04D7">
        <w:t>brood of vipers</w:t>
      </w:r>
      <w:r w:rsidR="002E72E1" w:rsidRPr="008A04D7">
        <w:t>”</w:t>
      </w:r>
      <w:r w:rsidR="009E4019" w:rsidRPr="008A04D7">
        <w:t xml:space="preserve"> </w:t>
      </w:r>
      <w:r w:rsidRPr="008A04D7">
        <w:t>in Luke 3:7.</w:t>
      </w:r>
    </w:p>
    <w:p w14:paraId="6AB68B43" w14:textId="77777777" w:rsidR="004F2005" w:rsidRPr="008A04D7" w:rsidRDefault="004F2005" w:rsidP="004F2005">
      <w:pPr>
        <w:ind w:left="288" w:hanging="288"/>
      </w:pPr>
      <w:r w:rsidRPr="008A04D7">
        <w:t>Jesus likewise called the Pharisees snakes and a brood of vipers condemned to Hell in Matthew 23:33; hypocrites (Matthew 23:29)</w:t>
      </w:r>
    </w:p>
    <w:p w14:paraId="78096E6A" w14:textId="77777777" w:rsidR="004F2005" w:rsidRPr="008A04D7" w:rsidRDefault="004F2005" w:rsidP="004F2005">
      <w:pPr>
        <w:ind w:left="288" w:hanging="288"/>
      </w:pPr>
      <w:r w:rsidRPr="008A04D7">
        <w:t>Paul harshly rebuked Elymas, who was opposing the Gospel, in Acts 13:10-12.</w:t>
      </w:r>
    </w:p>
    <w:p w14:paraId="1CDDD9FD" w14:textId="77777777" w:rsidR="004F2005" w:rsidRPr="008A04D7" w:rsidRDefault="004F2005" w:rsidP="004F2005">
      <w:pPr>
        <w:ind w:left="288" w:hanging="288"/>
      </w:pPr>
      <w:r w:rsidRPr="008A04D7">
        <w:t>Paul spoke harshly about Judaizers, even calling them dogs, in Philippians 3:2</w:t>
      </w:r>
    </w:p>
    <w:p w14:paraId="06006D98" w14:textId="77777777" w:rsidR="00FC4982" w:rsidRPr="008A04D7" w:rsidRDefault="00FC4982" w:rsidP="004F2005">
      <w:pPr>
        <w:ind w:left="288" w:hanging="288"/>
      </w:pPr>
    </w:p>
    <w:p w14:paraId="15E3FA9B" w14:textId="19A0D1BD" w:rsidR="00FC4982" w:rsidRPr="008A04D7" w:rsidRDefault="00B53129" w:rsidP="00FC4982">
      <w:pPr>
        <w:ind w:left="288" w:hanging="288"/>
      </w:pPr>
      <w:r>
        <w:rPr>
          <w:b/>
        </w:rPr>
        <w:t>Vaticanus</w:t>
      </w:r>
      <w:r w:rsidRPr="00545BF8">
        <w:rPr>
          <w:bCs/>
        </w:rPr>
        <w:t xml:space="preserve"> (B) (325-350 A.D.) </w:t>
      </w:r>
      <w:r w:rsidR="00FC4982" w:rsidRPr="008A04D7">
        <w:t>Most of the Old Testament and all of New Testament up to Hebrews 9:15 (325-350 A.D.) Matthew 3:8-10; Luke 6:24-26; John 8:44,55; 9:41; Galatians 1:6-9;</w:t>
      </w:r>
      <w:r w:rsidR="00BC62ED" w:rsidRPr="008A04D7">
        <w:t xml:space="preserve"> </w:t>
      </w:r>
      <w:r w:rsidR="00FC4982" w:rsidRPr="008A04D7">
        <w:t>Philippians 3:2</w:t>
      </w:r>
    </w:p>
    <w:p w14:paraId="686E3570" w14:textId="52228C8B" w:rsidR="00545BF8" w:rsidRPr="008A04D7" w:rsidRDefault="001D3F50" w:rsidP="00545BF8">
      <w:pPr>
        <w:ind w:left="288" w:hanging="288"/>
      </w:pPr>
      <w:r>
        <w:rPr>
          <w:b/>
        </w:rPr>
        <w:t>Sinaitic Old Syriac</w:t>
      </w:r>
      <w:r w:rsidR="00545BF8" w:rsidRPr="008A04D7">
        <w:t xml:space="preserve"> (SyrS) (3rd/4th century) Matthew 1:1-6:10, 7:3-12:4; 12:6-25; 12:29-16:15; 18:11-20:24; 21:20-25:15; 25:17-20,25-26; 25:32-28:7; Mark 1:12-44; 2:21-4:17; 5:1-26; 6:5-16:18; Luke 1:36-5:28; 6:12-24:52; John 1:25-47; 2:16-4:37; 5:6-25; 5:46-18:31; 19:40-end. Matthew 3:8-10; Luke 6:24-26; John 8:44,55; 9:41</w:t>
      </w:r>
    </w:p>
    <w:p w14:paraId="6611C28E" w14:textId="77777777" w:rsidR="004F2005" w:rsidRPr="008A04D7" w:rsidRDefault="004F2005" w:rsidP="004F2005"/>
    <w:p w14:paraId="757B6A2A" w14:textId="17948297" w:rsidR="00DB360D" w:rsidRPr="008A04D7" w:rsidRDefault="00DB360D" w:rsidP="00DB360D">
      <w:pPr>
        <w:ind w:left="288" w:hanging="288"/>
        <w:rPr>
          <w:b/>
        </w:rPr>
      </w:pPr>
      <w:r w:rsidRPr="008A04D7">
        <w:rPr>
          <w:b/>
        </w:rPr>
        <w:t>Juvencus the Spaniard</w:t>
      </w:r>
      <w:r w:rsidRPr="008A04D7">
        <w:t xml:space="preserve"> (329/330 A.D.) mentions the harsh rebukes by Jesus.</w:t>
      </w:r>
      <w:r w:rsidRPr="008A04D7">
        <w:rPr>
          <w:szCs w:val="18"/>
        </w:rPr>
        <w:t xml:space="preserve"> </w:t>
      </w:r>
      <w:r w:rsidRPr="008A04D7">
        <w:rPr>
          <w:i/>
          <w:szCs w:val="18"/>
        </w:rPr>
        <w:t>Englynion</w:t>
      </w:r>
      <w:r w:rsidRPr="008A04D7">
        <w:rPr>
          <w:szCs w:val="18"/>
        </w:rPr>
        <w:t xml:space="preserve"> book 1 320-330 p.43</w:t>
      </w:r>
    </w:p>
    <w:p w14:paraId="087FD4A6" w14:textId="4C457D2F" w:rsidR="008F4EAF" w:rsidRPr="008A04D7" w:rsidRDefault="00372A7B" w:rsidP="008F4EAF">
      <w:pPr>
        <w:autoSpaceDE w:val="0"/>
        <w:autoSpaceDN w:val="0"/>
        <w:adjustRightInd w:val="0"/>
        <w:ind w:left="288" w:hanging="288"/>
      </w:pPr>
      <w:r w:rsidRPr="008A04D7">
        <w:rPr>
          <w:b/>
        </w:rPr>
        <w:t>Hegemonius of Sirmium</w:t>
      </w:r>
      <w:r w:rsidR="008F4EAF" w:rsidRPr="008A04D7">
        <w:t xml:space="preserve"> </w:t>
      </w:r>
      <w:r w:rsidR="00222703">
        <w:t>(before 348 A.D.)</w:t>
      </w:r>
      <w:r w:rsidR="008F4EAF" w:rsidRPr="008A04D7">
        <w:t xml:space="preserve"> </w:t>
      </w:r>
      <w:r w:rsidR="002E72E1" w:rsidRPr="008A04D7">
        <w:t>“</w:t>
      </w:r>
      <w:r w:rsidR="008F4EAF" w:rsidRPr="008A04D7">
        <w:rPr>
          <w:highlight w:val="white"/>
        </w:rPr>
        <w:t>For we have been instructed beforehand with regard to you: we have been both warned and armed against you by the Holy Scriptures. You are a vessel of Antichrist; and no vessel of honour, in sooth, but a mean and base one, used by him as any barbarian or tyrant may do, who, in attempting to make an inroad on a people living under the righteousness of the laws,</w:t>
      </w:r>
      <w:r w:rsidR="002E72E1" w:rsidRPr="008A04D7">
        <w:t>”</w:t>
      </w:r>
      <w:r w:rsidR="008F4EAF" w:rsidRPr="008A04D7">
        <w:t xml:space="preserve"> </w:t>
      </w:r>
      <w:r w:rsidR="00C9488B" w:rsidRPr="008A04D7">
        <w:rPr>
          <w:i/>
        </w:rPr>
        <w:t>Archelaus Disputation with Manes</w:t>
      </w:r>
      <w:r w:rsidR="008F4EAF" w:rsidRPr="008A04D7">
        <w:t xml:space="preserve"> ch.36 p.210</w:t>
      </w:r>
    </w:p>
    <w:p w14:paraId="2B0D9A08" w14:textId="77777777" w:rsidR="00D4144A" w:rsidRPr="008A04D7" w:rsidRDefault="00D4144A" w:rsidP="00D4144A">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(328-373 A.D.) tell sthe Arians their father is the devil. </w:t>
      </w:r>
      <w:r w:rsidRPr="008A04D7">
        <w:rPr>
          <w:i/>
        </w:rPr>
        <w:t>In Defence of His Flight</w:t>
      </w:r>
      <w:r w:rsidRPr="008A04D7">
        <w:t xml:space="preserve"> ch.10 p.258</w:t>
      </w:r>
    </w:p>
    <w:p w14:paraId="43DAE173" w14:textId="77777777" w:rsidR="009D297B" w:rsidRPr="008A04D7" w:rsidRDefault="009D297B" w:rsidP="008F4EAF">
      <w:pPr>
        <w:autoSpaceDE w:val="0"/>
        <w:autoSpaceDN w:val="0"/>
        <w:adjustRightInd w:val="0"/>
        <w:ind w:left="288" w:hanging="288"/>
      </w:pPr>
      <w:r w:rsidRPr="008A04D7">
        <w:rPr>
          <w:b/>
        </w:rPr>
        <w:t>Formicus Maternus</w:t>
      </w:r>
      <w:r w:rsidRPr="008A04D7">
        <w:t xml:space="preserve"> (346/348 A.D.) &amp;&amp;&amp;</w:t>
      </w:r>
    </w:p>
    <w:p w14:paraId="1C9C4B36" w14:textId="7D8BD0C3" w:rsidR="00664C0E" w:rsidRPr="008A04D7" w:rsidRDefault="00664C0E" w:rsidP="00664C0E">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w:t>
      </w:r>
      <w:r>
        <w:t>“‘Beware of dogs, beware of workers.’ The dogs are many. Why do I saw dogs? Rather grievous wolves, hiding their guile under the guise of sheep, are, all over the world, tearing Christ’s flock. Of these you must beware, under the protection of some wakeful bishop.</w:t>
      </w:r>
      <w:r w:rsidRPr="008A04D7">
        <w:rPr>
          <w:i/>
        </w:rPr>
        <w:t xml:space="preserve"> Letter </w:t>
      </w:r>
      <w:r>
        <w:rPr>
          <w:i/>
        </w:rPr>
        <w:t>28</w:t>
      </w:r>
      <w:r w:rsidRPr="008A04D7">
        <w:t xml:space="preserve"> ch.</w:t>
      </w:r>
      <w:r>
        <w:t>2</w:t>
      </w:r>
      <w:r w:rsidRPr="008A04D7">
        <w:t xml:space="preserve"> p.</w:t>
      </w:r>
      <w:r>
        <w:t>133</w:t>
      </w:r>
    </w:p>
    <w:p w14:paraId="11F01FFC" w14:textId="0F50928D" w:rsidR="00F13799" w:rsidRPr="008A04D7" w:rsidRDefault="00F13799" w:rsidP="00F13799">
      <w:pPr>
        <w:ind w:left="288" w:hanging="288"/>
      </w:pPr>
      <w:r w:rsidRPr="008A04D7">
        <w:rPr>
          <w:b/>
        </w:rPr>
        <w:t>Gregory of Nyssa</w:t>
      </w:r>
      <w:r w:rsidRPr="008A04D7">
        <w:t xml:space="preserve"> (382-383 A.D.) </w:t>
      </w:r>
      <w:r>
        <w:t>is extremely harsh and has many personal attacks against Eunomius.</w:t>
      </w:r>
      <w:r w:rsidRPr="008A04D7">
        <w:t xml:space="preserve"> </w:t>
      </w:r>
      <w:r w:rsidRPr="008A04D7">
        <w:rPr>
          <w:i/>
        </w:rPr>
        <w:t>Against Eunomius</w:t>
      </w:r>
      <w:r w:rsidRPr="008A04D7">
        <w:t xml:space="preserve"> book 1 ch.</w:t>
      </w:r>
      <w:r>
        <w:t>9</w:t>
      </w:r>
      <w:r w:rsidRPr="008A04D7">
        <w:t xml:space="preserve"> p.</w:t>
      </w:r>
      <w:r>
        <w:t>44</w:t>
      </w:r>
    </w:p>
    <w:p w14:paraId="3F07C9A0" w14:textId="77777777" w:rsidR="00931F54" w:rsidRPr="008A04D7" w:rsidRDefault="00931F54" w:rsidP="00931F54">
      <w:pPr>
        <w:ind w:left="288" w:hanging="288"/>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A.D.) “But anyone in his right mind must see that this is all (from) folly</w:t>
      </w:r>
      <w:r w:rsidR="008D0DCA" w:rsidRPr="008A04D7">
        <w:t>’</w:t>
      </w:r>
      <w:r w:rsidRPr="008A04D7">
        <w:t xml:space="preserve">s scummy workshop.” </w:t>
      </w:r>
      <w:r w:rsidRPr="008A04D7">
        <w:rPr>
          <w:i/>
        </w:rPr>
        <w:t>The Panarion</w:t>
      </w:r>
      <w:r w:rsidRPr="008A04D7">
        <w:t xml:space="preserve"> section 2 ch.27,8,1 p.106</w:t>
      </w:r>
    </w:p>
    <w:p w14:paraId="28CED897" w14:textId="77777777" w:rsidR="00931F54" w:rsidRPr="008A04D7" w:rsidRDefault="00931F54" w:rsidP="00931F54">
      <w:pPr>
        <w:ind w:left="288" w:hanging="288"/>
      </w:pPr>
      <w:r w:rsidRPr="008A04D7">
        <w:t xml:space="preserve">Epiphanius of </w:t>
      </w:r>
      <w:smartTag w:uri="urn:schemas-microsoft-com:office:smarttags" w:element="City">
        <w:smartTag w:uri="urn:schemas-microsoft-com:office:smarttags" w:element="place">
          <w:r w:rsidRPr="008A04D7">
            <w:t>Salamis</w:t>
          </w:r>
        </w:smartTag>
      </w:smartTag>
      <w:r w:rsidRPr="008A04D7">
        <w:t xml:space="preserve"> (360-403 A.D.) “The man is crazy, arguing like that!” </w:t>
      </w:r>
      <w:r w:rsidRPr="008A04D7">
        <w:rPr>
          <w:i/>
        </w:rPr>
        <w:t>The Panarion</w:t>
      </w:r>
      <w:r w:rsidRPr="008A04D7">
        <w:t xml:space="preserve"> section 2 ch.28,2,1 p.107</w:t>
      </w:r>
    </w:p>
    <w:p w14:paraId="2257EE0D" w14:textId="5A98F1C3" w:rsidR="00033AB1" w:rsidRPr="008A04D7" w:rsidRDefault="00DC6B67" w:rsidP="00033AB1">
      <w:pPr>
        <w:ind w:left="288" w:hanging="288"/>
      </w:pPr>
      <w:r>
        <w:rPr>
          <w:b/>
        </w:rPr>
        <w:t>Jerome of Stridon</w:t>
      </w:r>
      <w:r w:rsidR="00033AB1" w:rsidRPr="008A04D7">
        <w:t xml:space="preserve"> (406 A.D.) “The world has given birth to many monsters; in Isaiah we read of centaurs and sirens, screech-owls and pelicans. Job, in mystic language, describes Leviathan and Behemoth; … All at once Vigilantius, or, more correctly Dormitantius (</w:t>
      </w:r>
      <w:r w:rsidR="008D0DCA" w:rsidRPr="008A04D7">
        <w:t>‘</w:t>
      </w:r>
      <w:r w:rsidR="00033AB1" w:rsidRPr="008A04D7">
        <w:t xml:space="preserve">sleeper”) has arisen, animated by an unclear spriit, to fight against the Spirit of Christ, and to deny that religious reverence is to paid to the tombs of the martyrs.” </w:t>
      </w:r>
      <w:r w:rsidR="00033AB1" w:rsidRPr="008A04D7">
        <w:rPr>
          <w:i/>
        </w:rPr>
        <w:t>Against Vigilantius</w:t>
      </w:r>
      <w:r w:rsidR="00033AB1" w:rsidRPr="008A04D7">
        <w:t xml:space="preserve"> ch.1 p.417.</w:t>
      </w:r>
    </w:p>
    <w:p w14:paraId="2254305B" w14:textId="77777777" w:rsidR="00D54179" w:rsidRPr="008A04D7" w:rsidRDefault="00D54179" w:rsidP="00D54179">
      <w:pPr>
        <w:ind w:left="288" w:hanging="288"/>
      </w:pPr>
      <w:r w:rsidRPr="008A04D7">
        <w:t>John Chrysostom (</w:t>
      </w:r>
      <w:r w:rsidR="00B11953" w:rsidRPr="008A04D7">
        <w:t>martyred 407 A.D.</w:t>
      </w:r>
      <w:r w:rsidRPr="008A04D7">
        <w:t xml:space="preserve">) (partial, not witnessing) harshly rebukes Theodore, who was deciding to give up being a priest and get married. </w:t>
      </w:r>
      <w:r w:rsidRPr="008A04D7">
        <w:rPr>
          <w:i/>
        </w:rPr>
        <w:t xml:space="preserve">Letters to the Fallen Theodore </w:t>
      </w:r>
    </w:p>
    <w:p w14:paraId="12CFDF6A" w14:textId="77777777" w:rsidR="004F2005" w:rsidRPr="008A04D7" w:rsidRDefault="004F2005" w:rsidP="004F2005">
      <w:r w:rsidRPr="008A04D7">
        <w:rPr>
          <w:b/>
        </w:rPr>
        <w:t xml:space="preserve">Patrick of </w:t>
      </w:r>
      <w:smartTag w:uri="urn:schemas-microsoft-com:office:smarttags" w:element="country-region">
        <w:smartTag w:uri="urn:schemas-microsoft-com:office:smarttags" w:element="place">
          <w:r w:rsidRPr="008A04D7">
            <w:rPr>
              <w:b/>
            </w:rPr>
            <w:t>Ireland</w:t>
          </w:r>
        </w:smartTag>
      </w:smartTag>
      <w:r w:rsidR="007B5AB6" w:rsidRPr="008A04D7">
        <w:t xml:space="preserve"> (420-461 A.D</w:t>
      </w:r>
      <w:r w:rsidR="008F4EAF" w:rsidRPr="008A04D7">
        <w:t>.)</w:t>
      </w:r>
    </w:p>
    <w:p w14:paraId="4BBA9C81" w14:textId="77777777" w:rsidR="00E52DFF" w:rsidRPr="008A04D7" w:rsidRDefault="00E52DFF" w:rsidP="00E52DFF"/>
    <w:p w14:paraId="5112E724" w14:textId="623DC791" w:rsidR="004F2005" w:rsidRPr="008A04D7" w:rsidRDefault="0024121A" w:rsidP="004F2005">
      <w:pPr>
        <w:pStyle w:val="Heading2"/>
      </w:pPr>
      <w:bookmarkStart w:id="1098" w:name="_Toc70879983"/>
      <w:bookmarkStart w:id="1099" w:name="_Toc230593839"/>
      <w:r w:rsidRPr="008A04D7">
        <w:t>P</w:t>
      </w:r>
      <w:r w:rsidR="007105DA">
        <w:t>m</w:t>
      </w:r>
      <w:r w:rsidR="008473F7" w:rsidRPr="008A04D7">
        <w:t>1</w:t>
      </w:r>
      <w:r w:rsidR="008A3F30" w:rsidRPr="008A04D7">
        <w:t>2</w:t>
      </w:r>
      <w:r w:rsidR="004F2005" w:rsidRPr="008A04D7">
        <w:t xml:space="preserve">. </w:t>
      </w:r>
      <w:r w:rsidR="00E534A9" w:rsidRPr="008A04D7">
        <w:t>Calling people n</w:t>
      </w:r>
      <w:r w:rsidR="004F2005" w:rsidRPr="008A04D7">
        <w:t>ame</w:t>
      </w:r>
      <w:r w:rsidR="00E534A9" w:rsidRPr="008A04D7">
        <w:t>s</w:t>
      </w:r>
      <w:bookmarkEnd w:id="1098"/>
      <w:bookmarkEnd w:id="1099"/>
    </w:p>
    <w:p w14:paraId="5D3A2798" w14:textId="77777777" w:rsidR="009760D2" w:rsidRPr="008A04D7" w:rsidRDefault="009760D2" w:rsidP="004F2005"/>
    <w:p w14:paraId="1B0DD20E" w14:textId="77777777" w:rsidR="007B1D15" w:rsidRPr="008A04D7" w:rsidRDefault="007B1D15" w:rsidP="007B1D15">
      <w:r w:rsidRPr="008A04D7">
        <w:t xml:space="preserve">Amos 4:1 cows of </w:t>
      </w:r>
      <w:smartTag w:uri="urn:schemas-microsoft-com:office:smarttags" w:element="place">
        <w:r w:rsidRPr="008A04D7">
          <w:t>Bashan</w:t>
        </w:r>
      </w:smartTag>
    </w:p>
    <w:p w14:paraId="7C4022C6" w14:textId="77777777" w:rsidR="007B1D15" w:rsidRPr="008A04D7" w:rsidRDefault="007B1D15" w:rsidP="007B1D15">
      <w:r w:rsidRPr="008A04D7">
        <w:t>Psalm 22:12-13</w:t>
      </w:r>
    </w:p>
    <w:p w14:paraId="4382EEE8" w14:textId="77777777" w:rsidR="004F2005" w:rsidRPr="008A04D7" w:rsidRDefault="004F2005" w:rsidP="004F2005">
      <w:r w:rsidRPr="008A04D7">
        <w:t>Matthew 15:3</w:t>
      </w:r>
      <w:r w:rsidR="009E4019" w:rsidRPr="008A04D7">
        <w:t xml:space="preserve"> </w:t>
      </w:r>
      <w:r w:rsidR="002E72E1" w:rsidRPr="008A04D7">
        <w:t>“</w:t>
      </w:r>
      <w:r w:rsidRPr="008A04D7">
        <w:t>you hypocrites!</w:t>
      </w:r>
      <w:r w:rsidR="002E72E1" w:rsidRPr="008A04D7">
        <w:t>”</w:t>
      </w:r>
      <w:r w:rsidRPr="008A04D7">
        <w:t>;</w:t>
      </w:r>
    </w:p>
    <w:p w14:paraId="11140031" w14:textId="77777777" w:rsidR="004F2005" w:rsidRPr="008A04D7" w:rsidRDefault="004F2005" w:rsidP="004F2005">
      <w:r w:rsidRPr="008A04D7">
        <w:t>M</w:t>
      </w:r>
      <w:r w:rsidR="007B1D15" w:rsidRPr="008A04D7">
        <w:t>atthew</w:t>
      </w:r>
      <w:r w:rsidRPr="008A04D7">
        <w:t xml:space="preserve"> 23:25,33; L</w:t>
      </w:r>
      <w:r w:rsidR="007B1D15" w:rsidRPr="008A04D7">
        <w:t>uke</w:t>
      </w:r>
      <w:r w:rsidRPr="008A04D7">
        <w:t xml:space="preserve"> 3:7; 11:40</w:t>
      </w:r>
    </w:p>
    <w:p w14:paraId="47581D56" w14:textId="77777777" w:rsidR="004F2005" w:rsidRPr="008A04D7" w:rsidRDefault="004F2005" w:rsidP="004F2005">
      <w:r w:rsidRPr="008A04D7">
        <w:t>Ph</w:t>
      </w:r>
      <w:r w:rsidR="007B1D15" w:rsidRPr="008A04D7">
        <w:t>ilippians</w:t>
      </w:r>
      <w:r w:rsidRPr="008A04D7">
        <w:t xml:space="preserve"> 3:2 dogs</w:t>
      </w:r>
    </w:p>
    <w:p w14:paraId="1A6A354D" w14:textId="77777777" w:rsidR="004F2005" w:rsidRPr="008A04D7" w:rsidRDefault="007B1D15" w:rsidP="004F2005">
      <w:r w:rsidRPr="008A04D7">
        <w:t xml:space="preserve">John 8:55; 1 John 5:10; </w:t>
      </w:r>
      <w:r w:rsidR="002257EA" w:rsidRPr="008A04D7">
        <w:t>Rev</w:t>
      </w:r>
      <w:r w:rsidRPr="008A04D7">
        <w:t>elation</w:t>
      </w:r>
      <w:r w:rsidR="002257EA" w:rsidRPr="008A04D7">
        <w:t xml:space="preserve"> 3:9</w:t>
      </w:r>
      <w:r w:rsidR="009E4019" w:rsidRPr="008A04D7">
        <w:t xml:space="preserve"> </w:t>
      </w:r>
      <w:r w:rsidR="002E72E1" w:rsidRPr="008A04D7">
        <w:t>“</w:t>
      </w:r>
      <w:r w:rsidR="002257EA" w:rsidRPr="008A04D7">
        <w:t>liar</w:t>
      </w:r>
      <w:r w:rsidR="002E72E1" w:rsidRPr="008A04D7">
        <w:t>”</w:t>
      </w:r>
    </w:p>
    <w:p w14:paraId="778B8244" w14:textId="77777777" w:rsidR="002257EA" w:rsidRPr="008A04D7" w:rsidRDefault="002257EA" w:rsidP="004F2005"/>
    <w:p w14:paraId="3E116CDB" w14:textId="77777777" w:rsidR="00B226C9" w:rsidRPr="008A04D7" w:rsidRDefault="00B226C9" w:rsidP="00C94F02">
      <w:r w:rsidRPr="008A04D7">
        <w:t>Partial Ezek</w:t>
      </w:r>
      <w:r w:rsidR="00FE7F9D" w:rsidRPr="008A04D7">
        <w:t>iel</w:t>
      </w:r>
      <w:r w:rsidRPr="008A04D7">
        <w:t xml:space="preserve"> 36:18 (The </w:t>
      </w:r>
      <w:r w:rsidRPr="008A04D7">
        <w:rPr>
          <w:i/>
        </w:rPr>
        <w:t>Expositor</w:t>
      </w:r>
      <w:r w:rsidR="008D0DCA" w:rsidRPr="008A04D7">
        <w:rPr>
          <w:i/>
        </w:rPr>
        <w:t>’</w:t>
      </w:r>
      <w:r w:rsidRPr="008A04D7">
        <w:rPr>
          <w:i/>
        </w:rPr>
        <w:t>s Bible Commentary</w:t>
      </w:r>
      <w:r w:rsidRPr="008A04D7">
        <w:t xml:space="preserve"> volume 6 p.921 says this word, </w:t>
      </w:r>
      <w:r w:rsidRPr="008A04D7">
        <w:rPr>
          <w:i/>
        </w:rPr>
        <w:t>gillulim</w:t>
      </w:r>
      <w:r w:rsidRPr="008A04D7">
        <w:t>, is a favorite word of Ezekiel</w:t>
      </w:r>
      <w:r w:rsidR="008D0DCA" w:rsidRPr="008A04D7">
        <w:t>’</w:t>
      </w:r>
      <w:r w:rsidRPr="008A04D7">
        <w:t xml:space="preserve">s for idols. It might be derived from the word </w:t>
      </w:r>
      <w:r w:rsidRPr="008A04D7">
        <w:rPr>
          <w:i/>
        </w:rPr>
        <w:t>gel</w:t>
      </w:r>
      <w:r w:rsidR="00984898" w:rsidRPr="008A04D7">
        <w:t>, for</w:t>
      </w:r>
      <w:r w:rsidRPr="008A04D7">
        <w:t xml:space="preserve"> dung, and thus Ezekiel is calling the idols</w:t>
      </w:r>
      <w:r w:rsidR="009E4019" w:rsidRPr="008A04D7">
        <w:t xml:space="preserve"> </w:t>
      </w:r>
      <w:r w:rsidR="002E72E1" w:rsidRPr="008A04D7">
        <w:t>“</w:t>
      </w:r>
      <w:r w:rsidRPr="008A04D7">
        <w:t>dung-things</w:t>
      </w:r>
      <w:r w:rsidR="002E72E1" w:rsidRPr="008A04D7">
        <w:t>”</w:t>
      </w:r>
      <w:r w:rsidRPr="008A04D7">
        <w:t>.)</w:t>
      </w:r>
    </w:p>
    <w:p w14:paraId="3D89D4AB" w14:textId="77777777" w:rsidR="00B226C9" w:rsidRPr="008A04D7" w:rsidRDefault="00B226C9" w:rsidP="004F2005"/>
    <w:p w14:paraId="6948214B" w14:textId="5CDAE46E" w:rsidR="003A4463" w:rsidRPr="008A04D7" w:rsidRDefault="00B53129" w:rsidP="003A4463">
      <w:pPr>
        <w:ind w:left="288" w:hanging="288"/>
      </w:pPr>
      <w:r>
        <w:rPr>
          <w:b/>
        </w:rPr>
        <w:t>Vaticanus</w:t>
      </w:r>
      <w:r w:rsidRPr="00545BF8">
        <w:rPr>
          <w:bCs/>
        </w:rPr>
        <w:t xml:space="preserve"> (B) (325-350 A.D.) </w:t>
      </w:r>
      <w:r w:rsidR="003A4463" w:rsidRPr="008A04D7">
        <w:t xml:space="preserve">Most of the Old Testament and all of New Testament up to </w:t>
      </w:r>
      <w:r w:rsidR="001A6E72" w:rsidRPr="008A04D7">
        <w:t>Hebrews</w:t>
      </w:r>
      <w:r w:rsidR="003A4463" w:rsidRPr="008A04D7">
        <w:t xml:space="preserve"> 9:15 (325-350 </w:t>
      </w:r>
      <w:r w:rsidR="00221097" w:rsidRPr="008A04D7">
        <w:t>A.D.</w:t>
      </w:r>
      <w:r w:rsidR="003A4463" w:rsidRPr="008A04D7">
        <w:t xml:space="preserve">) </w:t>
      </w:r>
      <w:r w:rsidR="00B04886" w:rsidRPr="008A04D7">
        <w:t xml:space="preserve">Matthew </w:t>
      </w:r>
      <w:r w:rsidR="003A4463" w:rsidRPr="008A04D7">
        <w:t xml:space="preserve">15:3; 23:25,33; </w:t>
      </w:r>
      <w:r w:rsidR="00ED28CB" w:rsidRPr="008A04D7">
        <w:t xml:space="preserve">Luke </w:t>
      </w:r>
      <w:r w:rsidR="003A4463" w:rsidRPr="008A04D7">
        <w:t xml:space="preserve">3:7; 11:40; </w:t>
      </w:r>
      <w:r w:rsidR="00624EF4" w:rsidRPr="008A04D7">
        <w:t xml:space="preserve">John </w:t>
      </w:r>
      <w:r w:rsidR="003A4463" w:rsidRPr="008A04D7">
        <w:t>8:55;</w:t>
      </w:r>
      <w:r w:rsidR="00BC62ED" w:rsidRPr="008A04D7">
        <w:t xml:space="preserve"> </w:t>
      </w:r>
      <w:r w:rsidR="005714FE" w:rsidRPr="008A04D7">
        <w:t xml:space="preserve">Philippians </w:t>
      </w:r>
      <w:r w:rsidR="003A4463" w:rsidRPr="008A04D7">
        <w:t>3:2</w:t>
      </w:r>
    </w:p>
    <w:p w14:paraId="33416F07" w14:textId="67610587" w:rsidR="00545BF8" w:rsidRPr="008A04D7" w:rsidRDefault="001D3F50" w:rsidP="00545BF8">
      <w:pPr>
        <w:ind w:left="288" w:hanging="288"/>
      </w:pPr>
      <w:r>
        <w:rPr>
          <w:b/>
        </w:rPr>
        <w:t>Sinaitic Old Syriac</w:t>
      </w:r>
      <w:r w:rsidR="00545BF8" w:rsidRPr="008A04D7">
        <w:t xml:space="preserve"> (SyrS) (3rd/4th century) Matthew 1:1-6:10, 7:3-12:4; 12:6-25; 12:29-16:15; 18:11-20:24; 21:20-25:15; 25:17-20,25-26; 25:32-28:7; Mark 1:12-44; 2:21-4:17; 5:1-26; 6:5-16:18; Luke 1:36-5:28; 6:12-24:52; John 1:25-47; 2:16-4:37; 5:6-25; 5:46-18:31; 19:40-end. Matthew 15:3; 23:25,33; Luke 3:7; 11:40; John 8:55</w:t>
      </w:r>
    </w:p>
    <w:p w14:paraId="0F321DFB" w14:textId="77777777" w:rsidR="006E7E1A" w:rsidRPr="008A04D7" w:rsidRDefault="006E7E1A" w:rsidP="004F2005"/>
    <w:p w14:paraId="3132D503" w14:textId="0F95B6DB" w:rsidR="00DB360D" w:rsidRPr="008A04D7" w:rsidRDefault="00DB360D" w:rsidP="00DB360D">
      <w:pPr>
        <w:ind w:left="288" w:hanging="288"/>
        <w:rPr>
          <w:b/>
        </w:rPr>
      </w:pPr>
      <w:r w:rsidRPr="008A04D7">
        <w:rPr>
          <w:b/>
        </w:rPr>
        <w:t>Juvencus the Spaniard</w:t>
      </w:r>
      <w:r w:rsidRPr="008A04D7">
        <w:t xml:space="preserve"> (329/330 A.D.) mentions that Jesus called the Pharisees a brood of vipers.</w:t>
      </w:r>
      <w:r w:rsidRPr="008A04D7">
        <w:rPr>
          <w:szCs w:val="18"/>
        </w:rPr>
        <w:t xml:space="preserve"> </w:t>
      </w:r>
      <w:r w:rsidRPr="008A04D7">
        <w:rPr>
          <w:i/>
          <w:szCs w:val="18"/>
        </w:rPr>
        <w:t>Englynion</w:t>
      </w:r>
      <w:r w:rsidRPr="008A04D7">
        <w:rPr>
          <w:szCs w:val="18"/>
        </w:rPr>
        <w:t xml:space="preserve"> book 1 243 p.43</w:t>
      </w:r>
    </w:p>
    <w:p w14:paraId="03B329B8" w14:textId="57B26056" w:rsidR="008F4EAF" w:rsidRPr="008A04D7" w:rsidRDefault="00372A7B" w:rsidP="008F4EAF">
      <w:pPr>
        <w:widowControl w:val="0"/>
        <w:autoSpaceDE w:val="0"/>
        <w:autoSpaceDN w:val="0"/>
        <w:adjustRightInd w:val="0"/>
        <w:ind w:left="288" w:hanging="288"/>
      </w:pPr>
      <w:r w:rsidRPr="008A04D7">
        <w:rPr>
          <w:b/>
        </w:rPr>
        <w:t>Hegemonius of Sirmium</w:t>
      </w:r>
      <w:r w:rsidR="008F4EAF" w:rsidRPr="008A04D7">
        <w:t xml:space="preserve"> </w:t>
      </w:r>
      <w:r w:rsidR="00222703">
        <w:t>(before 348 A.D.)</w:t>
      </w:r>
      <w:r w:rsidR="008F4EAF" w:rsidRPr="008A04D7">
        <w:t xml:space="preserve"> calls Manes the vessel of the Antichrist, and says Manes</w:t>
      </w:r>
      <w:r w:rsidR="008D0DCA" w:rsidRPr="008A04D7">
        <w:t>’</w:t>
      </w:r>
      <w:r w:rsidR="008F4EAF" w:rsidRPr="008A04D7">
        <w:t xml:space="preserve"> king is the Antichrist. </w:t>
      </w:r>
      <w:r w:rsidR="00C9488B" w:rsidRPr="008A04D7">
        <w:rPr>
          <w:i/>
        </w:rPr>
        <w:t>Archelaus Disputation with Manes</w:t>
      </w:r>
      <w:r w:rsidR="008F4EAF" w:rsidRPr="008A04D7">
        <w:t xml:space="preserve"> ch.36 p.210. He also quotes Matthew 3:7,8 (brood of vipers) in </w:t>
      </w:r>
      <w:r w:rsidR="00C9488B" w:rsidRPr="008A04D7">
        <w:rPr>
          <w:i/>
        </w:rPr>
        <w:t>Archelaus Disputation with Manes</w:t>
      </w:r>
      <w:r w:rsidR="008F4EAF" w:rsidRPr="008A04D7">
        <w:t xml:space="preserve"> ch.32 p.205</w:t>
      </w:r>
    </w:p>
    <w:p w14:paraId="0B542ACC" w14:textId="77777777" w:rsidR="00270CF0" w:rsidRPr="008A04D7" w:rsidRDefault="00270CF0" w:rsidP="00270CF0">
      <w:pPr>
        <w:ind w:left="288" w:hanging="288"/>
        <w:rPr>
          <w:rFonts w:cs="Arial"/>
        </w:rPr>
      </w:pPr>
      <w:r w:rsidRPr="008A04D7">
        <w:rPr>
          <w:rFonts w:cs="Arial"/>
          <w:b/>
        </w:rPr>
        <w:t xml:space="preserve">Hilary of </w:t>
      </w:r>
      <w:smartTag w:uri="urn:schemas-microsoft-com:office:smarttags" w:element="City">
        <w:smartTag w:uri="urn:schemas-microsoft-com:office:smarttags" w:element="place">
          <w:r w:rsidRPr="008A04D7">
            <w:rPr>
              <w:rFonts w:cs="Arial"/>
              <w:b/>
            </w:rPr>
            <w:t>Poitiers</w:t>
          </w:r>
        </w:smartTag>
      </w:smartTag>
      <w:r w:rsidRPr="008A04D7">
        <w:rPr>
          <w:rFonts w:cs="Arial"/>
        </w:rPr>
        <w:t xml:space="preserve"> (</w:t>
      </w:r>
      <w:r w:rsidR="00B91AEF" w:rsidRPr="008A04D7">
        <w:rPr>
          <w:rFonts w:cs="Arial"/>
        </w:rPr>
        <w:t>355-367/368 A.D.</w:t>
      </w:r>
      <w:r w:rsidRPr="008A04D7">
        <w:rPr>
          <w:rFonts w:cs="Arial"/>
        </w:rPr>
        <w:t>)</w:t>
      </w:r>
      <w:r w:rsidR="009E4019" w:rsidRPr="008A04D7">
        <w:rPr>
          <w:rFonts w:cs="Arial"/>
        </w:rPr>
        <w:t xml:space="preserve"> </w:t>
      </w:r>
      <w:r w:rsidR="002E72E1" w:rsidRPr="008A04D7">
        <w:rPr>
          <w:rFonts w:cs="Arial"/>
        </w:rPr>
        <w:t>“</w:t>
      </w:r>
      <w:r w:rsidRPr="008A04D7">
        <w:rPr>
          <w:rFonts w:cs="Arial"/>
        </w:rPr>
        <w:t>O heretic!</w:t>
      </w:r>
      <w:r w:rsidR="002E72E1" w:rsidRPr="008A04D7">
        <w:rPr>
          <w:rFonts w:cs="Arial"/>
        </w:rPr>
        <w:t>”</w:t>
      </w:r>
      <w:r w:rsidR="009E4019" w:rsidRPr="008A04D7">
        <w:rPr>
          <w:rFonts w:cs="Arial"/>
        </w:rPr>
        <w:t xml:space="preserve"> </w:t>
      </w:r>
      <w:r w:rsidRPr="008A04D7">
        <w:rPr>
          <w:rFonts w:cs="Arial"/>
          <w:i/>
        </w:rPr>
        <w:t>On the Trinity</w:t>
      </w:r>
      <w:r w:rsidRPr="008A04D7">
        <w:rPr>
          <w:rFonts w:cs="Arial"/>
        </w:rPr>
        <w:t xml:space="preserve"> book 8 ch.21 p.144</w:t>
      </w:r>
    </w:p>
    <w:p w14:paraId="36FA9B5E" w14:textId="77777777" w:rsidR="003D048F" w:rsidRPr="008A04D7" w:rsidRDefault="003D048F" w:rsidP="003D048F">
      <w:r w:rsidRPr="008A04D7">
        <w:rPr>
          <w:b/>
        </w:rPr>
        <w:t>Council of Sardica</w:t>
      </w:r>
      <w:r w:rsidRPr="008A04D7">
        <w:t xml:space="preserve"> (Greek version) (343/344 A.D.) name calling</w:t>
      </w:r>
    </w:p>
    <w:p w14:paraId="47273506" w14:textId="46372F53" w:rsidR="009F5C1B" w:rsidRPr="008A04D7" w:rsidRDefault="009F5C1B" w:rsidP="009F5C1B">
      <w:pPr>
        <w:ind w:left="288" w:hanging="288"/>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(probably by </w:t>
      </w:r>
      <w:r w:rsidR="00F45942" w:rsidRPr="008A04D7">
        <w:t>Athanasius of Alexandria</w:t>
      </w:r>
      <w:r w:rsidRPr="008A04D7">
        <w:t>) (</w:t>
      </w:r>
      <w:r w:rsidR="001D3F50">
        <w:t>356-362 A.D.</w:t>
      </w:r>
      <w:r w:rsidRPr="008A04D7">
        <w:t>) ch.68 p.214 says “Arian madmen”</w:t>
      </w:r>
    </w:p>
    <w:p w14:paraId="4629F2C8" w14:textId="77777777" w:rsidR="00D4144A" w:rsidRPr="008A04D7" w:rsidRDefault="00D4144A" w:rsidP="009F5C1B">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(after 347 A.D.) says “Arian madmen” </w:t>
      </w:r>
      <w:r w:rsidRPr="008A04D7">
        <w:rPr>
          <w:i/>
        </w:rPr>
        <w:t>Defence Against the Arians</w:t>
      </w:r>
      <w:r w:rsidRPr="008A04D7">
        <w:t xml:space="preserve"> book 4 ch.75 p.139</w:t>
      </w:r>
    </w:p>
    <w:p w14:paraId="5253C70F" w14:textId="77777777" w:rsidR="004F2005" w:rsidRDefault="00F45942" w:rsidP="004F2005">
      <w:r w:rsidRPr="00AD0A3E">
        <w:rPr>
          <w:bCs/>
        </w:rPr>
        <w:t>Athanasius of Alexandria</w:t>
      </w:r>
      <w:r w:rsidR="004F2005" w:rsidRPr="008A04D7">
        <w:t xml:space="preserve"> calls Arians Aro-maniacs</w:t>
      </w:r>
      <w:r w:rsidR="004D735B" w:rsidRPr="008A04D7">
        <w:t xml:space="preserve"> in many places.</w:t>
      </w:r>
    </w:p>
    <w:p w14:paraId="0B436AEB" w14:textId="77777777" w:rsidR="00664C0E" w:rsidRPr="008A04D7" w:rsidRDefault="00664C0E" w:rsidP="00664C0E">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w:t>
      </w:r>
      <w:r>
        <w:t>“‘Beware of dogs, beware of workers.’ The dogs are many. Why do I saw dogs? Rather grievous wolves, hiding their guile under the guise of sheep, are, all over the world, tearing Christ’s flock. Of these you must beware, under the protection of some wakeful bishop.</w:t>
      </w:r>
      <w:r w:rsidRPr="008A04D7">
        <w:rPr>
          <w:i/>
        </w:rPr>
        <w:t xml:space="preserve"> Letter </w:t>
      </w:r>
      <w:r>
        <w:rPr>
          <w:i/>
        </w:rPr>
        <w:t>28</w:t>
      </w:r>
      <w:r w:rsidRPr="008A04D7">
        <w:t xml:space="preserve"> ch.</w:t>
      </w:r>
      <w:r>
        <w:t>2</w:t>
      </w:r>
      <w:r w:rsidRPr="008A04D7">
        <w:t xml:space="preserve"> p.</w:t>
      </w:r>
      <w:r>
        <w:t>133</w:t>
      </w:r>
    </w:p>
    <w:p w14:paraId="79172115" w14:textId="0A67CA26" w:rsidR="00AD0A3E" w:rsidRPr="0091610E" w:rsidRDefault="00AD0A3E" w:rsidP="00AD0A3E">
      <w:pPr>
        <w:ind w:left="288" w:hanging="288"/>
      </w:pPr>
      <w:r w:rsidRPr="00664C0E">
        <w:rPr>
          <w:bCs/>
        </w:rPr>
        <w:t>Basil of Cappadocia</w:t>
      </w:r>
      <w:r w:rsidRPr="0091610E">
        <w:t xml:space="preserve"> (357-379 A.D.) </w:t>
      </w:r>
      <w:r>
        <w:t xml:space="preserve">“Why then do these calumniators of the truth, by means of the shadow and the types, endeavour to bring contempt and ridicule on the ‘rejoicing’ of our ‘hope,’” </w:t>
      </w:r>
      <w:r w:rsidRPr="00AD0A3E">
        <w:rPr>
          <w:i/>
          <w:iCs/>
        </w:rPr>
        <w:t>On The Spirit</w:t>
      </w:r>
      <w:r>
        <w:t xml:space="preserve"> ch.14.33 p.21</w:t>
      </w:r>
    </w:p>
    <w:p w14:paraId="3BCAE9E9" w14:textId="2240D6DD" w:rsidR="00041C5D" w:rsidRPr="0091610E" w:rsidRDefault="00041C5D" w:rsidP="00041C5D">
      <w:pPr>
        <w:ind w:left="288" w:hanging="288"/>
      </w:pPr>
      <w:r w:rsidRPr="00CD425A">
        <w:rPr>
          <w:b/>
        </w:rPr>
        <w:t>Gregory of Nyssa</w:t>
      </w:r>
      <w:r w:rsidRPr="0091610E">
        <w:t xml:space="preserve"> (382-3</w:t>
      </w:r>
      <w:r>
        <w:t>97</w:t>
      </w:r>
      <w:r w:rsidRPr="0091610E">
        <w:t xml:space="preserve"> A.D.) </w:t>
      </w:r>
      <w:r>
        <w:t>almost never calls Eunomius (or anyone else) names. But one exception is where Gregory calls Eunomius “the reviler of allquibblers”  in</w:t>
      </w:r>
      <w:r w:rsidRPr="0091610E">
        <w:t xml:space="preserve"> </w:t>
      </w:r>
      <w:r w:rsidRPr="0091610E">
        <w:rPr>
          <w:i/>
        </w:rPr>
        <w:t>Against Eunomius</w:t>
      </w:r>
      <w:r w:rsidRPr="0091610E">
        <w:t xml:space="preserve"> book </w:t>
      </w:r>
      <w:r>
        <w:t>1</w:t>
      </w:r>
      <w:r w:rsidRPr="0091610E">
        <w:t xml:space="preserve"> ch.</w:t>
      </w:r>
      <w:r>
        <w:t>38</w:t>
      </w:r>
      <w:r w:rsidRPr="0091610E">
        <w:t xml:space="preserve"> p.</w:t>
      </w:r>
      <w:r>
        <w:t>92</w:t>
      </w:r>
    </w:p>
    <w:p w14:paraId="73087392" w14:textId="77777777" w:rsidR="0022448B" w:rsidRPr="008A04D7" w:rsidRDefault="0022448B" w:rsidP="0022448B">
      <w:pPr>
        <w:ind w:left="288" w:hanging="288"/>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A.D.) says that Tatian is “empty-headed”. </w:t>
      </w:r>
      <w:r w:rsidRPr="008A04D7">
        <w:rPr>
          <w:i/>
        </w:rPr>
        <w:t>The Panarion</w:t>
      </w:r>
      <w:r w:rsidRPr="008A04D7">
        <w:t xml:space="preserve"> section 3 ch.46 p.350</w:t>
      </w:r>
    </w:p>
    <w:p w14:paraId="2646A22D" w14:textId="77777777" w:rsidR="00FE0395" w:rsidRPr="008A04D7" w:rsidRDefault="00FE0395" w:rsidP="00FE0395">
      <w:pPr>
        <w:ind w:left="288" w:hanging="288"/>
      </w:pPr>
      <w:r w:rsidRPr="008A04D7">
        <w:rPr>
          <w:b/>
        </w:rPr>
        <w:t xml:space="preserve">Ambrose of </w:t>
      </w:r>
      <w:smartTag w:uri="urn:schemas-microsoft-com:office:smarttags" w:element="City">
        <w:smartTag w:uri="urn:schemas-microsoft-com:office:smarttags" w:element="place">
          <w:r w:rsidRPr="008A04D7">
            <w:rPr>
              <w:b/>
            </w:rPr>
            <w:t>Milan</w:t>
          </w:r>
        </w:smartTag>
      </w:smartTag>
      <w:r w:rsidRPr="008A04D7">
        <w:t xml:space="preserve"> (</w:t>
      </w:r>
      <w:r w:rsidR="00676FC9" w:rsidRPr="008A04D7">
        <w:t xml:space="preserve">378-381 </w:t>
      </w:r>
      <w:r w:rsidR="00221097" w:rsidRPr="008A04D7">
        <w:t>A.D.</w:t>
      </w:r>
      <w:r w:rsidRPr="008A04D7">
        <w:t>) calls Arians</w:t>
      </w:r>
      <w:r w:rsidR="009E4019" w:rsidRPr="008A04D7">
        <w:t xml:space="preserve"> </w:t>
      </w:r>
      <w:r w:rsidR="002E72E1" w:rsidRPr="008A04D7">
        <w:t>“</w:t>
      </w:r>
      <w:r w:rsidRPr="008A04D7">
        <w:t>blasphemers</w:t>
      </w:r>
      <w:r w:rsidR="002E72E1" w:rsidRPr="008A04D7">
        <w:t>”</w:t>
      </w:r>
      <w:r w:rsidR="009E4019" w:rsidRPr="008A04D7">
        <w:t xml:space="preserve"> </w:t>
      </w:r>
      <w:r w:rsidRPr="008A04D7">
        <w:t xml:space="preserve">in </w:t>
      </w:r>
      <w:r w:rsidRPr="008A04D7">
        <w:rPr>
          <w:i/>
        </w:rPr>
        <w:t>On the Christian Faith</w:t>
      </w:r>
      <w:r w:rsidRPr="008A04D7">
        <w:t xml:space="preserve"> book 1 ch.8.56 p.209 and</w:t>
      </w:r>
      <w:r w:rsidR="009E4019" w:rsidRPr="008A04D7">
        <w:t xml:space="preserve"> </w:t>
      </w:r>
      <w:r w:rsidR="002E72E1" w:rsidRPr="008A04D7">
        <w:t>“</w:t>
      </w:r>
      <w:r w:rsidRPr="008A04D7">
        <w:t>heretics</w:t>
      </w:r>
      <w:r w:rsidR="002E72E1" w:rsidRPr="008A04D7">
        <w:t>”</w:t>
      </w:r>
      <w:r w:rsidR="009E4019" w:rsidRPr="008A04D7">
        <w:t xml:space="preserve"> </w:t>
      </w:r>
      <w:r w:rsidRPr="008A04D7">
        <w:t xml:space="preserve">in </w:t>
      </w:r>
      <w:r w:rsidRPr="008A04D7">
        <w:rPr>
          <w:i/>
        </w:rPr>
        <w:t>On the Christian Faith</w:t>
      </w:r>
      <w:r w:rsidRPr="008A04D7">
        <w:t xml:space="preserve"> book 1 ch.10.63 p.211</w:t>
      </w:r>
    </w:p>
    <w:p w14:paraId="7EC84ED1" w14:textId="7C4C62A0" w:rsidR="00C45AFA" w:rsidRPr="008A04D7" w:rsidRDefault="00DC6B67" w:rsidP="000A3DAC">
      <w:pPr>
        <w:ind w:left="288" w:hanging="288"/>
      </w:pPr>
      <w:r>
        <w:rPr>
          <w:b/>
        </w:rPr>
        <w:t>Jerome of Stridon</w:t>
      </w:r>
      <w:r w:rsidR="000A3DAC" w:rsidRPr="008A04D7">
        <w:t xml:space="preserve"> (406 A.D.) “The world has given birth to many monsters; in Isaiah we read of centaurs and sirens, screech-owls and pelicans. Job, in mystic language, describes Leviathan and Behemoth; … All at once Vigilantius, or, more correctly Dormitantius (</w:t>
      </w:r>
      <w:r w:rsidR="008D0DCA" w:rsidRPr="008A04D7">
        <w:t>‘</w:t>
      </w:r>
      <w:r w:rsidR="000A3DAC" w:rsidRPr="008A04D7">
        <w:t>sleeper”) has arisen, animated by an unclear spi</w:t>
      </w:r>
      <w:r w:rsidR="00D53E41">
        <w:t>r</w:t>
      </w:r>
      <w:r w:rsidR="000A3DAC" w:rsidRPr="008A04D7">
        <w:t xml:space="preserve">it, to fight against the Spirit of Christ, and to deny that religious reverence is to paid to the tombs of the martyrs.” </w:t>
      </w:r>
      <w:r w:rsidR="000A3DAC" w:rsidRPr="008A04D7">
        <w:rPr>
          <w:i/>
        </w:rPr>
        <w:t>Against Vigilantius</w:t>
      </w:r>
      <w:r w:rsidR="000A3DAC" w:rsidRPr="008A04D7">
        <w:t xml:space="preserve"> ch.1 p.417.</w:t>
      </w:r>
    </w:p>
    <w:p w14:paraId="7A49BD1A" w14:textId="6D2E36A7" w:rsidR="00D53E41" w:rsidRPr="008A04D7" w:rsidRDefault="00D53E41" w:rsidP="00D53E41">
      <w:pPr>
        <w:ind w:left="288" w:hanging="288"/>
      </w:pPr>
      <w:r w:rsidRPr="00D53E41">
        <w:rPr>
          <w:bCs/>
        </w:rPr>
        <w:t>Jerome of Stridon</w:t>
      </w:r>
      <w:r w:rsidRPr="008A04D7">
        <w:t xml:space="preserve"> (406 A.D.) </w:t>
      </w:r>
      <w:r>
        <w:t>calls Vigilantius a “madman”</w:t>
      </w:r>
      <w:r w:rsidRPr="008A04D7">
        <w:t xml:space="preserve">. </w:t>
      </w:r>
      <w:r w:rsidRPr="008A04D7">
        <w:rPr>
          <w:i/>
        </w:rPr>
        <w:t>Against Vigilantius</w:t>
      </w:r>
      <w:r w:rsidRPr="008A04D7">
        <w:t xml:space="preserve"> ch.</w:t>
      </w:r>
      <w:r>
        <w:t>5</w:t>
      </w:r>
      <w:r w:rsidRPr="008A04D7">
        <w:t xml:space="preserve"> p.41</w:t>
      </w:r>
      <w:r>
        <w:t>8</w:t>
      </w:r>
    </w:p>
    <w:p w14:paraId="6584AA26" w14:textId="77777777" w:rsidR="000A3DAC" w:rsidRPr="008A04D7" w:rsidRDefault="000A3DAC" w:rsidP="004F2005"/>
    <w:p w14:paraId="2D806852" w14:textId="2BD34BA6" w:rsidR="004F2005" w:rsidRPr="008A04D7" w:rsidRDefault="0024121A" w:rsidP="004F2005">
      <w:pPr>
        <w:pStyle w:val="Heading2"/>
      </w:pPr>
      <w:bookmarkStart w:id="1100" w:name="_Toc70879984"/>
      <w:bookmarkStart w:id="1101" w:name="_Toc230593840"/>
      <w:r w:rsidRPr="008A04D7">
        <w:t>P</w:t>
      </w:r>
      <w:r w:rsidR="007105DA">
        <w:t>m</w:t>
      </w:r>
      <w:r w:rsidR="008473F7" w:rsidRPr="008A04D7">
        <w:t>1</w:t>
      </w:r>
      <w:r w:rsidR="008A3F30" w:rsidRPr="008A04D7">
        <w:t>3</w:t>
      </w:r>
      <w:r w:rsidR="004F2005" w:rsidRPr="008A04D7">
        <w:t>. Ridicule or sarcasm</w:t>
      </w:r>
      <w:bookmarkEnd w:id="1100"/>
      <w:bookmarkEnd w:id="1101"/>
    </w:p>
    <w:p w14:paraId="322ED693" w14:textId="77777777" w:rsidR="004F2005" w:rsidRPr="008A04D7" w:rsidRDefault="004F2005" w:rsidP="004F2005"/>
    <w:p w14:paraId="49EA9580" w14:textId="77777777" w:rsidR="004F2005" w:rsidRPr="008A04D7" w:rsidRDefault="004F2005" w:rsidP="004F2005">
      <w:r w:rsidRPr="008A04D7">
        <w:t xml:space="preserve">1 </w:t>
      </w:r>
      <w:r w:rsidR="00140ADD" w:rsidRPr="008A04D7">
        <w:t>Kings</w:t>
      </w:r>
      <w:r w:rsidRPr="008A04D7">
        <w:t xml:space="preserve"> 18:27;</w:t>
      </w:r>
      <w:r w:rsidR="00A87FDB" w:rsidRPr="008A04D7">
        <w:t xml:space="preserve"> Galatians </w:t>
      </w:r>
      <w:r w:rsidRPr="008A04D7">
        <w:t>5:12</w:t>
      </w:r>
    </w:p>
    <w:p w14:paraId="47763002" w14:textId="77777777" w:rsidR="004F2005" w:rsidRPr="008A04D7" w:rsidRDefault="00F2376D" w:rsidP="004F2005">
      <w:r w:rsidRPr="008A04D7">
        <w:t>2</w:t>
      </w:r>
      <w:r w:rsidR="00EC47A6" w:rsidRPr="008A04D7">
        <w:t xml:space="preserve"> Corinthians </w:t>
      </w:r>
      <w:r w:rsidRPr="008A04D7">
        <w:t>11:21</w:t>
      </w:r>
    </w:p>
    <w:p w14:paraId="1C1C94C5" w14:textId="77777777" w:rsidR="00F2376D" w:rsidRPr="008A04D7" w:rsidRDefault="00F2376D" w:rsidP="004F2005"/>
    <w:p w14:paraId="0F840D74" w14:textId="7173C32C" w:rsidR="003A4463" w:rsidRPr="008A04D7" w:rsidRDefault="00B53129" w:rsidP="003A4463">
      <w:pPr>
        <w:ind w:left="288" w:hanging="288"/>
      </w:pPr>
      <w:r>
        <w:rPr>
          <w:b/>
        </w:rPr>
        <w:t>Vaticanus</w:t>
      </w:r>
      <w:r w:rsidRPr="00545BF8">
        <w:rPr>
          <w:bCs/>
        </w:rPr>
        <w:t xml:space="preserve"> (B) (325-350 A.D.) </w:t>
      </w:r>
      <w:r w:rsidR="003A4463" w:rsidRPr="008A04D7">
        <w:t xml:space="preserve">Most of the Old Testament and all of New Testament up to </w:t>
      </w:r>
      <w:r w:rsidR="001A6E72" w:rsidRPr="008A04D7">
        <w:t>Hebrews</w:t>
      </w:r>
      <w:r w:rsidR="003A4463" w:rsidRPr="008A04D7">
        <w:t xml:space="preserve"> 9:15 (325-350 </w:t>
      </w:r>
      <w:r w:rsidR="00221097" w:rsidRPr="008A04D7">
        <w:t>A.D.</w:t>
      </w:r>
      <w:r w:rsidR="003A4463" w:rsidRPr="008A04D7">
        <w:t>)</w:t>
      </w:r>
      <w:r w:rsidR="00A87FDB" w:rsidRPr="008A04D7">
        <w:t xml:space="preserve"> Galatians </w:t>
      </w:r>
      <w:r w:rsidR="003A4463" w:rsidRPr="008A04D7">
        <w:t>5:12</w:t>
      </w:r>
    </w:p>
    <w:p w14:paraId="5804E458" w14:textId="77777777" w:rsidR="004F2005" w:rsidRPr="008A04D7" w:rsidRDefault="004F2005" w:rsidP="004F2005">
      <w:pPr>
        <w:ind w:left="288" w:hanging="288"/>
      </w:pPr>
    </w:p>
    <w:p w14:paraId="27CB6139" w14:textId="709049DE" w:rsidR="00C9488B" w:rsidRPr="008A04D7" w:rsidRDefault="00372A7B" w:rsidP="00C9488B">
      <w:pPr>
        <w:ind w:left="288" w:hanging="288"/>
      </w:pPr>
      <w:r w:rsidRPr="008A04D7">
        <w:rPr>
          <w:b/>
        </w:rPr>
        <w:t>Hegemonius of Sirmium</w:t>
      </w:r>
      <w:r w:rsidR="00C9488B" w:rsidRPr="008A04D7">
        <w:t xml:space="preserve"> </w:t>
      </w:r>
      <w:r w:rsidR="00222703">
        <w:t>(before 348 A.D.)</w:t>
      </w:r>
      <w:r w:rsidR="00C9488B" w:rsidRPr="008A04D7">
        <w:t xml:space="preserve"> explains Manes</w:t>
      </w:r>
      <w:r w:rsidR="008D0DCA" w:rsidRPr="008A04D7">
        <w:t>’</w:t>
      </w:r>
      <w:r w:rsidR="00C9488B" w:rsidRPr="008A04D7">
        <w:t xml:space="preserve"> error, making fun of the words. </w:t>
      </w:r>
      <w:r w:rsidR="00C9488B" w:rsidRPr="008A04D7">
        <w:rPr>
          <w:i/>
        </w:rPr>
        <w:t>Archelaus Disputation with Manes</w:t>
      </w:r>
      <w:r w:rsidR="00C9488B" w:rsidRPr="008A04D7">
        <w:t xml:space="preserve"> ch.50 p.227</w:t>
      </w:r>
    </w:p>
    <w:p w14:paraId="79463D2B" w14:textId="2715FB49" w:rsidR="004F15D3" w:rsidRPr="0091610E" w:rsidRDefault="004F15D3" w:rsidP="004F15D3">
      <w:pPr>
        <w:ind w:left="288" w:hanging="288"/>
      </w:pPr>
      <w:r w:rsidRPr="00CD425A">
        <w:rPr>
          <w:b/>
        </w:rPr>
        <w:t>Gregory of Nyssa</w:t>
      </w:r>
      <w:r w:rsidRPr="0091610E">
        <w:t xml:space="preserve"> (382-3</w:t>
      </w:r>
      <w:r>
        <w:t>97</w:t>
      </w:r>
      <w:r w:rsidRPr="0091610E">
        <w:t xml:space="preserve"> A.D.) </w:t>
      </w:r>
      <w:r>
        <w:t>usessarcasm, saying Eunomius needs a tutor.</w:t>
      </w:r>
      <w:r w:rsidRPr="0091610E">
        <w:t xml:space="preserve"> </w:t>
      </w:r>
      <w:r w:rsidRPr="0091610E">
        <w:rPr>
          <w:i/>
        </w:rPr>
        <w:t>Against Eunomius</w:t>
      </w:r>
      <w:r w:rsidRPr="0091610E">
        <w:t xml:space="preserve"> book </w:t>
      </w:r>
      <w:r>
        <w:t>1</w:t>
      </w:r>
      <w:r w:rsidRPr="0091610E">
        <w:t xml:space="preserve"> ch.</w:t>
      </w:r>
      <w:r>
        <w:t>38</w:t>
      </w:r>
      <w:r w:rsidRPr="0091610E">
        <w:t xml:space="preserve"> p.</w:t>
      </w:r>
      <w:r>
        <w:t>92</w:t>
      </w:r>
    </w:p>
    <w:p w14:paraId="53ECCB84" w14:textId="2C4792F1" w:rsidR="004F15D3" w:rsidRPr="0091610E" w:rsidRDefault="004F15D3" w:rsidP="004F15D3">
      <w:pPr>
        <w:ind w:left="288" w:hanging="288"/>
      </w:pPr>
      <w:r w:rsidRPr="004F15D3">
        <w:rPr>
          <w:bCs/>
        </w:rPr>
        <w:t>Gregory of Nyssa</w:t>
      </w:r>
      <w:r w:rsidRPr="0091610E">
        <w:t xml:space="preserve"> (382-3</w:t>
      </w:r>
      <w:r>
        <w:t>97</w:t>
      </w:r>
      <w:r w:rsidRPr="0091610E">
        <w:t xml:space="preserve"> A.D.) </w:t>
      </w:r>
      <w:r>
        <w:t>rhetorically asked Eunomius “Most cogent concluseion! What do you mean, most sapient sir?”</w:t>
      </w:r>
      <w:r w:rsidRPr="0091610E">
        <w:t xml:space="preserve"> </w:t>
      </w:r>
      <w:r w:rsidRPr="0091610E">
        <w:rPr>
          <w:i/>
        </w:rPr>
        <w:t>Against Eunomius</w:t>
      </w:r>
      <w:r w:rsidRPr="0091610E">
        <w:t xml:space="preserve"> book </w:t>
      </w:r>
      <w:r>
        <w:t>2</w:t>
      </w:r>
      <w:r w:rsidRPr="0091610E">
        <w:t xml:space="preserve"> ch.</w:t>
      </w:r>
      <w:r>
        <w:t>7</w:t>
      </w:r>
      <w:r w:rsidRPr="0091610E">
        <w:t xml:space="preserve"> p.</w:t>
      </w:r>
      <w:r>
        <w:t>110</w:t>
      </w:r>
    </w:p>
    <w:p w14:paraId="405D8F7D" w14:textId="77777777" w:rsidR="00C9488B" w:rsidRPr="008A04D7" w:rsidRDefault="00C9488B" w:rsidP="004F2005">
      <w:pPr>
        <w:ind w:left="288" w:hanging="288"/>
      </w:pPr>
    </w:p>
    <w:p w14:paraId="605688B2" w14:textId="54A967DC" w:rsidR="00C76F10" w:rsidRPr="008A04D7" w:rsidRDefault="0024121A" w:rsidP="00C76F10">
      <w:pPr>
        <w:pStyle w:val="Heading2"/>
      </w:pPr>
      <w:bookmarkStart w:id="1102" w:name="_Toc456535717"/>
      <w:bookmarkStart w:id="1103" w:name="_Toc70879985"/>
      <w:bookmarkStart w:id="1104" w:name="_Toc230593841"/>
      <w:r w:rsidRPr="008A04D7">
        <w:t>P</w:t>
      </w:r>
      <w:r w:rsidR="007105DA">
        <w:t>m</w:t>
      </w:r>
      <w:r w:rsidRPr="008A04D7">
        <w:t>1</w:t>
      </w:r>
      <w:r w:rsidR="008A3F30" w:rsidRPr="008A04D7">
        <w:t>4</w:t>
      </w:r>
      <w:r w:rsidR="00C76F10" w:rsidRPr="008A04D7">
        <w:t>. Calling other beliefs fables</w:t>
      </w:r>
      <w:bookmarkEnd w:id="1102"/>
      <w:bookmarkEnd w:id="1103"/>
      <w:bookmarkEnd w:id="1104"/>
    </w:p>
    <w:p w14:paraId="72C71025" w14:textId="77777777" w:rsidR="00C76F10" w:rsidRPr="008A04D7" w:rsidRDefault="00C76F10" w:rsidP="00C76F10">
      <w:pPr>
        <w:ind w:left="288" w:hanging="288"/>
      </w:pPr>
    </w:p>
    <w:p w14:paraId="6945C5BA" w14:textId="103329A6" w:rsidR="00D52B4C" w:rsidRPr="0091610E" w:rsidRDefault="00D52B4C" w:rsidP="00D52B4C">
      <w:pPr>
        <w:ind w:left="288" w:hanging="288"/>
      </w:pPr>
      <w:r w:rsidRPr="0091610E">
        <w:rPr>
          <w:b/>
        </w:rPr>
        <w:t>Basil of Cappadocia</w:t>
      </w:r>
      <w:r w:rsidRPr="0091610E">
        <w:t xml:space="preserve"> (357-379 A.D.)</w:t>
      </w:r>
      <w:r>
        <w:t xml:space="preserve"> discusses on “Let us make” cannot refer to angels as Jewish fables say, but to the Father and the Son, whom the Jews reject.</w:t>
      </w:r>
      <w:r w:rsidRPr="0091610E">
        <w:t xml:space="preserve"> </w:t>
      </w:r>
      <w:r>
        <w:rPr>
          <w:i/>
          <w:iCs/>
        </w:rPr>
        <w:t xml:space="preserve">The </w:t>
      </w:r>
      <w:r w:rsidR="00243D93">
        <w:rPr>
          <w:i/>
          <w:iCs/>
        </w:rPr>
        <w:t>H</w:t>
      </w:r>
      <w:r>
        <w:rPr>
          <w:i/>
          <w:iCs/>
        </w:rPr>
        <w:t>exaemeron</w:t>
      </w:r>
      <w:r>
        <w:t xml:space="preserve"> ch.5 p.106</w:t>
      </w:r>
    </w:p>
    <w:p w14:paraId="27A8D8F8" w14:textId="7D926ED4" w:rsidR="00CF6440" w:rsidRPr="008A04D7" w:rsidRDefault="00CF6440" w:rsidP="00CF6440">
      <w:pPr>
        <w:ind w:left="288" w:hanging="288"/>
      </w:pPr>
      <w:r w:rsidRPr="008A04D7">
        <w:rPr>
          <w:b/>
        </w:rPr>
        <w:t>Gregory of Nyssa</w:t>
      </w:r>
      <w:r w:rsidRPr="008A04D7">
        <w:t xml:space="preserve"> (382-383 A.D.)</w:t>
      </w:r>
      <w:r>
        <w:t xml:space="preserve"> sepaks of Circe’s cup that turns people to animals. Then he says, “And meanwhile these very ridiculous people, according to the reised edition of the fable, are still well pleased with him who leads them to such absurdity, and stoop to gather the words he scatters about,…”.</w:t>
      </w:r>
      <w:r w:rsidRPr="008A04D7">
        <w:t xml:space="preserve"> </w:t>
      </w:r>
      <w:r>
        <w:rPr>
          <w:i/>
        </w:rPr>
        <w:t>Against Eunomius</w:t>
      </w:r>
      <w:r w:rsidRPr="008A04D7">
        <w:t xml:space="preserve"> </w:t>
      </w:r>
      <w:r>
        <w:t>book 5 ch.4 p.161</w:t>
      </w:r>
    </w:p>
    <w:p w14:paraId="32D9C625" w14:textId="04387E0E" w:rsidR="00D54179" w:rsidRPr="008A04D7" w:rsidRDefault="00D54179" w:rsidP="00D54179">
      <w:pPr>
        <w:ind w:left="288" w:hanging="288"/>
      </w:pPr>
      <w:r w:rsidRPr="008A04D7">
        <w:rPr>
          <w:b/>
        </w:rPr>
        <w:t>John Chrysostom</w:t>
      </w:r>
      <w:r w:rsidRPr="008A04D7">
        <w:t xml:space="preserve"> (400-401 A.D.) calls false beliefs fables. </w:t>
      </w:r>
      <w:r w:rsidRPr="008A04D7">
        <w:rPr>
          <w:i/>
        </w:rPr>
        <w:t>Homilies on Acts</w:t>
      </w:r>
      <w:r w:rsidR="00C7204C">
        <w:t xml:space="preserve"> homily</w:t>
      </w:r>
      <w:r w:rsidRPr="008A04D7">
        <w:t>4 p.31</w:t>
      </w:r>
    </w:p>
    <w:p w14:paraId="67933708" w14:textId="2BF06FF1" w:rsidR="00A14322" w:rsidRPr="008A04D7" w:rsidRDefault="00A14322" w:rsidP="00A14322">
      <w:r w:rsidRPr="008A04D7">
        <w:rPr>
          <w:bCs/>
        </w:rPr>
        <w:t>John Chrysostom</w:t>
      </w:r>
      <w:r w:rsidRPr="008A04D7">
        <w:t xml:space="preserve"> (</w:t>
      </w:r>
      <w:r w:rsidR="00B11953" w:rsidRPr="008A04D7">
        <w:t>martyred 407 A.D.</w:t>
      </w:r>
      <w:r w:rsidRPr="008A04D7">
        <w:t>)</w:t>
      </w:r>
      <w:r w:rsidR="0052366B" w:rsidRPr="008A04D7">
        <w:t xml:space="preserve"> calls some “fable-mongers” </w:t>
      </w:r>
      <w:r w:rsidR="0052366B" w:rsidRPr="008A04D7">
        <w:rPr>
          <w:i/>
          <w:iCs/>
        </w:rPr>
        <w:t>On the Priesthood</w:t>
      </w:r>
      <w:r w:rsidR="0052366B" w:rsidRPr="008A04D7">
        <w:t xml:space="preserve"> book 3 ch.9 p.49</w:t>
      </w:r>
    </w:p>
    <w:p w14:paraId="15B31396" w14:textId="77777777" w:rsidR="00EC58E9" w:rsidRPr="008A04D7" w:rsidRDefault="00EC58E9" w:rsidP="00C76F10">
      <w:pPr>
        <w:ind w:left="288" w:hanging="288"/>
      </w:pPr>
    </w:p>
    <w:p w14:paraId="120327A1" w14:textId="6D742B71" w:rsidR="0012585F" w:rsidRPr="008A04D7" w:rsidRDefault="0024121A" w:rsidP="0012585F">
      <w:pPr>
        <w:pStyle w:val="Heading2"/>
      </w:pPr>
      <w:bookmarkStart w:id="1105" w:name="_Toc70879986"/>
      <w:bookmarkStart w:id="1106" w:name="_Toc230593842"/>
      <w:r w:rsidRPr="008A04D7">
        <w:t>P</w:t>
      </w:r>
      <w:r w:rsidR="007105DA">
        <w:t>m</w:t>
      </w:r>
      <w:r w:rsidRPr="008A04D7">
        <w:t>1</w:t>
      </w:r>
      <w:r w:rsidR="008A3F30" w:rsidRPr="008A04D7">
        <w:t>5</w:t>
      </w:r>
      <w:r w:rsidR="0012585F" w:rsidRPr="008A04D7">
        <w:t>. Calling other beliefs superstition</w:t>
      </w:r>
      <w:bookmarkEnd w:id="1105"/>
      <w:bookmarkEnd w:id="1106"/>
    </w:p>
    <w:p w14:paraId="1E13FF91" w14:textId="77777777" w:rsidR="0012585F" w:rsidRPr="008A04D7" w:rsidRDefault="0012585F" w:rsidP="00C76F10">
      <w:pPr>
        <w:ind w:left="288" w:hanging="288"/>
      </w:pPr>
    </w:p>
    <w:p w14:paraId="364066EF" w14:textId="26BA915E" w:rsidR="009F5C1B" w:rsidRPr="008A04D7" w:rsidRDefault="009F5C1B" w:rsidP="009F5C1B">
      <w:pPr>
        <w:ind w:left="288" w:hanging="288"/>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(probably by </w:t>
      </w:r>
      <w:r w:rsidR="00F45942" w:rsidRPr="008A04D7">
        <w:t>Athanasius of Alexandria</w:t>
      </w:r>
      <w:r w:rsidRPr="008A04D7">
        <w:t>) (</w:t>
      </w:r>
      <w:r w:rsidR="001D3F50">
        <w:t>356-362 A.D.</w:t>
      </w:r>
      <w:r w:rsidRPr="008A04D7">
        <w:t>) ch.78 p.216 “We, teaching the faith of Christ, expose your superstition, since all recognize that Christ is God and the Son of God.”</w:t>
      </w:r>
    </w:p>
    <w:p w14:paraId="75B2ABC8" w14:textId="68446BBE" w:rsidR="00CF6440" w:rsidRPr="008A04D7" w:rsidRDefault="00CF6440" w:rsidP="00CF6440">
      <w:pPr>
        <w:ind w:left="288" w:hanging="288"/>
      </w:pPr>
      <w:r w:rsidRPr="008A04D7">
        <w:rPr>
          <w:b/>
        </w:rPr>
        <w:t>Gregory of Nyssa</w:t>
      </w:r>
      <w:r w:rsidRPr="008A04D7">
        <w:t xml:space="preserve"> (382-383 A.D.)</w:t>
      </w:r>
      <w:r>
        <w:t xml:space="preserve"> says “abhors the superstition of polytheism”</w:t>
      </w:r>
      <w:r w:rsidRPr="008A04D7">
        <w:t xml:space="preserve"> </w:t>
      </w:r>
      <w:r>
        <w:rPr>
          <w:i/>
        </w:rPr>
        <w:t>Against Eunomius</w:t>
      </w:r>
      <w:r w:rsidRPr="008A04D7">
        <w:t xml:space="preserve"> </w:t>
      </w:r>
      <w:r>
        <w:t>book 4 ch.6 p.163</w:t>
      </w:r>
    </w:p>
    <w:p w14:paraId="5FB9B00C" w14:textId="26850E82" w:rsidR="00EC58E9" w:rsidRPr="008A04D7" w:rsidRDefault="00CD000D" w:rsidP="00CD000D">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Thus magi and barbarians, leaving the superstition of their fathers, are come to worship: thus Augustus ministers to the birth at Bethlehem by the decree for the taxing; Egypt receives and preserves Him, driven from His home, and plotted against, and obtains a sort of first impulse towards her union unto Him; so that when in after-time she should hear Him preached by the apostles, she might have this at least to glory of, as having received Him first.</w:t>
      </w:r>
      <w:r w:rsidRPr="008A04D7">
        <w:rPr>
          <w:szCs w:val="24"/>
        </w:rPr>
        <w:t xml:space="preserve">” </w:t>
      </w:r>
      <w:r w:rsidRPr="008A04D7">
        <w:rPr>
          <w:i/>
          <w:szCs w:val="24"/>
        </w:rPr>
        <w:t>Commentary on Matthew</w:t>
      </w:r>
      <w:r w:rsidR="00C7204C">
        <w:rPr>
          <w:szCs w:val="24"/>
        </w:rPr>
        <w:t xml:space="preserve"> homily</w:t>
      </w:r>
      <w:r w:rsidRPr="008A04D7">
        <w:rPr>
          <w:szCs w:val="24"/>
        </w:rPr>
        <w:t>8 ch.5 p.40</w:t>
      </w:r>
    </w:p>
    <w:p w14:paraId="71A3A0B0" w14:textId="77777777" w:rsidR="00D54179" w:rsidRPr="008A04D7" w:rsidRDefault="00D54179" w:rsidP="00D54179">
      <w:pPr>
        <w:ind w:left="288" w:hanging="288"/>
      </w:pPr>
      <w:r w:rsidRPr="008A04D7">
        <w:t>John Chrysostom (</w:t>
      </w:r>
      <w:r w:rsidR="00B11953" w:rsidRPr="008A04D7">
        <w:t>martyred 407 A.D.</w:t>
      </w:r>
      <w:r w:rsidRPr="008A04D7">
        <w:t xml:space="preserve">) calls other beliefs supersititons </w:t>
      </w:r>
      <w:r w:rsidRPr="008A04D7">
        <w:rPr>
          <w:i/>
        </w:rPr>
        <w:t>Homilies on Ephesians</w:t>
      </w:r>
      <w:r w:rsidRPr="008A04D7">
        <w:t xml:space="preserve"> Intro p.49</w:t>
      </w:r>
    </w:p>
    <w:p w14:paraId="67E92300" w14:textId="38C62639" w:rsidR="007964D8" w:rsidRPr="008A04D7" w:rsidRDefault="007964D8" w:rsidP="007964D8">
      <w:r w:rsidRPr="008A04D7">
        <w:t xml:space="preserve">John Chrysostom (400-401 A.D.) calls other beliefs fables. </w:t>
      </w:r>
      <w:r w:rsidRPr="008A04D7">
        <w:rPr>
          <w:i/>
          <w:iCs/>
        </w:rPr>
        <w:t>Homilies on Acts</w:t>
      </w:r>
      <w:r w:rsidRPr="008A04D7">
        <w:t xml:space="preserve"> homily 4 p.31</w:t>
      </w:r>
    </w:p>
    <w:p w14:paraId="2D586218" w14:textId="77777777" w:rsidR="00CD000D" w:rsidRPr="008A04D7" w:rsidRDefault="00CD000D" w:rsidP="00CD000D">
      <w:pPr>
        <w:autoSpaceDE w:val="0"/>
        <w:autoSpaceDN w:val="0"/>
        <w:adjustRightInd w:val="0"/>
      </w:pPr>
    </w:p>
    <w:p w14:paraId="32B80AC3" w14:textId="2D965A42" w:rsidR="00BB6061" w:rsidRPr="008A04D7" w:rsidRDefault="0024121A" w:rsidP="00BB6061">
      <w:pPr>
        <w:pStyle w:val="Heading2"/>
      </w:pPr>
      <w:bookmarkStart w:id="1107" w:name="_Toc70879987"/>
      <w:bookmarkStart w:id="1108" w:name="_Toc230593843"/>
      <w:r w:rsidRPr="008A04D7">
        <w:t>P</w:t>
      </w:r>
      <w:r w:rsidR="007105DA">
        <w:t>m</w:t>
      </w:r>
      <w:r w:rsidRPr="008A04D7">
        <w:t>1</w:t>
      </w:r>
      <w:r w:rsidR="008A3F30" w:rsidRPr="008A04D7">
        <w:t>6</w:t>
      </w:r>
      <w:r w:rsidR="00BB6061" w:rsidRPr="008A04D7">
        <w:t xml:space="preserve">. </w:t>
      </w:r>
      <w:r w:rsidR="007A52B3" w:rsidRPr="008A04D7">
        <w:t>F</w:t>
      </w:r>
      <w:r w:rsidR="00BB6061" w:rsidRPr="008A04D7">
        <w:t xml:space="preserve">alse teaching </w:t>
      </w:r>
      <w:r w:rsidR="007A52B3" w:rsidRPr="008A04D7">
        <w:t>of</w:t>
      </w:r>
      <w:r w:rsidR="00BB6061" w:rsidRPr="008A04D7">
        <w:t xml:space="preserve"> heresy </w:t>
      </w:r>
      <w:r w:rsidR="007A52B3" w:rsidRPr="008A04D7">
        <w:t xml:space="preserve">is </w:t>
      </w:r>
      <w:r w:rsidR="00BB6061" w:rsidRPr="008A04D7">
        <w:t>poison</w:t>
      </w:r>
      <w:bookmarkEnd w:id="1107"/>
      <w:bookmarkEnd w:id="1108"/>
    </w:p>
    <w:p w14:paraId="59819EB9" w14:textId="77777777" w:rsidR="00BB6061" w:rsidRPr="008A04D7" w:rsidRDefault="00BB6061" w:rsidP="00BB6061"/>
    <w:p w14:paraId="5CB30EC6" w14:textId="77777777" w:rsidR="00BB6061" w:rsidRPr="008A04D7" w:rsidRDefault="00BB6061" w:rsidP="00BB6061">
      <w:r w:rsidRPr="008A04D7">
        <w:t>The poison of envy and the poison of licentiousness are not included here.</w:t>
      </w:r>
    </w:p>
    <w:p w14:paraId="5C4AAD86" w14:textId="77777777" w:rsidR="00BB6061" w:rsidRPr="008A04D7" w:rsidRDefault="00BB6061" w:rsidP="00BB6061"/>
    <w:p w14:paraId="099453A4" w14:textId="43ABB95F" w:rsidR="009F5C1B" w:rsidRPr="008A04D7" w:rsidRDefault="009F5C1B" w:rsidP="009F5C1B">
      <w:pPr>
        <w:ind w:left="288" w:hanging="288"/>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(probably by </w:t>
      </w:r>
      <w:r w:rsidR="00F45942" w:rsidRPr="008A04D7">
        <w:t>Athanasius of Alexandria</w:t>
      </w:r>
      <w:r w:rsidRPr="008A04D7">
        <w:t>) (</w:t>
      </w:r>
      <w:r w:rsidR="001D3F50">
        <w:t>356-362 A.D.</w:t>
      </w:r>
      <w:r w:rsidRPr="008A04D7">
        <w:t xml:space="preserve">) ch.68 p.214 (implied) says </w:t>
      </w:r>
      <w:r w:rsidRPr="008A04D7">
        <w:rPr>
          <w:szCs w:val="24"/>
        </w:rPr>
        <w:t>heresy is worse than the poison of serpents</w:t>
      </w:r>
      <w:r w:rsidR="00F855D7" w:rsidRPr="008A04D7">
        <w:rPr>
          <w:szCs w:val="24"/>
        </w:rPr>
        <w:t>. “</w:t>
      </w:r>
      <w:r w:rsidR="00F855D7" w:rsidRPr="008A04D7">
        <w:rPr>
          <w:szCs w:val="24"/>
          <w:highlight w:val="white"/>
        </w:rPr>
        <w:t>And once when certain Arian madmen came to him, when he had questioned them and learned their impiety, he drove them from the mountain, saying that their words were worse than the poison of serpents.</w:t>
      </w:r>
      <w:r w:rsidR="00F855D7" w:rsidRPr="008A04D7">
        <w:t>”</w:t>
      </w:r>
    </w:p>
    <w:p w14:paraId="1A596E82" w14:textId="77777777" w:rsidR="00D86D59" w:rsidRPr="008A04D7" w:rsidRDefault="00D86D59" w:rsidP="009F5C1B">
      <w:pPr>
        <w:ind w:left="288" w:hanging="288"/>
      </w:pPr>
      <w:r w:rsidRPr="008A04D7">
        <w:rPr>
          <w:b/>
          <w:i/>
        </w:rPr>
        <w:t xml:space="preserve">Genuine Acts of Peter of </w:t>
      </w:r>
      <w:smartTag w:uri="urn:schemas-microsoft-com:office:smarttags" w:element="City">
        <w:smartTag w:uri="urn:schemas-microsoft-com:office:smarttags" w:element="place">
          <w:r w:rsidRPr="008A04D7">
            <w:rPr>
              <w:b/>
              <w:i/>
            </w:rPr>
            <w:t>Alexandria</w:t>
          </w:r>
        </w:smartTag>
      </w:smartTag>
      <w:r w:rsidRPr="008A04D7">
        <w:t xml:space="preserve"> (after 384 A.D.)&amp;&amp;&amp;</w:t>
      </w:r>
    </w:p>
    <w:p w14:paraId="73F11FFB" w14:textId="77777777" w:rsidR="00BB6061" w:rsidRPr="008A04D7" w:rsidRDefault="00F45942" w:rsidP="00CD000D">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BB6061" w:rsidRPr="008A04D7">
        <w:t xml:space="preserve"> (356 A.D.) called heresy poison. </w:t>
      </w:r>
      <w:r w:rsidR="00BB6061" w:rsidRPr="008A04D7">
        <w:rPr>
          <w:i/>
        </w:rPr>
        <w:t>Letter to the Bishops of Egypt</w:t>
      </w:r>
      <w:r w:rsidR="009D297B" w:rsidRPr="008A04D7">
        <w:t xml:space="preserve"> ch.1.1 p</w:t>
      </w:r>
      <w:r w:rsidR="00BB6061" w:rsidRPr="008A04D7">
        <w:t>.223</w:t>
      </w:r>
    </w:p>
    <w:p w14:paraId="0464C737" w14:textId="77777777" w:rsidR="00142681" w:rsidRPr="008A04D7" w:rsidRDefault="00142681" w:rsidP="00142681">
      <w:pPr>
        <w:widowControl w:val="0"/>
        <w:autoSpaceDE w:val="0"/>
        <w:autoSpaceDN w:val="0"/>
        <w:adjustRightInd w:val="0"/>
        <w:ind w:left="288" w:hanging="288"/>
      </w:pPr>
      <w:r w:rsidRPr="008A04D7">
        <w:rPr>
          <w:b/>
        </w:rPr>
        <w:t>Optatus of Milevis</w:t>
      </w:r>
      <w:r w:rsidRPr="008A04D7">
        <w:t xml:space="preserve"> (373-375 A.D.) (implied) speaks of the “poisonous wiles” of the Donatists. book 3 p.131</w:t>
      </w:r>
    </w:p>
    <w:p w14:paraId="293B332B" w14:textId="71776B4C" w:rsidR="001C0054" w:rsidRPr="008A04D7" w:rsidRDefault="001C0054" w:rsidP="001C0054">
      <w:pPr>
        <w:autoSpaceDE w:val="0"/>
        <w:autoSpaceDN w:val="0"/>
        <w:adjustRightInd w:val="0"/>
        <w:ind w:left="288" w:hanging="288"/>
        <w:rPr>
          <w:szCs w:val="24"/>
        </w:rPr>
      </w:pPr>
      <w:r w:rsidRPr="008A04D7">
        <w:rPr>
          <w:b/>
          <w:szCs w:val="24"/>
        </w:rPr>
        <w:t>Gregory of Nyssa</w:t>
      </w:r>
      <w:r w:rsidRPr="008A04D7">
        <w:rPr>
          <w:szCs w:val="24"/>
        </w:rPr>
        <w:t xml:space="preserve"> (</w:t>
      </w:r>
      <w:r w:rsidRPr="008A04D7">
        <w:t>382-383 A.D.</w:t>
      </w:r>
      <w:r w:rsidRPr="008A04D7">
        <w:rPr>
          <w:szCs w:val="24"/>
        </w:rPr>
        <w:t>) “</w:t>
      </w:r>
      <w:r w:rsidRPr="008A04D7">
        <w:rPr>
          <w:szCs w:val="24"/>
          <w:highlight w:val="white"/>
        </w:rPr>
        <w:t>Let us linger a little while, then, over his argument, that the miscreant may be shown to be holding out his first statements to people merely as a bait to induce them to receive the poison that he sugars over with phrases of a pious tendency, as it were with honey. Who does not know how great is the difference in signification between the term “only-begotten' and “first-born?'</w:t>
      </w:r>
      <w:r w:rsidRPr="008A04D7">
        <w:rPr>
          <w:szCs w:val="24"/>
        </w:rPr>
        <w:t xml:space="preserve">” </w:t>
      </w:r>
      <w:r w:rsidR="004F15D3" w:rsidRPr="004F15D3">
        <w:rPr>
          <w:i/>
          <w:iCs/>
          <w:szCs w:val="24"/>
        </w:rPr>
        <w:t>Against Eunomius</w:t>
      </w:r>
      <w:r w:rsidR="004F15D3">
        <w:rPr>
          <w:szCs w:val="24"/>
        </w:rPr>
        <w:t xml:space="preserve"> </w:t>
      </w:r>
      <w:r w:rsidRPr="008A04D7">
        <w:rPr>
          <w:szCs w:val="24"/>
        </w:rPr>
        <w:t>book 2 ch.7 p.</w:t>
      </w:r>
      <w:r w:rsidR="004F15D3">
        <w:rPr>
          <w:szCs w:val="24"/>
        </w:rPr>
        <w:t>112. See also ibid book 2 ch.10 p.118</w:t>
      </w:r>
      <w:r w:rsidR="00E61F68">
        <w:rPr>
          <w:szCs w:val="24"/>
        </w:rPr>
        <w:t xml:space="preserve"> and </w:t>
      </w:r>
      <w:r w:rsidR="00E61F68" w:rsidRPr="00E61F68">
        <w:rPr>
          <w:i/>
          <w:iCs/>
          <w:szCs w:val="24"/>
        </w:rPr>
        <w:t>Answer to Eunomius’ Second</w:t>
      </w:r>
      <w:r w:rsidR="00E61F68">
        <w:rPr>
          <w:szCs w:val="24"/>
        </w:rPr>
        <w:t xml:space="preserve"> book p.255,</w:t>
      </w:r>
    </w:p>
    <w:p w14:paraId="5F26B636" w14:textId="2A6EA890" w:rsidR="009D297B" w:rsidRPr="008A04D7" w:rsidRDefault="005F0C95" w:rsidP="005F0C95">
      <w:pPr>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For at the beginning they disguise themselves; but when they have gained much confidence, and some one imparts to them the teaching of the word, then they pour out their poison.</w:t>
      </w:r>
      <w:r w:rsidRPr="008A04D7">
        <w:rPr>
          <w:szCs w:val="24"/>
        </w:rPr>
        <w:t xml:space="preserve">” </w:t>
      </w:r>
      <w:r w:rsidRPr="008A04D7">
        <w:rPr>
          <w:i/>
          <w:szCs w:val="24"/>
        </w:rPr>
        <w:t>Homilies on Matthew</w:t>
      </w:r>
      <w:r w:rsidR="00C7204C">
        <w:rPr>
          <w:szCs w:val="24"/>
        </w:rPr>
        <w:t xml:space="preserve"> homily</w:t>
      </w:r>
      <w:r w:rsidRPr="008A04D7">
        <w:rPr>
          <w:szCs w:val="24"/>
        </w:rPr>
        <w:t>46 p.&amp;&amp;&amp;</w:t>
      </w:r>
    </w:p>
    <w:p w14:paraId="6B291B4B" w14:textId="77777777" w:rsidR="005F0C95" w:rsidRPr="008A04D7" w:rsidRDefault="001C0054" w:rsidP="001C0054">
      <w:pPr>
        <w:ind w:left="288" w:hanging="288"/>
        <w:rPr>
          <w:szCs w:val="24"/>
        </w:rPr>
      </w:pPr>
      <w:r w:rsidRPr="008A04D7">
        <w:rPr>
          <w:b/>
          <w:szCs w:val="24"/>
        </w:rPr>
        <w:t>Macarius the Great</w:t>
      </w:r>
      <w:r w:rsidRPr="008A04D7">
        <w:rPr>
          <w:szCs w:val="24"/>
        </w:rPr>
        <w:t xml:space="preserve"> (392-423/429 A.D.) “</w:t>
      </w:r>
      <w:r w:rsidRPr="008A04D7">
        <w:rPr>
          <w:szCs w:val="24"/>
          <w:highlight w:val="white"/>
        </w:rPr>
        <w:t>It was to prevent the unscrupulous from thinking that what took place was untrue, that the tongues of the Jews might not again hiss out the poison of the dragon,</w:t>
      </w:r>
      <w:r w:rsidRPr="008A04D7">
        <w:rPr>
          <w:szCs w:val="24"/>
        </w:rPr>
        <w:t>” ch.19 p.&amp;&amp;&amp;</w:t>
      </w:r>
    </w:p>
    <w:p w14:paraId="2308F8BF" w14:textId="77777777" w:rsidR="001C0054" w:rsidRPr="008A04D7" w:rsidRDefault="001C0054" w:rsidP="00BB6061"/>
    <w:p w14:paraId="2A3B6B77" w14:textId="77777777" w:rsidR="00BB6061" w:rsidRPr="008A04D7" w:rsidRDefault="00E876D3" w:rsidP="00BB6061">
      <w:pPr>
        <w:autoSpaceDE w:val="0"/>
        <w:autoSpaceDN w:val="0"/>
        <w:adjustRightInd w:val="0"/>
        <w:ind w:left="288" w:hanging="288"/>
        <w:rPr>
          <w:szCs w:val="24"/>
        </w:rPr>
      </w:pPr>
      <w:r w:rsidRPr="008A04D7">
        <w:rPr>
          <w:b/>
        </w:rPr>
        <w:t>Anastasius Bibliothecarius</w:t>
      </w:r>
      <w:r w:rsidRPr="008A04D7">
        <w:t xml:space="preserve"> (858-878 A.D.) translating the </w:t>
      </w:r>
      <w:r w:rsidR="00BB6061" w:rsidRPr="008A04D7">
        <w:rPr>
          <w:i/>
          <w:szCs w:val="24"/>
        </w:rPr>
        <w:t>Genuine Acts of Peter of Alexandria</w:t>
      </w:r>
      <w:r w:rsidR="00BB6061" w:rsidRPr="008A04D7">
        <w:rPr>
          <w:szCs w:val="24"/>
        </w:rPr>
        <w:t xml:space="preserve"> “</w:t>
      </w:r>
      <w:r w:rsidR="00BB6061" w:rsidRPr="008A04D7">
        <w:rPr>
          <w:szCs w:val="24"/>
          <w:highlight w:val="white"/>
        </w:rPr>
        <w:t>Nearly about the same time Arius, armed with a viper</w:t>
      </w:r>
      <w:r w:rsidR="008D0DCA" w:rsidRPr="008A04D7">
        <w:rPr>
          <w:szCs w:val="24"/>
          <w:highlight w:val="white"/>
        </w:rPr>
        <w:t>’</w:t>
      </w:r>
      <w:r w:rsidR="00BB6061" w:rsidRPr="008A04D7">
        <w:rPr>
          <w:szCs w:val="24"/>
          <w:highlight w:val="white"/>
        </w:rPr>
        <w:t>s craft, as if deserting the party of Meletius, fled for refuge to Peter, who at the request of the bishops raised him to the honours of the diaconate, being ignorant of his exceeding hypocrisy. For he was even as a snake suffused with deadly poison.</w:t>
      </w:r>
      <w:r w:rsidR="00BB6061" w:rsidRPr="008A04D7">
        <w:rPr>
          <w:szCs w:val="24"/>
        </w:rPr>
        <w:t>”</w:t>
      </w:r>
    </w:p>
    <w:p w14:paraId="449670EC" w14:textId="77777777" w:rsidR="00BB6061" w:rsidRPr="008A04D7" w:rsidRDefault="00BB6061" w:rsidP="00BB6061"/>
    <w:p w14:paraId="5A76EC84" w14:textId="77777777" w:rsidR="00BB6061" w:rsidRPr="008A04D7" w:rsidRDefault="00BB6061" w:rsidP="004F2005">
      <w:pPr>
        <w:ind w:left="288" w:hanging="288"/>
      </w:pPr>
    </w:p>
    <w:p w14:paraId="1F5C7B8A" w14:textId="77777777" w:rsidR="00EE104C" w:rsidRPr="008A04D7" w:rsidRDefault="00EE104C" w:rsidP="00EE104C">
      <w:pPr>
        <w:pStyle w:val="Heading1"/>
        <w:rPr>
          <w:caps/>
        </w:rPr>
      </w:pPr>
      <w:bookmarkStart w:id="1109" w:name="_Toc70879988"/>
      <w:bookmarkStart w:id="1110" w:name="_Toc230593844"/>
      <w:r w:rsidRPr="008A04D7">
        <w:rPr>
          <w:caps/>
        </w:rPr>
        <w:t>Refute GNOSTIC-TYPE TEACHING</w:t>
      </w:r>
      <w:bookmarkEnd w:id="1109"/>
      <w:bookmarkEnd w:id="1110"/>
    </w:p>
    <w:p w14:paraId="39FC3314" w14:textId="77777777" w:rsidR="00EE104C" w:rsidRPr="008A04D7" w:rsidRDefault="00EE104C" w:rsidP="00EE104C"/>
    <w:p w14:paraId="1B4046DB" w14:textId="77777777" w:rsidR="003A15B0" w:rsidRPr="008A04D7" w:rsidRDefault="00CF6589" w:rsidP="003A15B0">
      <w:pPr>
        <w:pStyle w:val="Heading2"/>
      </w:pPr>
      <w:bookmarkStart w:id="1111" w:name="_Toc70879989"/>
      <w:bookmarkStart w:id="1112" w:name="_Toc230593845"/>
      <w:r w:rsidRPr="008A04D7">
        <w:t>Gn</w:t>
      </w:r>
      <w:r w:rsidR="003A15B0" w:rsidRPr="008A04D7">
        <w:t>1. The Creator is good</w:t>
      </w:r>
      <w:bookmarkEnd w:id="1111"/>
      <w:bookmarkEnd w:id="1112"/>
    </w:p>
    <w:p w14:paraId="0BEB0911" w14:textId="77777777" w:rsidR="003A15B0" w:rsidRPr="008A04D7" w:rsidRDefault="003A15B0" w:rsidP="003A15B0"/>
    <w:p w14:paraId="4C4F9FCB" w14:textId="77777777" w:rsidR="009B0126" w:rsidRPr="008A04D7" w:rsidRDefault="009B0126" w:rsidP="009B0126">
      <w:pPr>
        <w:autoSpaceDE w:val="0"/>
        <w:autoSpaceDN w:val="0"/>
        <w:adjustRightInd w:val="0"/>
        <w:ind w:left="288" w:hanging="288"/>
        <w:rPr>
          <w:szCs w:val="24"/>
        </w:rPr>
      </w:pPr>
      <w:r w:rsidRPr="008A04D7">
        <w:rPr>
          <w:b/>
          <w:szCs w:val="24"/>
        </w:rPr>
        <w:t>Athanasius</w:t>
      </w:r>
      <w:r w:rsidR="003D5BE0" w:rsidRPr="008A04D7">
        <w:rPr>
          <w:b/>
          <w:szCs w:val="24"/>
        </w:rPr>
        <w:t xml:space="preserve"> of </w:t>
      </w:r>
      <w:smartTag w:uri="urn:schemas-microsoft-com:office:smarttags" w:element="City">
        <w:smartTag w:uri="urn:schemas-microsoft-com:office:smarttags" w:element="place">
          <w:r w:rsidR="003D5BE0" w:rsidRPr="008A04D7">
            <w:rPr>
              <w:b/>
              <w:szCs w:val="24"/>
            </w:rPr>
            <w:t>Alexandria</w:t>
          </w:r>
        </w:smartTag>
      </w:smartTag>
      <w:r w:rsidRPr="008A04D7">
        <w:rPr>
          <w:szCs w:val="24"/>
        </w:rPr>
        <w:t xml:space="preserve"> (356 A.D.) (implied) </w:t>
      </w:r>
      <w:r w:rsidRPr="008A04D7">
        <w:rPr>
          <w:rFonts w:hint="eastAsia"/>
          <w:szCs w:val="24"/>
        </w:rPr>
        <w:t>“</w:t>
      </w:r>
      <w:r w:rsidRPr="008A04D7">
        <w:rPr>
          <w:szCs w:val="24"/>
          <w:highlight w:val="white"/>
        </w:rPr>
        <w:t>For these also confess the existence of a good God, so far as the mere name goes, but they are unable to point out any of His works either visible or invisible. But inasmuch as they deny Him who is truly and indeed God, the Maker of heaven and earth, and of all things invisible, they are mere inventors of fables.</w:t>
      </w:r>
      <w:r w:rsidRPr="008A04D7">
        <w:rPr>
          <w:rFonts w:hint="eastAsia"/>
          <w:szCs w:val="24"/>
        </w:rPr>
        <w:t>”</w:t>
      </w:r>
      <w:r w:rsidRPr="008A04D7">
        <w:rPr>
          <w:szCs w:val="24"/>
        </w:rPr>
        <w:t xml:space="preserve"> </w:t>
      </w:r>
      <w:r w:rsidRPr="008A04D7">
        <w:rPr>
          <w:i/>
          <w:szCs w:val="24"/>
        </w:rPr>
        <w:t>Letter to the Bishops of Egypt</w:t>
      </w:r>
      <w:r w:rsidRPr="008A04D7">
        <w:rPr>
          <w:szCs w:val="24"/>
        </w:rPr>
        <w:t xml:space="preserve"> ch.16 p.231</w:t>
      </w:r>
    </w:p>
    <w:p w14:paraId="25B21E64" w14:textId="77777777" w:rsidR="00E07696" w:rsidRPr="008A04D7" w:rsidRDefault="00E07696" w:rsidP="009B0126">
      <w:pPr>
        <w:autoSpaceDE w:val="0"/>
        <w:autoSpaceDN w:val="0"/>
        <w:adjustRightInd w:val="0"/>
        <w:ind w:left="288" w:hanging="288"/>
        <w:rPr>
          <w:szCs w:val="24"/>
        </w:rPr>
      </w:pPr>
      <w:r w:rsidRPr="008A04D7">
        <w:rPr>
          <w:b/>
          <w:szCs w:val="24"/>
        </w:rPr>
        <w:t xml:space="preserve">Cyril of </w:t>
      </w:r>
      <w:smartTag w:uri="urn:schemas-microsoft-com:office:smarttags" w:element="City">
        <w:smartTag w:uri="urn:schemas-microsoft-com:office:smarttags" w:element="place">
          <w:r w:rsidRPr="008A04D7">
            <w:rPr>
              <w:b/>
              <w:szCs w:val="24"/>
            </w:rPr>
            <w:t>Jerusalem</w:t>
          </w:r>
        </w:smartTag>
      </w:smartTag>
      <w:r w:rsidRPr="008A04D7">
        <w:rPr>
          <w:szCs w:val="24"/>
        </w:rPr>
        <w:t xml:space="preserve"> (</w:t>
      </w:r>
      <w:r w:rsidRPr="008A04D7">
        <w:t>c.349-386 A.D.</w:t>
      </w:r>
      <w:r w:rsidRPr="008A04D7">
        <w:rPr>
          <w:szCs w:val="24"/>
        </w:rPr>
        <w:t>) (implied) &amp;&amp;&amp;</w:t>
      </w:r>
    </w:p>
    <w:p w14:paraId="3D44AE88" w14:textId="69C7B665" w:rsidR="009E79D8" w:rsidRPr="008A04D7" w:rsidRDefault="009E79D8" w:rsidP="009E79D8">
      <w:pPr>
        <w:ind w:left="288" w:hanging="288"/>
      </w:pPr>
      <w:r w:rsidRPr="008A04D7">
        <w:rPr>
          <w:b/>
        </w:rPr>
        <w:t>John Chrysostom</w:t>
      </w:r>
      <w:r w:rsidRPr="008A04D7">
        <w:t xml:space="preserve"> (400-401 A.D.) (implied) says that God created all things good. </w:t>
      </w:r>
      <w:r w:rsidRPr="008A04D7">
        <w:rPr>
          <w:i/>
        </w:rPr>
        <w:t>Homilies on Acts</w:t>
      </w:r>
      <w:r w:rsidR="00C7204C">
        <w:t xml:space="preserve"> homily</w:t>
      </w:r>
      <w:r w:rsidRPr="008A04D7">
        <w:t>5 p.34</w:t>
      </w:r>
    </w:p>
    <w:p w14:paraId="0EE866D5" w14:textId="77777777" w:rsidR="006760B4" w:rsidRPr="008A04D7" w:rsidRDefault="006760B4" w:rsidP="006760B4">
      <w:pPr>
        <w:autoSpaceDE w:val="0"/>
        <w:autoSpaceDN w:val="0"/>
        <w:adjustRightInd w:val="0"/>
        <w:ind w:left="288" w:hanging="288"/>
        <w:rPr>
          <w:szCs w:val="24"/>
        </w:rPr>
      </w:pPr>
      <w:r w:rsidRPr="008A04D7">
        <w:rPr>
          <w:b/>
          <w:szCs w:val="24"/>
        </w:rPr>
        <w:t>Macarius the Great</w:t>
      </w:r>
      <w:r w:rsidRPr="008A04D7">
        <w:rPr>
          <w:szCs w:val="24"/>
        </w:rPr>
        <w:t xml:space="preserve"> (</w:t>
      </w:r>
      <w:r w:rsidR="001C0054" w:rsidRPr="008A04D7">
        <w:rPr>
          <w:szCs w:val="24"/>
        </w:rPr>
        <w:t>392-423/429 A.D.</w:t>
      </w:r>
      <w:r w:rsidRPr="008A04D7">
        <w:rPr>
          <w:szCs w:val="24"/>
        </w:rPr>
        <w:t>) “</w:t>
      </w:r>
      <w:r w:rsidRPr="008A04D7">
        <w:rPr>
          <w:szCs w:val="24"/>
          <w:highlight w:val="white"/>
        </w:rPr>
        <w:t>But one is called warm absolutely and the other relatively. It is not that the identity of name steals away the truth and has a single way of expressing the matter. Rather is the difference of the nature of each wont to determine the identity of name. Thus if any one calls the Creator good, and also that which is created, he makes it plain that in the one case the goodness is in Himself, and in the other case it is derived from another. Hence a man is good, not as having this possession from his own nature, but as having obtained this advantage from another. But God is good, not as having received or won this from another, but as a good which is. absolute, and as such is neither hangeable nor visible." This then must be the distinction in your mind with regard to what is "good." It will prevent you from thinking that Christ stultified His own words by saying, "No one is good save one, even God."</w:t>
      </w:r>
      <w:r w:rsidRPr="008A04D7">
        <w:rPr>
          <w:szCs w:val="24"/>
        </w:rPr>
        <w:t xml:space="preserve">” </w:t>
      </w:r>
      <w:r w:rsidRPr="008A04D7">
        <w:rPr>
          <w:i/>
          <w:szCs w:val="24"/>
        </w:rPr>
        <w:t>Apocrites</w:t>
      </w:r>
      <w:r w:rsidRPr="008A04D7">
        <w:rPr>
          <w:szCs w:val="24"/>
        </w:rPr>
        <w:t xml:space="preserve"> ch.9 p.&amp;&amp;&amp;</w:t>
      </w:r>
    </w:p>
    <w:p w14:paraId="04BDC18A" w14:textId="77777777" w:rsidR="006760B4" w:rsidRPr="008A04D7" w:rsidRDefault="006760B4" w:rsidP="003A15B0"/>
    <w:p w14:paraId="7EB67B88" w14:textId="77777777" w:rsidR="00042412" w:rsidRPr="008A04D7" w:rsidRDefault="00CF6589" w:rsidP="00042412">
      <w:pPr>
        <w:pStyle w:val="Heading2"/>
      </w:pPr>
      <w:bookmarkStart w:id="1113" w:name="_Toc70879990"/>
      <w:bookmarkStart w:id="1114" w:name="_Toc230593846"/>
      <w:r w:rsidRPr="008A04D7">
        <w:t>Gn</w:t>
      </w:r>
      <w:r w:rsidR="00042412" w:rsidRPr="008A04D7">
        <w:t>2. Do not call matter evil</w:t>
      </w:r>
      <w:bookmarkEnd w:id="1113"/>
      <w:bookmarkEnd w:id="1114"/>
      <w:r w:rsidR="00042412" w:rsidRPr="008A04D7">
        <w:t xml:space="preserve"> </w:t>
      </w:r>
    </w:p>
    <w:p w14:paraId="39AE1DA6" w14:textId="77777777" w:rsidR="00042412" w:rsidRPr="008A04D7" w:rsidRDefault="00042412" w:rsidP="00042412">
      <w:pPr>
        <w:ind w:left="288" w:hanging="288"/>
      </w:pPr>
    </w:p>
    <w:p w14:paraId="06059C35" w14:textId="77777777" w:rsidR="00E07696" w:rsidRPr="008A04D7" w:rsidRDefault="00E07696" w:rsidP="00E07696">
      <w:pPr>
        <w:autoSpaceDE w:val="0"/>
        <w:autoSpaceDN w:val="0"/>
        <w:adjustRightInd w:val="0"/>
        <w:ind w:left="288" w:hanging="288"/>
        <w:rPr>
          <w:szCs w:val="24"/>
        </w:rPr>
      </w:pPr>
      <w:r w:rsidRPr="008A04D7">
        <w:rPr>
          <w:b/>
          <w:szCs w:val="24"/>
        </w:rPr>
        <w:t xml:space="preserve">Cyril of </w:t>
      </w:r>
      <w:smartTag w:uri="urn:schemas-microsoft-com:office:smarttags" w:element="City">
        <w:smartTag w:uri="urn:schemas-microsoft-com:office:smarttags" w:element="place">
          <w:r w:rsidRPr="008A04D7">
            <w:rPr>
              <w:b/>
              <w:szCs w:val="24"/>
            </w:rPr>
            <w:t>Jerusalem</w:t>
          </w:r>
        </w:smartTag>
      </w:smartTag>
      <w:r w:rsidRPr="008A04D7">
        <w:rPr>
          <w:szCs w:val="24"/>
        </w:rPr>
        <w:t xml:space="preserve"> (</w:t>
      </w:r>
      <w:r w:rsidRPr="008A04D7">
        <w:t>c.349-386 A.D.</w:t>
      </w:r>
      <w:r w:rsidRPr="008A04D7">
        <w:rPr>
          <w:szCs w:val="24"/>
        </w:rPr>
        <w:t>) (implied) &amp;&amp;&amp;</w:t>
      </w:r>
    </w:p>
    <w:p w14:paraId="20465BD2" w14:textId="77777777" w:rsidR="00042412" w:rsidRPr="008A04D7" w:rsidRDefault="00042412" w:rsidP="00042412"/>
    <w:p w14:paraId="463D5477" w14:textId="77777777" w:rsidR="004D735B" w:rsidRPr="008A04D7" w:rsidRDefault="00CF6589" w:rsidP="004D735B">
      <w:pPr>
        <w:pStyle w:val="Heading2"/>
      </w:pPr>
      <w:bookmarkStart w:id="1115" w:name="_Toc70879991"/>
      <w:bookmarkStart w:id="1116" w:name="_Toc230593847"/>
      <w:r w:rsidRPr="008A04D7">
        <w:t>Gn</w:t>
      </w:r>
      <w:r w:rsidR="00042412" w:rsidRPr="008A04D7">
        <w:t>3</w:t>
      </w:r>
      <w:r w:rsidR="004D735B" w:rsidRPr="008A04D7">
        <w:t>. Avoid Docetic belief – not suffer in flesh</w:t>
      </w:r>
      <w:bookmarkEnd w:id="1115"/>
      <w:bookmarkEnd w:id="1116"/>
    </w:p>
    <w:p w14:paraId="39DE3684" w14:textId="77777777" w:rsidR="004D735B" w:rsidRPr="008A04D7" w:rsidRDefault="004D735B" w:rsidP="004D735B"/>
    <w:p w14:paraId="1613F6FB" w14:textId="77777777" w:rsidR="004D735B" w:rsidRPr="008A04D7" w:rsidRDefault="00F45942" w:rsidP="004D735B">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4D735B" w:rsidRPr="008A04D7">
        <w:t xml:space="preserve"> </w:t>
      </w:r>
      <w:r w:rsidR="00354BB3" w:rsidRPr="008A04D7">
        <w:t>(326-372/373 A.D.)</w:t>
      </w:r>
      <w:r w:rsidR="004D735B" w:rsidRPr="008A04D7">
        <w:t xml:space="preserve"> says the Crucified was God. The Son of God was in the body, while it suffered. </w:t>
      </w:r>
      <w:r w:rsidR="004D735B" w:rsidRPr="008A04D7">
        <w:rPr>
          <w:i/>
        </w:rPr>
        <w:t>Letter 59</w:t>
      </w:r>
      <w:r w:rsidR="004D735B" w:rsidRPr="008A04D7">
        <w:t xml:space="preserve"> ch.10 p.574</w:t>
      </w:r>
    </w:p>
    <w:p w14:paraId="16F6B448" w14:textId="77777777" w:rsidR="004D735B" w:rsidRPr="008A04D7" w:rsidRDefault="004D735B" w:rsidP="004D735B">
      <w:pPr>
        <w:ind w:left="288" w:hanging="288"/>
        <w:rPr>
          <w:b/>
        </w:rPr>
      </w:pPr>
    </w:p>
    <w:p w14:paraId="116EF15F" w14:textId="77777777" w:rsidR="00042412" w:rsidRPr="008A04D7" w:rsidRDefault="00CF6589" w:rsidP="00042412">
      <w:pPr>
        <w:pStyle w:val="Heading2"/>
      </w:pPr>
      <w:bookmarkStart w:id="1117" w:name="_Toc70879992"/>
      <w:bookmarkStart w:id="1118" w:name="_Toc230593848"/>
      <w:bookmarkStart w:id="1119" w:name="_Toc495760150"/>
      <w:r w:rsidRPr="008A04D7">
        <w:t>Gn</w:t>
      </w:r>
      <w:r w:rsidR="00042412" w:rsidRPr="008A04D7">
        <w:t>4. The heretic Cerinthus</w:t>
      </w:r>
      <w:bookmarkEnd w:id="1117"/>
      <w:bookmarkEnd w:id="1118"/>
    </w:p>
    <w:p w14:paraId="682E7A5D" w14:textId="77777777" w:rsidR="00042412" w:rsidRPr="008A04D7" w:rsidRDefault="00042412" w:rsidP="00042412">
      <w:pPr>
        <w:ind w:left="288" w:hanging="288"/>
      </w:pPr>
    </w:p>
    <w:p w14:paraId="12BDFE59" w14:textId="23E646B2" w:rsidR="00042412" w:rsidRPr="008A04D7" w:rsidRDefault="00042412" w:rsidP="00042412">
      <w:pPr>
        <w:ind w:left="288" w:hanging="288"/>
      </w:pPr>
      <w:r w:rsidRPr="008A04D7">
        <w:rPr>
          <w:b/>
        </w:rPr>
        <w:t>Gregory of Nyssa</w:t>
      </w:r>
      <w:r w:rsidRPr="008A04D7">
        <w:t xml:space="preserve"> (382-383 A.D.) speaks against many Gnostic groups, including Valentinus, Cerinthus, Basilides, Marcion in </w:t>
      </w:r>
      <w:r w:rsidRPr="008A04D7">
        <w:rPr>
          <w:i/>
        </w:rPr>
        <w:t>Against Eunomius</w:t>
      </w:r>
      <w:r w:rsidRPr="008A04D7">
        <w:t xml:space="preserve"> book 1</w:t>
      </w:r>
      <w:r w:rsidR="00CF6440">
        <w:t>1</w:t>
      </w:r>
      <w:r w:rsidRPr="008A04D7">
        <w:t xml:space="preserve"> ch.5 p.238. For Marcion also see </w:t>
      </w:r>
      <w:r w:rsidRPr="008A04D7">
        <w:rPr>
          <w:i/>
        </w:rPr>
        <w:t>Against Eunomius</w:t>
      </w:r>
      <w:r w:rsidRPr="008A04D7">
        <w:t xml:space="preserve"> book 11 ch.2 p.231</w:t>
      </w:r>
    </w:p>
    <w:p w14:paraId="1DD35D72"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City">
        <w:smartTag w:uri="urn:schemas-microsoft-com:office:smarttags" w:element="place">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50B4B255" w14:textId="77777777" w:rsidR="00042412" w:rsidRPr="008A04D7" w:rsidRDefault="00042412" w:rsidP="00042412"/>
    <w:p w14:paraId="3F2A5181" w14:textId="77777777" w:rsidR="00042412" w:rsidRPr="008A04D7" w:rsidRDefault="00CF6589" w:rsidP="00042412">
      <w:pPr>
        <w:pStyle w:val="Heading2"/>
      </w:pPr>
      <w:bookmarkStart w:id="1120" w:name="_Toc70879993"/>
      <w:bookmarkStart w:id="1121" w:name="_Toc230593849"/>
      <w:r w:rsidRPr="008A04D7">
        <w:t>Gn</w:t>
      </w:r>
      <w:r w:rsidR="00042412" w:rsidRPr="008A04D7">
        <w:t>5. Nicolaitans</w:t>
      </w:r>
      <w:bookmarkEnd w:id="1119"/>
      <w:bookmarkEnd w:id="1120"/>
      <w:bookmarkEnd w:id="1121"/>
    </w:p>
    <w:p w14:paraId="5585878C" w14:textId="77777777" w:rsidR="00042412" w:rsidRPr="008A04D7" w:rsidRDefault="00042412" w:rsidP="00042412">
      <w:pPr>
        <w:ind w:left="288" w:hanging="288"/>
      </w:pPr>
    </w:p>
    <w:p w14:paraId="7EADDCD9" w14:textId="77777777" w:rsidR="00042412" w:rsidRPr="008A04D7" w:rsidRDefault="00042412" w:rsidP="00042412">
      <w:pPr>
        <w:ind w:left="288" w:hanging="288"/>
      </w:pPr>
      <w:r w:rsidRPr="008A04D7">
        <w:t>Revelation 2:15</w:t>
      </w:r>
    </w:p>
    <w:p w14:paraId="6EFE6C9C" w14:textId="77777777" w:rsidR="00042412" w:rsidRPr="008A04D7" w:rsidRDefault="00042412" w:rsidP="00042412">
      <w:pPr>
        <w:ind w:left="288" w:hanging="288"/>
      </w:pPr>
    </w:p>
    <w:p w14:paraId="1D4BDCB0" w14:textId="77777777" w:rsidR="00042412" w:rsidRPr="008A04D7" w:rsidRDefault="00042412" w:rsidP="00042412">
      <w:pPr>
        <w:ind w:left="288" w:hanging="288"/>
        <w:rPr>
          <w:b/>
        </w:rPr>
      </w:pPr>
      <w:r w:rsidRPr="008A04D7">
        <w:rPr>
          <w:b/>
        </w:rPr>
        <w:t xml:space="preserve">Ambrose of </w:t>
      </w:r>
      <w:smartTag w:uri="urn:schemas-microsoft-com:office:smarttags" w:element="City">
        <w:smartTag w:uri="urn:schemas-microsoft-com:office:smarttags" w:element="place">
          <w:r w:rsidRPr="008A04D7">
            <w:rPr>
              <w:b/>
            </w:rPr>
            <w:t>Milan</w:t>
          </w:r>
        </w:smartTag>
      </w:smartTag>
      <w:r w:rsidRPr="008A04D7">
        <w:t xml:space="preserve"> (c.384 A.D.) discusses the Apocalypse and says some hold to the docrines of the Nicolaitans. </w:t>
      </w:r>
      <w:r w:rsidRPr="008A04D7">
        <w:rPr>
          <w:i/>
        </w:rPr>
        <w:t>Concerning Repentance</w:t>
      </w:r>
      <w:r w:rsidRPr="008A04D7">
        <w:t xml:space="preserve"> book 1 ch.10 no.46 p.337</w:t>
      </w:r>
    </w:p>
    <w:p w14:paraId="025DFD52"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City">
        <w:smartTag w:uri="urn:schemas-microsoft-com:office:smarttags" w:element="place">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6ACBDACC" w14:textId="77777777" w:rsidR="00042412" w:rsidRDefault="00042412" w:rsidP="00042412"/>
    <w:p w14:paraId="4D6CB899" w14:textId="3FF74DF0" w:rsidR="00E46104" w:rsidRPr="00E46104" w:rsidRDefault="00E46104" w:rsidP="00042412">
      <w:pPr>
        <w:rPr>
          <w:b/>
          <w:bCs/>
          <w:u w:val="single"/>
        </w:rPr>
      </w:pPr>
      <w:r w:rsidRPr="00E46104">
        <w:rPr>
          <w:b/>
          <w:bCs/>
          <w:u w:val="single"/>
        </w:rPr>
        <w:t>Among corrupt or spurious works</w:t>
      </w:r>
    </w:p>
    <w:p w14:paraId="40A156DC" w14:textId="77777777" w:rsidR="00E46104" w:rsidRPr="008A04D7" w:rsidRDefault="00E46104" w:rsidP="00E46104">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2 p.453</w:t>
      </w:r>
      <w:r w:rsidRPr="008A04D7">
        <w:rPr>
          <w:szCs w:val="27"/>
        </w:rPr>
        <w:t xml:space="preserve"> speaks against the “authors of absurd doctrines: Cerinthus, and Marcus, and Menander, and Basilides, and Saturnilus. … such as those who are falely called Nicolaitans. And Simon meeting me Peter,…</w:t>
      </w:r>
      <w:r w:rsidRPr="008A04D7">
        <w:t>”</w:t>
      </w:r>
    </w:p>
    <w:p w14:paraId="58835003" w14:textId="77777777" w:rsidR="00E46104" w:rsidRPr="008A04D7" w:rsidRDefault="00E46104" w:rsidP="00042412"/>
    <w:p w14:paraId="2995C42A" w14:textId="77777777" w:rsidR="00042412" w:rsidRPr="008A04D7" w:rsidRDefault="00CF6589" w:rsidP="00042412">
      <w:pPr>
        <w:pStyle w:val="Heading2"/>
      </w:pPr>
      <w:bookmarkStart w:id="1122" w:name="_Toc70879994"/>
      <w:bookmarkStart w:id="1123" w:name="_Toc230593850"/>
      <w:r w:rsidRPr="008A04D7">
        <w:t>Gn</w:t>
      </w:r>
      <w:r w:rsidR="00042412" w:rsidRPr="008A04D7">
        <w:t>6. Simon Magus and his heresy/error</w:t>
      </w:r>
      <w:bookmarkEnd w:id="1122"/>
      <w:bookmarkEnd w:id="1123"/>
    </w:p>
    <w:p w14:paraId="719359FE" w14:textId="77777777" w:rsidR="00042412" w:rsidRPr="008A04D7" w:rsidRDefault="00042412" w:rsidP="00042412"/>
    <w:p w14:paraId="3CF06434" w14:textId="77777777" w:rsidR="00042412" w:rsidRPr="008A04D7" w:rsidRDefault="00042412" w:rsidP="00042412">
      <w:r w:rsidRPr="008A04D7">
        <w:t>(partial) Acts 8:9-23, 18-24 (Does not say whether or not he persisted though)</w:t>
      </w:r>
    </w:p>
    <w:p w14:paraId="6D40ED57" w14:textId="77777777" w:rsidR="00042412" w:rsidRPr="008A04D7" w:rsidRDefault="00042412" w:rsidP="00042412"/>
    <w:p w14:paraId="56300777" w14:textId="77777777" w:rsidR="00042412" w:rsidRPr="008A04D7" w:rsidRDefault="00F45942" w:rsidP="00042412">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042412" w:rsidRPr="008A04D7">
        <w:t xml:space="preserve"> (356-360 A.D.) mentions Simon Magus, Valentinians, Basilidians, Manichees, and their followers. </w:t>
      </w:r>
      <w:r w:rsidR="00042412" w:rsidRPr="008A04D7">
        <w:rPr>
          <w:i/>
        </w:rPr>
        <w:t>Four Discourses Against the Arians</w:t>
      </w:r>
      <w:r w:rsidR="00042412" w:rsidRPr="008A04D7">
        <w:t xml:space="preserve"> discourse 1 ch.1.3 p.307</w:t>
      </w:r>
    </w:p>
    <w:p w14:paraId="0B9B5040" w14:textId="77777777" w:rsidR="002D5429" w:rsidRPr="008A04D7" w:rsidRDefault="002D5429" w:rsidP="002D5429">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2 p.453</w:t>
      </w:r>
      <w:r w:rsidRPr="008A04D7">
        <w:rPr>
          <w:szCs w:val="27"/>
        </w:rPr>
        <w:t xml:space="preserve"> speaks against the “authors of absurd doctrines: Cerinthus, and Marcus, and Menander, and Basilides, and Saturnilus. … such as those who are falely called Nicolaitans. And Simon meeting me Peter,…</w:t>
      </w:r>
      <w:r w:rsidRPr="008A04D7">
        <w:t>”</w:t>
      </w:r>
    </w:p>
    <w:p w14:paraId="60626FEE" w14:textId="77777777" w:rsidR="00042412" w:rsidRPr="008A04D7" w:rsidRDefault="00042412" w:rsidP="00042412">
      <w:pPr>
        <w:ind w:left="288" w:hanging="288"/>
      </w:pPr>
      <w:r w:rsidRPr="008A04D7">
        <w:rPr>
          <w:b/>
        </w:rPr>
        <w:t>Pacian of Barcelona</w:t>
      </w:r>
      <w:r w:rsidRPr="008A04D7">
        <w:t xml:space="preserve"> (342-379/392 A.D.) briefly writes against the heresies of the Jews, Dositheus, the Samaritans, Sadducees, Praxeas, Simon Magus, Menander, Nicolaus, Ebion, Apelles, Marcion, Valentinus, Cerdo, Cataphrygians, Novatians, Theodotus, Montanus, and Priscillian. </w:t>
      </w:r>
      <w:r w:rsidRPr="008A04D7">
        <w:rPr>
          <w:i/>
        </w:rPr>
        <w:t>Pacian</w:t>
      </w:r>
      <w:r w:rsidR="008D0DCA" w:rsidRPr="008A04D7">
        <w:rPr>
          <w:i/>
        </w:rPr>
        <w:t>’</w:t>
      </w:r>
      <w:r w:rsidRPr="008A04D7">
        <w:rPr>
          <w:i/>
        </w:rPr>
        <w:t>s Letter 1</w:t>
      </w:r>
      <w:r w:rsidRPr="008A04D7">
        <w:t xml:space="preserve"> ch.2 p17-18</w:t>
      </w:r>
    </w:p>
    <w:p w14:paraId="0E39D346" w14:textId="77777777" w:rsidR="00A234BD" w:rsidRPr="008A04D7" w:rsidRDefault="00A234BD" w:rsidP="00A234BD">
      <w:pPr>
        <w:ind w:left="288" w:hanging="288"/>
      </w:pPr>
      <w:r w:rsidRPr="00A234BD">
        <w:rPr>
          <w:bCs/>
        </w:rPr>
        <w:t>Pacian of Barcelona</w:t>
      </w:r>
      <w:r w:rsidRPr="008A04D7">
        <w:t xml:space="preserve"> (342-379/392 A.D.) Simon Magus Letter 2 ch.5.2 p.33</w:t>
      </w:r>
    </w:p>
    <w:p w14:paraId="3B6CDEA5"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City">
        <w:smartTag w:uri="urn:schemas-microsoft-com:office:smarttags" w:element="place">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5AA629F8" w14:textId="68B0F91B" w:rsidR="009E79D8" w:rsidRPr="008A04D7" w:rsidRDefault="009E79D8" w:rsidP="009E79D8">
      <w:pPr>
        <w:ind w:left="288" w:hanging="288"/>
      </w:pPr>
      <w:r w:rsidRPr="008A04D7">
        <w:rPr>
          <w:b/>
        </w:rPr>
        <w:t>John Chrysostom</w:t>
      </w:r>
      <w:r w:rsidRPr="008A04D7">
        <w:t xml:space="preserve"> (400-401 A.D.) speaks against Simon Magus in Acts </w:t>
      </w:r>
      <w:r w:rsidRPr="008A04D7">
        <w:rPr>
          <w:i/>
        </w:rPr>
        <w:t>Homilies on Acts</w:t>
      </w:r>
      <w:r w:rsidR="00C7204C">
        <w:t xml:space="preserve"> homily</w:t>
      </w:r>
      <w:r w:rsidRPr="008A04D7">
        <w:t>3 p.24</w:t>
      </w:r>
    </w:p>
    <w:p w14:paraId="33A4FA9E" w14:textId="77777777" w:rsidR="00042412" w:rsidRPr="008A04D7" w:rsidRDefault="00042412" w:rsidP="00042412"/>
    <w:p w14:paraId="5B2F4BF9" w14:textId="77777777" w:rsidR="00042412" w:rsidRPr="008A04D7" w:rsidRDefault="00CF6589" w:rsidP="00042412">
      <w:pPr>
        <w:pStyle w:val="Heading2"/>
      </w:pPr>
      <w:bookmarkStart w:id="1124" w:name="_Toc70879995"/>
      <w:bookmarkStart w:id="1125" w:name="_Toc230593851"/>
      <w:r w:rsidRPr="008A04D7">
        <w:t>Gn</w:t>
      </w:r>
      <w:r w:rsidR="00042412" w:rsidRPr="008A04D7">
        <w:t>7. Against Carpocrates (from Simon)</w:t>
      </w:r>
      <w:bookmarkEnd w:id="1124"/>
      <w:bookmarkEnd w:id="1125"/>
    </w:p>
    <w:p w14:paraId="408281B9" w14:textId="77777777" w:rsidR="00042412" w:rsidRPr="008A04D7" w:rsidRDefault="00042412" w:rsidP="00042412"/>
    <w:p w14:paraId="3D552DE7" w14:textId="77777777" w:rsidR="00A84DF4" w:rsidRPr="008A04D7" w:rsidRDefault="00A84DF4" w:rsidP="00A84DF4">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(356-360 A.D.) speaks against Carpocrates. </w:t>
      </w:r>
      <w:r w:rsidRPr="008A04D7">
        <w:rPr>
          <w:i/>
        </w:rPr>
        <w:t>Four Discourses Against the Arians</w:t>
      </w:r>
      <w:r w:rsidRPr="008A04D7">
        <w:t xml:space="preserve"> discourse 1 ch.53 p.339</w:t>
      </w:r>
    </w:p>
    <w:p w14:paraId="07CECC31"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City">
        <w:smartTag w:uri="urn:schemas-microsoft-com:office:smarttags" w:element="place">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237C1C0A" w14:textId="77777777" w:rsidR="00042412" w:rsidRPr="008A04D7" w:rsidRDefault="00042412" w:rsidP="00042412"/>
    <w:p w14:paraId="6B4C73DD" w14:textId="77777777" w:rsidR="004D735B" w:rsidRPr="008A04D7" w:rsidRDefault="00CF6589" w:rsidP="004D735B">
      <w:pPr>
        <w:pStyle w:val="Heading2"/>
      </w:pPr>
      <w:bookmarkStart w:id="1126" w:name="_Toc70879996"/>
      <w:bookmarkStart w:id="1127" w:name="_Toc230593852"/>
      <w:r w:rsidRPr="008A04D7">
        <w:t>Gn</w:t>
      </w:r>
      <w:r w:rsidR="00042412" w:rsidRPr="008A04D7">
        <w:t>8</w:t>
      </w:r>
      <w:r w:rsidR="004D735B" w:rsidRPr="008A04D7">
        <w:t>. Against Menander, Simon Magus</w:t>
      </w:r>
      <w:r w:rsidR="008D0DCA" w:rsidRPr="008A04D7">
        <w:t>’</w:t>
      </w:r>
      <w:r w:rsidR="00CF1B63" w:rsidRPr="008A04D7">
        <w:t xml:space="preserve"> disciple</w:t>
      </w:r>
      <w:bookmarkEnd w:id="1126"/>
      <w:bookmarkEnd w:id="1127"/>
    </w:p>
    <w:p w14:paraId="6F05C305" w14:textId="77777777" w:rsidR="004D735B" w:rsidRPr="008A04D7" w:rsidRDefault="004D735B" w:rsidP="004D735B"/>
    <w:p w14:paraId="4B1779A5" w14:textId="77777777" w:rsidR="004D735B" w:rsidRPr="008A04D7" w:rsidRDefault="004D735B" w:rsidP="004D735B">
      <w:r w:rsidRPr="008A04D7">
        <w:t>A Greek comic poet named Menander is a different person, not included here.</w:t>
      </w:r>
    </w:p>
    <w:p w14:paraId="5EA29F42" w14:textId="77777777" w:rsidR="004D735B" w:rsidRPr="008A04D7" w:rsidRDefault="004D735B" w:rsidP="004D735B"/>
    <w:p w14:paraId="5229B11A"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City">
        <w:smartTag w:uri="urn:schemas-microsoft-com:office:smarttags" w:element="place">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247C2457" w14:textId="77777777" w:rsidR="004D735B" w:rsidRDefault="004D735B" w:rsidP="004D735B"/>
    <w:p w14:paraId="5898B8C1" w14:textId="0C49F743" w:rsidR="00E46104" w:rsidRPr="00E46104" w:rsidRDefault="00E46104" w:rsidP="004D735B">
      <w:pPr>
        <w:rPr>
          <w:b/>
          <w:bCs/>
          <w:u w:val="single"/>
        </w:rPr>
      </w:pPr>
      <w:r w:rsidRPr="00E46104">
        <w:rPr>
          <w:b/>
          <w:bCs/>
          <w:u w:val="single"/>
        </w:rPr>
        <w:t>Among corrupt or spurious works</w:t>
      </w:r>
    </w:p>
    <w:p w14:paraId="24CC097C" w14:textId="77777777" w:rsidR="00E46104" w:rsidRPr="008A04D7" w:rsidRDefault="00E46104" w:rsidP="00E46104">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2 p.453</w:t>
      </w:r>
      <w:r w:rsidRPr="008A04D7">
        <w:rPr>
          <w:szCs w:val="27"/>
        </w:rPr>
        <w:t xml:space="preserve"> speaks against the “authors of absurd doctrines: Cerinthus, and Marcus, and Menander, and Basilides, and Saturnilus. … such as those who are falely called Nicolaitans. And Simon meeting me Peter,…</w:t>
      </w:r>
      <w:r w:rsidRPr="008A04D7">
        <w:t>”</w:t>
      </w:r>
    </w:p>
    <w:p w14:paraId="6573C150" w14:textId="77777777" w:rsidR="00E46104" w:rsidRPr="008A04D7" w:rsidRDefault="00E46104" w:rsidP="004D735B"/>
    <w:p w14:paraId="498AD4AD" w14:textId="77777777" w:rsidR="00A2363C" w:rsidRPr="008A04D7" w:rsidRDefault="00CF6589" w:rsidP="00A2363C">
      <w:pPr>
        <w:pStyle w:val="Heading2"/>
      </w:pPr>
      <w:bookmarkStart w:id="1128" w:name="_Toc70879997"/>
      <w:bookmarkStart w:id="1129" w:name="_Toc230593853"/>
      <w:r w:rsidRPr="008A04D7">
        <w:t>Gn</w:t>
      </w:r>
      <w:r w:rsidR="00042412" w:rsidRPr="008A04D7">
        <w:t>9</w:t>
      </w:r>
      <w:r w:rsidR="00A2363C" w:rsidRPr="008A04D7">
        <w:t xml:space="preserve">. </w:t>
      </w:r>
      <w:r w:rsidR="00F373A3" w:rsidRPr="008A04D7">
        <w:t>Against</w:t>
      </w:r>
      <w:r w:rsidR="00E716DD" w:rsidRPr="008A04D7">
        <w:t xml:space="preserve"> </w:t>
      </w:r>
      <w:r w:rsidR="00A2363C" w:rsidRPr="008A04D7">
        <w:t>Marcion</w:t>
      </w:r>
      <w:bookmarkEnd w:id="1128"/>
      <w:bookmarkEnd w:id="1129"/>
    </w:p>
    <w:p w14:paraId="6E0DDE17" w14:textId="77777777" w:rsidR="00A2363C" w:rsidRPr="008A04D7" w:rsidRDefault="00A2363C" w:rsidP="00A2363C"/>
    <w:p w14:paraId="250E121E" w14:textId="77777777" w:rsidR="0047241B" w:rsidRPr="008A04D7" w:rsidRDefault="006604FF" w:rsidP="00A2363C">
      <w:r w:rsidRPr="008A04D7">
        <w:t>(partial)</w:t>
      </w:r>
      <w:r w:rsidR="0047241B" w:rsidRPr="008A04D7">
        <w:t xml:space="preserve"> 1 John 4:2; 2 John 7 (Does not specifically mention Marcion or Gnostics though)</w:t>
      </w:r>
    </w:p>
    <w:p w14:paraId="27D9C2D2" w14:textId="77777777" w:rsidR="0047241B" w:rsidRPr="008A04D7" w:rsidRDefault="0047241B" w:rsidP="00A2363C"/>
    <w:p w14:paraId="5723E6D8" w14:textId="36E68615" w:rsidR="00C9488B" w:rsidRPr="008A04D7" w:rsidRDefault="00372A7B" w:rsidP="00C9488B">
      <w:pPr>
        <w:autoSpaceDE w:val="0"/>
        <w:autoSpaceDN w:val="0"/>
        <w:adjustRightInd w:val="0"/>
        <w:ind w:left="288" w:hanging="288"/>
        <w:rPr>
          <w:szCs w:val="24"/>
        </w:rPr>
      </w:pPr>
      <w:r w:rsidRPr="008A04D7">
        <w:rPr>
          <w:b/>
          <w:szCs w:val="24"/>
        </w:rPr>
        <w:t>Hegemonius of Sirmium</w:t>
      </w:r>
      <w:r w:rsidR="00C9488B" w:rsidRPr="008A04D7">
        <w:rPr>
          <w:szCs w:val="24"/>
        </w:rPr>
        <w:t xml:space="preserve"> </w:t>
      </w:r>
      <w:r w:rsidR="00222703">
        <w:rPr>
          <w:szCs w:val="24"/>
        </w:rPr>
        <w:t>(before 348 A.D.)</w:t>
      </w:r>
      <w:r w:rsidR="00C9488B" w:rsidRPr="008A04D7">
        <w:rPr>
          <w:szCs w:val="24"/>
        </w:rPr>
        <w:t xml:space="preserve"> </w:t>
      </w:r>
      <w:r w:rsidR="002E72E1" w:rsidRPr="008A04D7">
        <w:rPr>
          <w:szCs w:val="24"/>
        </w:rPr>
        <w:t>“</w:t>
      </w:r>
      <w:r w:rsidR="00C9488B" w:rsidRPr="008A04D7">
        <w:rPr>
          <w:szCs w:val="24"/>
          <w:highlight w:val="white"/>
        </w:rPr>
        <w:t>He desired, accordingly, rather to open up to us the ways of the fullest life by a brief path, lest perchance, after we had traversed lengthened courses of our own, we should find our day prematurely closing upon us in night, and lest, while outwardly indeed we might appear splendid to men</w:t>
      </w:r>
      <w:r w:rsidR="008D0DCA" w:rsidRPr="008A04D7">
        <w:rPr>
          <w:szCs w:val="24"/>
          <w:highlight w:val="white"/>
        </w:rPr>
        <w:t>’</w:t>
      </w:r>
      <w:r w:rsidR="00C9488B" w:rsidRPr="008A04D7">
        <w:rPr>
          <w:szCs w:val="24"/>
          <w:highlight w:val="white"/>
        </w:rPr>
        <w:t>s view, we should inwardly he comparable only to ravening wolves, or be likened to whited sepulchres.</w:t>
      </w:r>
      <w:r w:rsidR="002E72E1" w:rsidRPr="008A04D7">
        <w:rPr>
          <w:szCs w:val="24"/>
        </w:rPr>
        <w:t>”</w:t>
      </w:r>
      <w:r w:rsidR="00C9488B" w:rsidRPr="008A04D7">
        <w:rPr>
          <w:szCs w:val="24"/>
        </w:rPr>
        <w:t xml:space="preserve"> </w:t>
      </w:r>
      <w:r w:rsidR="00C9488B" w:rsidRPr="008A04D7">
        <w:rPr>
          <w:i/>
          <w:szCs w:val="24"/>
        </w:rPr>
        <w:t>Archelaus Disputation with Manes</w:t>
      </w:r>
      <w:r w:rsidR="00C9488B" w:rsidRPr="008A04D7">
        <w:rPr>
          <w:szCs w:val="24"/>
        </w:rPr>
        <w:t xml:space="preserve"> ch.42 p.217</w:t>
      </w:r>
    </w:p>
    <w:p w14:paraId="175BDAEA" w14:textId="77777777" w:rsidR="00EC7805" w:rsidRPr="008A04D7" w:rsidRDefault="00F45942" w:rsidP="00EC7805">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EC7805" w:rsidRPr="008A04D7">
        <w:t xml:space="preserve"> (</w:t>
      </w:r>
      <w:r w:rsidR="00345B3C" w:rsidRPr="008A04D7">
        <w:t>356-360 A.D.</w:t>
      </w:r>
      <w:r w:rsidR="00EC7805" w:rsidRPr="008A04D7">
        <w:t xml:space="preserve">) briefly mentions Marcion, Valentinus, and Basilides, and accuses the Arians of being of their pedigree. </w:t>
      </w:r>
      <w:r w:rsidR="00EC7805" w:rsidRPr="008A04D7">
        <w:rPr>
          <w:i/>
        </w:rPr>
        <w:t>Four Discourses Against the Arians</w:t>
      </w:r>
      <w:r w:rsidR="000F5CB4" w:rsidRPr="008A04D7">
        <w:t xml:space="preserve"> discourse </w:t>
      </w:r>
      <w:r w:rsidR="00EC7805" w:rsidRPr="008A04D7">
        <w:t>1 ch.1.3 p.307;</w:t>
      </w:r>
      <w:r w:rsidR="000F5CB4" w:rsidRPr="008A04D7">
        <w:t xml:space="preserve"> discourse </w:t>
      </w:r>
      <w:r w:rsidR="00EC7805" w:rsidRPr="008A04D7">
        <w:t>2 ch.16.21 p.359</w:t>
      </w:r>
    </w:p>
    <w:p w14:paraId="39EA12CF" w14:textId="77777777" w:rsidR="00DD4ADA" w:rsidRPr="008A04D7" w:rsidRDefault="00DD4ADA" w:rsidP="00DD4ADA">
      <w:pPr>
        <w:ind w:left="288" w:hanging="288"/>
      </w:pPr>
      <w:r w:rsidRPr="008A04D7">
        <w:rPr>
          <w:b/>
        </w:rPr>
        <w:t>Pacian of Barcelona</w:t>
      </w:r>
      <w:r w:rsidRPr="008A04D7">
        <w:t xml:space="preserve"> (342-379/392 </w:t>
      </w:r>
      <w:r w:rsidR="00221097" w:rsidRPr="008A04D7">
        <w:t>A.D.</w:t>
      </w:r>
      <w:r w:rsidRPr="008A04D7">
        <w:t xml:space="preserve">) briefly writes against the heresies of the Jews, Dositheus, the Samaritans, </w:t>
      </w:r>
      <w:r w:rsidR="00580994" w:rsidRPr="008A04D7">
        <w:t>Sadducees</w:t>
      </w:r>
      <w:r w:rsidRPr="008A04D7">
        <w:t xml:space="preserve">, Praxeas, Simon Magus, Menander, Nicolaus, Ebion, Apelles, Marcion, Valentinus, Cerdo, Cataphrygians, Novatians, Theodotus, Montanus, and Priscillian. </w:t>
      </w:r>
      <w:r w:rsidRPr="008A04D7">
        <w:rPr>
          <w:i/>
        </w:rPr>
        <w:t>Pacian</w:t>
      </w:r>
      <w:r w:rsidR="008D0DCA" w:rsidRPr="008A04D7">
        <w:rPr>
          <w:i/>
        </w:rPr>
        <w:t>’</w:t>
      </w:r>
      <w:r w:rsidRPr="008A04D7">
        <w:rPr>
          <w:i/>
        </w:rPr>
        <w:t>s Letter 1</w:t>
      </w:r>
      <w:r w:rsidRPr="008A04D7">
        <w:t xml:space="preserve"> ch.2 p17-18</w:t>
      </w:r>
    </w:p>
    <w:p w14:paraId="63E053D5" w14:textId="3AA47CFE" w:rsidR="005318E6" w:rsidRPr="008A04D7" w:rsidRDefault="005318E6" w:rsidP="005318E6">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speaks agains</w:t>
      </w:r>
      <w:r w:rsidR="000D59E8">
        <w:t>t</w:t>
      </w:r>
      <w:r w:rsidRPr="008A04D7">
        <w:t xml:space="preserve"> Marcion, Valentinians, Montanists, and the Encratites.</w:t>
      </w:r>
      <w:r w:rsidRPr="008A04D7">
        <w:rPr>
          <w:i/>
        </w:rPr>
        <w:t xml:space="preserve"> Letter 188</w:t>
      </w:r>
      <w:r w:rsidRPr="008A04D7">
        <w:t xml:space="preserve"> ch.</w:t>
      </w:r>
      <w:r w:rsidR="00A76A4E">
        <w:t>1</w:t>
      </w:r>
      <w:r w:rsidRPr="008A04D7">
        <w:t xml:space="preserve"> p.224</w:t>
      </w:r>
    </w:p>
    <w:p w14:paraId="2FFCFAE8" w14:textId="6AA6F549" w:rsidR="00DD4ADA" w:rsidRPr="008A04D7" w:rsidRDefault="00DD4ADA" w:rsidP="00DD4ADA">
      <w:pPr>
        <w:ind w:left="288" w:hanging="288"/>
      </w:pPr>
      <w:r w:rsidRPr="008A04D7">
        <w:rPr>
          <w:b/>
        </w:rPr>
        <w:t>Gregory of Nyssa</w:t>
      </w:r>
      <w:r w:rsidRPr="008A04D7">
        <w:t xml:space="preserve"> (382-383 </w:t>
      </w:r>
      <w:r w:rsidR="00221097" w:rsidRPr="008A04D7">
        <w:t>A.D.</w:t>
      </w:r>
      <w:r w:rsidRPr="008A04D7">
        <w:t xml:space="preserve">) speaks against many Gnostic groups, including Valentinus, Cerinthus, Basilides, Marcion in </w:t>
      </w:r>
      <w:r w:rsidRPr="008A04D7">
        <w:rPr>
          <w:i/>
        </w:rPr>
        <w:t>Against Eunomius</w:t>
      </w:r>
      <w:r w:rsidRPr="008A04D7">
        <w:t xml:space="preserve"> book 1</w:t>
      </w:r>
      <w:r w:rsidR="00CF6440">
        <w:t>1</w:t>
      </w:r>
      <w:r w:rsidRPr="008A04D7">
        <w:t xml:space="preserve"> ch.5 p.238.</w:t>
      </w:r>
      <w:r w:rsidR="007466FA" w:rsidRPr="008A04D7">
        <w:t xml:space="preserve"> For Marcion also see </w:t>
      </w:r>
      <w:r w:rsidR="007466FA" w:rsidRPr="008A04D7">
        <w:rPr>
          <w:i/>
        </w:rPr>
        <w:t>Against Eunomius</w:t>
      </w:r>
      <w:r w:rsidR="007466FA" w:rsidRPr="008A04D7">
        <w:t xml:space="preserve"> book 11 ch.2 p.231</w:t>
      </w:r>
    </w:p>
    <w:p w14:paraId="173258AC" w14:textId="77777777" w:rsidR="007362BC" w:rsidRPr="008A04D7" w:rsidRDefault="007362BC" w:rsidP="007362BC">
      <w:pPr>
        <w:ind w:left="288" w:hanging="288"/>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A.D.) Shame of Marcion. </w:t>
      </w:r>
      <w:r w:rsidRPr="008A04D7">
        <w:rPr>
          <w:i/>
        </w:rPr>
        <w:t>The Panarion</w:t>
      </w:r>
      <w:r w:rsidRPr="008A04D7">
        <w:t xml:space="preserve"> section 3 scholion 15 and 23 p.327</w:t>
      </w:r>
    </w:p>
    <w:p w14:paraId="01806F6B" w14:textId="77777777" w:rsidR="001C6D98" w:rsidRPr="008A04D7" w:rsidRDefault="001C6D98" w:rsidP="001C6D98">
      <w:pPr>
        <w:autoSpaceDE w:val="0"/>
        <w:autoSpaceDN w:val="0"/>
        <w:adjustRightInd w:val="0"/>
        <w:ind w:left="288" w:hanging="288"/>
        <w:rPr>
          <w:szCs w:val="24"/>
          <w:highlight w:val="white"/>
        </w:rPr>
      </w:pPr>
      <w:r w:rsidRPr="008A04D7">
        <w:rPr>
          <w:szCs w:val="24"/>
          <w:highlight w:val="white"/>
        </w:rPr>
        <w:t xml:space="preserve">Epiphanius of Salamis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373F0070" w14:textId="77777777" w:rsidR="00A15796" w:rsidRPr="008A04D7" w:rsidRDefault="00A15796" w:rsidP="00A15796">
      <w:pPr>
        <w:ind w:left="288" w:hanging="288"/>
      </w:pPr>
      <w:r w:rsidRPr="008A04D7">
        <w:rPr>
          <w:b/>
        </w:rPr>
        <w:t>John Chrysostom</w:t>
      </w:r>
      <w:r w:rsidRPr="008A04D7">
        <w:t xml:space="preserve"> (martyred 407 </w:t>
      </w:r>
      <w:r w:rsidR="00221097" w:rsidRPr="008A04D7">
        <w:t>A.D.</w:t>
      </w:r>
      <w:r w:rsidRPr="008A04D7">
        <w:t xml:space="preserve">) speaks </w:t>
      </w:r>
      <w:r w:rsidR="001164C5" w:rsidRPr="008A04D7">
        <w:t>against</w:t>
      </w:r>
      <w:r w:rsidRPr="008A04D7">
        <w:t xml:space="preserve"> the Ma</w:t>
      </w:r>
      <w:r w:rsidR="001164C5" w:rsidRPr="008A04D7">
        <w:t>r</w:t>
      </w:r>
      <w:r w:rsidRPr="008A04D7">
        <w:t xml:space="preserve">cionites. </w:t>
      </w:r>
      <w:r w:rsidRPr="008A04D7">
        <w:rPr>
          <w:i/>
        </w:rPr>
        <w:t>Commentary on Philippians</w:t>
      </w:r>
      <w:r w:rsidRPr="008A04D7">
        <w:t xml:space="preserve"> </w:t>
      </w:r>
      <w:r w:rsidR="002B4EC7" w:rsidRPr="008A04D7">
        <w:t>homily</w:t>
      </w:r>
      <w:r w:rsidRPr="008A04D7">
        <w:t xml:space="preserve"> 7 p.213</w:t>
      </w:r>
    </w:p>
    <w:p w14:paraId="070094BF" w14:textId="77777777" w:rsidR="00D76A90" w:rsidRPr="008A04D7" w:rsidRDefault="00D76A90" w:rsidP="00D76A90">
      <w:pPr>
        <w:ind w:left="288" w:hanging="288"/>
      </w:pPr>
      <w:r w:rsidRPr="008A04D7">
        <w:t>John Chrysostom (</w:t>
      </w:r>
      <w:r w:rsidR="00B11953" w:rsidRPr="008A04D7">
        <w:t>martyred 407 A.D.</w:t>
      </w:r>
      <w:r w:rsidRPr="008A04D7">
        <w:t xml:space="preserve">) </w:t>
      </w:r>
      <w:r w:rsidR="00E97568" w:rsidRPr="008A04D7">
        <w:t>(partial</w:t>
      </w:r>
      <w:r w:rsidRPr="008A04D7">
        <w:t xml:space="preserve">, only Marcion and Valentinus) mentions the errors of Arius, Marcion of Pontus, Sabellius, Valentinus, Manes, Paul of Samosata, and others. </w:t>
      </w:r>
      <w:r w:rsidRPr="008A04D7">
        <w:rPr>
          <w:i/>
        </w:rPr>
        <w:t>Commentary on Philippians</w:t>
      </w:r>
      <w:r w:rsidRPr="008A04D7">
        <w:t xml:space="preserve"> </w:t>
      </w:r>
      <w:r w:rsidR="002B4EC7" w:rsidRPr="008A04D7">
        <w:t>homily</w:t>
      </w:r>
      <w:r w:rsidRPr="008A04D7">
        <w:t xml:space="preserve"> 6</w:t>
      </w:r>
      <w:r w:rsidR="0080493A" w:rsidRPr="008A04D7">
        <w:t xml:space="preserve"> </w:t>
      </w:r>
      <w:r w:rsidRPr="008A04D7">
        <w:t>p.206</w:t>
      </w:r>
    </w:p>
    <w:p w14:paraId="3C5709FA" w14:textId="16BB8533" w:rsidR="00136717" w:rsidRPr="008A04D7" w:rsidRDefault="00136717" w:rsidP="00136717">
      <w:pPr>
        <w:ind w:left="288" w:hanging="288"/>
      </w:pPr>
      <w:r w:rsidRPr="008A04D7">
        <w:t>John Chrysostom (</w:t>
      </w:r>
      <w:r w:rsidR="00B11953" w:rsidRPr="008A04D7">
        <w:t>martyred 407 A.D.</w:t>
      </w:r>
      <w:r w:rsidRPr="008A04D7">
        <w:t xml:space="preserve">) speaks against Marcionites </w:t>
      </w:r>
      <w:r w:rsidRPr="008A04D7">
        <w:rPr>
          <w:i/>
        </w:rPr>
        <w:t>Homilies on Galatians</w:t>
      </w:r>
      <w:r w:rsidR="00C7204C">
        <w:t xml:space="preserve"> homily</w:t>
      </w:r>
      <w:r w:rsidRPr="008A04D7">
        <w:t>1 p.7</w:t>
      </w:r>
    </w:p>
    <w:p w14:paraId="17D12A14" w14:textId="2BEB7EA4" w:rsidR="0022465F" w:rsidRPr="008A04D7" w:rsidRDefault="0022465F" w:rsidP="0022465F">
      <w:pPr>
        <w:ind w:left="288" w:hanging="288"/>
      </w:pPr>
      <w:r>
        <w:rPr>
          <w:b/>
        </w:rPr>
        <w:t>Jerome of Stridon</w:t>
      </w:r>
      <w:r w:rsidRPr="008A04D7">
        <w:t xml:space="preserve"> (3</w:t>
      </w:r>
      <w:r>
        <w:t>93</w:t>
      </w:r>
      <w:r w:rsidRPr="008A04D7">
        <w:t xml:space="preserve"> A.D.) </w:t>
      </w:r>
      <w:r>
        <w:t>calls Tatian and Marcion heretics</w:t>
      </w:r>
      <w:r w:rsidRPr="008A04D7">
        <w:t xml:space="preserve">. </w:t>
      </w:r>
      <w:r w:rsidRPr="008A04D7">
        <w:rPr>
          <w:i/>
        </w:rPr>
        <w:t>Against Jovinianus</w:t>
      </w:r>
      <w:r w:rsidRPr="008A04D7">
        <w:t xml:space="preserve"> book </w:t>
      </w:r>
      <w:r>
        <w:t>2</w:t>
      </w:r>
      <w:r w:rsidRPr="008A04D7">
        <w:t xml:space="preserve"> ch.</w:t>
      </w:r>
      <w:r>
        <w:t>16</w:t>
      </w:r>
      <w:r w:rsidRPr="008A04D7">
        <w:t xml:space="preserve"> p.</w:t>
      </w:r>
      <w:r>
        <w:t>400</w:t>
      </w:r>
    </w:p>
    <w:p w14:paraId="486C795A" w14:textId="77777777" w:rsidR="0022465F" w:rsidRPr="008A04D7" w:rsidRDefault="0022465F" w:rsidP="00114629">
      <w:pPr>
        <w:widowControl w:val="0"/>
        <w:autoSpaceDE w:val="0"/>
        <w:autoSpaceDN w:val="0"/>
        <w:adjustRightInd w:val="0"/>
        <w:ind w:left="288" w:hanging="288"/>
        <w:rPr>
          <w:rFonts w:cs="Arial"/>
        </w:rPr>
      </w:pPr>
    </w:p>
    <w:p w14:paraId="1F8DE196" w14:textId="77777777" w:rsidR="009B44CC" w:rsidRPr="008A04D7" w:rsidRDefault="00CF6589" w:rsidP="009B44CC">
      <w:pPr>
        <w:pStyle w:val="Heading2"/>
      </w:pPr>
      <w:bookmarkStart w:id="1130" w:name="_Toc70879998"/>
      <w:bookmarkStart w:id="1131" w:name="_Toc230593854"/>
      <w:r w:rsidRPr="008A04D7">
        <w:t>Gn</w:t>
      </w:r>
      <w:r w:rsidR="00042412" w:rsidRPr="008A04D7">
        <w:t>10</w:t>
      </w:r>
      <w:r w:rsidR="00016F89" w:rsidRPr="008A04D7">
        <w:t>. Dispute a</w:t>
      </w:r>
      <w:r w:rsidR="009B44CC" w:rsidRPr="008A04D7">
        <w:t>gainst Valentinian Gnostics</w:t>
      </w:r>
      <w:bookmarkEnd w:id="1130"/>
      <w:bookmarkEnd w:id="1131"/>
      <w:r w:rsidR="009B44CC" w:rsidRPr="008A04D7">
        <w:t xml:space="preserve"> </w:t>
      </w:r>
    </w:p>
    <w:p w14:paraId="2114098A" w14:textId="77777777" w:rsidR="009B44CC" w:rsidRPr="008A04D7" w:rsidRDefault="009B44CC" w:rsidP="00E64C6F">
      <w:pPr>
        <w:rPr>
          <w:b/>
        </w:rPr>
      </w:pPr>
    </w:p>
    <w:p w14:paraId="6A31E4FB" w14:textId="1373E043" w:rsidR="00C9488B" w:rsidRPr="008A04D7" w:rsidRDefault="00372A7B" w:rsidP="00C9488B">
      <w:pPr>
        <w:ind w:left="288" w:hanging="288"/>
      </w:pPr>
      <w:r w:rsidRPr="008A04D7">
        <w:rPr>
          <w:b/>
        </w:rPr>
        <w:t>Hegemonius of Sirmium</w:t>
      </w:r>
      <w:r w:rsidR="00C9488B" w:rsidRPr="008A04D7">
        <w:t xml:space="preserve"> </w:t>
      </w:r>
      <w:r w:rsidR="00222703">
        <w:t>(before 348 A.D.)</w:t>
      </w:r>
      <w:r w:rsidR="00C9488B" w:rsidRPr="008A04D7">
        <w:t xml:space="preserve"> </w:t>
      </w:r>
      <w:r w:rsidR="002E72E1" w:rsidRPr="008A04D7">
        <w:t>“</w:t>
      </w:r>
      <w:r w:rsidR="00C9488B" w:rsidRPr="008A04D7">
        <w:t>or what alien dogmas he has destroyed, whether of a Valentinian, or a Marcion, or a Tatian, or a Sabellius, or any others of those who have constructed for themselves their peculiar systems of knowledge.</w:t>
      </w:r>
      <w:r w:rsidR="002E72E1" w:rsidRPr="008A04D7">
        <w:t>”</w:t>
      </w:r>
      <w:r w:rsidR="00C9488B" w:rsidRPr="008A04D7">
        <w:t xml:space="preserve"> (Archelaus is speaking) </w:t>
      </w:r>
      <w:r w:rsidR="00C9488B" w:rsidRPr="008A04D7">
        <w:rPr>
          <w:i/>
        </w:rPr>
        <w:t>Archelaus Disputation with Manes</w:t>
      </w:r>
      <w:r w:rsidR="00C9488B" w:rsidRPr="008A04D7">
        <w:t xml:space="preserve"> ch.37 p.211</w:t>
      </w:r>
    </w:p>
    <w:p w14:paraId="172A652D" w14:textId="77777777" w:rsidR="00EC7805" w:rsidRPr="008A04D7" w:rsidRDefault="00F45942" w:rsidP="00EC7805">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EC7805" w:rsidRPr="008A04D7">
        <w:t xml:space="preserve"> (</w:t>
      </w:r>
      <w:r w:rsidR="00345B3C" w:rsidRPr="008A04D7">
        <w:t>356-360 A.D.</w:t>
      </w:r>
      <w:r w:rsidR="00EC7805" w:rsidRPr="008A04D7">
        <w:t xml:space="preserve">) briefly mentions Marcion, Valentinus, and Basilides, and accuses the Arians of being of their pedigree. </w:t>
      </w:r>
      <w:r w:rsidR="00EC7805" w:rsidRPr="008A04D7">
        <w:rPr>
          <w:i/>
        </w:rPr>
        <w:t>Four Discourses Against the Arians</w:t>
      </w:r>
      <w:r w:rsidR="000F5CB4" w:rsidRPr="008A04D7">
        <w:t xml:space="preserve"> discourse </w:t>
      </w:r>
      <w:r w:rsidR="001D6C1A" w:rsidRPr="008A04D7">
        <w:t>1 ch.1.3 p.307;</w:t>
      </w:r>
      <w:r w:rsidR="000F5CB4" w:rsidRPr="008A04D7">
        <w:t xml:space="preserve"> discourse </w:t>
      </w:r>
      <w:r w:rsidR="00EC7805" w:rsidRPr="008A04D7">
        <w:t>2 ch.16.21 p.359</w:t>
      </w:r>
    </w:p>
    <w:p w14:paraId="507829B7" w14:textId="77777777" w:rsidR="00DD4ADA" w:rsidRPr="008A04D7" w:rsidRDefault="00DD4ADA" w:rsidP="00DD4ADA">
      <w:pPr>
        <w:ind w:left="288" w:hanging="288"/>
      </w:pPr>
      <w:r w:rsidRPr="008A04D7">
        <w:rPr>
          <w:b/>
        </w:rPr>
        <w:t>Pacian of Barcelona</w:t>
      </w:r>
      <w:r w:rsidRPr="008A04D7">
        <w:t xml:space="preserve"> (342-379/392 </w:t>
      </w:r>
      <w:r w:rsidR="00221097" w:rsidRPr="008A04D7">
        <w:t>A.D.</w:t>
      </w:r>
      <w:r w:rsidRPr="008A04D7">
        <w:t xml:space="preserve">) briefly writes against the heresies of the Jews, Dositheus, the Samaritans, </w:t>
      </w:r>
      <w:r w:rsidR="00580994" w:rsidRPr="008A04D7">
        <w:t>Sadducees</w:t>
      </w:r>
      <w:r w:rsidRPr="008A04D7">
        <w:t xml:space="preserve">, Praxeas, Simon Magus, Menander, Nicolaus, Ebion, Apelles, Marcion, Valentinus, Cerdo, Cataphrygians, Novatians, Theodotus, Montanus, and Priscillian. </w:t>
      </w:r>
      <w:r w:rsidRPr="008A04D7">
        <w:rPr>
          <w:i/>
        </w:rPr>
        <w:t>Pacian</w:t>
      </w:r>
      <w:r w:rsidR="008D0DCA" w:rsidRPr="008A04D7">
        <w:rPr>
          <w:i/>
        </w:rPr>
        <w:t>’</w:t>
      </w:r>
      <w:r w:rsidRPr="008A04D7">
        <w:rPr>
          <w:i/>
        </w:rPr>
        <w:t>s Letter 1</w:t>
      </w:r>
      <w:r w:rsidRPr="008A04D7">
        <w:t xml:space="preserve"> ch.2 p17-18</w:t>
      </w:r>
    </w:p>
    <w:p w14:paraId="2CE53E6D" w14:textId="08489BDE" w:rsidR="005318E6" w:rsidRPr="008A04D7" w:rsidRDefault="005318E6" w:rsidP="005318E6">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speaks agains</w:t>
      </w:r>
      <w:r w:rsidR="000D59E8">
        <w:t>t</w:t>
      </w:r>
      <w:r w:rsidRPr="008A04D7">
        <w:t xml:space="preserve"> Marcion, Valentinians, Montanists, and the Encratites.</w:t>
      </w:r>
      <w:r w:rsidRPr="008A04D7">
        <w:rPr>
          <w:i/>
        </w:rPr>
        <w:t xml:space="preserve"> Letter 188</w:t>
      </w:r>
      <w:r w:rsidRPr="008A04D7">
        <w:t xml:space="preserve"> ch.</w:t>
      </w:r>
      <w:r w:rsidR="00A76A4E">
        <w:t>1</w:t>
      </w:r>
      <w:r w:rsidRPr="008A04D7">
        <w:t xml:space="preserve"> p.224</w:t>
      </w:r>
    </w:p>
    <w:p w14:paraId="7198B97B" w14:textId="77777777" w:rsidR="00176CA7" w:rsidRDefault="00176CA7" w:rsidP="00176CA7">
      <w:pPr>
        <w:ind w:left="288" w:hanging="288"/>
      </w:pPr>
      <w:r w:rsidRPr="008A04D7">
        <w:rPr>
          <w:b/>
        </w:rPr>
        <w:t>Gregory of Nyssa</w:t>
      </w:r>
      <w:r w:rsidRPr="008A04D7">
        <w:t xml:space="preserve"> (382-383 </w:t>
      </w:r>
      <w:r w:rsidR="00221097" w:rsidRPr="008A04D7">
        <w:t>A.D.</w:t>
      </w:r>
      <w:r w:rsidRPr="008A04D7">
        <w:t xml:space="preserve">) speaks against many Gnostic groups, including Valentinus, Cerinthus, Basilides, Marcion in </w:t>
      </w:r>
      <w:r w:rsidRPr="008A04D7">
        <w:rPr>
          <w:i/>
        </w:rPr>
        <w:t>Against Eunomius</w:t>
      </w:r>
      <w:r w:rsidRPr="008A04D7">
        <w:t xml:space="preserve"> book 1 ch.5 p.238.</w:t>
      </w:r>
    </w:p>
    <w:p w14:paraId="506013D3" w14:textId="0F324E33" w:rsidR="00CA59D7" w:rsidRPr="008A04D7" w:rsidRDefault="00CA59D7" w:rsidP="00176CA7">
      <w:pPr>
        <w:ind w:left="288" w:hanging="288"/>
      </w:pPr>
      <w:r w:rsidRPr="00CA59D7">
        <w:rPr>
          <w:bCs/>
        </w:rPr>
        <w:t>Gregory of Nyssa (</w:t>
      </w:r>
      <w:r>
        <w:rPr>
          <w:bCs/>
        </w:rPr>
        <w:t xml:space="preserve">378-397 A.D.) speaks against Greeks and Valentinians. </w:t>
      </w:r>
      <w:r w:rsidRPr="00CA59D7">
        <w:rPr>
          <w:bCs/>
          <w:i/>
          <w:iCs/>
        </w:rPr>
        <w:t>Answer to Eunomius’ Second Book</w:t>
      </w:r>
      <w:r>
        <w:rPr>
          <w:bCs/>
        </w:rPr>
        <w:t xml:space="preserve"> p.297</w:t>
      </w:r>
    </w:p>
    <w:p w14:paraId="0B109461"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City">
        <w:smartTag w:uri="urn:schemas-microsoft-com:office:smarttags" w:element="place">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595131BC" w14:textId="7E5A4119" w:rsidR="00136717" w:rsidRPr="008A04D7" w:rsidRDefault="00136717" w:rsidP="00136717">
      <w:pPr>
        <w:ind w:left="288" w:hanging="288"/>
      </w:pPr>
      <w:r w:rsidRPr="008A04D7">
        <w:rPr>
          <w:b/>
        </w:rPr>
        <w:t>John Chrysostom</w:t>
      </w:r>
      <w:r w:rsidRPr="008A04D7">
        <w:t xml:space="preserve"> (</w:t>
      </w:r>
      <w:r w:rsidR="00B11953" w:rsidRPr="008A04D7">
        <w:t>martyred 407 A.D.</w:t>
      </w:r>
      <w:r w:rsidRPr="008A04D7">
        <w:t xml:space="preserve">) speaks against Valentrinian Gnostics </w:t>
      </w:r>
      <w:r w:rsidRPr="008A04D7">
        <w:rPr>
          <w:i/>
        </w:rPr>
        <w:t>Homilies on Philippians</w:t>
      </w:r>
      <w:r w:rsidR="00C7204C">
        <w:t xml:space="preserve"> homily</w:t>
      </w:r>
      <w:r w:rsidRPr="008A04D7">
        <w:t>6 p.206</w:t>
      </w:r>
    </w:p>
    <w:p w14:paraId="4827D24A" w14:textId="77777777" w:rsidR="007A7D6C" w:rsidRPr="008A04D7" w:rsidRDefault="007A7D6C" w:rsidP="007A7D6C">
      <w:pPr>
        <w:widowControl w:val="0"/>
        <w:autoSpaceDE w:val="0"/>
        <w:autoSpaceDN w:val="0"/>
        <w:adjustRightInd w:val="0"/>
        <w:ind w:left="288" w:hanging="288"/>
        <w:rPr>
          <w:rFonts w:cs="Arial"/>
        </w:rPr>
      </w:pPr>
      <w:r w:rsidRPr="008A04D7">
        <w:rPr>
          <w:rFonts w:cs="Arial"/>
          <w:b/>
        </w:rPr>
        <w:t>Rufinus</w:t>
      </w:r>
      <w:r w:rsidRPr="008A04D7">
        <w:rPr>
          <w:rFonts w:cs="Arial"/>
        </w:rPr>
        <w:t xml:space="preserve"> </w:t>
      </w:r>
      <w:r>
        <w:rPr>
          <w:rFonts w:cs="Arial"/>
        </w:rPr>
        <w:t>(374-410 A.D.)</w:t>
      </w:r>
      <w:r w:rsidRPr="008A04D7">
        <w:rPr>
          <w:rFonts w:cs="Arial"/>
        </w:rPr>
        <w:t xml:space="preserve"> freely translating Origen (225-253/254 A.D.) speaks against Marcion and Valentinus. </w:t>
      </w:r>
      <w:r w:rsidRPr="008A04D7">
        <w:rPr>
          <w:rFonts w:cs="Arial"/>
          <w:i/>
        </w:rPr>
        <w:t>de Principiis</w:t>
      </w:r>
      <w:r w:rsidRPr="008A04D7">
        <w:rPr>
          <w:rFonts w:cs="Arial"/>
        </w:rPr>
        <w:t xml:space="preserve"> book 2 ch.7 p.284-285 and book 2 ch.9 p.291</w:t>
      </w:r>
    </w:p>
    <w:p w14:paraId="1AEDED10" w14:textId="77777777" w:rsidR="00623035" w:rsidRPr="008A04D7" w:rsidRDefault="00623035" w:rsidP="00E64C6F">
      <w:pPr>
        <w:rPr>
          <w:b/>
        </w:rPr>
      </w:pPr>
    </w:p>
    <w:p w14:paraId="34AC4AA4" w14:textId="77777777" w:rsidR="004D735B" w:rsidRPr="008A04D7" w:rsidRDefault="00CF6589" w:rsidP="004D735B">
      <w:pPr>
        <w:pStyle w:val="Heading2"/>
      </w:pPr>
      <w:bookmarkStart w:id="1132" w:name="_Toc70879999"/>
      <w:bookmarkStart w:id="1133" w:name="_Toc230593855"/>
      <w:r w:rsidRPr="008A04D7">
        <w:t>Gn</w:t>
      </w:r>
      <w:r w:rsidR="00042412" w:rsidRPr="008A04D7">
        <w:t>11</w:t>
      </w:r>
      <w:r w:rsidR="004D735B" w:rsidRPr="008A04D7">
        <w:t>. Against the Valentinian Heracleon</w:t>
      </w:r>
      <w:bookmarkEnd w:id="1132"/>
      <w:bookmarkEnd w:id="1133"/>
    </w:p>
    <w:p w14:paraId="50B84886" w14:textId="77777777" w:rsidR="004D735B" w:rsidRPr="008A04D7" w:rsidRDefault="004D735B" w:rsidP="004D735B"/>
    <w:p w14:paraId="7FB3D8F1" w14:textId="482D6630" w:rsidR="004D735B" w:rsidRPr="008A04D7" w:rsidRDefault="004D735B" w:rsidP="004D735B">
      <w:pPr>
        <w:ind w:left="288" w:hanging="288"/>
      </w:pPr>
      <w:r w:rsidRPr="008A04D7">
        <w:rPr>
          <w:b/>
        </w:rPr>
        <w:t>Hegemonius of Sirmium</w:t>
      </w:r>
      <w:r w:rsidRPr="008A04D7">
        <w:t xml:space="preserve"> </w:t>
      </w:r>
      <w:r w:rsidR="00222703">
        <w:t>(before 348 A.D.)</w:t>
      </w:r>
      <w:r w:rsidRPr="008A04D7">
        <w:t xml:space="preserve"> </w:t>
      </w:r>
      <w:r w:rsidR="002E72E1" w:rsidRPr="008A04D7">
        <w:t>“</w:t>
      </w:r>
      <w:r w:rsidRPr="008A04D7">
        <w:t>or what alien dogmas he has destroyed, whether of a Valentinian, or a Marcion, or a Tatian, or a Sabellius, or any others of those who have constructed for themselves their peculiar systems of knowledge.</w:t>
      </w:r>
      <w:r w:rsidR="002E72E1" w:rsidRPr="008A04D7">
        <w:t>”</w:t>
      </w:r>
      <w:r w:rsidRPr="008A04D7">
        <w:t xml:space="preserve"> (Archelaus is speaking) </w:t>
      </w:r>
      <w:r w:rsidRPr="008A04D7">
        <w:rPr>
          <w:i/>
        </w:rPr>
        <w:t>Archelaus Disputation with Manes</w:t>
      </w:r>
      <w:r w:rsidRPr="008A04D7">
        <w:t xml:space="preserve"> ch.37 p.211</w:t>
      </w:r>
    </w:p>
    <w:p w14:paraId="31968E09"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City">
        <w:smartTag w:uri="urn:schemas-microsoft-com:office:smarttags" w:element="place">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77D3CC1A" w14:textId="77777777" w:rsidR="004D735B" w:rsidRPr="008A04D7" w:rsidRDefault="004D735B" w:rsidP="004D735B"/>
    <w:p w14:paraId="134A03AC" w14:textId="77777777" w:rsidR="000A18C7" w:rsidRPr="008A04D7" w:rsidRDefault="00CF6589" w:rsidP="000A18C7">
      <w:pPr>
        <w:pStyle w:val="Heading2"/>
      </w:pPr>
      <w:bookmarkStart w:id="1134" w:name="_Toc70880000"/>
      <w:bookmarkStart w:id="1135" w:name="_Toc230593856"/>
      <w:r w:rsidRPr="008A04D7">
        <w:t>Gn</w:t>
      </w:r>
      <w:r w:rsidR="00042412" w:rsidRPr="008A04D7">
        <w:t>12</w:t>
      </w:r>
      <w:r w:rsidR="00D41DBA" w:rsidRPr="008A04D7">
        <w:t>. A</w:t>
      </w:r>
      <w:r w:rsidR="000A18C7" w:rsidRPr="008A04D7">
        <w:t>gainst Sethian</w:t>
      </w:r>
      <w:r w:rsidR="00D41DBA" w:rsidRPr="008A04D7">
        <w:t>/</w:t>
      </w:r>
      <w:r w:rsidR="000A18C7" w:rsidRPr="008A04D7">
        <w:t xml:space="preserve">Ophite </w:t>
      </w:r>
      <w:r w:rsidR="00D41DBA" w:rsidRPr="008A04D7">
        <w:t>Gnostics</w:t>
      </w:r>
      <w:bookmarkEnd w:id="1134"/>
      <w:bookmarkEnd w:id="1135"/>
    </w:p>
    <w:p w14:paraId="197BABA3" w14:textId="77777777" w:rsidR="000A18C7" w:rsidRPr="008A04D7" w:rsidRDefault="000A18C7" w:rsidP="000A18C7"/>
    <w:p w14:paraId="61543D19"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City">
        <w:smartTag w:uri="urn:schemas-microsoft-com:office:smarttags" w:element="place">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77B8C896" w14:textId="77777777" w:rsidR="00EF09A5" w:rsidRPr="008A04D7" w:rsidRDefault="00EF09A5" w:rsidP="000A18C7"/>
    <w:p w14:paraId="06F420E6" w14:textId="77777777" w:rsidR="008B5ED2" w:rsidRPr="008A04D7" w:rsidRDefault="00CF6589" w:rsidP="008B5ED2">
      <w:pPr>
        <w:pStyle w:val="Heading2"/>
      </w:pPr>
      <w:bookmarkStart w:id="1136" w:name="_Toc481945290"/>
      <w:bookmarkStart w:id="1137" w:name="_Toc70880001"/>
      <w:bookmarkStart w:id="1138" w:name="_Toc230593857"/>
      <w:bookmarkStart w:id="1139" w:name="_Toc448674574"/>
      <w:bookmarkStart w:id="1140" w:name="_Toc227846276"/>
      <w:r w:rsidRPr="008A04D7">
        <w:t>Gn</w:t>
      </w:r>
      <w:r w:rsidR="00042412" w:rsidRPr="008A04D7">
        <w:t>13</w:t>
      </w:r>
      <w:r w:rsidR="008B5ED2" w:rsidRPr="008A04D7">
        <w:t>. Against the Gnostic heretic Apelles</w:t>
      </w:r>
      <w:bookmarkEnd w:id="1136"/>
      <w:bookmarkEnd w:id="1137"/>
      <w:bookmarkEnd w:id="1138"/>
    </w:p>
    <w:p w14:paraId="5E9EDB83" w14:textId="77777777" w:rsidR="008B5ED2" w:rsidRPr="008A04D7" w:rsidRDefault="008B5ED2" w:rsidP="008B5ED2"/>
    <w:p w14:paraId="0F582721" w14:textId="77777777" w:rsidR="008B5ED2" w:rsidRPr="008A04D7" w:rsidRDefault="008B5ED2" w:rsidP="008B5ED2">
      <w:r w:rsidRPr="008A04D7">
        <w:t>There was also a Greek painter named Apelles, who was a different person.</w:t>
      </w:r>
    </w:p>
    <w:p w14:paraId="43E1DE1A" w14:textId="77777777" w:rsidR="008B5ED2" w:rsidRPr="008A04D7" w:rsidRDefault="008B5ED2" w:rsidP="008B5ED2"/>
    <w:bookmarkEnd w:id="1139"/>
    <w:p w14:paraId="1AE15D69" w14:textId="357024E8" w:rsidR="004D735B" w:rsidRPr="008A04D7" w:rsidRDefault="004D735B" w:rsidP="004D735B">
      <w:pPr>
        <w:ind w:left="288" w:hanging="288"/>
      </w:pPr>
      <w:r w:rsidRPr="008A04D7">
        <w:rPr>
          <w:b/>
        </w:rPr>
        <w:t>Hegemonius of Sirmium</w:t>
      </w:r>
      <w:r w:rsidRPr="008A04D7">
        <w:t xml:space="preserve"> </w:t>
      </w:r>
      <w:r w:rsidR="00222703">
        <w:t>(before 348 A.D.)</w:t>
      </w:r>
      <w:r w:rsidRPr="008A04D7">
        <w:t xml:space="preserve"> </w:t>
      </w:r>
      <w:r w:rsidR="002E72E1" w:rsidRPr="008A04D7">
        <w:t>“</w:t>
      </w:r>
      <w:r w:rsidRPr="008A04D7">
        <w:t>or what alien dogmas he has destroyed, whether of a Valentinian, or a Marcion, or a Tatian, or a Sabellius, or any others of those who have constructed for themselves their peculiar systems of knowledge.</w:t>
      </w:r>
      <w:r w:rsidR="002E72E1" w:rsidRPr="008A04D7">
        <w:t>”</w:t>
      </w:r>
      <w:r w:rsidRPr="008A04D7">
        <w:t xml:space="preserve"> (Archelaus is speaking) </w:t>
      </w:r>
      <w:r w:rsidRPr="008A04D7">
        <w:rPr>
          <w:i/>
        </w:rPr>
        <w:t>Archelaus Disputation with Manes</w:t>
      </w:r>
      <w:r w:rsidRPr="008A04D7">
        <w:t xml:space="preserve"> ch.37 p.211</w:t>
      </w:r>
    </w:p>
    <w:p w14:paraId="52C94AD4"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City">
        <w:smartTag w:uri="urn:schemas-microsoft-com:office:smarttags" w:element="place">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0F487E03" w14:textId="77777777" w:rsidR="004D735B" w:rsidRPr="008A04D7" w:rsidRDefault="004D735B" w:rsidP="004D735B"/>
    <w:p w14:paraId="6B16E824" w14:textId="77777777" w:rsidR="008B5ED2" w:rsidRPr="008A04D7" w:rsidRDefault="00CF6589" w:rsidP="008B5ED2">
      <w:pPr>
        <w:pStyle w:val="Heading2"/>
      </w:pPr>
      <w:bookmarkStart w:id="1141" w:name="_Toc70880002"/>
      <w:bookmarkStart w:id="1142" w:name="_Toc230593858"/>
      <w:bookmarkStart w:id="1143" w:name="_Toc227846277"/>
      <w:bookmarkEnd w:id="1140"/>
      <w:r w:rsidRPr="008A04D7">
        <w:t>Gn</w:t>
      </w:r>
      <w:r w:rsidR="00042412" w:rsidRPr="008A04D7">
        <w:t>14</w:t>
      </w:r>
      <w:r w:rsidR="008B5ED2" w:rsidRPr="008A04D7">
        <w:t>. Heretic Basilides</w:t>
      </w:r>
      <w:bookmarkEnd w:id="1141"/>
      <w:bookmarkEnd w:id="1142"/>
    </w:p>
    <w:p w14:paraId="68D4AFFA" w14:textId="77777777" w:rsidR="008B5ED2" w:rsidRPr="008A04D7" w:rsidRDefault="008B5ED2" w:rsidP="008B5ED2"/>
    <w:p w14:paraId="5B608657" w14:textId="24D1AAB5" w:rsidR="008B5ED2" w:rsidRPr="008A04D7" w:rsidRDefault="008B5ED2" w:rsidP="008B5ED2">
      <w:pPr>
        <w:ind w:left="288" w:hanging="288"/>
      </w:pPr>
      <w:r w:rsidRPr="008A04D7">
        <w:rPr>
          <w:b/>
        </w:rPr>
        <w:t>Hegemonius of Sirmium</w:t>
      </w:r>
      <w:r w:rsidRPr="008A04D7">
        <w:t xml:space="preserve"> </w:t>
      </w:r>
      <w:r w:rsidR="00222703">
        <w:t>(before 348 A.D.)</w:t>
      </w:r>
      <w:r w:rsidRPr="008A04D7">
        <w:t xml:space="preserve"> </w:t>
      </w:r>
      <w:r w:rsidR="002E72E1" w:rsidRPr="008A04D7">
        <w:t>“</w:t>
      </w:r>
      <w:r w:rsidRPr="008A04D7">
        <w:t xml:space="preserve">And, in good truth, I hold Marcion, and Valentinian, and Basilides, and other heretics, to be sainted when compared with this person. (Archelaus is speaking). </w:t>
      </w:r>
      <w:r w:rsidRPr="008A04D7">
        <w:rPr>
          <w:i/>
        </w:rPr>
        <w:t>Archelaus Disputation with Manes</w:t>
      </w:r>
      <w:r w:rsidRPr="008A04D7">
        <w:t xml:space="preserve"> ch.38 p.212</w:t>
      </w:r>
    </w:p>
    <w:p w14:paraId="210E8F33" w14:textId="77777777" w:rsidR="008B5ED2" w:rsidRPr="008A04D7" w:rsidRDefault="008B5ED2" w:rsidP="008B5ED2">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2 p.453</w:t>
      </w:r>
      <w:r w:rsidRPr="008A04D7">
        <w:rPr>
          <w:szCs w:val="27"/>
        </w:rPr>
        <w:t xml:space="preserve"> speaks against the </w:t>
      </w:r>
      <w:r w:rsidR="002E72E1" w:rsidRPr="008A04D7">
        <w:rPr>
          <w:szCs w:val="27"/>
        </w:rPr>
        <w:t>“</w:t>
      </w:r>
      <w:r w:rsidRPr="008A04D7">
        <w:rPr>
          <w:szCs w:val="27"/>
        </w:rPr>
        <w:t>authors of absurd doctrines: Cerinthus, and Marcus, and Menander, and Basilides, and Saturnilus. … such as those who are falely called Nicolaitans. And Simon meeting me Peter,…</w:t>
      </w:r>
      <w:r w:rsidR="002E72E1" w:rsidRPr="008A04D7">
        <w:t>”</w:t>
      </w:r>
    </w:p>
    <w:p w14:paraId="221CCFB5" w14:textId="62C15FDE" w:rsidR="00CF6440" w:rsidRPr="008A04D7" w:rsidRDefault="00CF6440" w:rsidP="00CF6440">
      <w:pPr>
        <w:ind w:left="288" w:hanging="288"/>
      </w:pPr>
      <w:r w:rsidRPr="008A04D7">
        <w:rPr>
          <w:b/>
        </w:rPr>
        <w:t>Gregory of Nyssa</w:t>
      </w:r>
      <w:r w:rsidRPr="008A04D7">
        <w:t xml:space="preserve"> (382-383 A.D.)</w:t>
      </w:r>
      <w:r>
        <w:t xml:space="preserve"> speaks against the Gnostics Cerinthus, Marcion, and Basilides.</w:t>
      </w:r>
      <w:r w:rsidRPr="008A04D7">
        <w:t xml:space="preserve"> </w:t>
      </w:r>
      <w:r>
        <w:rPr>
          <w:i/>
        </w:rPr>
        <w:t>Against Eunomius</w:t>
      </w:r>
      <w:r w:rsidRPr="008A04D7">
        <w:t xml:space="preserve"> </w:t>
      </w:r>
      <w:r>
        <w:t>book 11 ch.5 p.238</w:t>
      </w:r>
    </w:p>
    <w:p w14:paraId="469857F7"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City">
        <w:smartTag w:uri="urn:schemas-microsoft-com:office:smarttags" w:element="place">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5D7380A9" w14:textId="77777777" w:rsidR="008B5ED2" w:rsidRPr="008A04D7" w:rsidRDefault="008B5ED2" w:rsidP="008B5ED2"/>
    <w:p w14:paraId="331BBCBF" w14:textId="77777777" w:rsidR="00085FA6" w:rsidRPr="008A04D7" w:rsidRDefault="00CF6589" w:rsidP="00085FA6">
      <w:pPr>
        <w:pStyle w:val="Heading2"/>
      </w:pPr>
      <w:bookmarkStart w:id="1144" w:name="_Toc70880003"/>
      <w:bookmarkStart w:id="1145" w:name="_Toc230593859"/>
      <w:bookmarkEnd w:id="1143"/>
      <w:r w:rsidRPr="008A04D7">
        <w:t>Gn</w:t>
      </w:r>
      <w:r w:rsidR="00042412" w:rsidRPr="008A04D7">
        <w:t>1</w:t>
      </w:r>
      <w:r w:rsidR="008A1C02" w:rsidRPr="008A04D7">
        <w:t>5</w:t>
      </w:r>
      <w:r w:rsidR="00016F89" w:rsidRPr="008A04D7">
        <w:t xml:space="preserve">. </w:t>
      </w:r>
      <w:r w:rsidR="00D41DBA" w:rsidRPr="008A04D7">
        <w:t>A</w:t>
      </w:r>
      <w:r w:rsidR="00085FA6" w:rsidRPr="008A04D7">
        <w:t>gainst Encratite Gnostics</w:t>
      </w:r>
      <w:bookmarkEnd w:id="1144"/>
      <w:bookmarkEnd w:id="1145"/>
      <w:r w:rsidR="00085FA6" w:rsidRPr="008A04D7">
        <w:t xml:space="preserve"> </w:t>
      </w:r>
    </w:p>
    <w:p w14:paraId="4A24ADB3" w14:textId="77777777" w:rsidR="00085FA6" w:rsidRPr="008A04D7" w:rsidRDefault="00085FA6" w:rsidP="00085FA6"/>
    <w:p w14:paraId="7C287C59" w14:textId="77777777" w:rsidR="00D96465" w:rsidRPr="008A04D7" w:rsidRDefault="006604FF" w:rsidP="00085FA6">
      <w:r w:rsidRPr="008A04D7">
        <w:t>(partial)</w:t>
      </w:r>
      <w:r w:rsidR="00D96465" w:rsidRPr="008A04D7">
        <w:t xml:space="preserve"> 1 Tim</w:t>
      </w:r>
      <w:r w:rsidR="00432C67" w:rsidRPr="008A04D7">
        <w:t>othy</w:t>
      </w:r>
      <w:r w:rsidR="00D96465" w:rsidRPr="008A04D7">
        <w:t xml:space="preserve"> 4:3</w:t>
      </w:r>
    </w:p>
    <w:p w14:paraId="383757BF" w14:textId="77777777" w:rsidR="00085FA6" w:rsidRPr="008A04D7" w:rsidRDefault="00085FA6" w:rsidP="00E64C6F">
      <w:pPr>
        <w:rPr>
          <w:b/>
        </w:rPr>
      </w:pPr>
    </w:p>
    <w:p w14:paraId="06AE5F0F" w14:textId="6EF0BCB6" w:rsidR="00042412" w:rsidRPr="008A04D7" w:rsidRDefault="00042412" w:rsidP="00042412">
      <w:pPr>
        <w:ind w:left="288" w:hanging="288"/>
      </w:pPr>
      <w:r w:rsidRPr="008A04D7">
        <w:rPr>
          <w:b/>
        </w:rPr>
        <w:t>Hegemonius of Sirmium</w:t>
      </w:r>
      <w:r w:rsidRPr="008A04D7">
        <w:t xml:space="preserve"> </w:t>
      </w:r>
      <w:r w:rsidR="00222703">
        <w:t>(before 348 A.D.)</w:t>
      </w:r>
      <w:r w:rsidRPr="008A04D7">
        <w:t xml:space="preserve"> “or what alien dogmas he has destroyed, whether of a Valentinian, or a Marcion, or a Tatian, or a Sabellius, or any others of those who have constructed for themselves their peculiar systems of knowledge.” (Archelaus is speaking) </w:t>
      </w:r>
      <w:r w:rsidRPr="008A04D7">
        <w:rPr>
          <w:i/>
        </w:rPr>
        <w:t>Archelaus Disputation with Manes</w:t>
      </w:r>
      <w:r w:rsidRPr="008A04D7">
        <w:t xml:space="preserve"> ch.37 p.211</w:t>
      </w:r>
    </w:p>
    <w:p w14:paraId="6A817CF7" w14:textId="2635ADB9" w:rsidR="005318E6" w:rsidRPr="008A04D7" w:rsidRDefault="005318E6" w:rsidP="005318E6">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speaks agains</w:t>
      </w:r>
      <w:r w:rsidR="000D59E8">
        <w:t>t</w:t>
      </w:r>
      <w:r w:rsidRPr="008A04D7">
        <w:t xml:space="preserve"> Marcion, Valentinians, Montanists, and the Encratites.</w:t>
      </w:r>
      <w:r w:rsidRPr="008A04D7">
        <w:rPr>
          <w:i/>
        </w:rPr>
        <w:t xml:space="preserve"> Letter 188</w:t>
      </w:r>
      <w:r w:rsidRPr="008A04D7">
        <w:t xml:space="preserve"> ch.</w:t>
      </w:r>
      <w:r w:rsidR="00A76A4E">
        <w:t>1</w:t>
      </w:r>
      <w:r w:rsidRPr="008A04D7">
        <w:t xml:space="preserve"> p.224</w:t>
      </w:r>
    </w:p>
    <w:p w14:paraId="04A40A9E" w14:textId="77777777" w:rsidR="002D5429" w:rsidRPr="008A04D7" w:rsidRDefault="002D5429" w:rsidP="002D5429">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2 p.453</w:t>
      </w:r>
      <w:r w:rsidRPr="008A04D7">
        <w:rPr>
          <w:szCs w:val="27"/>
        </w:rPr>
        <w:t xml:space="preserve"> speaks against the “authors of absurd doctrines: Cerinthus, and Marcus, and Menander, and Basilides, and Saturnilus. … such as those who are falely called Nicolaitans. And Simon meeting me Peter,…</w:t>
      </w:r>
      <w:r w:rsidRPr="008A04D7">
        <w:t>”</w:t>
      </w:r>
    </w:p>
    <w:p w14:paraId="2437FEAE" w14:textId="77777777" w:rsidR="00042412" w:rsidRPr="008A04D7" w:rsidRDefault="00042412" w:rsidP="00042412">
      <w:pPr>
        <w:ind w:left="288" w:hanging="288"/>
        <w:rPr>
          <w:b/>
        </w:rPr>
      </w:pPr>
      <w:r w:rsidRPr="008A04D7">
        <w:rPr>
          <w:b/>
        </w:rPr>
        <w:t xml:space="preserve">Ambrose of </w:t>
      </w:r>
      <w:smartTag w:uri="urn:schemas-microsoft-com:office:smarttags" w:element="City">
        <w:smartTag w:uri="urn:schemas-microsoft-com:office:smarttags" w:element="place">
          <w:r w:rsidRPr="008A04D7">
            <w:rPr>
              <w:b/>
            </w:rPr>
            <w:t>Milan</w:t>
          </w:r>
        </w:smartTag>
      </w:smartTag>
      <w:r w:rsidRPr="008A04D7">
        <w:t xml:space="preserve"> (c.384 A.D.) discusses the Apocalypse and says some hold to the docrines of the Nicolaitans. </w:t>
      </w:r>
      <w:r w:rsidRPr="008A04D7">
        <w:rPr>
          <w:i/>
        </w:rPr>
        <w:t>Concerning Repentance</w:t>
      </w:r>
      <w:r w:rsidRPr="008A04D7">
        <w:t xml:space="preserve"> book 1 ch.10 no.46 p.337</w:t>
      </w:r>
    </w:p>
    <w:p w14:paraId="1332244B" w14:textId="77777777" w:rsidR="007362BC" w:rsidRPr="008A04D7" w:rsidRDefault="007362BC" w:rsidP="007362BC">
      <w:pPr>
        <w:ind w:left="288" w:hanging="288"/>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A.D.) (implied) Against Tatian who said that marriage was unlawful. </w:t>
      </w:r>
      <w:r w:rsidRPr="008A04D7">
        <w:rPr>
          <w:i/>
        </w:rPr>
        <w:t>The Panarion</w:t>
      </w:r>
      <w:r w:rsidRPr="008A04D7">
        <w:t xml:space="preserve"> section 3 ch.46 p.350</w:t>
      </w:r>
    </w:p>
    <w:p w14:paraId="05A704E0" w14:textId="77777777" w:rsidR="0022448B" w:rsidRPr="008A04D7" w:rsidRDefault="0022448B" w:rsidP="0022448B">
      <w:pPr>
        <w:ind w:left="288" w:hanging="288"/>
      </w:pPr>
      <w:r w:rsidRPr="008A04D7">
        <w:t xml:space="preserve">Epiphanius of Salamis (360-403 A.D.) says that Tatian is “empty-headed”. </w:t>
      </w:r>
      <w:r w:rsidRPr="008A04D7">
        <w:rPr>
          <w:i/>
        </w:rPr>
        <w:t>The Panarion</w:t>
      </w:r>
      <w:r w:rsidRPr="008A04D7">
        <w:t xml:space="preserve"> section 3 ch.46 p.350</w:t>
      </w:r>
    </w:p>
    <w:p w14:paraId="7372BE9E" w14:textId="77777777" w:rsidR="00F926CB" w:rsidRPr="008A04D7" w:rsidRDefault="00F926CB" w:rsidP="00E64C6F"/>
    <w:p w14:paraId="1407AAE9" w14:textId="77777777" w:rsidR="004D735B" w:rsidRPr="008A04D7" w:rsidRDefault="00CF6589" w:rsidP="004D735B">
      <w:pPr>
        <w:pStyle w:val="Heading2"/>
      </w:pPr>
      <w:bookmarkStart w:id="1146" w:name="_Toc70880004"/>
      <w:bookmarkStart w:id="1147" w:name="_Toc230593860"/>
      <w:r w:rsidRPr="008A04D7">
        <w:t>Gn</w:t>
      </w:r>
      <w:r w:rsidR="00042412" w:rsidRPr="008A04D7">
        <w:t>16</w:t>
      </w:r>
      <w:r w:rsidR="004D735B" w:rsidRPr="008A04D7">
        <w:t>. Against Saturninus/Saturnilus [the Encratite]</w:t>
      </w:r>
      <w:bookmarkEnd w:id="1146"/>
      <w:bookmarkEnd w:id="1147"/>
    </w:p>
    <w:p w14:paraId="05347BB3" w14:textId="77777777" w:rsidR="004D735B" w:rsidRPr="008A04D7" w:rsidRDefault="004D735B" w:rsidP="004D735B"/>
    <w:p w14:paraId="6E441FFA" w14:textId="77777777" w:rsidR="004D735B" w:rsidRPr="008A04D7" w:rsidRDefault="004D735B" w:rsidP="004D735B">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2 p.453</w:t>
      </w:r>
      <w:r w:rsidRPr="008A04D7">
        <w:rPr>
          <w:szCs w:val="27"/>
        </w:rPr>
        <w:t xml:space="preserve"> speaks against the </w:t>
      </w:r>
      <w:r w:rsidR="002E72E1" w:rsidRPr="008A04D7">
        <w:rPr>
          <w:szCs w:val="27"/>
        </w:rPr>
        <w:t>“</w:t>
      </w:r>
      <w:r w:rsidRPr="008A04D7">
        <w:rPr>
          <w:szCs w:val="27"/>
        </w:rPr>
        <w:t>authors of absurd doctrines: Cerinthus, and Marcus, and Menander, and Basilides, and Saturnilus. … such as those who are falely called Nicolaitans. And Simon meeting me Peter,…</w:t>
      </w:r>
      <w:r w:rsidR="002E72E1" w:rsidRPr="008A04D7">
        <w:t>”</w:t>
      </w:r>
    </w:p>
    <w:p w14:paraId="468B9ED3"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City">
        <w:smartTag w:uri="urn:schemas-microsoft-com:office:smarttags" w:element="place">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Nicolaitans,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7558D8CB" w14:textId="77777777" w:rsidR="004D735B" w:rsidRPr="008A04D7" w:rsidRDefault="004D735B" w:rsidP="004D735B"/>
    <w:p w14:paraId="6C81E346" w14:textId="77777777" w:rsidR="004D735B" w:rsidRPr="008A04D7" w:rsidRDefault="00CF6589" w:rsidP="004D735B">
      <w:pPr>
        <w:pStyle w:val="Heading2"/>
      </w:pPr>
      <w:bookmarkStart w:id="1148" w:name="_Toc70880005"/>
      <w:bookmarkStart w:id="1149" w:name="_Toc230593861"/>
      <w:r w:rsidRPr="008A04D7">
        <w:t>Gn</w:t>
      </w:r>
      <w:r w:rsidR="00042412" w:rsidRPr="008A04D7">
        <w:t>17</w:t>
      </w:r>
      <w:r w:rsidR="004D735B" w:rsidRPr="008A04D7">
        <w:t>. Dispute against other Gnostics</w:t>
      </w:r>
      <w:bookmarkEnd w:id="1148"/>
      <w:bookmarkEnd w:id="1149"/>
      <w:r w:rsidR="004D735B" w:rsidRPr="008A04D7">
        <w:t xml:space="preserve"> </w:t>
      </w:r>
    </w:p>
    <w:p w14:paraId="4DF8D443" w14:textId="77777777" w:rsidR="004D735B" w:rsidRPr="008A04D7" w:rsidRDefault="004D735B" w:rsidP="004D735B"/>
    <w:p w14:paraId="5DF3F477" w14:textId="77777777" w:rsidR="004D735B" w:rsidRPr="008A04D7" w:rsidRDefault="004D735B" w:rsidP="004D735B">
      <w:r w:rsidRPr="008A04D7">
        <w:t>(partial) 1 John 4:7</w:t>
      </w:r>
    </w:p>
    <w:p w14:paraId="72F6692C" w14:textId="77777777" w:rsidR="004D735B" w:rsidRPr="008A04D7" w:rsidRDefault="004D735B" w:rsidP="004D735B">
      <w:pPr>
        <w:ind w:left="288" w:hanging="288"/>
      </w:pPr>
    </w:p>
    <w:p w14:paraId="5C2215D3" w14:textId="77777777" w:rsidR="004D735B" w:rsidRPr="008A04D7" w:rsidRDefault="00F45942" w:rsidP="004D735B">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4D735B" w:rsidRPr="008A04D7">
        <w:t xml:space="preserve"> (</w:t>
      </w:r>
      <w:r w:rsidR="00345B3C" w:rsidRPr="008A04D7">
        <w:t>356-360 A.D.</w:t>
      </w:r>
      <w:r w:rsidR="004D735B" w:rsidRPr="008A04D7">
        <w:t xml:space="preserve">) briefly mentions Marcion, Valentinus, and Basilides, and accuses the Arians of being of their pedigree. </w:t>
      </w:r>
      <w:r w:rsidR="004D735B" w:rsidRPr="008A04D7">
        <w:rPr>
          <w:i/>
        </w:rPr>
        <w:t>Four Discourses Against the Arians</w:t>
      </w:r>
      <w:r w:rsidR="004D735B" w:rsidRPr="008A04D7">
        <w:t xml:space="preserve"> discourse 1 ch.1.3 p.307; discourse 2 ch.16.21 p.359</w:t>
      </w:r>
    </w:p>
    <w:p w14:paraId="22AC36B7" w14:textId="77777777" w:rsidR="004D735B" w:rsidRPr="008A04D7" w:rsidRDefault="004D735B" w:rsidP="004D735B">
      <w:pPr>
        <w:ind w:left="288" w:hanging="288"/>
      </w:pPr>
      <w:r w:rsidRPr="008A04D7">
        <w:rPr>
          <w:b/>
        </w:rPr>
        <w:t>Gregory of Nyssa</w:t>
      </w:r>
      <w:r w:rsidRPr="008A04D7">
        <w:t xml:space="preserve"> (382-383 A.D.) speaks against many Gnostic groups, including Valentinus, Cerinthus, Basilides, Marcion in </w:t>
      </w:r>
      <w:r w:rsidRPr="008A04D7">
        <w:rPr>
          <w:i/>
        </w:rPr>
        <w:t>Against Eunomius</w:t>
      </w:r>
      <w:r w:rsidRPr="008A04D7">
        <w:t xml:space="preserve"> book 1 ch.5 p.238.</w:t>
      </w:r>
    </w:p>
    <w:p w14:paraId="07C1574E" w14:textId="7CAFB87B" w:rsidR="00126F5C" w:rsidRPr="008A04D7" w:rsidRDefault="00126F5C" w:rsidP="00126F5C">
      <w:pPr>
        <w:ind w:left="288" w:hanging="288"/>
      </w:pPr>
      <w:r>
        <w:rPr>
          <w:b/>
          <w:bCs/>
        </w:rPr>
        <w:t>Cyril of Alexandria</w:t>
      </w:r>
      <w:r w:rsidRPr="00923ECC">
        <w:t xml:space="preserve"> </w:t>
      </w:r>
      <w:r>
        <w:t>(</w:t>
      </w:r>
      <w:r w:rsidRPr="008A04D7">
        <w:t>c.349-386 A.D.</w:t>
      </w:r>
      <w:r>
        <w:t xml:space="preserve">) said the Gospel according to Thomas,corrupts the souls of the simple sort. Cyril incorrectly thought it was written by the Manichaeans. </w:t>
      </w:r>
      <w:r w:rsidRPr="00B8089E">
        <w:rPr>
          <w:i/>
          <w:iCs/>
        </w:rPr>
        <w:t>Catechetical Lectures</w:t>
      </w:r>
      <w:r w:rsidRPr="00B8089E">
        <w:t> </w:t>
      </w:r>
      <w:r>
        <w:t>Lecture 4 ch.35 p.27</w:t>
      </w:r>
    </w:p>
    <w:p w14:paraId="43BBD602" w14:textId="5E614471" w:rsidR="004D735B" w:rsidRPr="008A04D7" w:rsidRDefault="004D735B" w:rsidP="004D735B">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A.D.) list 80 heresies: </w:t>
      </w:r>
    </w:p>
    <w:p w14:paraId="180DE82A" w14:textId="77777777" w:rsidR="004D735B" w:rsidRPr="008A04D7" w:rsidRDefault="004D735B" w:rsidP="004D735B">
      <w:pPr>
        <w:rPr>
          <w:b/>
          <w:u w:val="single"/>
        </w:rPr>
      </w:pPr>
      <w:r w:rsidRPr="008A04D7">
        <w:rPr>
          <w:b/>
          <w:u w:val="single"/>
        </w:rPr>
        <w:t>Before Christ:</w:t>
      </w:r>
    </w:p>
    <w:p w14:paraId="68905A23" w14:textId="77777777" w:rsidR="004D735B" w:rsidRPr="008A04D7" w:rsidRDefault="004D735B" w:rsidP="004D735B">
      <w:r w:rsidRPr="008A04D7">
        <w:t>1. Barbarism (Adam to Noah)</w:t>
      </w:r>
    </w:p>
    <w:p w14:paraId="04DEEA7A" w14:textId="77777777" w:rsidR="004D735B" w:rsidRPr="008A04D7" w:rsidRDefault="004D735B" w:rsidP="004D735B">
      <w:r w:rsidRPr="008A04D7">
        <w:t xml:space="preserve">2. Scythianism (Noah until the </w:t>
      </w:r>
      <w:smartTag w:uri="urn:schemas-microsoft-com:office:smarttags" w:element="place">
        <w:smartTag w:uri="urn:schemas-microsoft-com:office:smarttags" w:element="PlaceType">
          <w:r w:rsidRPr="008A04D7">
            <w:t>tower</w:t>
          </w:r>
        </w:smartTag>
        <w:r w:rsidRPr="008A04D7">
          <w:t xml:space="preserve"> of </w:t>
        </w:r>
        <w:smartTag w:uri="urn:schemas-microsoft-com:office:smarttags" w:element="PlaceName">
          <w:r w:rsidRPr="008A04D7">
            <w:t>Babel</w:t>
          </w:r>
        </w:smartTag>
      </w:smartTag>
      <w:r w:rsidRPr="008A04D7">
        <w:t>)</w:t>
      </w:r>
    </w:p>
    <w:p w14:paraId="76D60429" w14:textId="77777777" w:rsidR="004D735B" w:rsidRPr="008A04D7" w:rsidRDefault="004D735B" w:rsidP="004D735B">
      <w:r w:rsidRPr="008A04D7">
        <w:t>3. Hellenism (started in Serug</w:t>
      </w:r>
      <w:r w:rsidR="008D0DCA" w:rsidRPr="008A04D7">
        <w:t>’</w:t>
      </w:r>
      <w:r w:rsidRPr="008A04D7">
        <w:t xml:space="preserve">s time) </w:t>
      </w:r>
    </w:p>
    <w:p w14:paraId="0B6AA1CB" w14:textId="77777777" w:rsidR="004D735B" w:rsidRPr="008A04D7" w:rsidRDefault="004D735B" w:rsidP="004D735B">
      <w:r w:rsidRPr="008A04D7">
        <w:t>3. Hellenism, including 6. Pythagoreans or Peripatetics, 7. Platonists, 8. Stoics, 9. Epicureans</w:t>
      </w:r>
    </w:p>
    <w:p w14:paraId="14CD96D4" w14:textId="55D1B7D2" w:rsidR="004D735B" w:rsidRPr="008A04D7" w:rsidRDefault="004D735B" w:rsidP="004D735B">
      <w:r w:rsidRPr="008A04D7">
        <w:t>4. Judaism, including 14. scribes, 15. Pharisees, 16. Sadducees, 17. Hemerobaptists (must be baptized every day for eternal life), 18. Ossaeans, 19. Nasaraeans (no eat meat [=Mandaeans, except Mandaeans did not practive Judai</w:t>
      </w:r>
      <w:r w:rsidR="00923644">
        <w:t>s</w:t>
      </w:r>
      <w:r w:rsidRPr="008A04D7">
        <w:t>m? ),20. Herodians (Jews who thought that Herod was Christ)</w:t>
      </w:r>
    </w:p>
    <w:p w14:paraId="2E2011B1" w14:textId="77777777" w:rsidR="004D735B" w:rsidRPr="008A04D7" w:rsidRDefault="004D735B" w:rsidP="004D735B">
      <w:r w:rsidRPr="008A04D7">
        <w:t>5. Samaritanism, including 10. Gorothenese, 11. Sebuaeans, 12. Essenes, 13. Dositheans</w:t>
      </w:r>
    </w:p>
    <w:p w14:paraId="1F538281" w14:textId="77777777" w:rsidR="004D735B" w:rsidRPr="008A04D7" w:rsidRDefault="004D735B" w:rsidP="004D735B">
      <w:pPr>
        <w:rPr>
          <w:b/>
          <w:u w:val="single"/>
        </w:rPr>
      </w:pPr>
      <w:r w:rsidRPr="008A04D7">
        <w:rPr>
          <w:b/>
          <w:u w:val="single"/>
        </w:rPr>
        <w:t>After Christ:</w:t>
      </w:r>
    </w:p>
    <w:p w14:paraId="61C2421D" w14:textId="77777777" w:rsidR="004D735B" w:rsidRPr="008A04D7" w:rsidRDefault="004D735B" w:rsidP="004D735B">
      <w:r w:rsidRPr="008A04D7">
        <w:t>1. Simonians</w:t>
      </w:r>
    </w:p>
    <w:p w14:paraId="746F35AA" w14:textId="77777777" w:rsidR="004D735B" w:rsidRPr="008A04D7" w:rsidRDefault="004D735B" w:rsidP="004D735B">
      <w:r w:rsidRPr="008A04D7">
        <w:t>2. Menandrians</w:t>
      </w:r>
    </w:p>
    <w:p w14:paraId="696AA082" w14:textId="77777777" w:rsidR="004D735B" w:rsidRPr="008A04D7" w:rsidRDefault="004D735B" w:rsidP="004D735B">
      <w:r w:rsidRPr="008A04D7">
        <w:t>3. Satornilians</w:t>
      </w:r>
    </w:p>
    <w:p w14:paraId="3A9C8ED7" w14:textId="77777777" w:rsidR="004D735B" w:rsidRPr="008A04D7" w:rsidRDefault="004D735B" w:rsidP="004D735B">
      <w:r w:rsidRPr="008A04D7">
        <w:t>4. Basilideans</w:t>
      </w:r>
    </w:p>
    <w:p w14:paraId="2320B25D" w14:textId="77777777" w:rsidR="004D735B" w:rsidRPr="008A04D7" w:rsidRDefault="004D735B" w:rsidP="004D735B">
      <w:r w:rsidRPr="008A04D7">
        <w:t>5. Nicolaitans</w:t>
      </w:r>
    </w:p>
    <w:p w14:paraId="38674E9C" w14:textId="77777777" w:rsidR="004D735B" w:rsidRPr="008A04D7" w:rsidRDefault="004D735B" w:rsidP="004D735B">
      <w:r w:rsidRPr="008A04D7">
        <w:t>6. Gnostics (=Stratiotics, = Phibionites)</w:t>
      </w:r>
    </w:p>
    <w:p w14:paraId="6E3F92AE" w14:textId="77777777" w:rsidR="004D735B" w:rsidRPr="008A04D7" w:rsidRDefault="004D735B" w:rsidP="004D735B">
      <w:r w:rsidRPr="008A04D7">
        <w:t>7. Carpocratians</w:t>
      </w:r>
    </w:p>
    <w:p w14:paraId="17EB1F84" w14:textId="77777777" w:rsidR="004D735B" w:rsidRPr="008A04D7" w:rsidRDefault="004D735B" w:rsidP="004D735B">
      <w:r w:rsidRPr="008A04D7">
        <w:t>8. Cerinthians (=Merinthians)</w:t>
      </w:r>
    </w:p>
    <w:p w14:paraId="3224B9A2" w14:textId="77777777" w:rsidR="004D735B" w:rsidRPr="008A04D7" w:rsidRDefault="004D735B" w:rsidP="004D735B">
      <w:r w:rsidRPr="008A04D7">
        <w:t xml:space="preserve">9. Nazoraeans, </w:t>
      </w:r>
    </w:p>
    <w:p w14:paraId="45F25BE9" w14:textId="77777777" w:rsidR="004D735B" w:rsidRPr="008A04D7" w:rsidRDefault="004D735B" w:rsidP="004D735B">
      <w:r w:rsidRPr="008A04D7">
        <w:t>10. Ebionites</w:t>
      </w:r>
    </w:p>
    <w:p w14:paraId="7DBCCE3C" w14:textId="77777777" w:rsidR="004D735B" w:rsidRPr="008A04D7" w:rsidRDefault="004D735B" w:rsidP="004D735B">
      <w:r w:rsidRPr="008A04D7">
        <w:t>11. Valentinians</w:t>
      </w:r>
    </w:p>
    <w:p w14:paraId="4F40D6C5" w14:textId="77777777" w:rsidR="004D735B" w:rsidRPr="008A04D7" w:rsidRDefault="004D735B" w:rsidP="004D735B">
      <w:r w:rsidRPr="008A04D7">
        <w:t>12. Secundians</w:t>
      </w:r>
    </w:p>
    <w:p w14:paraId="057C30E4" w14:textId="77777777" w:rsidR="004D735B" w:rsidRPr="008A04D7" w:rsidRDefault="004D735B" w:rsidP="004D735B">
      <w:r w:rsidRPr="008A04D7">
        <w:t>13. Ptolemaeans</w:t>
      </w:r>
    </w:p>
    <w:p w14:paraId="086C4ED5" w14:textId="77777777" w:rsidR="004D735B" w:rsidRPr="008A04D7" w:rsidRDefault="004D735B" w:rsidP="004D735B">
      <w:r w:rsidRPr="008A04D7">
        <w:t>14. Marcosians</w:t>
      </w:r>
    </w:p>
    <w:p w14:paraId="3E18F71A" w14:textId="77777777" w:rsidR="004D735B" w:rsidRPr="008A04D7" w:rsidRDefault="004D735B" w:rsidP="004D735B">
      <w:r w:rsidRPr="008A04D7">
        <w:t>15. Colorbasians</w:t>
      </w:r>
    </w:p>
    <w:p w14:paraId="5ECC8359" w14:textId="77777777" w:rsidR="004D735B" w:rsidRPr="008A04D7" w:rsidRDefault="004D735B" w:rsidP="004D735B">
      <w:r w:rsidRPr="008A04D7">
        <w:t>16. Heracleonites</w:t>
      </w:r>
    </w:p>
    <w:p w14:paraId="66D7E48A" w14:textId="77777777" w:rsidR="004D735B" w:rsidRPr="008A04D7" w:rsidRDefault="004D735B" w:rsidP="004D735B">
      <w:r w:rsidRPr="008A04D7">
        <w:t>17. Ophites</w:t>
      </w:r>
    </w:p>
    <w:p w14:paraId="036781F7" w14:textId="77777777" w:rsidR="004D735B" w:rsidRPr="008A04D7" w:rsidRDefault="004D735B" w:rsidP="004D735B">
      <w:r w:rsidRPr="008A04D7">
        <w:t>18. Cainites</w:t>
      </w:r>
    </w:p>
    <w:p w14:paraId="34F18F90" w14:textId="77777777" w:rsidR="004D735B" w:rsidRPr="008A04D7" w:rsidRDefault="004D735B" w:rsidP="004D735B">
      <w:r w:rsidRPr="008A04D7">
        <w:t>19. Sethians</w:t>
      </w:r>
    </w:p>
    <w:p w14:paraId="321D4EF2" w14:textId="77777777" w:rsidR="004D735B" w:rsidRPr="008A04D7" w:rsidRDefault="004D735B" w:rsidP="004D735B">
      <w:r w:rsidRPr="008A04D7">
        <w:t>20. Archontics</w:t>
      </w:r>
    </w:p>
    <w:p w14:paraId="296A6645" w14:textId="77777777" w:rsidR="004D735B" w:rsidRPr="008A04D7" w:rsidRDefault="004D735B" w:rsidP="004D735B">
      <w:r w:rsidRPr="008A04D7">
        <w:t>21. Cerdonians</w:t>
      </w:r>
    </w:p>
    <w:p w14:paraId="71E21C10" w14:textId="77777777" w:rsidR="004D735B" w:rsidRPr="008A04D7" w:rsidRDefault="004D735B" w:rsidP="004D735B">
      <w:r w:rsidRPr="008A04D7">
        <w:t>22. Marcionites</w:t>
      </w:r>
    </w:p>
    <w:p w14:paraId="0A5B7818" w14:textId="77777777" w:rsidR="004D735B" w:rsidRPr="008A04D7" w:rsidRDefault="004D735B" w:rsidP="004D735B">
      <w:r w:rsidRPr="008A04D7">
        <w:t>23. Lucianists</w:t>
      </w:r>
    </w:p>
    <w:p w14:paraId="721AE1F2" w14:textId="77777777" w:rsidR="004D735B" w:rsidRPr="008A04D7" w:rsidRDefault="004D735B" w:rsidP="004D735B">
      <w:r w:rsidRPr="008A04D7">
        <w:t>24. Apelleans</w:t>
      </w:r>
    </w:p>
    <w:p w14:paraId="0C5AE7B8" w14:textId="77777777" w:rsidR="004D735B" w:rsidRPr="008A04D7" w:rsidRDefault="004D735B" w:rsidP="004D735B">
      <w:r w:rsidRPr="008A04D7">
        <w:t>25. Severians</w:t>
      </w:r>
    </w:p>
    <w:p w14:paraId="1678396A" w14:textId="77777777" w:rsidR="004D735B" w:rsidRPr="008A04D7" w:rsidRDefault="004D735B" w:rsidP="004D735B">
      <w:r w:rsidRPr="008A04D7">
        <w:t>26. Tatianists</w:t>
      </w:r>
    </w:p>
    <w:p w14:paraId="1D3F5A7F" w14:textId="77777777" w:rsidR="004D735B" w:rsidRPr="008A04D7" w:rsidRDefault="004D735B" w:rsidP="004D735B">
      <w:r w:rsidRPr="008A04D7">
        <w:t>27. Encratites (he lists different from Tatianists)</w:t>
      </w:r>
    </w:p>
    <w:p w14:paraId="227F7C73" w14:textId="77777777" w:rsidR="004D735B" w:rsidRPr="008A04D7" w:rsidRDefault="004D735B" w:rsidP="004D735B">
      <w:r w:rsidRPr="008A04D7">
        <w:t>28. Phrygians (=Montanists, = Tascodrugians)</w:t>
      </w:r>
    </w:p>
    <w:p w14:paraId="0FD6181B" w14:textId="77777777" w:rsidR="004D735B" w:rsidRPr="008A04D7" w:rsidRDefault="004D735B" w:rsidP="004D735B">
      <w:r w:rsidRPr="008A04D7">
        <w:t>29. Pepuzians (=Priscillianists, = Quintilianists)</w:t>
      </w:r>
    </w:p>
    <w:p w14:paraId="23676C7F" w14:textId="77777777" w:rsidR="004D735B" w:rsidRPr="008A04D7" w:rsidRDefault="004D735B" w:rsidP="004D735B">
      <w:r w:rsidRPr="008A04D7">
        <w:t>30. Quartodecimians</w:t>
      </w:r>
    </w:p>
    <w:p w14:paraId="51BA0FD0" w14:textId="77777777" w:rsidR="004D735B" w:rsidRPr="008A04D7" w:rsidRDefault="004D735B" w:rsidP="004D735B">
      <w:r w:rsidRPr="008A04D7">
        <w:t>31. Alogi (do not accept John</w:t>
      </w:r>
      <w:r w:rsidR="008D0DCA" w:rsidRPr="008A04D7">
        <w:t>’</w:t>
      </w:r>
      <w:r w:rsidRPr="008A04D7">
        <w:t>s Gospel and Revelation)</w:t>
      </w:r>
    </w:p>
    <w:p w14:paraId="69FD89EF" w14:textId="77777777" w:rsidR="004D735B" w:rsidRPr="008A04D7" w:rsidRDefault="004D735B" w:rsidP="004D735B">
      <w:r w:rsidRPr="008A04D7">
        <w:t>32. Adamians</w:t>
      </w:r>
    </w:p>
    <w:p w14:paraId="3EA17AD4" w14:textId="77777777" w:rsidR="004D735B" w:rsidRPr="008A04D7" w:rsidRDefault="004D735B" w:rsidP="004D735B">
      <w:r w:rsidRPr="008A04D7">
        <w:t>33. Sampsaeans (=Elkasaites)</w:t>
      </w:r>
    </w:p>
    <w:p w14:paraId="53F1EB29" w14:textId="77777777" w:rsidR="004D735B" w:rsidRPr="008A04D7" w:rsidRDefault="004D735B" w:rsidP="004D735B">
      <w:r w:rsidRPr="008A04D7">
        <w:t>34. Theodotianists</w:t>
      </w:r>
    </w:p>
    <w:p w14:paraId="02D75D10" w14:textId="77777777" w:rsidR="004D735B" w:rsidRPr="008A04D7" w:rsidRDefault="004D735B" w:rsidP="004D735B">
      <w:r w:rsidRPr="008A04D7">
        <w:t>35. Melchizedekians,</w:t>
      </w:r>
    </w:p>
    <w:p w14:paraId="1B19E823" w14:textId="77777777" w:rsidR="004D735B" w:rsidRPr="008A04D7" w:rsidRDefault="004D735B" w:rsidP="004D735B">
      <w:r w:rsidRPr="008A04D7">
        <w:t>36. Bardesianists</w:t>
      </w:r>
    </w:p>
    <w:p w14:paraId="4BEB3878" w14:textId="77777777" w:rsidR="004D735B" w:rsidRPr="008A04D7" w:rsidRDefault="004D735B" w:rsidP="004D735B">
      <w:r w:rsidRPr="008A04D7">
        <w:t>37. Noetianists</w:t>
      </w:r>
    </w:p>
    <w:p w14:paraId="19E23574" w14:textId="77777777" w:rsidR="004D735B" w:rsidRPr="008A04D7" w:rsidRDefault="004D735B" w:rsidP="004D735B">
      <w:r w:rsidRPr="008A04D7">
        <w:t>38. Valesians</w:t>
      </w:r>
    </w:p>
    <w:p w14:paraId="16295F29" w14:textId="77777777" w:rsidR="004D735B" w:rsidRPr="008A04D7" w:rsidRDefault="004D735B" w:rsidP="004D735B">
      <w:r w:rsidRPr="008A04D7">
        <w:t>39. Catharists (=Navatians) [=Novatianists</w:t>
      </w:r>
      <w:r w:rsidR="002E72E1" w:rsidRPr="008A04D7">
        <w:t>”</w:t>
      </w:r>
      <w:r w:rsidRPr="008A04D7">
        <w:t>?]</w:t>
      </w:r>
    </w:p>
    <w:p w14:paraId="4C346E54" w14:textId="77777777" w:rsidR="004D735B" w:rsidRPr="008A04D7" w:rsidRDefault="004D735B" w:rsidP="004D735B">
      <w:r w:rsidRPr="008A04D7">
        <w:t>40. Angelics</w:t>
      </w:r>
    </w:p>
    <w:p w14:paraId="12795C78" w14:textId="77777777" w:rsidR="004D735B" w:rsidRPr="008A04D7" w:rsidRDefault="004D735B" w:rsidP="004D735B">
      <w:r w:rsidRPr="008A04D7">
        <w:t>41. Apostolics (=Apotactics)</w:t>
      </w:r>
    </w:p>
    <w:p w14:paraId="54DD13CD" w14:textId="77777777" w:rsidR="004D735B" w:rsidRPr="008A04D7" w:rsidRDefault="004D735B" w:rsidP="004D735B">
      <w:r w:rsidRPr="008A04D7">
        <w:t>42. Sabellians</w:t>
      </w:r>
    </w:p>
    <w:p w14:paraId="404D7FC1" w14:textId="77777777" w:rsidR="004D735B" w:rsidRPr="008A04D7" w:rsidRDefault="004D735B" w:rsidP="004D735B">
      <w:r w:rsidRPr="008A04D7">
        <w:t>43. Origenists who are immoral as well</w:t>
      </w:r>
    </w:p>
    <w:p w14:paraId="782AF89C" w14:textId="77777777" w:rsidR="004D735B" w:rsidRPr="008A04D7" w:rsidRDefault="004D735B" w:rsidP="004D735B">
      <w:r w:rsidRPr="008A04D7">
        <w:t>44. Origenists (=followers of Adamantius)</w:t>
      </w:r>
    </w:p>
    <w:p w14:paraId="23906F49" w14:textId="77777777" w:rsidR="004D735B" w:rsidRPr="008A04D7" w:rsidRDefault="004D735B" w:rsidP="004D735B">
      <w:r w:rsidRPr="008A04D7">
        <w:t>45. Paul of Samosata</w:t>
      </w:r>
    </w:p>
    <w:p w14:paraId="770A0BAC" w14:textId="77777777" w:rsidR="004D735B" w:rsidRPr="008A04D7" w:rsidRDefault="004D735B" w:rsidP="004D735B">
      <w:r w:rsidRPr="008A04D7">
        <w:t>46. Manichaeans (=Acuanites)</w:t>
      </w:r>
    </w:p>
    <w:p w14:paraId="576EC29D" w14:textId="77777777" w:rsidR="004D735B" w:rsidRPr="008A04D7" w:rsidRDefault="004D735B" w:rsidP="004D735B">
      <w:r w:rsidRPr="008A04D7">
        <w:t>47. Hierakites</w:t>
      </w:r>
    </w:p>
    <w:p w14:paraId="4F2CE810" w14:textId="77777777" w:rsidR="004D735B" w:rsidRPr="008A04D7" w:rsidRDefault="004D735B" w:rsidP="004D735B">
      <w:r w:rsidRPr="008A04D7">
        <w:t xml:space="preserve">48. Melitians (of </w:t>
      </w:r>
      <w:smartTag w:uri="urn:schemas-microsoft-com:office:smarttags" w:element="country-region">
        <w:smartTag w:uri="urn:schemas-microsoft-com:office:smarttags" w:element="place">
          <w:r w:rsidRPr="008A04D7">
            <w:t>Egypt</w:t>
          </w:r>
        </w:smartTag>
      </w:smartTag>
      <w:r w:rsidRPr="008A04D7">
        <w:t>)</w:t>
      </w:r>
    </w:p>
    <w:p w14:paraId="08CF7E4A" w14:textId="77777777" w:rsidR="004D735B" w:rsidRPr="008A04D7" w:rsidRDefault="004D735B" w:rsidP="004D735B">
      <w:r w:rsidRPr="008A04D7">
        <w:t>49. Arians (=Ariomanites)</w:t>
      </w:r>
    </w:p>
    <w:p w14:paraId="1B2C9382" w14:textId="77777777" w:rsidR="004D735B" w:rsidRPr="008A04D7" w:rsidRDefault="004D735B" w:rsidP="004D735B">
      <w:r w:rsidRPr="008A04D7">
        <w:t>50. Audian schism</w:t>
      </w:r>
    </w:p>
    <w:p w14:paraId="1823A5AA" w14:textId="77777777" w:rsidR="004D735B" w:rsidRPr="008A04D7" w:rsidRDefault="004D735B" w:rsidP="004D735B">
      <w:r w:rsidRPr="008A04D7">
        <w:t>51. Photinians</w:t>
      </w:r>
    </w:p>
    <w:p w14:paraId="2A973085" w14:textId="77777777" w:rsidR="004D735B" w:rsidRPr="008A04D7" w:rsidRDefault="004D735B" w:rsidP="004D735B">
      <w:r w:rsidRPr="008A04D7">
        <w:t>52. Marcellians</w:t>
      </w:r>
    </w:p>
    <w:p w14:paraId="052D15EB" w14:textId="77777777" w:rsidR="004D735B" w:rsidRPr="008A04D7" w:rsidRDefault="004D735B" w:rsidP="004D735B">
      <w:r w:rsidRPr="008A04D7">
        <w:t>53. Semi-Arians</w:t>
      </w:r>
    </w:p>
    <w:p w14:paraId="2DAE834E" w14:textId="77777777" w:rsidR="004D735B" w:rsidRPr="008A04D7" w:rsidRDefault="004D735B" w:rsidP="004D735B">
      <w:r w:rsidRPr="008A04D7">
        <w:t>54. Pneumatomachi (=Macedonians, = disciples of Eleusius)</w:t>
      </w:r>
    </w:p>
    <w:p w14:paraId="1AF02440" w14:textId="77777777" w:rsidR="004D735B" w:rsidRPr="008A04D7" w:rsidRDefault="004D735B" w:rsidP="004D735B">
      <w:r w:rsidRPr="008A04D7">
        <w:t>55. Aerians</w:t>
      </w:r>
    </w:p>
    <w:p w14:paraId="09AB67B9" w14:textId="77777777" w:rsidR="004D735B" w:rsidRPr="008A04D7" w:rsidRDefault="004D735B" w:rsidP="004D735B">
      <w:r w:rsidRPr="008A04D7">
        <w:t>56. Aetians (=Anhomoeans</w:t>
      </w:r>
    </w:p>
    <w:p w14:paraId="0FB6C7BA" w14:textId="77777777" w:rsidR="004D735B" w:rsidRPr="008A04D7" w:rsidRDefault="004D735B" w:rsidP="004D735B">
      <w:r w:rsidRPr="008A04D7">
        <w:t>57. Dimoirites (+Apollinarians)</w:t>
      </w:r>
    </w:p>
    <w:p w14:paraId="7218E1CA" w14:textId="77777777" w:rsidR="004D735B" w:rsidRPr="008A04D7" w:rsidRDefault="004D735B" w:rsidP="004D735B">
      <w:r w:rsidRPr="008A04D7">
        <w:t>58. Ones he calls Antidicomarians (says Mary had sex with Joseph after Jesus)</w:t>
      </w:r>
    </w:p>
    <w:p w14:paraId="3F9AFD91" w14:textId="77777777" w:rsidR="004D735B" w:rsidRPr="008A04D7" w:rsidRDefault="004D735B" w:rsidP="004D735B">
      <w:r w:rsidRPr="008A04D7">
        <w:t>59. Collyridians (</w:t>
      </w:r>
      <w:r w:rsidR="002E72E1" w:rsidRPr="008A04D7">
        <w:t>“</w:t>
      </w:r>
      <w:r w:rsidRPr="008A04D7">
        <w:t>those who offer a load in the name of the Virgin Mary, they are called Collyridians</w:t>
      </w:r>
      <w:r w:rsidR="002E72E1" w:rsidRPr="008A04D7">
        <w:t>”</w:t>
      </w:r>
      <w:r w:rsidRPr="008A04D7">
        <w:t xml:space="preserve">) </w:t>
      </w:r>
      <w:r w:rsidRPr="008A04D7">
        <w:rPr>
          <w:i/>
        </w:rPr>
        <w:t>The Panarion</w:t>
      </w:r>
      <w:r w:rsidRPr="008A04D7">
        <w:t xml:space="preserve"> Proem 1 p.5</w:t>
      </w:r>
    </w:p>
    <w:p w14:paraId="37FE6ED4" w14:textId="77777777" w:rsidR="004D735B" w:rsidRPr="008A04D7" w:rsidRDefault="004D735B" w:rsidP="004D735B">
      <w:r w:rsidRPr="008A04D7">
        <w:t>60. Massalians</w:t>
      </w:r>
    </w:p>
    <w:p w14:paraId="7AE27AF1" w14:textId="77777777" w:rsidR="004D735B" w:rsidRPr="008A04D7" w:rsidRDefault="004D735B" w:rsidP="004D735B">
      <w:r w:rsidRPr="008A04D7">
        <w:t xml:space="preserve"> </w:t>
      </w:r>
      <w:r w:rsidRPr="008A04D7">
        <w:rPr>
          <w:i/>
        </w:rPr>
        <w:t>The Panarion</w:t>
      </w:r>
      <w:r w:rsidRPr="008A04D7">
        <w:t xml:space="preserve"> Proem 1 p.4-6</w:t>
      </w:r>
    </w:p>
    <w:p w14:paraId="4FB41612" w14:textId="26FA345A" w:rsidR="008A473E" w:rsidRPr="008A04D7" w:rsidRDefault="008A473E" w:rsidP="008A473E">
      <w:pPr>
        <w:ind w:left="288" w:hanging="288"/>
      </w:pPr>
      <w:r w:rsidRPr="008A473E">
        <w:rPr>
          <w:bCs/>
        </w:rPr>
        <w:t>Epiphanius of Salamis</w:t>
      </w:r>
      <w:r w:rsidRPr="008A04D7">
        <w:t xml:space="preserve"> (360-403 A.D.) </w:t>
      </w:r>
      <w:r>
        <w:t xml:space="preserve">says the </w:t>
      </w:r>
      <w:r w:rsidRPr="008A04D7">
        <w:t xml:space="preserve">Gnostics had a Gospel of Perfection and a Gospel of Eve. </w:t>
      </w:r>
      <w:r w:rsidRPr="008A04D7">
        <w:rPr>
          <w:i/>
        </w:rPr>
        <w:t>The Panarion</w:t>
      </w:r>
      <w:r w:rsidRPr="008A04D7">
        <w:t xml:space="preserve"> section 2 ch.26 p.84</w:t>
      </w:r>
    </w:p>
    <w:p w14:paraId="5D93676F" w14:textId="77777777" w:rsidR="004D735B" w:rsidRDefault="004D735B" w:rsidP="004D735B"/>
    <w:p w14:paraId="4EDB64FC" w14:textId="77777777" w:rsidR="001D0711" w:rsidRPr="008A04D7" w:rsidRDefault="001D0711" w:rsidP="001D0711">
      <w:pPr>
        <w:ind w:left="288" w:hanging="288"/>
      </w:pPr>
      <w:r w:rsidRPr="008A04D7">
        <w:t xml:space="preserve">According Robert A. Pretty in </w:t>
      </w:r>
      <w:r w:rsidRPr="008A04D7">
        <w:rPr>
          <w:i/>
        </w:rPr>
        <w:t>Adamantius :Dialogue on the True Faith in God</w:t>
      </w:r>
      <w:r w:rsidRPr="008A04D7">
        <w:t xml:space="preserve"> p.47 by the end of the third century most of Gnosticism was gone</w:t>
      </w:r>
      <w:r>
        <w:t>. It had</w:t>
      </w:r>
      <w:r w:rsidRPr="008A04D7">
        <w:t xml:space="preserve"> merged with Manicheism.</w:t>
      </w:r>
    </w:p>
    <w:p w14:paraId="62757376" w14:textId="77777777" w:rsidR="001D0711" w:rsidRDefault="001D0711" w:rsidP="004D735B"/>
    <w:p w14:paraId="641DA32D" w14:textId="273C7036" w:rsidR="00DA4A56" w:rsidRPr="00DA4A56" w:rsidRDefault="00DA4A56" w:rsidP="004D735B">
      <w:pPr>
        <w:rPr>
          <w:b/>
          <w:bCs/>
          <w:u w:val="single"/>
        </w:rPr>
      </w:pPr>
      <w:r w:rsidRPr="00DA4A56">
        <w:rPr>
          <w:b/>
          <w:bCs/>
          <w:u w:val="single"/>
        </w:rPr>
        <w:t>Among heretics</w:t>
      </w:r>
    </w:p>
    <w:p w14:paraId="4DE6B1A1" w14:textId="01522916" w:rsidR="00DA4A56" w:rsidRDefault="00DA4A56" w:rsidP="00DA4A56">
      <w:pPr>
        <w:ind w:left="288" w:hanging="288"/>
      </w:pPr>
      <w:r>
        <w:t xml:space="preserve">X </w:t>
      </w:r>
      <w:r w:rsidRPr="00B278C7">
        <w:t xml:space="preserve">(Gnostic) </w:t>
      </w:r>
      <w:r w:rsidRPr="00B278C7">
        <w:rPr>
          <w:b/>
          <w:bCs/>
          <w:i/>
          <w:iCs/>
        </w:rPr>
        <w:t>The Gospel of Judas</w:t>
      </w:r>
      <w:r>
        <w:t xml:space="preserve"> (220-340 A.D.) mentions Barbelo.</w:t>
      </w:r>
    </w:p>
    <w:p w14:paraId="0A7B98FD" w14:textId="77777777" w:rsidR="00DA4A56" w:rsidRPr="008A04D7" w:rsidRDefault="00DA4A56" w:rsidP="004D735B"/>
    <w:p w14:paraId="7AF3FF23" w14:textId="77777777" w:rsidR="00D36175" w:rsidRPr="008A04D7" w:rsidRDefault="00CF6589" w:rsidP="00D36175">
      <w:pPr>
        <w:pStyle w:val="Heading2"/>
      </w:pPr>
      <w:bookmarkStart w:id="1150" w:name="_Toc70880006"/>
      <w:bookmarkStart w:id="1151" w:name="_Toc230593862"/>
      <w:r w:rsidRPr="008A04D7">
        <w:t>Gn</w:t>
      </w:r>
      <w:r w:rsidR="00042412" w:rsidRPr="008A04D7">
        <w:t>18</w:t>
      </w:r>
      <w:r w:rsidR="00D36175" w:rsidRPr="008A04D7">
        <w:t>. The [Gnostic] Demiurge is false</w:t>
      </w:r>
      <w:bookmarkEnd w:id="1150"/>
      <w:bookmarkEnd w:id="1151"/>
      <w:r w:rsidR="00D36175" w:rsidRPr="008A04D7">
        <w:t xml:space="preserve"> </w:t>
      </w:r>
    </w:p>
    <w:p w14:paraId="7D8FDE8B" w14:textId="77777777" w:rsidR="00D36175" w:rsidRPr="008A04D7" w:rsidRDefault="00D36175" w:rsidP="00D36175">
      <w:pPr>
        <w:ind w:left="288" w:hanging="288"/>
      </w:pPr>
    </w:p>
    <w:p w14:paraId="13596C04" w14:textId="77777777" w:rsidR="00D36175" w:rsidRPr="008A04D7" w:rsidRDefault="003D5BE0" w:rsidP="00D36175">
      <w:pPr>
        <w:ind w:left="288" w:hanging="288"/>
        <w:rPr>
          <w:rFonts w:cs="Courier New"/>
          <w:szCs w:val="24"/>
        </w:rPr>
      </w:pPr>
      <w:r w:rsidRPr="008A04D7">
        <w:rPr>
          <w:rFonts w:cs="Courier New"/>
          <w:b/>
          <w:szCs w:val="24"/>
        </w:rPr>
        <w:t xml:space="preserve">Epiphanius of </w:t>
      </w:r>
      <w:smartTag w:uri="urn:schemas-microsoft-com:office:smarttags" w:element="City">
        <w:smartTag w:uri="urn:schemas-microsoft-com:office:smarttags" w:element="place">
          <w:r w:rsidRPr="008A04D7">
            <w:rPr>
              <w:rFonts w:cs="Courier New"/>
              <w:b/>
              <w:szCs w:val="24"/>
            </w:rPr>
            <w:t>Salamis</w:t>
          </w:r>
        </w:smartTag>
      </w:smartTag>
      <w:r w:rsidRPr="008A04D7">
        <w:rPr>
          <w:rFonts w:cs="Courier New"/>
          <w:szCs w:val="24"/>
        </w:rPr>
        <w:t xml:space="preserve"> (360-403 A.D.) discusses the demiurge of the Gnostics in Panarion 18.9. (</w:t>
      </w:r>
      <w:hyperlink r:id="rId17" w:anchor="v=onepage&amp;q=demiurge%20panarion&amp;f=false" w:history="1">
        <w:r w:rsidRPr="008A04D7">
          <w:rPr>
            <w:rStyle w:val="Hyperlink"/>
            <w:rFonts w:cs="Courier New"/>
            <w:szCs w:val="24"/>
          </w:rPr>
          <w:t>https://books.google.com/books?id=IKyxt9kyys8C&amp;pg=PA188&amp;lpg=PA188&amp;dq=demiurge+panarion&amp;source=bl&amp;ots=ekMW6IAXDs&amp;sig=bbLAW_ZaEhE1FwymRgRQvjkRm_s&amp;hl=en&amp;sa=X&amp;ved=2ahUKEwiKhqn428XfAhVKXKwKHXLPDWcQ6AEwCXoECAcQAQ#v=onepage&amp;q=demiurge%20panarion&amp;f=false</w:t>
        </w:r>
      </w:hyperlink>
      <w:r w:rsidRPr="008A04D7">
        <w:rPr>
          <w:rFonts w:cs="Courier New"/>
          <w:szCs w:val="24"/>
        </w:rPr>
        <w:t xml:space="preserve"> 12/29/2018)</w:t>
      </w:r>
    </w:p>
    <w:p w14:paraId="6891901F" w14:textId="77777777" w:rsidR="00D36175" w:rsidRPr="008A04D7" w:rsidRDefault="00D36175" w:rsidP="00E64C6F"/>
    <w:p w14:paraId="3352D7B8" w14:textId="77777777" w:rsidR="00830F7A" w:rsidRPr="008A04D7" w:rsidRDefault="00CF6589" w:rsidP="00830F7A">
      <w:pPr>
        <w:pStyle w:val="Heading2"/>
      </w:pPr>
      <w:bookmarkStart w:id="1152" w:name="_Toc70880007"/>
      <w:bookmarkStart w:id="1153" w:name="_Toc230593863"/>
      <w:r w:rsidRPr="008A04D7">
        <w:t>Gn</w:t>
      </w:r>
      <w:r w:rsidR="00042412" w:rsidRPr="008A04D7">
        <w:t>19</w:t>
      </w:r>
      <w:r w:rsidR="00830F7A" w:rsidRPr="008A04D7">
        <w:t>. The [Gnostic] Ogdoad is false</w:t>
      </w:r>
      <w:bookmarkEnd w:id="1152"/>
      <w:bookmarkEnd w:id="1153"/>
      <w:r w:rsidR="00830F7A" w:rsidRPr="008A04D7">
        <w:t xml:space="preserve"> </w:t>
      </w:r>
    </w:p>
    <w:p w14:paraId="0C2A7B40" w14:textId="77777777" w:rsidR="00830F7A" w:rsidRDefault="00830F7A" w:rsidP="00830F7A">
      <w:pPr>
        <w:ind w:left="288" w:hanging="288"/>
      </w:pPr>
    </w:p>
    <w:p w14:paraId="779524D0" w14:textId="29E04F17" w:rsidR="00236058" w:rsidRPr="008A04D7" w:rsidRDefault="00236058" w:rsidP="00830F7A">
      <w:pPr>
        <w:ind w:left="288" w:hanging="288"/>
      </w:pPr>
      <w:r w:rsidRPr="00236058">
        <w:rPr>
          <w:b/>
          <w:bCs/>
        </w:rPr>
        <w:t>Eusebius of Caesarea</w:t>
      </w:r>
      <w:r>
        <w:t xml:space="preserve"> (</w:t>
      </w:r>
      <w:r w:rsidRPr="008A04D7">
        <w:t>329-339/340 A.D.</w:t>
      </w:r>
      <w:r>
        <w:t>) &amp;&amp;&amp;</w:t>
      </w:r>
    </w:p>
    <w:p w14:paraId="6E4D9E6C" w14:textId="77777777" w:rsidR="007607D3" w:rsidRPr="008A04D7" w:rsidRDefault="007607D3" w:rsidP="0076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288" w:hanging="288"/>
        <w:rPr>
          <w:rFonts w:cs="Courier New"/>
          <w:szCs w:val="24"/>
        </w:rPr>
      </w:pPr>
      <w:r w:rsidRPr="008A04D7">
        <w:rPr>
          <w:rFonts w:cs="Courier New"/>
          <w:b/>
          <w:szCs w:val="24"/>
        </w:rPr>
        <w:t xml:space="preserve">Epiphanius of </w:t>
      </w:r>
      <w:smartTag w:uri="urn:schemas-microsoft-com:office:smarttags" w:element="City">
        <w:smartTag w:uri="urn:schemas-microsoft-com:office:smarttags" w:element="place">
          <w:r w:rsidRPr="008A04D7">
            <w:rPr>
              <w:rFonts w:cs="Courier New"/>
              <w:b/>
              <w:szCs w:val="24"/>
            </w:rPr>
            <w:t>Salamis</w:t>
          </w:r>
        </w:smartTag>
      </w:smartTag>
      <w:r w:rsidRPr="008A04D7">
        <w:rPr>
          <w:rFonts w:cs="Courier New"/>
          <w:szCs w:val="24"/>
        </w:rPr>
        <w:t xml:space="preserve"> (360-403 A.D.) “After these so-called Ebionites I shall go on to the sect of the Valentinians. For I have made my way through the Ebionites</w:t>
      </w:r>
      <w:r w:rsidR="008D0DCA" w:rsidRPr="008A04D7">
        <w:rPr>
          <w:rFonts w:cs="Courier New"/>
          <w:szCs w:val="24"/>
        </w:rPr>
        <w:t>’</w:t>
      </w:r>
      <w:r w:rsidRPr="008A04D7">
        <w:rPr>
          <w:rFonts w:cs="Courier New"/>
          <w:szCs w:val="24"/>
        </w:rPr>
        <w:t xml:space="preserve"> wickedness, and have promised [to refute] the others that follow by the power of God, although they have the faces of other wild beasts and the poisons, bites and venom of serpents — all the things that are visible, as in a gaping maw; in their teachings — and [the ways] of a fire-breathing dragon, or of a horrid serpent and basilisk. I shall give the best refutation I can of the Valentinians, the people who also title themselves Gnostics. (2) There are ten varieties of Gnostic, each as afflicted as the other with one plague of dreams about their syzygies, ogdoads, and male and female aeons. I shall no longer arrange the treatise by the times of the (sects</w:t>
      </w:r>
      <w:r w:rsidR="008D0DCA" w:rsidRPr="008A04D7">
        <w:rPr>
          <w:rFonts w:cs="Courier New"/>
          <w:szCs w:val="24"/>
        </w:rPr>
        <w:t>’</w:t>
      </w:r>
      <w:r w:rsidRPr="008A04D7">
        <w:rPr>
          <w:rFonts w:cs="Courier New"/>
          <w:szCs w:val="24"/>
        </w:rPr>
        <w:t xml:space="preserve">) succession, but (simply) pass from one to the other.” </w:t>
      </w:r>
      <w:r w:rsidRPr="008A04D7">
        <w:rPr>
          <w:rFonts w:cs="Courier New"/>
          <w:i/>
          <w:szCs w:val="24"/>
        </w:rPr>
        <w:t>The Panarion</w:t>
      </w:r>
      <w:r w:rsidRPr="008A04D7">
        <w:rPr>
          <w:rFonts w:cs="Courier New"/>
          <w:szCs w:val="24"/>
        </w:rPr>
        <w:t xml:space="preserve"> – on the Valentinians (from </w:t>
      </w:r>
      <w:hyperlink r:id="rId18" w:history="1">
        <w:r w:rsidRPr="008A04D7">
          <w:rPr>
            <w:rStyle w:val="Hyperlink"/>
            <w:rFonts w:cs="Courier New"/>
            <w:szCs w:val="24"/>
          </w:rPr>
          <w:t>https://archive.org/stream/ThePanarionOfEpiphaniusOfSalamis_201603/the+panarion+of+epiphanius+of+salamis_djvu.txt</w:t>
        </w:r>
      </w:hyperlink>
      <w:r w:rsidRPr="008A04D7">
        <w:rPr>
          <w:rFonts w:cs="Courier New"/>
          <w:szCs w:val="24"/>
        </w:rPr>
        <w:t xml:space="preserve"> 12/29/2018)</w:t>
      </w:r>
    </w:p>
    <w:p w14:paraId="32C3985C" w14:textId="77777777" w:rsidR="00830F7A" w:rsidRPr="008A04D7" w:rsidRDefault="00830F7A" w:rsidP="00830F7A">
      <w:pPr>
        <w:ind w:left="288" w:hanging="288"/>
      </w:pPr>
    </w:p>
    <w:p w14:paraId="14B8D678" w14:textId="77777777" w:rsidR="00830F7A" w:rsidRPr="008A04D7" w:rsidRDefault="00830F7A" w:rsidP="00830F7A"/>
    <w:p w14:paraId="1208734B" w14:textId="77777777" w:rsidR="00646980" w:rsidRPr="008A04D7" w:rsidRDefault="00CF6589" w:rsidP="00646980">
      <w:pPr>
        <w:pStyle w:val="Heading2"/>
      </w:pPr>
      <w:bookmarkStart w:id="1154" w:name="_Toc70880008"/>
      <w:bookmarkStart w:id="1155" w:name="_Toc230593864"/>
      <w:r w:rsidRPr="008A04D7">
        <w:t>Gn</w:t>
      </w:r>
      <w:r w:rsidR="00042412" w:rsidRPr="008A04D7">
        <w:t>20</w:t>
      </w:r>
      <w:r w:rsidR="00646980" w:rsidRPr="008A04D7">
        <w:t>. The [Gnostic] Pleroma is false</w:t>
      </w:r>
      <w:bookmarkEnd w:id="1154"/>
      <w:bookmarkEnd w:id="1155"/>
      <w:r w:rsidR="00646980" w:rsidRPr="008A04D7">
        <w:t xml:space="preserve"> </w:t>
      </w:r>
    </w:p>
    <w:p w14:paraId="693BB27A" w14:textId="77777777" w:rsidR="00646980" w:rsidRPr="008A04D7" w:rsidRDefault="00646980" w:rsidP="00646980">
      <w:pPr>
        <w:ind w:left="288" w:hanging="288"/>
      </w:pPr>
    </w:p>
    <w:p w14:paraId="15216DC9" w14:textId="77777777" w:rsidR="007607D3" w:rsidRPr="008A04D7" w:rsidRDefault="007607D3" w:rsidP="0076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288" w:hanging="288"/>
        <w:rPr>
          <w:rFonts w:cs="Courier New"/>
          <w:szCs w:val="24"/>
        </w:rPr>
      </w:pPr>
      <w:r w:rsidRPr="008A04D7">
        <w:rPr>
          <w:rFonts w:cs="Courier New"/>
          <w:b/>
          <w:szCs w:val="24"/>
        </w:rPr>
        <w:t xml:space="preserve">Epiphanius of </w:t>
      </w:r>
      <w:smartTag w:uri="urn:schemas-microsoft-com:office:smarttags" w:element="City">
        <w:smartTag w:uri="urn:schemas-microsoft-com:office:smarttags" w:element="place">
          <w:r w:rsidRPr="008A04D7">
            <w:rPr>
              <w:rFonts w:cs="Courier New"/>
              <w:b/>
              <w:szCs w:val="24"/>
            </w:rPr>
            <w:t>Salamis</w:t>
          </w:r>
        </w:smartTag>
      </w:smartTag>
      <w:r w:rsidRPr="008A04D7">
        <w:rPr>
          <w:rFonts w:cs="Courier New"/>
          <w:szCs w:val="24"/>
        </w:rPr>
        <w:t xml:space="preserve"> (360-403 A.D.) “3,1 And this is their mythological romance of the thirty aeons, and their nonsense of a supposed “spiritual Pleroma” in pairs! 6 (2) If, by way of comparison, one were to set it beside the one in Hesiod, Stesichorus, and the other Greek poets, he would find that, put parallel, they are precisely the same, and would learn from this that the leaders of these systems are professing to speak in mysteries about nothing that is remarkable. (3) They have done nothing else than to copy the pretended poetic art of the” </w:t>
      </w:r>
      <w:r w:rsidRPr="008A04D7">
        <w:rPr>
          <w:rFonts w:cs="Courier New"/>
          <w:i/>
          <w:szCs w:val="24"/>
        </w:rPr>
        <w:t>The Panarion</w:t>
      </w:r>
      <w:r w:rsidRPr="008A04D7">
        <w:rPr>
          <w:rFonts w:cs="Courier New"/>
          <w:szCs w:val="24"/>
        </w:rPr>
        <w:t xml:space="preserve"> (from </w:t>
      </w:r>
      <w:hyperlink r:id="rId19" w:history="1">
        <w:r w:rsidRPr="008A04D7">
          <w:rPr>
            <w:rStyle w:val="Hyperlink"/>
            <w:rFonts w:cs="Courier New"/>
            <w:szCs w:val="24"/>
          </w:rPr>
          <w:t>https://archive.org/stream/ThePanarionOfEpiphaniusOfSalamis_201603/the+panarion+of+epiphanius+of+salamis_djvu.txt</w:t>
        </w:r>
      </w:hyperlink>
      <w:r w:rsidRPr="008A04D7">
        <w:rPr>
          <w:rFonts w:cs="Courier New"/>
          <w:szCs w:val="24"/>
        </w:rPr>
        <w:t xml:space="preserve"> 12/29/2018)</w:t>
      </w:r>
    </w:p>
    <w:p w14:paraId="3E7D6C05" w14:textId="77777777" w:rsidR="00646980" w:rsidRDefault="00646980" w:rsidP="00646980">
      <w:pPr>
        <w:ind w:left="288" w:hanging="288"/>
      </w:pPr>
    </w:p>
    <w:p w14:paraId="30DE57BD" w14:textId="77777777" w:rsidR="00CC3B4D" w:rsidRPr="00B2347F" w:rsidRDefault="00CC3B4D" w:rsidP="00CC3B4D">
      <w:pPr>
        <w:pStyle w:val="Heading2"/>
      </w:pPr>
      <w:bookmarkStart w:id="1156" w:name="_Toc230593865"/>
      <w:r>
        <w:t>Gn21</w:t>
      </w:r>
      <w:r w:rsidRPr="00B2347F">
        <w:t xml:space="preserve">. </w:t>
      </w:r>
      <w:r>
        <w:t>Jesus is the Son of the Creator</w:t>
      </w:r>
      <w:bookmarkEnd w:id="1156"/>
      <w:r w:rsidRPr="00B2347F">
        <w:t xml:space="preserve"> </w:t>
      </w:r>
    </w:p>
    <w:p w14:paraId="5CD8C70C" w14:textId="77777777" w:rsidR="00CC3B4D" w:rsidRDefault="00CC3B4D" w:rsidP="00CC3B4D">
      <w:pPr>
        <w:ind w:left="288" w:hanging="288"/>
      </w:pPr>
    </w:p>
    <w:p w14:paraId="5B34F1FA" w14:textId="3A9E232C" w:rsidR="00CC3B4D" w:rsidRPr="008A04D7" w:rsidRDefault="00CC3B4D" w:rsidP="00CC3B4D">
      <w:pPr>
        <w:ind w:left="288" w:hanging="288"/>
      </w:pPr>
      <w:r w:rsidRPr="008A04D7">
        <w:rPr>
          <w:b/>
        </w:rPr>
        <w:t>Rufinus</w:t>
      </w:r>
      <w:r w:rsidRPr="008A04D7">
        <w:t xml:space="preserve"> </w:t>
      </w:r>
      <w:r>
        <w:t>(374-410 A.D.)</w:t>
      </w:r>
      <w:r w:rsidRPr="008A04D7">
        <w:t xml:space="preserve"> freely translating Origen (225-253/254 A.D.) </w:t>
      </w:r>
      <w:r>
        <w:t>says that Jesus is the Son of the Creator.</w:t>
      </w:r>
      <w:r w:rsidRPr="008A04D7">
        <w:t xml:space="preserve"> </w:t>
      </w:r>
      <w:r>
        <w:rPr>
          <w:i/>
        </w:rPr>
        <w:t>Commentary on Romans</w:t>
      </w:r>
      <w:r w:rsidRPr="008A04D7">
        <w:t xml:space="preserve"> book </w:t>
      </w:r>
      <w:r>
        <w:t>9</w:t>
      </w:r>
      <w:r w:rsidRPr="008A04D7">
        <w:t xml:space="preserve"> ch.</w:t>
      </w:r>
      <w:r>
        <w:t>2.10</w:t>
      </w:r>
      <w:r w:rsidRPr="008A04D7">
        <w:t xml:space="preserve"> p.</w:t>
      </w:r>
      <w:r>
        <w:t>201</w:t>
      </w:r>
    </w:p>
    <w:p w14:paraId="1A32FB45" w14:textId="77777777" w:rsidR="00CC3B4D" w:rsidRPr="008A04D7" w:rsidRDefault="00CC3B4D" w:rsidP="00646980">
      <w:pPr>
        <w:ind w:left="288" w:hanging="288"/>
      </w:pPr>
    </w:p>
    <w:p w14:paraId="6CA5D7E7" w14:textId="77777777" w:rsidR="00F42F69" w:rsidRPr="008A04D7" w:rsidRDefault="00F42F69" w:rsidP="00E64C6F"/>
    <w:p w14:paraId="31589BD3" w14:textId="77777777" w:rsidR="00C84859" w:rsidRPr="008A04D7" w:rsidRDefault="00C84859" w:rsidP="00C84859">
      <w:pPr>
        <w:pStyle w:val="Heading1"/>
        <w:rPr>
          <w:caps/>
        </w:rPr>
      </w:pPr>
      <w:bookmarkStart w:id="1157" w:name="_Toc70880009"/>
      <w:bookmarkStart w:id="1158" w:name="_Toc230593866"/>
      <w:r w:rsidRPr="008A04D7">
        <w:rPr>
          <w:caps/>
        </w:rPr>
        <w:t>AGAINST PAGAN RELIGIONS</w:t>
      </w:r>
      <w:bookmarkEnd w:id="1157"/>
      <w:bookmarkEnd w:id="1158"/>
    </w:p>
    <w:p w14:paraId="2F5EBE80" w14:textId="77777777" w:rsidR="00C84859" w:rsidRPr="008A04D7" w:rsidRDefault="00C84859" w:rsidP="00C84859"/>
    <w:p w14:paraId="60BF0DF6" w14:textId="77777777" w:rsidR="00C84859" w:rsidRPr="008A04D7" w:rsidRDefault="00C84859" w:rsidP="00C84859">
      <w:pPr>
        <w:pStyle w:val="Heading2"/>
      </w:pPr>
      <w:bookmarkStart w:id="1159" w:name="_Toc500056462"/>
      <w:bookmarkStart w:id="1160" w:name="_Toc70880010"/>
      <w:bookmarkStart w:id="1161" w:name="_Toc230593867"/>
      <w:r w:rsidRPr="008A04D7">
        <w:t>Pg</w:t>
      </w:r>
      <w:r w:rsidR="00A26577" w:rsidRPr="008A04D7">
        <w:t>1</w:t>
      </w:r>
      <w:r w:rsidRPr="008A04D7">
        <w:t>. Speaking against human sacrifice</w:t>
      </w:r>
      <w:bookmarkEnd w:id="1159"/>
      <w:bookmarkEnd w:id="1160"/>
      <w:bookmarkEnd w:id="1161"/>
    </w:p>
    <w:p w14:paraId="1C8791ED" w14:textId="77777777" w:rsidR="00C84859" w:rsidRPr="008A04D7" w:rsidRDefault="00C84859" w:rsidP="00C84859"/>
    <w:p w14:paraId="5253EA49" w14:textId="77777777" w:rsidR="00AF0994" w:rsidRPr="008A04D7" w:rsidRDefault="00AF0994" w:rsidP="00AF0994">
      <w:pPr>
        <w:autoSpaceDE w:val="0"/>
        <w:autoSpaceDN w:val="0"/>
        <w:adjustRightInd w:val="0"/>
        <w:ind w:left="288" w:hanging="288"/>
        <w:rPr>
          <w:szCs w:val="24"/>
        </w:rPr>
      </w:pPr>
      <w:r w:rsidRPr="008A04D7">
        <w:rPr>
          <w:b/>
          <w:szCs w:val="24"/>
        </w:rPr>
        <w:t xml:space="preserve">Macarius </w:t>
      </w:r>
      <w:r w:rsidR="001C0054" w:rsidRPr="008A04D7">
        <w:rPr>
          <w:b/>
          <w:szCs w:val="24"/>
        </w:rPr>
        <w:t>the Great</w:t>
      </w:r>
      <w:r w:rsidRPr="008A04D7">
        <w:rPr>
          <w:szCs w:val="24"/>
        </w:rPr>
        <w:t xml:space="preserve"> (392-423/429 A.D.) “</w:t>
      </w:r>
      <w:r w:rsidRPr="008A04D7">
        <w:rPr>
          <w:szCs w:val="24"/>
          <w:highlight w:val="white"/>
        </w:rPr>
        <w:t>Truly this saying is not merely beast-like and absurd, but is more absurd than any absurdity, and more beast-like than any fashion of a beast, that a man should taste human flesh, and drink the blood of members of the same tribe and race, and that by doing this he should have eternal life. For, tell, me, if you do this, what excess of savagery do you introduce into life? Rumour does not record---I do not say, this action, but even the mention of this strange and novel deed of impiety. The phantoms of the Furies never revealed this to those who lived in strange ways, nor would the Potidasans have accepted it unless they had been reduced by a savage hunger. Once the banquet of Thyestes became such, owing to a sister's grief, and the Thracian Tereus took his fill of such food unwillingly. Harpagus was deceived by Astyages when he feasted on the flesh of his dearest, and it was against their desire that all these underwent such a pollution. But no one living in a state of peace prepared such a table in his life; no one learnt from a teacher any knowledge so foul.</w:t>
      </w:r>
      <w:r w:rsidRPr="008A04D7">
        <w:rPr>
          <w:szCs w:val="24"/>
        </w:rPr>
        <w:t xml:space="preserve">” </w:t>
      </w:r>
      <w:r w:rsidRPr="008A04D7">
        <w:rPr>
          <w:i/>
          <w:szCs w:val="24"/>
        </w:rPr>
        <w:t>Apocriticus</w:t>
      </w:r>
      <w:r w:rsidRPr="008A04D7">
        <w:rPr>
          <w:szCs w:val="24"/>
        </w:rPr>
        <w:t xml:space="preserve"> ch.15 p.79</w:t>
      </w:r>
    </w:p>
    <w:p w14:paraId="784FCFE1" w14:textId="77777777" w:rsidR="00C84859" w:rsidRPr="008A04D7" w:rsidRDefault="00C84859" w:rsidP="00C84859"/>
    <w:p w14:paraId="28E6D104" w14:textId="77777777" w:rsidR="00DB20A6" w:rsidRPr="008A04D7" w:rsidRDefault="00C84859" w:rsidP="00DB20A6">
      <w:pPr>
        <w:pStyle w:val="Heading2"/>
      </w:pPr>
      <w:bookmarkStart w:id="1162" w:name="_Toc70880011"/>
      <w:bookmarkStart w:id="1163" w:name="_Toc230593868"/>
      <w:r w:rsidRPr="008A04D7">
        <w:t>Pg</w:t>
      </w:r>
      <w:r w:rsidR="00A26577" w:rsidRPr="008A04D7">
        <w:t>2</w:t>
      </w:r>
      <w:r w:rsidR="00DB20A6" w:rsidRPr="008A04D7">
        <w:t>. Dispute against the Magi / Zoroastrians</w:t>
      </w:r>
      <w:bookmarkEnd w:id="1162"/>
      <w:bookmarkEnd w:id="1163"/>
      <w:r w:rsidR="00DB20A6" w:rsidRPr="008A04D7">
        <w:t xml:space="preserve"> </w:t>
      </w:r>
    </w:p>
    <w:p w14:paraId="39ED5E0C" w14:textId="77777777" w:rsidR="00DB20A6" w:rsidRPr="008A04D7" w:rsidRDefault="00DB20A6" w:rsidP="00DB20A6"/>
    <w:p w14:paraId="74011E0A" w14:textId="77777777" w:rsidR="006735B3" w:rsidRPr="008A04D7" w:rsidRDefault="006735B3" w:rsidP="006735B3">
      <w:pPr>
        <w:ind w:left="288" w:hanging="288"/>
      </w:pPr>
      <w:r w:rsidRPr="008A04D7">
        <w:rPr>
          <w:b/>
        </w:rPr>
        <w:t>Firmicus Maternus</w:t>
      </w:r>
      <w:r w:rsidRPr="008A04D7">
        <w:t xml:space="preserve"> (346/348 A.D.) is against Mithras, the Magi and Persian religion in </w:t>
      </w:r>
      <w:r w:rsidRPr="008A04D7">
        <w:rPr>
          <w:i/>
        </w:rPr>
        <w:t>On the Error of Profane Religions</w:t>
      </w:r>
      <w:r w:rsidRPr="008A04D7">
        <w:t xml:space="preserve"> ch.5 p.51-52</w:t>
      </w:r>
    </w:p>
    <w:p w14:paraId="69EA4EFB" w14:textId="77777777" w:rsidR="00DB20A6" w:rsidRPr="008A04D7" w:rsidRDefault="00DB20A6" w:rsidP="00DB20A6">
      <w:pPr>
        <w:ind w:left="288" w:hanging="288"/>
      </w:pPr>
      <w:r w:rsidRPr="008A04D7">
        <w:rPr>
          <w:b/>
        </w:rPr>
        <w:t>Augustine of Hippo</w:t>
      </w:r>
      <w:r w:rsidRPr="008A04D7">
        <w:t xml:space="preserve"> (</w:t>
      </w:r>
      <w:r w:rsidR="00CE2C0F" w:rsidRPr="008A04D7">
        <w:t>413-426 A.D.</w:t>
      </w:r>
      <w:r w:rsidRPr="008A04D7">
        <w:t xml:space="preserve">) speaks against the Persian gods. </w:t>
      </w:r>
      <w:r w:rsidRPr="008A04D7">
        <w:rPr>
          <w:i/>
        </w:rPr>
        <w:t>The City of God</w:t>
      </w:r>
      <w:r w:rsidRPr="008A04D7">
        <w:t xml:space="preserve"> book 5 ch.21 p.102</w:t>
      </w:r>
    </w:p>
    <w:p w14:paraId="5CE4DC02" w14:textId="77777777" w:rsidR="00DB20A6" w:rsidRPr="008A04D7" w:rsidRDefault="00DB20A6" w:rsidP="00DB20A6"/>
    <w:p w14:paraId="52D916FC" w14:textId="77777777" w:rsidR="000C6ED7" w:rsidRPr="008A04D7" w:rsidRDefault="000C6ED7" w:rsidP="000C6ED7">
      <w:pPr>
        <w:pStyle w:val="Heading2"/>
      </w:pPr>
      <w:bookmarkStart w:id="1164" w:name="_Toc509429891"/>
      <w:bookmarkStart w:id="1165" w:name="_Toc70880012"/>
      <w:bookmarkStart w:id="1166" w:name="_Toc230593869"/>
      <w:bookmarkStart w:id="1167" w:name="_Toc331282150"/>
      <w:r w:rsidRPr="008A04D7">
        <w:t>Pg3. Against Mithras</w:t>
      </w:r>
      <w:bookmarkEnd w:id="1164"/>
      <w:r w:rsidRPr="008A04D7">
        <w:t xml:space="preserve"> / a sun-god</w:t>
      </w:r>
      <w:bookmarkEnd w:id="1165"/>
      <w:bookmarkEnd w:id="1166"/>
    </w:p>
    <w:p w14:paraId="6D53AEB7" w14:textId="77777777" w:rsidR="00C9488B" w:rsidRPr="008A04D7" w:rsidRDefault="00C9488B" w:rsidP="00C9488B"/>
    <w:p w14:paraId="67055C65" w14:textId="77777777" w:rsidR="006735B3" w:rsidRPr="008A04D7" w:rsidRDefault="006735B3" w:rsidP="006735B3">
      <w:pPr>
        <w:ind w:left="288" w:hanging="288"/>
      </w:pPr>
      <w:r w:rsidRPr="008A04D7">
        <w:rPr>
          <w:b/>
        </w:rPr>
        <w:t>Firmicus Maternus</w:t>
      </w:r>
      <w:r w:rsidRPr="008A04D7">
        <w:t xml:space="preserve"> (346/348 A.D.) is against Mithras, the Magi and Persian religion in </w:t>
      </w:r>
      <w:r w:rsidRPr="008A04D7">
        <w:rPr>
          <w:i/>
        </w:rPr>
        <w:t>On the Error of Profane Religions</w:t>
      </w:r>
      <w:r w:rsidRPr="008A04D7">
        <w:t xml:space="preserve"> ch.5 p.51-52</w:t>
      </w:r>
    </w:p>
    <w:p w14:paraId="53B670D9" w14:textId="77777777" w:rsidR="006735B3" w:rsidRPr="008A04D7" w:rsidRDefault="006735B3" w:rsidP="00C9488B"/>
    <w:p w14:paraId="19140CBA" w14:textId="77777777" w:rsidR="00C9488B" w:rsidRPr="008A04D7" w:rsidRDefault="00C84859" w:rsidP="00C9488B">
      <w:pPr>
        <w:pStyle w:val="Heading2"/>
      </w:pPr>
      <w:bookmarkStart w:id="1168" w:name="_Toc70880013"/>
      <w:bookmarkStart w:id="1169" w:name="_Toc230593870"/>
      <w:r w:rsidRPr="008A04D7">
        <w:t>Pg</w:t>
      </w:r>
      <w:r w:rsidR="00A26577" w:rsidRPr="008A04D7">
        <w:t>4</w:t>
      </w:r>
      <w:r w:rsidR="00C9488B" w:rsidRPr="008A04D7">
        <w:t>. Dispute Druid or other European myths</w:t>
      </w:r>
      <w:bookmarkEnd w:id="1168"/>
      <w:bookmarkEnd w:id="1169"/>
      <w:r w:rsidR="00C9488B" w:rsidRPr="008A04D7">
        <w:t xml:space="preserve"> </w:t>
      </w:r>
    </w:p>
    <w:p w14:paraId="3138F185" w14:textId="77777777" w:rsidR="00C9488B" w:rsidRPr="008A04D7" w:rsidRDefault="00C9488B" w:rsidP="00C9488B"/>
    <w:p w14:paraId="510BBFB0" w14:textId="08CF34ED" w:rsidR="00C9488B" w:rsidRPr="008A04D7" w:rsidRDefault="00372A7B" w:rsidP="00C9488B">
      <w:pPr>
        <w:autoSpaceDE w:val="0"/>
        <w:autoSpaceDN w:val="0"/>
        <w:adjustRightInd w:val="0"/>
        <w:ind w:left="288" w:hanging="288"/>
        <w:rPr>
          <w:szCs w:val="24"/>
        </w:rPr>
      </w:pPr>
      <w:r w:rsidRPr="008A04D7">
        <w:rPr>
          <w:b/>
          <w:szCs w:val="24"/>
        </w:rPr>
        <w:t>Hegemonius of Sirmium</w:t>
      </w:r>
      <w:r w:rsidR="00C9488B" w:rsidRPr="008A04D7">
        <w:rPr>
          <w:szCs w:val="24"/>
        </w:rPr>
        <w:t xml:space="preserve"> </w:t>
      </w:r>
      <w:r w:rsidR="00222703">
        <w:rPr>
          <w:szCs w:val="24"/>
        </w:rPr>
        <w:t>(before 348 A.D.)</w:t>
      </w:r>
      <w:r w:rsidR="00C9488B" w:rsidRPr="008A04D7">
        <w:rPr>
          <w:szCs w:val="24"/>
        </w:rPr>
        <w:t xml:space="preserve"> </w:t>
      </w:r>
      <w:r w:rsidR="002E72E1" w:rsidRPr="008A04D7">
        <w:rPr>
          <w:szCs w:val="24"/>
        </w:rPr>
        <w:t>“</w:t>
      </w:r>
      <w:r w:rsidR="00C9488B" w:rsidRPr="008A04D7">
        <w:rPr>
          <w:szCs w:val="24"/>
          <w:highlight w:val="white"/>
        </w:rPr>
        <w:t>Barbarian priest and crafty coadjutor of Mithras, you will only be a worshipper of the sun-god Mithras, who is the illuminator of places of mystic import, as you opine, and the self-conscious deity;</w:t>
      </w:r>
      <w:r w:rsidR="008D0DCA" w:rsidRPr="008A04D7">
        <w:rPr>
          <w:szCs w:val="24"/>
          <w:highlight w:val="white"/>
        </w:rPr>
        <w:t>’</w:t>
      </w:r>
      <w:r w:rsidR="00C9488B" w:rsidRPr="008A04D7">
        <w:rPr>
          <w:szCs w:val="24"/>
          <w:highlight w:val="white"/>
        </w:rPr>
        <w:t xml:space="preserve"> that is, you will sport as his worshippers do, and you will celebrate, though with less elegance as it were, his mysteries.</w:t>
      </w:r>
      <w:r w:rsidR="002E72E1" w:rsidRPr="008A04D7">
        <w:rPr>
          <w:szCs w:val="24"/>
        </w:rPr>
        <w:t>”</w:t>
      </w:r>
      <w:r w:rsidR="00C9488B" w:rsidRPr="008A04D7">
        <w:rPr>
          <w:szCs w:val="24"/>
        </w:rPr>
        <w:t xml:space="preserve"> </w:t>
      </w:r>
      <w:r w:rsidR="00C9488B" w:rsidRPr="008A04D7">
        <w:rPr>
          <w:i/>
          <w:szCs w:val="24"/>
        </w:rPr>
        <w:t>Archelaus Disputation with Manes</w:t>
      </w:r>
      <w:r w:rsidR="00C9488B" w:rsidRPr="008A04D7">
        <w:rPr>
          <w:szCs w:val="24"/>
        </w:rPr>
        <w:t xml:space="preserve"> ch.36 p.210</w:t>
      </w:r>
    </w:p>
    <w:p w14:paraId="4AC59DAD" w14:textId="77777777" w:rsidR="00C9488B" w:rsidRPr="008A04D7" w:rsidRDefault="00C9488B" w:rsidP="00C9488B"/>
    <w:p w14:paraId="1A3ECE6A" w14:textId="77777777" w:rsidR="00DB20A6" w:rsidRPr="008A04D7" w:rsidRDefault="00C84859" w:rsidP="00DB20A6">
      <w:pPr>
        <w:pStyle w:val="Heading2"/>
      </w:pPr>
      <w:bookmarkStart w:id="1170" w:name="_Toc70880014"/>
      <w:bookmarkStart w:id="1171" w:name="_Toc230593871"/>
      <w:bookmarkEnd w:id="1167"/>
      <w:r w:rsidRPr="008A04D7">
        <w:t>Pg</w:t>
      </w:r>
      <w:r w:rsidR="00A26577" w:rsidRPr="008A04D7">
        <w:t>5</w:t>
      </w:r>
      <w:r w:rsidR="00DB20A6" w:rsidRPr="008A04D7">
        <w:t>. Dispute against Indian Bra[c]hmans</w:t>
      </w:r>
      <w:bookmarkEnd w:id="1170"/>
      <w:bookmarkEnd w:id="1171"/>
      <w:r w:rsidR="00DB20A6" w:rsidRPr="008A04D7">
        <w:t xml:space="preserve"> </w:t>
      </w:r>
    </w:p>
    <w:p w14:paraId="768186CE" w14:textId="77777777" w:rsidR="00DB20A6" w:rsidRPr="008A04D7" w:rsidRDefault="00DB20A6" w:rsidP="00DB20A6"/>
    <w:p w14:paraId="21A77698" w14:textId="77777777" w:rsidR="00DB20A6" w:rsidRPr="008A04D7" w:rsidRDefault="00DB20A6" w:rsidP="00DB20A6">
      <w:pPr>
        <w:ind w:left="288" w:hanging="288"/>
      </w:pPr>
      <w:r w:rsidRPr="008A04D7">
        <w:rPr>
          <w:b/>
        </w:rPr>
        <w:t>Augustine of Hippo</w:t>
      </w:r>
      <w:r w:rsidRPr="008A04D7">
        <w:t xml:space="preserve"> (</w:t>
      </w:r>
      <w:r w:rsidR="00CE2C0F" w:rsidRPr="008A04D7">
        <w:t>413-426 A.D.</w:t>
      </w:r>
      <w:r w:rsidRPr="008A04D7">
        <w:t xml:space="preserve">) disputed against the Chaldean and Indian religions. </w:t>
      </w:r>
      <w:r w:rsidRPr="008A04D7">
        <w:rPr>
          <w:i/>
        </w:rPr>
        <w:t>The City of God</w:t>
      </w:r>
      <w:r w:rsidRPr="008A04D7">
        <w:t xml:space="preserve"> book 10 ch.32 p.202</w:t>
      </w:r>
    </w:p>
    <w:p w14:paraId="307D601D" w14:textId="77777777" w:rsidR="00DB20A6" w:rsidRPr="008A04D7" w:rsidRDefault="00DB20A6" w:rsidP="00DB20A6"/>
    <w:p w14:paraId="54DD0988" w14:textId="77777777" w:rsidR="00DB20A6" w:rsidRPr="008A04D7" w:rsidRDefault="00C84859" w:rsidP="00DB20A6">
      <w:pPr>
        <w:pStyle w:val="Heading2"/>
      </w:pPr>
      <w:bookmarkStart w:id="1172" w:name="_Toc70880015"/>
      <w:bookmarkStart w:id="1173" w:name="_Toc230593872"/>
      <w:r w:rsidRPr="008A04D7">
        <w:t>Pg</w:t>
      </w:r>
      <w:r w:rsidR="00A26577" w:rsidRPr="008A04D7">
        <w:t>6</w:t>
      </w:r>
      <w:r w:rsidR="00DB20A6" w:rsidRPr="008A04D7">
        <w:t>. Dispute Chaldean/Babylonian religion</w:t>
      </w:r>
      <w:bookmarkEnd w:id="1172"/>
      <w:bookmarkEnd w:id="1173"/>
    </w:p>
    <w:p w14:paraId="3EC38DCF" w14:textId="77777777" w:rsidR="00DB20A6" w:rsidRPr="008A04D7" w:rsidRDefault="00DB20A6" w:rsidP="00DB20A6"/>
    <w:p w14:paraId="70A1FEFD" w14:textId="082E32B1" w:rsidR="00DA2688" w:rsidRPr="008A04D7" w:rsidRDefault="00DA2688" w:rsidP="00DA2688">
      <w:pPr>
        <w:ind w:left="288" w:hanging="288"/>
      </w:pPr>
      <w:r w:rsidRPr="008A04D7">
        <w:rPr>
          <w:b/>
        </w:rPr>
        <w:t>Gregory of Nyssa</w:t>
      </w:r>
      <w:r w:rsidRPr="008A04D7">
        <w:t xml:space="preserve"> (382-383 A.D.) </w:t>
      </w:r>
      <w:r>
        <w:t>speaks against the foolishness of the Babylonian gods.</w:t>
      </w:r>
      <w:r w:rsidRPr="008A04D7">
        <w:t xml:space="preserve"> </w:t>
      </w:r>
      <w:r w:rsidRPr="008A04D7">
        <w:rPr>
          <w:i/>
        </w:rPr>
        <w:t>Against Eunomius</w:t>
      </w:r>
      <w:r w:rsidRPr="008A04D7">
        <w:t xml:space="preserve"> book </w:t>
      </w:r>
      <w:r>
        <w:t>5</w:t>
      </w:r>
      <w:r w:rsidRPr="008A04D7">
        <w:t xml:space="preserve"> ch.</w:t>
      </w:r>
      <w:r>
        <w:t>1</w:t>
      </w:r>
      <w:r w:rsidRPr="008A04D7">
        <w:t xml:space="preserve"> p.</w:t>
      </w:r>
      <w:r>
        <w:t>172-173</w:t>
      </w:r>
    </w:p>
    <w:p w14:paraId="54CC9F8C" w14:textId="6098A821" w:rsidR="00DB20A6" w:rsidRPr="008A04D7" w:rsidRDefault="00DB20A6" w:rsidP="00DB20A6">
      <w:pPr>
        <w:ind w:left="288" w:hanging="288"/>
      </w:pPr>
      <w:r w:rsidRPr="008A04D7">
        <w:rPr>
          <w:b/>
        </w:rPr>
        <w:t>Rufinus</w:t>
      </w:r>
      <w:r w:rsidRPr="008A04D7">
        <w:t xml:space="preserve"> </w:t>
      </w:r>
      <w:r w:rsidR="003E0C67">
        <w:t>(374-410 A.D.)</w:t>
      </w:r>
      <w:r w:rsidRPr="008A04D7">
        <w:t xml:space="preserve"> freely translating Origen </w:t>
      </w:r>
      <w:r w:rsidR="00224F41" w:rsidRPr="008A04D7">
        <w:t>(225-253/254 A.D.)</w:t>
      </w:r>
      <w:r w:rsidRPr="008A04D7">
        <w:t xml:space="preserve"> critiques the philosophy of the Chaldeans, Indians, and Greek philosophers </w:t>
      </w:r>
      <w:r w:rsidRPr="008A04D7">
        <w:rPr>
          <w:i/>
        </w:rPr>
        <w:t>de Principiis</w:t>
      </w:r>
      <w:r w:rsidRPr="008A04D7">
        <w:t xml:space="preserve"> book 3 ch.3.2 p.335</w:t>
      </w:r>
    </w:p>
    <w:p w14:paraId="4911A9AE" w14:textId="77777777" w:rsidR="00DB20A6" w:rsidRPr="008A04D7" w:rsidRDefault="00DB20A6" w:rsidP="00DB20A6">
      <w:pPr>
        <w:ind w:left="288" w:hanging="288"/>
      </w:pPr>
      <w:r w:rsidRPr="008A04D7">
        <w:rPr>
          <w:b/>
        </w:rPr>
        <w:t>Augustine of Hippo</w:t>
      </w:r>
      <w:r w:rsidRPr="008A04D7">
        <w:t xml:space="preserve"> (</w:t>
      </w:r>
      <w:r w:rsidR="00CE2C0F" w:rsidRPr="008A04D7">
        <w:t>413-426 A.D.</w:t>
      </w:r>
      <w:r w:rsidRPr="008A04D7">
        <w:t xml:space="preserve">) discusses the errors of the Chaldean religion. </w:t>
      </w:r>
      <w:r w:rsidRPr="008A04D7">
        <w:rPr>
          <w:i/>
        </w:rPr>
        <w:t>The City of God</w:t>
      </w:r>
      <w:r w:rsidRPr="008A04D7">
        <w:t xml:space="preserve"> book 10 ch.9-10 p.186-187; book 10 ch.27 p.197; book 10 ch.32 p.202</w:t>
      </w:r>
    </w:p>
    <w:p w14:paraId="45A760A9" w14:textId="77777777" w:rsidR="00DB20A6" w:rsidRPr="008A04D7" w:rsidRDefault="00DB20A6" w:rsidP="00DB20A6"/>
    <w:p w14:paraId="4134152D" w14:textId="77777777" w:rsidR="00DB20A6" w:rsidRPr="008A04D7" w:rsidRDefault="00C84859" w:rsidP="00DB20A6">
      <w:pPr>
        <w:pStyle w:val="Heading2"/>
      </w:pPr>
      <w:bookmarkStart w:id="1174" w:name="_Toc70880016"/>
      <w:bookmarkStart w:id="1175" w:name="_Toc230593873"/>
      <w:r w:rsidRPr="008A04D7">
        <w:t>Pg</w:t>
      </w:r>
      <w:r w:rsidR="00A26577" w:rsidRPr="008A04D7">
        <w:t>7</w:t>
      </w:r>
      <w:r w:rsidR="00DB20A6" w:rsidRPr="008A04D7">
        <w:t>. Against Egyptian religion</w:t>
      </w:r>
      <w:bookmarkEnd w:id="1174"/>
      <w:bookmarkEnd w:id="1175"/>
    </w:p>
    <w:p w14:paraId="061D3AC4" w14:textId="77777777" w:rsidR="00DB20A6" w:rsidRPr="008A04D7" w:rsidRDefault="00DB20A6" w:rsidP="00DB20A6"/>
    <w:p w14:paraId="5C959344" w14:textId="77777777" w:rsidR="006735B3" w:rsidRPr="008A04D7" w:rsidRDefault="006735B3" w:rsidP="006735B3">
      <w:pPr>
        <w:ind w:left="288" w:hanging="288"/>
      </w:pPr>
      <w:r w:rsidRPr="008A04D7">
        <w:rPr>
          <w:b/>
        </w:rPr>
        <w:t>Firmicus Maternus</w:t>
      </w:r>
      <w:r w:rsidRPr="008A04D7">
        <w:t xml:space="preserve"> (346/348 A.D.) says that the Egyptian religion is wrong to worship water. </w:t>
      </w:r>
      <w:r w:rsidRPr="008A04D7">
        <w:rPr>
          <w:i/>
        </w:rPr>
        <w:t>On the Error of Profane Religions</w:t>
      </w:r>
      <w:r w:rsidRPr="008A04D7">
        <w:t xml:space="preserve"> ch.2 p.44</w:t>
      </w:r>
    </w:p>
    <w:p w14:paraId="713F6DCB" w14:textId="6B9B5679" w:rsidR="00577D91" w:rsidRPr="008A04D7" w:rsidRDefault="00577D91" w:rsidP="00577D91">
      <w:pPr>
        <w:ind w:left="288" w:hanging="288"/>
      </w:pPr>
      <w:r w:rsidRPr="008A04D7">
        <w:rPr>
          <w:b/>
          <w:i/>
        </w:rPr>
        <w:t>Life of Antony</w:t>
      </w:r>
      <w:r w:rsidRPr="008A04D7">
        <w:t xml:space="preserve"> (</w:t>
      </w:r>
      <w:r w:rsidR="001D3F50">
        <w:t>356-362 A.D.</w:t>
      </w:r>
      <w:r w:rsidRPr="008A04D7">
        <w:t>) ch.79 p.216 “Tell us therefore where your oracles are now? Where are the charms of the Egyptians? Where the delusions of the magicians?”</w:t>
      </w:r>
      <w:r w:rsidR="009A683A" w:rsidRPr="008A04D7">
        <w:t xml:space="preserve"> See also ibid ch.75 p.216 against Isis and OSiris.</w:t>
      </w:r>
    </w:p>
    <w:p w14:paraId="2963F9A3" w14:textId="77777777" w:rsidR="00DB20A6" w:rsidRPr="008A04D7" w:rsidRDefault="00DB20A6" w:rsidP="00DB20A6">
      <w:pPr>
        <w:ind w:left="288" w:hanging="288"/>
      </w:pPr>
      <w:r w:rsidRPr="008A04D7">
        <w:t xml:space="preserve">Ephraim the Syrian (350-378 A.D.) (partial) has Satan saying the Egyptians even worshipped onion and garlic. (However, this is not actually true.) </w:t>
      </w:r>
      <w:r w:rsidRPr="008A04D7">
        <w:rPr>
          <w:i/>
        </w:rPr>
        <w:t>Nisibine Hymns</w:t>
      </w:r>
      <w:r w:rsidRPr="008A04D7">
        <w:t xml:space="preserve"> hymn 60 no.23 p.213</w:t>
      </w:r>
    </w:p>
    <w:p w14:paraId="7B6CA379" w14:textId="22173F23" w:rsidR="00DB20A6" w:rsidRPr="008A04D7" w:rsidRDefault="00DB20A6" w:rsidP="00DB20A6">
      <w:pPr>
        <w:ind w:left="288" w:hanging="288"/>
      </w:pPr>
      <w:r w:rsidRPr="008A04D7">
        <w:rPr>
          <w:b/>
        </w:rPr>
        <w:t>Gregory of Nyssa</w:t>
      </w:r>
      <w:r w:rsidRPr="008A04D7">
        <w:t xml:space="preserve"> (382-383 A.D.) speaks against Egyptian mythology. </w:t>
      </w:r>
      <w:r w:rsidRPr="008A04D7">
        <w:rPr>
          <w:i/>
        </w:rPr>
        <w:t>Against Eunomius</w:t>
      </w:r>
      <w:r w:rsidRPr="008A04D7">
        <w:t xml:space="preserve"> book 12 ch.</w:t>
      </w:r>
      <w:r w:rsidR="00CA59D7">
        <w:t>4</w:t>
      </w:r>
      <w:r w:rsidRPr="008A04D7">
        <w:t xml:space="preserve"> p.246</w:t>
      </w:r>
      <w:r w:rsidR="00DA2688">
        <w:t xml:space="preserve">. See also </w:t>
      </w:r>
      <w:r w:rsidR="00DA2688" w:rsidRPr="00DA2688">
        <w:rPr>
          <w:i/>
          <w:iCs/>
        </w:rPr>
        <w:t>Against Eunomius</w:t>
      </w:r>
      <w:r w:rsidR="00DA2688">
        <w:t xml:space="preserve"> book 5 ch.1 p.172</w:t>
      </w:r>
    </w:p>
    <w:p w14:paraId="24B5280F" w14:textId="5D22C0EF" w:rsidR="007964D8" w:rsidRPr="008A04D7" w:rsidRDefault="007964D8" w:rsidP="007964D8">
      <w:r w:rsidRPr="008A04D7">
        <w:rPr>
          <w:b/>
          <w:bCs/>
        </w:rPr>
        <w:t>John Chrysostom</w:t>
      </w:r>
      <w:r w:rsidRPr="008A04D7">
        <w:t xml:space="preserve"> (400-401 A.D.) is against the Egyptian religion of worshipping cats and dogs. </w:t>
      </w:r>
      <w:r w:rsidRPr="008A04D7">
        <w:rPr>
          <w:i/>
          <w:iCs/>
        </w:rPr>
        <w:t>Homilies on Acts</w:t>
      </w:r>
      <w:r w:rsidRPr="008A04D7">
        <w:t xml:space="preserve"> homily 1.1 p.2</w:t>
      </w:r>
    </w:p>
    <w:p w14:paraId="11C8612E" w14:textId="77777777" w:rsidR="00DB20A6" w:rsidRPr="008A04D7" w:rsidRDefault="00DB20A6" w:rsidP="00DB20A6">
      <w:pPr>
        <w:ind w:left="288" w:hanging="288"/>
      </w:pPr>
      <w:r w:rsidRPr="008A04D7">
        <w:rPr>
          <w:b/>
        </w:rPr>
        <w:t>Augustine of Hippo</w:t>
      </w:r>
      <w:r w:rsidRPr="008A04D7">
        <w:t xml:space="preserve"> (388-430 A.D.) speaks of the error of Egyptian religion. </w:t>
      </w:r>
      <w:r w:rsidRPr="008A04D7">
        <w:rPr>
          <w:i/>
        </w:rPr>
        <w:t>On Christian</w:t>
      </w:r>
      <w:r w:rsidR="00CE2C0F" w:rsidRPr="008A04D7">
        <w:rPr>
          <w:i/>
        </w:rPr>
        <w:t xml:space="preserve"> </w:t>
      </w:r>
      <w:r w:rsidRPr="008A04D7">
        <w:rPr>
          <w:i/>
        </w:rPr>
        <w:t>Doctrine</w:t>
      </w:r>
      <w:r w:rsidRPr="008A04D7">
        <w:t xml:space="preserve"> book 2 ch.40.20 p.554</w:t>
      </w:r>
    </w:p>
    <w:p w14:paraId="4F44DDE1" w14:textId="77777777" w:rsidR="00DB20A6" w:rsidRPr="008A04D7" w:rsidRDefault="00DB20A6" w:rsidP="00DB20A6"/>
    <w:p w14:paraId="2000D51C" w14:textId="77777777" w:rsidR="008728DE" w:rsidRPr="008A04D7" w:rsidRDefault="00C84859" w:rsidP="008728DE">
      <w:pPr>
        <w:pStyle w:val="Heading2"/>
      </w:pPr>
      <w:bookmarkStart w:id="1176" w:name="_Toc70880017"/>
      <w:bookmarkStart w:id="1177" w:name="_Toc230593874"/>
      <w:r w:rsidRPr="008A04D7">
        <w:t>Pg</w:t>
      </w:r>
      <w:r w:rsidR="00A26577" w:rsidRPr="008A04D7">
        <w:t>8</w:t>
      </w:r>
      <w:r w:rsidR="008728DE" w:rsidRPr="008A04D7">
        <w:t>. Against the religion of Scythians</w:t>
      </w:r>
      <w:bookmarkEnd w:id="1176"/>
      <w:bookmarkEnd w:id="1177"/>
    </w:p>
    <w:p w14:paraId="5AFC5AE0" w14:textId="77777777" w:rsidR="0032266C" w:rsidRPr="008A04D7" w:rsidRDefault="0032266C" w:rsidP="00F02DBB"/>
    <w:p w14:paraId="482E41B0" w14:textId="77777777" w:rsidR="00E456AD" w:rsidRPr="008A04D7" w:rsidRDefault="00E456AD" w:rsidP="00E456AD">
      <w:pPr>
        <w:ind w:left="288" w:hanging="288"/>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A.D.) in his second heresies writes of Scythianism. </w:t>
      </w:r>
      <w:r w:rsidRPr="008A04D7">
        <w:rPr>
          <w:i/>
        </w:rPr>
        <w:t>The Panarion</w:t>
      </w:r>
      <w:r w:rsidRPr="008A04D7">
        <w:t xml:space="preserve"> section 2</w:t>
      </w:r>
    </w:p>
    <w:p w14:paraId="319AE397" w14:textId="77777777" w:rsidR="00E456AD" w:rsidRPr="008A04D7" w:rsidRDefault="00E456AD" w:rsidP="00F02DBB"/>
    <w:p w14:paraId="1E19EBDA" w14:textId="77777777" w:rsidR="00DB20A6" w:rsidRPr="008A04D7" w:rsidRDefault="00C84859" w:rsidP="00DB20A6">
      <w:pPr>
        <w:pStyle w:val="Heading2"/>
      </w:pPr>
      <w:bookmarkStart w:id="1178" w:name="_Toc70880018"/>
      <w:bookmarkStart w:id="1179" w:name="_Toc230593875"/>
      <w:r w:rsidRPr="008A04D7">
        <w:t>Pg</w:t>
      </w:r>
      <w:r w:rsidR="00A26577" w:rsidRPr="008A04D7">
        <w:t>9</w:t>
      </w:r>
      <w:r w:rsidR="00DB20A6" w:rsidRPr="008A04D7">
        <w:t>. Against Syrian religion</w:t>
      </w:r>
      <w:bookmarkEnd w:id="1178"/>
      <w:bookmarkEnd w:id="1179"/>
    </w:p>
    <w:p w14:paraId="6379D56C" w14:textId="77777777" w:rsidR="00DB20A6" w:rsidRPr="008A04D7" w:rsidRDefault="00DB20A6" w:rsidP="00F02DBB"/>
    <w:p w14:paraId="3DF79443" w14:textId="77777777" w:rsidR="006735B3" w:rsidRPr="008A04D7" w:rsidRDefault="006735B3" w:rsidP="006735B3">
      <w:pPr>
        <w:ind w:left="288" w:hanging="288"/>
      </w:pPr>
      <w:r w:rsidRPr="008A04D7">
        <w:rPr>
          <w:b/>
        </w:rPr>
        <w:t>Firmicus Maternus</w:t>
      </w:r>
      <w:r w:rsidRPr="008A04D7">
        <w:t xml:space="preserve"> (346/348 A.D.) is against Caelestis of the Syrian and Carthaginian religion. </w:t>
      </w:r>
      <w:r w:rsidRPr="008A04D7">
        <w:rPr>
          <w:i/>
        </w:rPr>
        <w:t>On the Error of Profane Religions</w:t>
      </w:r>
      <w:r w:rsidRPr="008A04D7">
        <w:t xml:space="preserve"> ch.4 p.50</w:t>
      </w:r>
    </w:p>
    <w:p w14:paraId="5DFFA03C" w14:textId="77777777" w:rsidR="006735B3" w:rsidRPr="008A04D7" w:rsidRDefault="006735B3" w:rsidP="00F02DBB"/>
    <w:p w14:paraId="32B30C18" w14:textId="77777777" w:rsidR="008A23BE" w:rsidRPr="008A04D7" w:rsidRDefault="00C84859" w:rsidP="008A23BE">
      <w:pPr>
        <w:pStyle w:val="Heading2"/>
      </w:pPr>
      <w:bookmarkStart w:id="1180" w:name="_Toc70880019"/>
      <w:bookmarkStart w:id="1181" w:name="_Toc230593876"/>
      <w:r w:rsidRPr="008A04D7">
        <w:t>Pg</w:t>
      </w:r>
      <w:r w:rsidR="00877DD3" w:rsidRPr="008A04D7">
        <w:t>1</w:t>
      </w:r>
      <w:r w:rsidR="00A26577" w:rsidRPr="008A04D7">
        <w:t>0</w:t>
      </w:r>
      <w:r w:rsidR="008A23BE" w:rsidRPr="008A04D7">
        <w:t>. Against Arabian religion</w:t>
      </w:r>
      <w:bookmarkEnd w:id="1180"/>
      <w:bookmarkEnd w:id="1181"/>
    </w:p>
    <w:p w14:paraId="19E3B695" w14:textId="77777777" w:rsidR="008A23BE" w:rsidRPr="008A04D7" w:rsidRDefault="008A23BE" w:rsidP="008A23BE"/>
    <w:p w14:paraId="070BA0C1" w14:textId="24C62C33" w:rsidR="003B0F18" w:rsidRDefault="003B0F18" w:rsidP="003B0F18">
      <w:pPr>
        <w:ind w:left="288" w:hanging="288"/>
      </w:pPr>
      <w:r w:rsidRPr="008A04D7">
        <w:rPr>
          <w:b/>
        </w:rPr>
        <w:t>Firmicus Maternus</w:t>
      </w:r>
      <w:r w:rsidRPr="008A04D7">
        <w:t xml:space="preserve"> (346/348 A.D.) </w:t>
      </w:r>
      <w:r>
        <w:t>(implied) speaks against all those who worship a stone or think a goad came from a stone. He does not actually mention Arabs (who did this though).</w:t>
      </w:r>
      <w:r w:rsidRPr="008A04D7">
        <w:t xml:space="preserve"> </w:t>
      </w:r>
      <w:r w:rsidRPr="008A04D7">
        <w:rPr>
          <w:i/>
        </w:rPr>
        <w:t>On the Error of Profane Religions</w:t>
      </w:r>
      <w:r w:rsidRPr="008A04D7">
        <w:t xml:space="preserve"> ch.</w:t>
      </w:r>
      <w:r>
        <w:t>20.1 p.87</w:t>
      </w:r>
    </w:p>
    <w:p w14:paraId="68DDF123" w14:textId="3E231464" w:rsidR="00EF09A5" w:rsidRPr="00EC6695" w:rsidRDefault="00EC6695" w:rsidP="00EC6695">
      <w:pPr>
        <w:autoSpaceDE w:val="0"/>
        <w:autoSpaceDN w:val="0"/>
        <w:adjustRightInd w:val="0"/>
        <w:ind w:left="288" w:hanging="288"/>
      </w:pPr>
      <w:r w:rsidRPr="00EC6695">
        <w:rPr>
          <w:b/>
          <w:bCs/>
        </w:rPr>
        <w:t>Doctrine of Addai</w:t>
      </w:r>
      <w:r w:rsidRPr="00EC6695">
        <w:t xml:space="preserve"> (390-400 A.D.) “</w:t>
      </w:r>
      <w:r w:rsidRPr="00EC6695">
        <w:rPr>
          <w:rFonts w:cs="Cascadia Mono"/>
        </w:rPr>
        <w:t>For I saw in this city that it abounded greatly in paganism, which is against God. Who is this Nebo, an idol made which ye worship, and Bel, which ye honour? Behold, there are those among you who adore Bath Nical, as the inhabitants of Harran your neighbours, and Taratha, as the people of Mabug, and the eagle, as the Arabians, also the sun and the moon,as the rest of the inhabitants of Harran, who are as yourselves.</w:t>
      </w:r>
      <w:r w:rsidRPr="00EC6695">
        <w:t>”</w:t>
      </w:r>
    </w:p>
    <w:p w14:paraId="7C60C4B3" w14:textId="77777777" w:rsidR="00EC6695" w:rsidRPr="008A04D7" w:rsidRDefault="00EC6695" w:rsidP="008A23BE"/>
    <w:p w14:paraId="2578BB83" w14:textId="77777777" w:rsidR="00E85DFF" w:rsidRPr="008A04D7" w:rsidRDefault="00C84859" w:rsidP="00E85DFF">
      <w:pPr>
        <w:pStyle w:val="Heading2"/>
      </w:pPr>
      <w:bookmarkStart w:id="1182" w:name="_Toc70880020"/>
      <w:bookmarkStart w:id="1183" w:name="_Toc230593877"/>
      <w:r w:rsidRPr="008A04D7">
        <w:t>Pg</w:t>
      </w:r>
      <w:r w:rsidR="00A26577" w:rsidRPr="008A04D7">
        <w:t>11</w:t>
      </w:r>
      <w:r w:rsidR="00E85DFF" w:rsidRPr="008A04D7">
        <w:t>. Against [Phrygian] Great Mother</w:t>
      </w:r>
      <w:bookmarkEnd w:id="1182"/>
      <w:bookmarkEnd w:id="1183"/>
    </w:p>
    <w:p w14:paraId="23BE445E" w14:textId="77777777" w:rsidR="00A309BC" w:rsidRPr="008A04D7" w:rsidRDefault="00A309BC" w:rsidP="00F02DBB"/>
    <w:p w14:paraId="354132C9" w14:textId="2BEE0A45" w:rsidR="006735B3" w:rsidRPr="008A04D7" w:rsidRDefault="006735B3" w:rsidP="006735B3">
      <w:pPr>
        <w:ind w:left="288" w:hanging="288"/>
      </w:pPr>
      <w:r w:rsidRPr="008A04D7">
        <w:rPr>
          <w:b/>
        </w:rPr>
        <w:t>Firmicus Maternus</w:t>
      </w:r>
      <w:r w:rsidRPr="008A04D7">
        <w:t xml:space="preserve"> (346/348 A.D.) is against the Phrygian religion of the </w:t>
      </w:r>
      <w:r w:rsidR="00C24458">
        <w:t>“mother of all things”</w:t>
      </w:r>
      <w:r w:rsidRPr="008A04D7">
        <w:t xml:space="preserve">. </w:t>
      </w:r>
      <w:r w:rsidRPr="008A04D7">
        <w:rPr>
          <w:i/>
        </w:rPr>
        <w:t>On the Error of Profane Religions</w:t>
      </w:r>
      <w:r w:rsidRPr="008A04D7">
        <w:t xml:space="preserve"> ch.3 p.47</w:t>
      </w:r>
    </w:p>
    <w:p w14:paraId="214618BF" w14:textId="77777777" w:rsidR="006735B3" w:rsidRPr="008A04D7" w:rsidRDefault="006735B3" w:rsidP="00F02DBB"/>
    <w:p w14:paraId="1930150E" w14:textId="77777777" w:rsidR="00C84859" w:rsidRPr="008A04D7" w:rsidRDefault="00C84859" w:rsidP="00C84859">
      <w:pPr>
        <w:pStyle w:val="Heading2"/>
      </w:pPr>
      <w:bookmarkStart w:id="1184" w:name="_Toc70880021"/>
      <w:bookmarkStart w:id="1185" w:name="_Toc230593878"/>
      <w:r w:rsidRPr="008A04D7">
        <w:t>Pg</w:t>
      </w:r>
      <w:r w:rsidR="00A26577" w:rsidRPr="008A04D7">
        <w:t>12</w:t>
      </w:r>
      <w:r w:rsidRPr="008A04D7">
        <w:t>. Against Greco-Roman paganism</w:t>
      </w:r>
      <w:bookmarkEnd w:id="1184"/>
      <w:bookmarkEnd w:id="1185"/>
      <w:r w:rsidRPr="008A04D7">
        <w:t xml:space="preserve"> </w:t>
      </w:r>
    </w:p>
    <w:p w14:paraId="64A4805E" w14:textId="77777777" w:rsidR="00C84859" w:rsidRPr="008A04D7" w:rsidRDefault="00C84859" w:rsidP="00C84859"/>
    <w:p w14:paraId="6D4BB57E" w14:textId="77777777" w:rsidR="00C84859" w:rsidRDefault="00C84859" w:rsidP="00C84859">
      <w:pPr>
        <w:ind w:left="288" w:hanging="288"/>
      </w:pPr>
      <w:r w:rsidRPr="008A04D7">
        <w:rPr>
          <w:b/>
        </w:rPr>
        <w:t>Firmicus Maternus</w:t>
      </w:r>
      <w:r w:rsidRPr="008A04D7">
        <w:t xml:space="preserve"> (346/348 A.D.) is against Jupiter, Juno, Liber, and Roman gods in </w:t>
      </w:r>
      <w:r w:rsidRPr="008A04D7">
        <w:rPr>
          <w:i/>
        </w:rPr>
        <w:t>On the Error of Profane Religions</w:t>
      </w:r>
      <w:r w:rsidRPr="008A04D7">
        <w:t xml:space="preserve"> ch.6 p.54</w:t>
      </w:r>
    </w:p>
    <w:p w14:paraId="6659E85F" w14:textId="78FC3A70" w:rsidR="00C24458" w:rsidRPr="008A04D7" w:rsidRDefault="00C24458" w:rsidP="00C24458">
      <w:pPr>
        <w:autoSpaceDE w:val="0"/>
        <w:autoSpaceDN w:val="0"/>
        <w:adjustRightInd w:val="0"/>
        <w:ind w:left="288" w:hanging="288"/>
      </w:pPr>
      <w:r w:rsidRPr="00C24458">
        <w:rPr>
          <w:bCs/>
        </w:rPr>
        <w:t>Formicus Maternus</w:t>
      </w:r>
      <w:r w:rsidRPr="008A04D7">
        <w:t xml:space="preserve"> (346/348 A.D.) </w:t>
      </w:r>
      <w:r>
        <w:t xml:space="preserve">is against Adonis, Mars, and Venus. </w:t>
      </w:r>
      <w:r w:rsidRPr="004A77AF">
        <w:rPr>
          <w:i/>
          <w:iCs/>
        </w:rPr>
        <w:t>On the Error of Profane Religions</w:t>
      </w:r>
      <w:r>
        <w:t xml:space="preserve"> ch.9 p.64</w:t>
      </w:r>
    </w:p>
    <w:p w14:paraId="0C7E824F" w14:textId="56432CC9" w:rsidR="00C84859" w:rsidRPr="008A04D7" w:rsidRDefault="00C84859" w:rsidP="00C84859">
      <w:pPr>
        <w:ind w:left="288" w:hanging="288"/>
      </w:pPr>
      <w:r w:rsidRPr="008A04D7">
        <w:rPr>
          <w:b/>
        </w:rPr>
        <w:t>Hegemonius of Sirmium</w:t>
      </w:r>
      <w:r w:rsidRPr="008A04D7">
        <w:t xml:space="preserve"> </w:t>
      </w:r>
      <w:r w:rsidR="00222703">
        <w:t>(before 348 A.D.)</w:t>
      </w:r>
      <w:r w:rsidRPr="008A04D7">
        <w:t xml:space="preserve"> “But now, what it is necessary for me to say on the subject of the inner and the outer man, may be expressed in the words of the Saviour to those who swallow a camel, and wear the outward garb of the hypocrite, begirt with blandishments and flatteries. It is to them that Jesus addresses Himself when He says: “Woe unto you, scribes and Pharisees, hypocrites! for ye make clean the outside of the cup and of the platter, but within they are full of uncleanness. Or know you not, that He that made that which is without, made that which is within also?</w:t>
      </w:r>
      <w:r w:rsidR="008D0DCA" w:rsidRPr="008A04D7">
        <w:t>’</w:t>
      </w:r>
      <w:r w:rsidRPr="008A04D7">
        <w:t xml:space="preserve">” (Archelaus is speaking) </w:t>
      </w:r>
      <w:r w:rsidRPr="008A04D7">
        <w:rPr>
          <w:i/>
        </w:rPr>
        <w:t>Archelaus Disputation with Manes</w:t>
      </w:r>
      <w:r w:rsidRPr="008A04D7">
        <w:t xml:space="preserve"> ch.21 p.194</w:t>
      </w:r>
    </w:p>
    <w:p w14:paraId="6C59DAF3" w14:textId="69BD7865" w:rsidR="009A683A" w:rsidRPr="008A04D7" w:rsidRDefault="009A683A" w:rsidP="009A683A">
      <w:pPr>
        <w:ind w:left="288" w:hanging="288"/>
      </w:pPr>
      <w:r w:rsidRPr="008A04D7">
        <w:rPr>
          <w:b/>
          <w:i/>
        </w:rPr>
        <w:t>Life of Antony</w:t>
      </w:r>
      <w:r w:rsidRPr="008A04D7">
        <w:t xml:space="preserve"> (</w:t>
      </w:r>
      <w:r w:rsidR="001D3F50">
        <w:t>356-362 A.D.</w:t>
      </w:r>
      <w:r w:rsidRPr="008A04D7">
        <w:t>) ch.76 p.216 speaks against various Greek gods.</w:t>
      </w:r>
    </w:p>
    <w:p w14:paraId="4E319CB4" w14:textId="77777777" w:rsidR="00C84859" w:rsidRPr="008A04D7" w:rsidRDefault="00C84859" w:rsidP="00C84859">
      <w:pPr>
        <w:ind w:left="288" w:hanging="288"/>
      </w:pPr>
      <w:r w:rsidRPr="008A04D7">
        <w:rPr>
          <w:b/>
        </w:rPr>
        <w:t>Gregory of Nyssa</w:t>
      </w:r>
      <w:r w:rsidRPr="008A04D7">
        <w:t xml:space="preserve"> (382-383 A.D.) mentions that the Greco-Roman gods are wrong. </w:t>
      </w:r>
      <w:r w:rsidRPr="008A04D7">
        <w:rPr>
          <w:i/>
        </w:rPr>
        <w:t>Against Eunomius</w:t>
      </w:r>
      <w:r w:rsidRPr="008A04D7">
        <w:t xml:space="preserve"> book 7 ch.3 p.197</w:t>
      </w:r>
    </w:p>
    <w:p w14:paraId="25C853CB" w14:textId="77777777" w:rsidR="000C0369" w:rsidRPr="0091610E" w:rsidRDefault="000C0369" w:rsidP="000C0369">
      <w:pPr>
        <w:ind w:left="288" w:hanging="288"/>
      </w:pPr>
      <w:r w:rsidRPr="000C0369">
        <w:rPr>
          <w:bCs/>
        </w:rPr>
        <w:t>Gregory of Nyssa</w:t>
      </w:r>
      <w:r w:rsidRPr="0091610E">
        <w:t xml:space="preserve"> (3</w:t>
      </w:r>
      <w:r>
        <w:t>82-397</w:t>
      </w:r>
      <w:r w:rsidRPr="0091610E">
        <w:t xml:space="preserve"> A.D.)</w:t>
      </w:r>
      <w:r>
        <w:t xml:space="preserve"> “The Judaizer has been preoccupied with one set of notions, one conversant with Hellenism, with others; while the Anomoean, and the Manichee, with the followers of Marcion, valentinus, and Basilides, and the rest on the list of those who have wandered into heresy, each of them being preprossessed with their peculiar notions… the method of recovery must be adapted to the form of the disease. You will not by the same means cure the polytheism of the Greek, and the unbelief of the Jew as to the Only-begotten God;” </w:t>
      </w:r>
      <w:r w:rsidRPr="000C0369">
        <w:rPr>
          <w:i/>
          <w:iCs/>
        </w:rPr>
        <w:t>The Great Catechism</w:t>
      </w:r>
      <w:r>
        <w:t xml:space="preserve"> Prologue p.473-474</w:t>
      </w:r>
    </w:p>
    <w:p w14:paraId="60558C1E" w14:textId="77777777" w:rsidR="00E07696" w:rsidRPr="008A04D7" w:rsidRDefault="00E07696" w:rsidP="00E07696">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City">
        <w:smartTag w:uri="urn:schemas-microsoft-com:office:smarttags" w:element="place">
          <w:r w:rsidRPr="008A04D7">
            <w:rPr>
              <w:b/>
              <w:szCs w:val="24"/>
              <w:highlight w:val="white"/>
            </w:rPr>
            <w:t>Salamis</w:t>
          </w:r>
        </w:smartTag>
      </w:smartTag>
      <w:r w:rsidRPr="008A04D7">
        <w:rPr>
          <w:szCs w:val="24"/>
          <w:highlight w:val="white"/>
        </w:rPr>
        <w:t xml:space="preserve"> (360-403 A.D.) wrote aginst many groups. </w:t>
      </w:r>
      <w:r w:rsidR="00F23678" w:rsidRPr="008A04D7">
        <w:rPr>
          <w:szCs w:val="24"/>
          <w:highlight w:val="white"/>
        </w:rPr>
        <w:t>One he called</w:t>
      </w:r>
      <w:r w:rsidRPr="008A04D7">
        <w:rPr>
          <w:szCs w:val="24"/>
          <w:highlight w:val="white"/>
        </w:rPr>
        <w:t xml:space="preserve"> Hellenism</w:t>
      </w:r>
      <w:r w:rsidR="00F23678" w:rsidRPr="008A04D7">
        <w:rPr>
          <w:szCs w:val="24"/>
          <w:highlight w:val="white"/>
        </w:rPr>
        <w:t>.</w:t>
      </w:r>
      <w:r w:rsidRPr="008A04D7">
        <w:rPr>
          <w:szCs w:val="24"/>
          <w:highlight w:val="white"/>
        </w:rPr>
        <w:t xml:space="preserve"> </w:t>
      </w:r>
      <w:r w:rsidRPr="008A04D7">
        <w:rPr>
          <w:i/>
          <w:szCs w:val="24"/>
          <w:highlight w:val="white"/>
        </w:rPr>
        <w:t>The Panarion</w:t>
      </w:r>
    </w:p>
    <w:p w14:paraId="43382664" w14:textId="77777777" w:rsidR="00574BE7" w:rsidRPr="008A04D7" w:rsidRDefault="00574BE7" w:rsidP="00C84859">
      <w:pPr>
        <w:ind w:left="288" w:hanging="288"/>
      </w:pPr>
      <w:r w:rsidRPr="008A04D7">
        <w:rPr>
          <w:b/>
        </w:rPr>
        <w:t>John Chrysostom</w:t>
      </w:r>
      <w:r w:rsidRPr="008A04D7">
        <w:t xml:space="preserve"> (</w:t>
      </w:r>
      <w:r w:rsidR="00B11953" w:rsidRPr="008A04D7">
        <w:t>martyred 407 A.D.</w:t>
      </w:r>
      <w:r w:rsidRPr="008A04D7">
        <w:t xml:space="preserve">) speaks against the superstition of Diana of the Ephesians. </w:t>
      </w:r>
      <w:r w:rsidRPr="008A04D7">
        <w:rPr>
          <w:i/>
        </w:rPr>
        <w:t>Homilies on Ephesians</w:t>
      </w:r>
      <w:r w:rsidRPr="008A04D7">
        <w:t xml:space="preserve"> argument [Introduction] p.48</w:t>
      </w:r>
    </w:p>
    <w:p w14:paraId="3BE27BB7" w14:textId="77777777" w:rsidR="007A7D6C" w:rsidRPr="008A04D7" w:rsidRDefault="007A7D6C" w:rsidP="007A7D6C">
      <w:pPr>
        <w:ind w:left="288" w:hanging="288"/>
      </w:pPr>
      <w:r w:rsidRPr="008A04D7">
        <w:rPr>
          <w:b/>
        </w:rPr>
        <w:t>Rufinus</w:t>
      </w:r>
      <w:r w:rsidRPr="008A04D7">
        <w:t xml:space="preserve"> </w:t>
      </w:r>
      <w:r>
        <w:t>(374-410 A.D.)</w:t>
      </w:r>
      <w:r w:rsidRPr="008A04D7">
        <w:t xml:space="preserve"> freely translating Origen (225-253/254 A.D.) mentions the demon called python in </w:t>
      </w:r>
      <w:r w:rsidRPr="008A04D7">
        <w:rPr>
          <w:i/>
        </w:rPr>
        <w:t>de Principiis</w:t>
      </w:r>
      <w:r w:rsidRPr="008A04D7">
        <w:t xml:space="preserve"> book3 ch.3.5 p.337</w:t>
      </w:r>
    </w:p>
    <w:p w14:paraId="20F39D61" w14:textId="00830F30" w:rsidR="00D53E41" w:rsidRPr="008A04D7" w:rsidRDefault="00D53E41" w:rsidP="00D53E41">
      <w:pPr>
        <w:ind w:left="288" w:hanging="288"/>
      </w:pPr>
      <w:r>
        <w:rPr>
          <w:b/>
        </w:rPr>
        <w:t>Jerome of Stridon</w:t>
      </w:r>
      <w:r w:rsidRPr="008A04D7">
        <w:t xml:space="preserve"> (406 A.D.) </w:t>
      </w:r>
      <w:r>
        <w:t>speaks against the errors of worshipping Jupiter and Mercury.</w:t>
      </w:r>
      <w:r w:rsidRPr="008A04D7">
        <w:t xml:space="preserve"> </w:t>
      </w:r>
      <w:r w:rsidRPr="008A04D7">
        <w:rPr>
          <w:i/>
        </w:rPr>
        <w:t>Against Vigilantius</w:t>
      </w:r>
      <w:r w:rsidRPr="008A04D7">
        <w:t xml:space="preserve"> ch.</w:t>
      </w:r>
      <w:r>
        <w:t>5</w:t>
      </w:r>
      <w:r w:rsidRPr="008A04D7">
        <w:t xml:space="preserve"> p.41</w:t>
      </w:r>
      <w:r>
        <w:t>8</w:t>
      </w:r>
      <w:r w:rsidRPr="008A04D7">
        <w:t>.</w:t>
      </w:r>
    </w:p>
    <w:p w14:paraId="5C25B2A0" w14:textId="71F50FE5" w:rsidR="00C84859" w:rsidRPr="008A04D7" w:rsidRDefault="00C84859" w:rsidP="00C84859">
      <w:pPr>
        <w:ind w:left="288" w:hanging="288"/>
      </w:pPr>
      <w:r w:rsidRPr="008A04D7">
        <w:rPr>
          <w:b/>
        </w:rPr>
        <w:t>Augustine of Hippo</w:t>
      </w:r>
      <w:r w:rsidRPr="008A04D7">
        <w:t xml:space="preserve"> (</w:t>
      </w:r>
      <w:r w:rsidR="00563886">
        <w:t>413-426 A.D.</w:t>
      </w:r>
      <w:r w:rsidRPr="008A04D7">
        <w:t xml:space="preserve">) extensively discusses shortcomings of pagan deities in many places. One place is </w:t>
      </w:r>
      <w:r w:rsidRPr="008A04D7">
        <w:rPr>
          <w:i/>
        </w:rPr>
        <w:t>City of God</w:t>
      </w:r>
      <w:r w:rsidRPr="008A04D7">
        <w:t xml:space="preserve"> book 4 ch.16-32 p.72-82</w:t>
      </w:r>
    </w:p>
    <w:p w14:paraId="2D429E56" w14:textId="77777777" w:rsidR="00C84859" w:rsidRPr="008A04D7" w:rsidRDefault="00C84859" w:rsidP="00C84859">
      <w:pPr>
        <w:rPr>
          <w:b/>
        </w:rPr>
      </w:pPr>
    </w:p>
    <w:p w14:paraId="6FC10688" w14:textId="77777777" w:rsidR="00C84859" w:rsidRPr="008A04D7" w:rsidRDefault="00C84859" w:rsidP="00C84859">
      <w:pPr>
        <w:pStyle w:val="Heading2"/>
      </w:pPr>
      <w:bookmarkStart w:id="1186" w:name="_Toc70880022"/>
      <w:bookmarkStart w:id="1187" w:name="_Toc230593879"/>
      <w:r w:rsidRPr="008A04D7">
        <w:t>Pg</w:t>
      </w:r>
      <w:r w:rsidR="00A26577" w:rsidRPr="008A04D7">
        <w:t>13</w:t>
      </w:r>
      <w:r w:rsidRPr="008A04D7">
        <w:t>. Pointing out adulteries of Greek gods</w:t>
      </w:r>
      <w:bookmarkEnd w:id="1186"/>
      <w:bookmarkEnd w:id="1187"/>
    </w:p>
    <w:p w14:paraId="5B247F93" w14:textId="77777777" w:rsidR="00C84859" w:rsidRDefault="00C84859" w:rsidP="00C84859"/>
    <w:p w14:paraId="320035DD" w14:textId="4500DCFE" w:rsidR="004A77AF" w:rsidRPr="008A04D7" w:rsidRDefault="004A77AF" w:rsidP="004A77AF">
      <w:pPr>
        <w:autoSpaceDE w:val="0"/>
        <w:autoSpaceDN w:val="0"/>
        <w:adjustRightInd w:val="0"/>
        <w:ind w:left="288" w:hanging="288"/>
      </w:pPr>
      <w:r w:rsidRPr="004A77AF">
        <w:rPr>
          <w:b/>
        </w:rPr>
        <w:t>Formicus Maternus</w:t>
      </w:r>
      <w:r w:rsidRPr="008A04D7">
        <w:t xml:space="preserve"> (346/348 A.D.) </w:t>
      </w:r>
      <w:r>
        <w:t xml:space="preserve">mentions the adultery of Venus with Adnois. </w:t>
      </w:r>
      <w:r w:rsidRPr="004A77AF">
        <w:rPr>
          <w:i/>
          <w:iCs/>
        </w:rPr>
        <w:t>On the Error of Profane Religions</w:t>
      </w:r>
      <w:r>
        <w:t xml:space="preserve"> ch.9 p.64</w:t>
      </w:r>
    </w:p>
    <w:p w14:paraId="6619D5A0" w14:textId="0F5BE58D" w:rsidR="00C84859" w:rsidRPr="008A04D7" w:rsidRDefault="00C84859" w:rsidP="00C84859">
      <w:pPr>
        <w:ind w:left="288" w:hanging="288"/>
      </w:pPr>
      <w:r w:rsidRPr="008A04D7">
        <w:rPr>
          <w:b/>
          <w:i/>
        </w:rPr>
        <w:t>Life of Antony</w:t>
      </w:r>
      <w:r w:rsidRPr="008A04D7">
        <w:t xml:space="preserve"> (</w:t>
      </w:r>
      <w:r w:rsidR="001D3F50">
        <w:t>356-362 A.D.</w:t>
      </w:r>
      <w:r w:rsidRPr="008A04D7">
        <w:t>) ch.76 p.216 “But if, as I hear, you wish to say that these things are spoken of by you as legends, and you allegorize the rape of the maiden Persephone of the earth; … none the less, you do not worship God Himself, but serve the creature rather than God who created all things.”</w:t>
      </w:r>
    </w:p>
    <w:p w14:paraId="08254826" w14:textId="77777777" w:rsidR="004F75AE" w:rsidRPr="008A04D7" w:rsidRDefault="004F75AE" w:rsidP="00C84859">
      <w:pPr>
        <w:ind w:left="288" w:hanging="288"/>
        <w:rPr>
          <w:b/>
        </w:rPr>
      </w:pPr>
      <w:r w:rsidRPr="008A04D7">
        <w:t>&amp;&amp;&amp;</w:t>
      </w:r>
      <w:r w:rsidRPr="008A04D7">
        <w:rPr>
          <w:b/>
        </w:rPr>
        <w:t>Augustine of Hippo</w:t>
      </w:r>
      <w:r w:rsidRPr="008A04D7">
        <w:t xml:space="preserve"> (</w:t>
      </w:r>
      <w:r w:rsidR="00325DBD" w:rsidRPr="008A04D7">
        <w:t>388-430 A.D.</w:t>
      </w:r>
      <w:r w:rsidRPr="008A04D7">
        <w:t>) &amp;&amp;&amp;</w:t>
      </w:r>
    </w:p>
    <w:p w14:paraId="194D984C" w14:textId="77777777" w:rsidR="00C84859" w:rsidRPr="008A04D7" w:rsidRDefault="00C84859" w:rsidP="00C84859"/>
    <w:p w14:paraId="50D861D1" w14:textId="77777777" w:rsidR="00C84859" w:rsidRPr="008A04D7" w:rsidRDefault="00C84859" w:rsidP="00C84859">
      <w:pPr>
        <w:pStyle w:val="Heading2"/>
      </w:pPr>
      <w:bookmarkStart w:id="1188" w:name="_Toc70880023"/>
      <w:bookmarkStart w:id="1189" w:name="_Toc230593880"/>
      <w:r w:rsidRPr="008A04D7">
        <w:t>Pg</w:t>
      </w:r>
      <w:r w:rsidR="00A26577" w:rsidRPr="008A04D7">
        <w:t>14</w:t>
      </w:r>
      <w:r w:rsidRPr="008A04D7">
        <w:t>. Incest of Zeus/Jupiter</w:t>
      </w:r>
      <w:bookmarkEnd w:id="1188"/>
      <w:bookmarkEnd w:id="1189"/>
    </w:p>
    <w:p w14:paraId="182D7056" w14:textId="77777777" w:rsidR="00C84859" w:rsidRPr="008A04D7" w:rsidRDefault="00C84859" w:rsidP="00C84859">
      <w:pPr>
        <w:ind w:left="288" w:hanging="288"/>
      </w:pPr>
    </w:p>
    <w:p w14:paraId="1BADF969" w14:textId="4A8963E9" w:rsidR="00DA11D2" w:rsidRDefault="00DA11D2" w:rsidP="00DA11D2">
      <w:pPr>
        <w:ind w:left="288" w:hanging="288"/>
      </w:pPr>
      <w:r w:rsidRPr="008A04D7">
        <w:rPr>
          <w:b/>
        </w:rPr>
        <w:t>Firmicus Maternus</w:t>
      </w:r>
      <w:r w:rsidRPr="008A04D7">
        <w:t xml:space="preserve"> (346/348 A.D.) </w:t>
      </w:r>
      <w:r>
        <w:t>mentions the incest of Jupiter.</w:t>
      </w:r>
      <w:r w:rsidRPr="008A04D7">
        <w:t xml:space="preserve"> </w:t>
      </w:r>
      <w:r w:rsidRPr="008A04D7">
        <w:rPr>
          <w:i/>
        </w:rPr>
        <w:t>On the Error of Profane Religions</w:t>
      </w:r>
      <w:r w:rsidRPr="008A04D7">
        <w:t xml:space="preserve"> ch.</w:t>
      </w:r>
      <w:r>
        <w:t>12.3</w:t>
      </w:r>
      <w:r w:rsidRPr="008A04D7">
        <w:t xml:space="preserve"> p.</w:t>
      </w:r>
      <w:r>
        <w:t>68</w:t>
      </w:r>
    </w:p>
    <w:p w14:paraId="57D849B8" w14:textId="77777777" w:rsidR="00C84859" w:rsidRPr="008A04D7" w:rsidRDefault="00B06090" w:rsidP="00C84859">
      <w:pPr>
        <w:ind w:left="288" w:hanging="288"/>
      </w:pPr>
      <w:r w:rsidRPr="008A04D7">
        <w:rPr>
          <w:b/>
        </w:rPr>
        <w:t>Theotimos</w:t>
      </w:r>
      <w:r w:rsidRPr="008A04D7">
        <w:t xml:space="preserve"> (407 A.D.) &amp;&amp;&amp;</w:t>
      </w:r>
    </w:p>
    <w:p w14:paraId="1F910BE9" w14:textId="77777777" w:rsidR="00B06090" w:rsidRPr="008A04D7" w:rsidRDefault="00B06090" w:rsidP="00C84859">
      <w:pPr>
        <w:ind w:left="288" w:hanging="288"/>
      </w:pPr>
    </w:p>
    <w:p w14:paraId="1A82AAFC" w14:textId="77777777" w:rsidR="00C84859" w:rsidRPr="008A04D7" w:rsidRDefault="00C84859" w:rsidP="00C84859">
      <w:pPr>
        <w:pStyle w:val="Heading2"/>
      </w:pPr>
      <w:bookmarkStart w:id="1190" w:name="_Toc70880024"/>
      <w:bookmarkStart w:id="1191" w:name="_Toc230593881"/>
      <w:r w:rsidRPr="008A04D7">
        <w:t>Pg</w:t>
      </w:r>
      <w:r w:rsidR="00A26577" w:rsidRPr="008A04D7">
        <w:t>15</w:t>
      </w:r>
      <w:r w:rsidRPr="008A04D7">
        <w:t>. Apologetic use of the tomb of Jupiter/Zeus</w:t>
      </w:r>
      <w:bookmarkEnd w:id="1190"/>
      <w:bookmarkEnd w:id="1191"/>
    </w:p>
    <w:p w14:paraId="21E64803" w14:textId="77777777" w:rsidR="00C84859" w:rsidRPr="008A04D7" w:rsidRDefault="00C84859" w:rsidP="00C84859"/>
    <w:p w14:paraId="3C2D7AB8" w14:textId="77777777" w:rsidR="00C84859" w:rsidRPr="008A04D7" w:rsidRDefault="00C84859" w:rsidP="00C84859">
      <w:pPr>
        <w:ind w:left="288" w:hanging="288"/>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A.D.) Cretan are liars and Zeus</w:t>
      </w:r>
      <w:r w:rsidR="008D0DCA" w:rsidRPr="008A04D7">
        <w:t>’</w:t>
      </w:r>
      <w:r w:rsidRPr="008A04D7">
        <w:t xml:space="preserve"> tomb. </w:t>
      </w:r>
      <w:r w:rsidRPr="008A04D7">
        <w:rPr>
          <w:i/>
        </w:rPr>
        <w:t>The Panarion</w:t>
      </w:r>
      <w:r w:rsidRPr="008A04D7">
        <w:t xml:space="preserve"> section 3 scholion 12 and 20 p.325</w:t>
      </w:r>
    </w:p>
    <w:p w14:paraId="37C9B145" w14:textId="77777777" w:rsidR="00C84859" w:rsidRPr="008A04D7" w:rsidRDefault="00C84859" w:rsidP="00C84859"/>
    <w:p w14:paraId="4FA28865" w14:textId="77777777" w:rsidR="00C84859" w:rsidRPr="008A04D7" w:rsidRDefault="00C84859" w:rsidP="00C84859">
      <w:pPr>
        <w:pStyle w:val="Heading2"/>
      </w:pPr>
      <w:bookmarkStart w:id="1192" w:name="_Toc70880025"/>
      <w:bookmarkStart w:id="1193" w:name="_Toc230593882"/>
      <w:r w:rsidRPr="008A04D7">
        <w:t>Pg</w:t>
      </w:r>
      <w:r w:rsidR="00A26577" w:rsidRPr="008A04D7">
        <w:t>16</w:t>
      </w:r>
      <w:r w:rsidRPr="008A04D7">
        <w:t>. Thyestean [cannibalistic banquet]</w:t>
      </w:r>
      <w:bookmarkEnd w:id="1192"/>
      <w:bookmarkEnd w:id="1193"/>
    </w:p>
    <w:p w14:paraId="29576CD9" w14:textId="77777777" w:rsidR="00C84859" w:rsidRPr="008A04D7" w:rsidRDefault="00C84859" w:rsidP="00C84859"/>
    <w:p w14:paraId="4AAACD85" w14:textId="77777777" w:rsidR="00C84859" w:rsidRPr="008A04D7" w:rsidRDefault="00321F00" w:rsidP="00321F00">
      <w:pPr>
        <w:ind w:left="288" w:hanging="288"/>
        <w:rPr>
          <w:szCs w:val="24"/>
        </w:rPr>
      </w:pPr>
      <w:r w:rsidRPr="008A04D7">
        <w:rPr>
          <w:b/>
          <w:szCs w:val="24"/>
        </w:rPr>
        <w:t xml:space="preserve">Macarius </w:t>
      </w:r>
      <w:r w:rsidR="001C0054" w:rsidRPr="008A04D7">
        <w:rPr>
          <w:b/>
          <w:szCs w:val="24"/>
        </w:rPr>
        <w:t>the Great</w:t>
      </w:r>
      <w:r w:rsidRPr="008A04D7">
        <w:rPr>
          <w:szCs w:val="24"/>
        </w:rPr>
        <w:t xml:space="preserve"> (392-423/429 A.D.) “</w:t>
      </w:r>
      <w:r w:rsidRPr="008A04D7">
        <w:rPr>
          <w:szCs w:val="24"/>
          <w:highlight w:val="white"/>
        </w:rPr>
        <w:t>Once the banquet of Thyestes became such, owing to a sister's grief, and the Thracian Tereus took his fill of such food unwillingly.</w:t>
      </w:r>
      <w:r w:rsidRPr="008A04D7">
        <w:rPr>
          <w:szCs w:val="24"/>
        </w:rPr>
        <w:t xml:space="preserve">” </w:t>
      </w:r>
      <w:r w:rsidRPr="008A04D7">
        <w:rPr>
          <w:i/>
          <w:szCs w:val="24"/>
        </w:rPr>
        <w:t>Apocriticus</w:t>
      </w:r>
      <w:r w:rsidRPr="008A04D7">
        <w:rPr>
          <w:szCs w:val="24"/>
        </w:rPr>
        <w:t xml:space="preserve"> ch.15 p.79</w:t>
      </w:r>
    </w:p>
    <w:p w14:paraId="159B38C4" w14:textId="77777777" w:rsidR="00AF0994" w:rsidRPr="008A04D7" w:rsidRDefault="00AF0994" w:rsidP="00C84859"/>
    <w:p w14:paraId="7EDD7BAF" w14:textId="77777777" w:rsidR="00C84859" w:rsidRPr="008A04D7" w:rsidRDefault="00C84859" w:rsidP="00C84859">
      <w:pPr>
        <w:pStyle w:val="Heading2"/>
      </w:pPr>
      <w:bookmarkStart w:id="1194" w:name="_Toc70880026"/>
      <w:bookmarkStart w:id="1195" w:name="_Toc230593883"/>
      <w:r w:rsidRPr="008A04D7">
        <w:t>Pg</w:t>
      </w:r>
      <w:r w:rsidR="0024121A" w:rsidRPr="008A04D7">
        <w:t>1</w:t>
      </w:r>
      <w:r w:rsidR="00A26577" w:rsidRPr="008A04D7">
        <w:t>7</w:t>
      </w:r>
      <w:r w:rsidRPr="008A04D7">
        <w:t>. Mention of Oedipus</w:t>
      </w:r>
      <w:bookmarkEnd w:id="1194"/>
      <w:bookmarkEnd w:id="1195"/>
    </w:p>
    <w:p w14:paraId="11DEE987" w14:textId="4DD86E8D" w:rsidR="00C84859" w:rsidRDefault="00C84859" w:rsidP="00C84859">
      <w:pPr>
        <w:ind w:left="288" w:hanging="288"/>
      </w:pPr>
    </w:p>
    <w:p w14:paraId="1D1C4B95" w14:textId="12DCD17B" w:rsidR="00BC697D" w:rsidRDefault="00DC6B67" w:rsidP="00C84859">
      <w:pPr>
        <w:ind w:left="288" w:hanging="288"/>
        <w:rPr>
          <w:b/>
          <w:bCs/>
        </w:rPr>
      </w:pPr>
      <w:r>
        <w:rPr>
          <w:b/>
          <w:bCs/>
        </w:rPr>
        <w:t>Jerome of Stridon</w:t>
      </w:r>
      <w:r w:rsidR="00BC697D" w:rsidRPr="00BC697D">
        <w:t xml:space="preserve"> (</w:t>
      </w:r>
      <w:r w:rsidRPr="008A04D7">
        <w:t>373-420 A.D.</w:t>
      </w:r>
      <w:r w:rsidR="00BC697D" w:rsidRPr="00BC697D">
        <w:t>)</w:t>
      </w:r>
      <w:r w:rsidR="00BC697D">
        <w:t xml:space="preserve"> &amp;&amp;&amp;</w:t>
      </w:r>
    </w:p>
    <w:p w14:paraId="2FB1AABF" w14:textId="378FA792" w:rsidR="00C84859" w:rsidRPr="008A04D7" w:rsidRDefault="00635604" w:rsidP="00C84859">
      <w:pPr>
        <w:ind w:left="288" w:hanging="288"/>
      </w:pPr>
      <w:r w:rsidRPr="00635604">
        <w:rPr>
          <w:b/>
          <w:bCs/>
        </w:rPr>
        <w:t>Augustine of Hippo</w:t>
      </w:r>
      <w:r>
        <w:t xml:space="preserve"> (</w:t>
      </w:r>
      <w:r w:rsidR="006669E5">
        <w:t>413-426 A.D.</w:t>
      </w:r>
      <w:r>
        <w:t xml:space="preserve">) mentions Oedipus, Icarus, and other “fables”. </w:t>
      </w:r>
      <w:r w:rsidRPr="00635604">
        <w:rPr>
          <w:i/>
          <w:iCs/>
        </w:rPr>
        <w:t>City of God</w:t>
      </w:r>
      <w:r>
        <w:t xml:space="preserve"> ch.13 p.367-368.</w:t>
      </w:r>
    </w:p>
    <w:p w14:paraId="4DF03EE6" w14:textId="77777777" w:rsidR="00C84859" w:rsidRPr="008A04D7" w:rsidRDefault="00C84859" w:rsidP="00C84859">
      <w:pPr>
        <w:ind w:left="288" w:hanging="288"/>
      </w:pPr>
    </w:p>
    <w:p w14:paraId="14A9CB68" w14:textId="77777777" w:rsidR="00C84859" w:rsidRPr="008A04D7" w:rsidRDefault="00C84859" w:rsidP="00C84859">
      <w:pPr>
        <w:pStyle w:val="Heading2"/>
      </w:pPr>
      <w:bookmarkStart w:id="1196" w:name="_Toc70880027"/>
      <w:bookmarkStart w:id="1197" w:name="_Toc230593884"/>
      <w:r w:rsidRPr="008A04D7">
        <w:t>Pg</w:t>
      </w:r>
      <w:r w:rsidR="00A26577" w:rsidRPr="008A04D7">
        <w:t>18</w:t>
      </w:r>
      <w:r w:rsidRPr="008A04D7">
        <w:t>. Cannibalism of Kronos/Saturn</w:t>
      </w:r>
      <w:bookmarkEnd w:id="1196"/>
      <w:bookmarkEnd w:id="1197"/>
    </w:p>
    <w:p w14:paraId="50ED240E" w14:textId="77777777" w:rsidR="00C84859" w:rsidRPr="008A04D7" w:rsidRDefault="00C84859" w:rsidP="00C84859"/>
    <w:p w14:paraId="22523822" w14:textId="3D3E5FEB" w:rsidR="00C84859" w:rsidRPr="008A04D7" w:rsidRDefault="00C84859" w:rsidP="00C84859">
      <w:pPr>
        <w:ind w:left="288" w:hanging="288"/>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(probably by </w:t>
      </w:r>
      <w:r w:rsidR="00F45942" w:rsidRPr="008A04D7">
        <w:t>Athanasius of Alexandria</w:t>
      </w:r>
      <w:r w:rsidRPr="008A04D7">
        <w:t>) (</w:t>
      </w:r>
      <w:r w:rsidR="001D3F50">
        <w:t>356-362 A.D.</w:t>
      </w:r>
      <w:r w:rsidRPr="008A04D7">
        <w:t>) ch.75 p.216 “the flight of Cronos, his eating of his children and the slaughter of his father.”</w:t>
      </w:r>
    </w:p>
    <w:p w14:paraId="4740301E" w14:textId="77777777" w:rsidR="00C84859" w:rsidRPr="008A04D7" w:rsidRDefault="00C84859" w:rsidP="00F02DBB"/>
    <w:p w14:paraId="0482B87B" w14:textId="77777777" w:rsidR="00877DD3" w:rsidRPr="008A04D7" w:rsidRDefault="00A26577" w:rsidP="00877DD3">
      <w:pPr>
        <w:pStyle w:val="Heading2"/>
      </w:pPr>
      <w:bookmarkStart w:id="1198" w:name="_Toc501962678"/>
      <w:bookmarkStart w:id="1199" w:name="_Toc70880028"/>
      <w:bookmarkStart w:id="1200" w:name="_Toc230593885"/>
      <w:r w:rsidRPr="008A04D7">
        <w:t>Pg19</w:t>
      </w:r>
      <w:r w:rsidR="00877DD3" w:rsidRPr="008A04D7">
        <w:t>. Against bloodthirsty Mars, or pest/bane of mortals</w:t>
      </w:r>
      <w:bookmarkEnd w:id="1198"/>
      <w:bookmarkEnd w:id="1199"/>
      <w:bookmarkEnd w:id="1200"/>
    </w:p>
    <w:p w14:paraId="25EC0866" w14:textId="77777777" w:rsidR="00877DD3" w:rsidRPr="008A04D7" w:rsidRDefault="00877DD3" w:rsidP="00877DD3"/>
    <w:p w14:paraId="6B0AEFFE" w14:textId="77777777" w:rsidR="00877DD3" w:rsidRPr="008A04D7" w:rsidRDefault="00604E00" w:rsidP="00604E00">
      <w:pPr>
        <w:autoSpaceDE w:val="0"/>
        <w:autoSpaceDN w:val="0"/>
        <w:adjustRightInd w:val="0"/>
        <w:ind w:left="288" w:hanging="288"/>
        <w:rPr>
          <w:szCs w:val="24"/>
        </w:rPr>
      </w:pPr>
      <w:r w:rsidRPr="008A04D7">
        <w:rPr>
          <w:b/>
          <w:szCs w:val="24"/>
        </w:rPr>
        <w:t>Augustine of Hippo</w:t>
      </w:r>
      <w:r w:rsidR="00325DBD" w:rsidRPr="008A04D7">
        <w:rPr>
          <w:szCs w:val="24"/>
        </w:rPr>
        <w:t xml:space="preserve"> (</w:t>
      </w:r>
      <w:r w:rsidR="00325DBD" w:rsidRPr="008A04D7">
        <w:t>388-430 A.D.</w:t>
      </w:r>
      <w:r w:rsidRPr="008A04D7">
        <w:rPr>
          <w:szCs w:val="24"/>
        </w:rPr>
        <w:t>) “</w:t>
      </w:r>
      <w:r w:rsidRPr="008A04D7">
        <w:rPr>
          <w:szCs w:val="24"/>
          <w:highlight w:val="white"/>
        </w:rPr>
        <w:t>He used to say, that one's own will did not adultery, but Venus; one'sown will did not manslaying, but Mars; and God did not what is just, butJupiter; and many other blasphemous things, and not light ones.</w:t>
      </w:r>
      <w:r w:rsidRPr="008A04D7">
        <w:rPr>
          <w:szCs w:val="24"/>
        </w:rPr>
        <w:t xml:space="preserve">” </w:t>
      </w:r>
      <w:r w:rsidRPr="008A04D7">
        <w:rPr>
          <w:i/>
          <w:szCs w:val="24"/>
        </w:rPr>
        <w:t>On the Psalms</w:t>
      </w:r>
      <w:r w:rsidRPr="008A04D7">
        <w:rPr>
          <w:szCs w:val="24"/>
        </w:rPr>
        <w:t xml:space="preserve"> ch.14 p.&amp;&amp;&amp;</w:t>
      </w:r>
    </w:p>
    <w:p w14:paraId="24A4C127" w14:textId="77777777" w:rsidR="003C79E8" w:rsidRPr="008A04D7" w:rsidRDefault="003C79E8" w:rsidP="00F02DBB"/>
    <w:p w14:paraId="5F92BB39" w14:textId="77777777" w:rsidR="00776F0A" w:rsidRPr="008A04D7" w:rsidRDefault="00776F0A" w:rsidP="00776F0A">
      <w:pPr>
        <w:pStyle w:val="Heading2"/>
      </w:pPr>
      <w:bookmarkStart w:id="1201" w:name="_Toc70880029"/>
      <w:bookmarkStart w:id="1202" w:name="_Toc230593886"/>
      <w:r w:rsidRPr="008A04D7">
        <w:t>Pg20. Against Bacchus [the Greek/Roman/Arabian/Ethiopian idol]</w:t>
      </w:r>
      <w:bookmarkEnd w:id="1201"/>
      <w:bookmarkEnd w:id="1202"/>
    </w:p>
    <w:p w14:paraId="1B25738B" w14:textId="77777777" w:rsidR="00776F0A" w:rsidRPr="008A04D7" w:rsidRDefault="00776F0A" w:rsidP="00776F0A"/>
    <w:p w14:paraId="35B8211C" w14:textId="77777777" w:rsidR="00776F0A" w:rsidRPr="008A04D7" w:rsidRDefault="00776F0A" w:rsidP="00776F0A">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Come then, let us see if they are in any respect in a more tolerable state than they. In none, but even in a more grievous condition; for indeed they are more objects of shame than ten thousand naked persons. For it were far better to be naked as to clothing, than being clad with the fruits of covetousness, to go about like them that celebrate the orgies for Bacchus.</w:t>
      </w:r>
      <w:r w:rsidRPr="008A04D7">
        <w:rPr>
          <w:szCs w:val="24"/>
        </w:rPr>
        <w:t xml:space="preserve">” </w:t>
      </w:r>
      <w:r w:rsidRPr="008A04D7">
        <w:rPr>
          <w:i/>
          <w:szCs w:val="24"/>
        </w:rPr>
        <w:t>Homilies on Matthew</w:t>
      </w:r>
      <w:r w:rsidRPr="008A04D7">
        <w:rPr>
          <w:szCs w:val="24"/>
        </w:rPr>
        <w:t xml:space="preserve"> homily 81 p.&amp;&amp;&amp;</w:t>
      </w:r>
    </w:p>
    <w:p w14:paraId="73DB03EA" w14:textId="77777777" w:rsidR="00776F0A" w:rsidRPr="008A04D7" w:rsidRDefault="00776F0A" w:rsidP="00776F0A"/>
    <w:p w14:paraId="3432128F" w14:textId="77777777" w:rsidR="00776F0A" w:rsidRPr="008A04D7" w:rsidRDefault="00776F0A" w:rsidP="00F02DBB"/>
    <w:p w14:paraId="7FFEB6CF" w14:textId="77777777" w:rsidR="00A14322" w:rsidRPr="008A04D7" w:rsidRDefault="00A14322" w:rsidP="00A14322">
      <w:pPr>
        <w:pStyle w:val="Heading1"/>
        <w:rPr>
          <w:caps/>
        </w:rPr>
      </w:pPr>
      <w:bookmarkStart w:id="1203" w:name="_Toc70880030"/>
      <w:bookmarkStart w:id="1204" w:name="_Toc230593887"/>
      <w:r w:rsidRPr="008A04D7">
        <w:rPr>
          <w:caps/>
        </w:rPr>
        <w:t>On Other RELIGIONS</w:t>
      </w:r>
      <w:bookmarkEnd w:id="1203"/>
      <w:bookmarkEnd w:id="1204"/>
    </w:p>
    <w:p w14:paraId="69B8329C" w14:textId="77777777" w:rsidR="00A14322" w:rsidRPr="008A04D7" w:rsidRDefault="00A14322" w:rsidP="00A14322"/>
    <w:p w14:paraId="5A7A7DFC" w14:textId="77777777" w:rsidR="00A14322" w:rsidRPr="008A04D7" w:rsidRDefault="00A14322" w:rsidP="00A14322">
      <w:pPr>
        <w:pStyle w:val="Heading2"/>
      </w:pPr>
      <w:bookmarkStart w:id="1205" w:name="_Toc70880031"/>
      <w:bookmarkStart w:id="1206" w:name="_Toc230593888"/>
      <w:r w:rsidRPr="008A04D7">
        <w:t>Or1. Religion can be bad</w:t>
      </w:r>
      <w:bookmarkEnd w:id="1205"/>
      <w:bookmarkEnd w:id="1206"/>
    </w:p>
    <w:p w14:paraId="28401B4B" w14:textId="77777777" w:rsidR="00A14322" w:rsidRPr="008A04D7" w:rsidRDefault="00A14322" w:rsidP="00A14322"/>
    <w:p w14:paraId="166B0F1A" w14:textId="77777777" w:rsidR="00A14322" w:rsidRPr="008A04D7" w:rsidRDefault="00A14322" w:rsidP="00A14322">
      <w:pPr>
        <w:ind w:left="288" w:hanging="288"/>
      </w:pPr>
      <w:r w:rsidRPr="008A04D7">
        <w:rPr>
          <w:b/>
        </w:rPr>
        <w:t>Firmicus Maternus</w:t>
      </w:r>
      <w:r w:rsidRPr="008A04D7">
        <w:t xml:space="preserve"> (346/348 A.D.) (implied) is against Jupiter, Juno, Liber, and Roman gods in </w:t>
      </w:r>
      <w:r w:rsidRPr="008A04D7">
        <w:rPr>
          <w:i/>
        </w:rPr>
        <w:t>On the Error of Profane Religions</w:t>
      </w:r>
      <w:r w:rsidRPr="008A04D7">
        <w:t xml:space="preserve"> ch.6 p.54</w:t>
      </w:r>
    </w:p>
    <w:p w14:paraId="242F1C1C" w14:textId="77777777" w:rsidR="00A14322" w:rsidRPr="008A04D7" w:rsidRDefault="00A14322" w:rsidP="00A14322"/>
    <w:p w14:paraId="3E561279" w14:textId="77777777" w:rsidR="00A14322" w:rsidRPr="008A04D7" w:rsidRDefault="00A14322" w:rsidP="00A14322">
      <w:pPr>
        <w:pStyle w:val="Heading2"/>
      </w:pPr>
      <w:bookmarkStart w:id="1207" w:name="_Toc136858546"/>
      <w:bookmarkStart w:id="1208" w:name="_Toc70880032"/>
      <w:bookmarkStart w:id="1209" w:name="_Toc230593889"/>
      <w:r w:rsidRPr="008A04D7">
        <w:t>Or2. No mixing Christ and other religions</w:t>
      </w:r>
      <w:bookmarkEnd w:id="1207"/>
      <w:bookmarkEnd w:id="1208"/>
      <w:bookmarkEnd w:id="1209"/>
      <w:r w:rsidRPr="008A04D7">
        <w:t xml:space="preserve"> </w:t>
      </w:r>
    </w:p>
    <w:p w14:paraId="070F7D8F" w14:textId="77777777" w:rsidR="00A14322" w:rsidRPr="008A04D7" w:rsidRDefault="00A14322" w:rsidP="00A14322"/>
    <w:p w14:paraId="78508301" w14:textId="77777777" w:rsidR="00A14322" w:rsidRPr="008A04D7" w:rsidRDefault="00A14322" w:rsidP="00A14322">
      <w:r w:rsidRPr="008A04D7">
        <w:t>1 John 4:3; Galatians 1:8-9</w:t>
      </w:r>
    </w:p>
    <w:p w14:paraId="43BEB613" w14:textId="77777777" w:rsidR="00A14322" w:rsidRPr="008A04D7" w:rsidRDefault="00A14322" w:rsidP="00A14322"/>
    <w:p w14:paraId="093BF388" w14:textId="77777777" w:rsidR="00A14322" w:rsidRPr="008A04D7" w:rsidRDefault="00A14322" w:rsidP="00A14322">
      <w:r w:rsidRPr="008A04D7">
        <w:t>&amp;&amp;&amp;</w:t>
      </w:r>
      <w:r w:rsidRPr="008A04D7">
        <w:rPr>
          <w:b/>
        </w:rPr>
        <w:t>John Chrysostom</w:t>
      </w:r>
      <w:r w:rsidRPr="008A04D7">
        <w:t xml:space="preserve"> (</w:t>
      </w:r>
      <w:r w:rsidR="00B11953" w:rsidRPr="008A04D7">
        <w:t>martyred 407 A.D.</w:t>
      </w:r>
      <w:r w:rsidRPr="008A04D7">
        <w:t>)</w:t>
      </w:r>
    </w:p>
    <w:p w14:paraId="5BFA4D0B" w14:textId="77777777" w:rsidR="00A14322" w:rsidRPr="008A04D7" w:rsidRDefault="00A14322" w:rsidP="00A14322"/>
    <w:p w14:paraId="2C6A9862" w14:textId="77777777" w:rsidR="00A14322" w:rsidRPr="008A04D7" w:rsidRDefault="00A14322" w:rsidP="00A14322">
      <w:pPr>
        <w:pStyle w:val="Heading2"/>
      </w:pPr>
      <w:bookmarkStart w:id="1210" w:name="_Toc70880033"/>
      <w:bookmarkStart w:id="1211" w:name="_Toc230593890"/>
      <w:r w:rsidRPr="008A04D7">
        <w:t>Or3. Dispute against Judaism</w:t>
      </w:r>
      <w:bookmarkEnd w:id="1210"/>
      <w:bookmarkEnd w:id="1211"/>
      <w:r w:rsidRPr="008A04D7">
        <w:t xml:space="preserve"> </w:t>
      </w:r>
    </w:p>
    <w:p w14:paraId="1064A4F9" w14:textId="77777777" w:rsidR="00A14322" w:rsidRPr="008A04D7" w:rsidRDefault="00A14322" w:rsidP="00A14322"/>
    <w:p w14:paraId="00198EDF" w14:textId="77777777" w:rsidR="00A14322" w:rsidRPr="008A04D7" w:rsidRDefault="00A14322" w:rsidP="00A14322">
      <w:r w:rsidRPr="008A04D7">
        <w:t>John 6:45; 8:24; 12:47-48; Acts 3:23; 13:45-46+48; 20:21; Romans 9:1-2; 10:1-3; 11:23</w:t>
      </w:r>
    </w:p>
    <w:p w14:paraId="6F8AAD24" w14:textId="77777777" w:rsidR="00A14322" w:rsidRPr="008A04D7" w:rsidRDefault="00A14322" w:rsidP="00A14322"/>
    <w:p w14:paraId="36213DC2" w14:textId="66C3B85D" w:rsidR="00A14322" w:rsidRPr="008A04D7" w:rsidRDefault="001D3F50" w:rsidP="00A14322">
      <w:pPr>
        <w:ind w:left="288" w:hanging="288"/>
      </w:pPr>
      <w:r>
        <w:rPr>
          <w:b/>
        </w:rPr>
        <w:t>Sinaitic Old Syriac</w:t>
      </w:r>
      <w:r w:rsidR="00A14322" w:rsidRPr="008A04D7">
        <w:t xml:space="preserve"> (SyrS) (3rd/4th century) Matthew 1:1-6:10, 7:3-12:4; 12:6-25; 12:29-16:15; 18:11-20:24; 21:20-25:15; 25:17-20,25-26; 25:32-28:7; Mark 1:12-44; 2:21-4:17; 5:1-26; 6:5-16:18; Luke 1:36-5:28; 6:12-24:52; John 1:25-47; 2:16-4:37; 5:6-25; 5:46-18:31; 19:40-end. John 6:45; 8:24; 12:47-48</w:t>
      </w:r>
    </w:p>
    <w:p w14:paraId="344B1085" w14:textId="77777777" w:rsidR="00A14322" w:rsidRPr="008A04D7" w:rsidRDefault="00A14322" w:rsidP="00A14322"/>
    <w:p w14:paraId="4927C1F2" w14:textId="1B818297" w:rsidR="003F4B9B" w:rsidRDefault="003F4B9B" w:rsidP="003F4B9B">
      <w:pPr>
        <w:ind w:left="288" w:hanging="288"/>
        <w:rPr>
          <w:bCs/>
        </w:rPr>
      </w:pPr>
      <w:r w:rsidRPr="005F4516">
        <w:rPr>
          <w:b/>
        </w:rPr>
        <w:t>Aphrahat the Syrian</w:t>
      </w:r>
      <w:r>
        <w:rPr>
          <w:bCs/>
        </w:rPr>
        <w:t xml:space="preserve"> (337-345 A.D.) speaks against Judaism. </w:t>
      </w:r>
      <w:r w:rsidRPr="005F4516">
        <w:rPr>
          <w:bCs/>
          <w:i/>
          <w:iCs/>
        </w:rPr>
        <w:t>Select Demonstrations</w:t>
      </w:r>
      <w:r>
        <w:rPr>
          <w:bCs/>
        </w:rPr>
        <w:t xml:space="preserve"> Demonstration 21 ch.4-5 p.393-394</w:t>
      </w:r>
    </w:p>
    <w:p w14:paraId="3E599D78" w14:textId="77777777" w:rsidR="00A14322" w:rsidRPr="008A04D7" w:rsidRDefault="00A14322" w:rsidP="00A14322">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(335-342 A.D.) says that both the Sabellians and the Jews are wrong. </w:t>
      </w:r>
      <w:r w:rsidRPr="008A04D7">
        <w:rPr>
          <w:i/>
        </w:rPr>
        <w:t>On Luke 10:22 (Matthew 11:27)</w:t>
      </w:r>
      <w:r w:rsidRPr="008A04D7">
        <w:t xml:space="preserve"> ch.5 p.89</w:t>
      </w:r>
    </w:p>
    <w:p w14:paraId="490E0749" w14:textId="12D6F9F0" w:rsidR="00A76A4E" w:rsidRPr="008A04D7" w:rsidRDefault="00A76A4E" w:rsidP="00A76A4E">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speaks agains</w:t>
      </w:r>
      <w:r>
        <w:t>t</w:t>
      </w:r>
      <w:r w:rsidRPr="008A04D7">
        <w:t xml:space="preserve"> </w:t>
      </w:r>
      <w:r>
        <w:t>Judaism.</w:t>
      </w:r>
      <w:r w:rsidRPr="008A04D7">
        <w:rPr>
          <w:i/>
        </w:rPr>
        <w:t xml:space="preserve"> Letter 18</w:t>
      </w:r>
      <w:r>
        <w:rPr>
          <w:i/>
        </w:rPr>
        <w:t>9</w:t>
      </w:r>
      <w:r w:rsidRPr="008A04D7">
        <w:t xml:space="preserve"> ch.</w:t>
      </w:r>
      <w:r>
        <w:t>3</w:t>
      </w:r>
      <w:r w:rsidRPr="008A04D7">
        <w:t xml:space="preserve"> p.22</w:t>
      </w:r>
      <w:r>
        <w:t>9</w:t>
      </w:r>
    </w:p>
    <w:p w14:paraId="0EFAE135" w14:textId="77777777" w:rsidR="00A14322" w:rsidRPr="008A04D7" w:rsidRDefault="00A14322" w:rsidP="00A14322">
      <w:pPr>
        <w:ind w:left="288" w:hanging="288"/>
      </w:pPr>
      <w:r w:rsidRPr="008A04D7">
        <w:rPr>
          <w:b/>
        </w:rPr>
        <w:t>Pacian of Barcelona</w:t>
      </w:r>
      <w:r w:rsidRPr="008A04D7">
        <w:t xml:space="preserve"> (342-379/392 A.D.) briefly writes against the heresies of the Jews, Dositheus, the Samaritans, Sadducees, Praxeas, Simon Magus, Menander, Nicolaus, Ebion, Apelles, Marcion, Valentinus, Cerdo, Cataphrygians, Novatians, Theodotus, Montanus, and Priscillian. </w:t>
      </w:r>
      <w:r w:rsidRPr="008A04D7">
        <w:rPr>
          <w:i/>
        </w:rPr>
        <w:t>Pacian</w:t>
      </w:r>
      <w:r w:rsidR="008D0DCA" w:rsidRPr="008A04D7">
        <w:rPr>
          <w:i/>
        </w:rPr>
        <w:t>’</w:t>
      </w:r>
      <w:r w:rsidRPr="008A04D7">
        <w:rPr>
          <w:i/>
        </w:rPr>
        <w:t>s Letter 1</w:t>
      </w:r>
      <w:r w:rsidRPr="008A04D7">
        <w:t xml:space="preserve"> ch.2 p17-18</w:t>
      </w:r>
    </w:p>
    <w:p w14:paraId="499E7536" w14:textId="3CCE6DED" w:rsidR="00A14322" w:rsidRPr="008A04D7" w:rsidRDefault="00A14322" w:rsidP="00A14322">
      <w:pPr>
        <w:ind w:left="288" w:hanging="288"/>
      </w:pPr>
      <w:r w:rsidRPr="008A04D7">
        <w:rPr>
          <w:b/>
        </w:rPr>
        <w:t>Gregory of Nyssa</w:t>
      </w:r>
      <w:r w:rsidRPr="008A04D7">
        <w:t xml:space="preserve"> (382-383 A.D.) says that the blasphemy of heretics is worse than the Jewish unbelief. </w:t>
      </w:r>
      <w:r w:rsidRPr="008A04D7">
        <w:rPr>
          <w:i/>
        </w:rPr>
        <w:t>Against Eunomius</w:t>
      </w:r>
      <w:r w:rsidRPr="008A04D7">
        <w:t xml:space="preserve"> book 1 ch.21 p.59-60. He also speaks against Judaism in </w:t>
      </w:r>
      <w:r w:rsidRPr="008A04D7">
        <w:rPr>
          <w:i/>
        </w:rPr>
        <w:t>Against Eunomius</w:t>
      </w:r>
      <w:r w:rsidRPr="008A04D7">
        <w:t xml:space="preserve"> book 1 ch.5 p.238.</w:t>
      </w:r>
    </w:p>
    <w:p w14:paraId="5F0372FB" w14:textId="77777777" w:rsidR="00A14322" w:rsidRPr="008A04D7" w:rsidRDefault="00A14322" w:rsidP="00A14322"/>
    <w:p w14:paraId="2D41B0F9" w14:textId="77777777" w:rsidR="00A14322" w:rsidRPr="008A04D7" w:rsidRDefault="00A14322" w:rsidP="00A14322">
      <w:pPr>
        <w:ind w:left="288" w:hanging="288"/>
      </w:pPr>
      <w:r w:rsidRPr="008A04D7">
        <w:rPr>
          <w:b/>
        </w:rPr>
        <w:t>Nestorius</w:t>
      </w:r>
      <w:r w:rsidRPr="008A04D7">
        <w:t xml:space="preserve"> (451/452 A.D.) was against Judaism. </w:t>
      </w:r>
      <w:r w:rsidRPr="008A04D7">
        <w:rPr>
          <w:i/>
        </w:rPr>
        <w:t>The Bazaar of Heracleides</w:t>
      </w:r>
      <w:r w:rsidRPr="008A04D7">
        <w:t xml:space="preserve"> book 2 ch.2 p.376</w:t>
      </w:r>
    </w:p>
    <w:p w14:paraId="4C2F114E" w14:textId="77777777" w:rsidR="00A14322" w:rsidRPr="008A04D7" w:rsidRDefault="00A14322" w:rsidP="00A14322"/>
    <w:p w14:paraId="44B7B6CD" w14:textId="77777777" w:rsidR="00A14322" w:rsidRPr="008A04D7" w:rsidRDefault="00A14322" w:rsidP="00A14322">
      <w:pPr>
        <w:pStyle w:val="Heading2"/>
      </w:pPr>
      <w:bookmarkStart w:id="1212" w:name="_Toc441335489"/>
      <w:bookmarkStart w:id="1213" w:name="_Toc70880034"/>
      <w:bookmarkStart w:id="1214" w:name="_Toc230593891"/>
      <w:r w:rsidRPr="008A04D7">
        <w:t>Or4. Against the Pharisees</w:t>
      </w:r>
      <w:bookmarkEnd w:id="1212"/>
      <w:bookmarkEnd w:id="1213"/>
      <w:bookmarkEnd w:id="1214"/>
    </w:p>
    <w:p w14:paraId="56ECABAA" w14:textId="77777777" w:rsidR="00A14322" w:rsidRPr="008A04D7" w:rsidRDefault="00A14322" w:rsidP="00A14322">
      <w:pPr>
        <w:ind w:left="288" w:hanging="288"/>
        <w:rPr>
          <w:b/>
        </w:rPr>
      </w:pPr>
    </w:p>
    <w:p w14:paraId="37629500" w14:textId="7968CA72" w:rsidR="00DB360D" w:rsidRPr="008A04D7" w:rsidRDefault="00DB360D" w:rsidP="00DB360D">
      <w:pPr>
        <w:ind w:left="288" w:hanging="288"/>
        <w:rPr>
          <w:b/>
        </w:rPr>
      </w:pPr>
      <w:r w:rsidRPr="008A04D7">
        <w:rPr>
          <w:b/>
        </w:rPr>
        <w:t>Juvencus the Spaniard</w:t>
      </w:r>
      <w:r w:rsidRPr="008A04D7">
        <w:t xml:space="preserve"> (329/330 A.D.) mentions Jesus rebuking the Pharisees.</w:t>
      </w:r>
      <w:r w:rsidRPr="008A04D7">
        <w:rPr>
          <w:szCs w:val="18"/>
        </w:rPr>
        <w:t xml:space="preserve"> </w:t>
      </w:r>
      <w:r w:rsidRPr="008A04D7">
        <w:rPr>
          <w:i/>
          <w:szCs w:val="18"/>
        </w:rPr>
        <w:t>Englynion</w:t>
      </w:r>
      <w:r w:rsidRPr="008A04D7">
        <w:rPr>
          <w:szCs w:val="18"/>
        </w:rPr>
        <w:t xml:space="preserve"> book 2 251 p.62</w:t>
      </w:r>
    </w:p>
    <w:p w14:paraId="527B936D" w14:textId="5D6C684B" w:rsidR="003F4B9B" w:rsidRDefault="003F4B9B" w:rsidP="003F4B9B">
      <w:pPr>
        <w:ind w:left="288" w:hanging="288"/>
        <w:rPr>
          <w:bCs/>
        </w:rPr>
      </w:pPr>
      <w:r w:rsidRPr="005F4516">
        <w:rPr>
          <w:b/>
        </w:rPr>
        <w:t>Aphrahat the Syrian</w:t>
      </w:r>
      <w:r>
        <w:rPr>
          <w:bCs/>
        </w:rPr>
        <w:t xml:space="preserve"> (337-345 A.D.) speaks against the Pharisees. </w:t>
      </w:r>
      <w:r w:rsidRPr="005F4516">
        <w:rPr>
          <w:bCs/>
          <w:i/>
          <w:iCs/>
        </w:rPr>
        <w:t>Select Demonstrations</w:t>
      </w:r>
      <w:r>
        <w:rPr>
          <w:bCs/>
        </w:rPr>
        <w:t xml:space="preserve"> Demonstration 1 ch.6 p.344; Demonstraiton 6 ch.20 p.374</w:t>
      </w:r>
    </w:p>
    <w:p w14:paraId="3A786677" w14:textId="77777777" w:rsidR="00A14322" w:rsidRPr="008A04D7" w:rsidRDefault="00A14322" w:rsidP="00A14322">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(356 A.D.) (implied) “although they [Arians] should bind on their garments larger borders than the Pharisees, and pour themselves forth in long speeches, and practice the tones of their voice, they ought not to be believed;” </w:t>
      </w:r>
      <w:r w:rsidRPr="008A04D7">
        <w:rPr>
          <w:i/>
        </w:rPr>
        <w:t>To the Bishops of Egypt</w:t>
      </w:r>
      <w:r w:rsidRPr="008A04D7">
        <w:t xml:space="preserve"> ch.9 p.227</w:t>
      </w:r>
    </w:p>
    <w:p w14:paraId="565BF776" w14:textId="315593E9" w:rsidR="00F13799" w:rsidRPr="008A04D7" w:rsidRDefault="00F13799" w:rsidP="00F13799">
      <w:pPr>
        <w:ind w:left="288" w:hanging="288"/>
      </w:pPr>
      <w:r w:rsidRPr="008A04D7">
        <w:rPr>
          <w:b/>
        </w:rPr>
        <w:t>Gregory of Nyssa</w:t>
      </w:r>
      <w:r w:rsidRPr="008A04D7">
        <w:t xml:space="preserve"> (382-383 A.D.) </w:t>
      </w:r>
      <w:r>
        <w:t>speaks against the Pharisees as an example of how wrong Eunomius is.</w:t>
      </w:r>
      <w:r w:rsidRPr="008A04D7">
        <w:t xml:space="preserve"> </w:t>
      </w:r>
      <w:r w:rsidRPr="008A04D7">
        <w:rPr>
          <w:i/>
        </w:rPr>
        <w:t>Against Eunomius</w:t>
      </w:r>
      <w:r w:rsidRPr="008A04D7">
        <w:t xml:space="preserve"> book 1 ch</w:t>
      </w:r>
      <w:r>
        <w:t>.10</w:t>
      </w:r>
      <w:r w:rsidRPr="008A04D7">
        <w:t xml:space="preserve"> p.</w:t>
      </w:r>
      <w:r>
        <w:t>46</w:t>
      </w:r>
    </w:p>
    <w:p w14:paraId="37FFC098" w14:textId="4124FC7E" w:rsidR="00A14322" w:rsidRPr="008A04D7" w:rsidRDefault="00E46DE3" w:rsidP="00E46DE3">
      <w:pPr>
        <w:autoSpaceDE w:val="0"/>
        <w:autoSpaceDN w:val="0"/>
        <w:adjustRightInd w:val="0"/>
        <w:ind w:left="288" w:hanging="288"/>
        <w:rPr>
          <w:b/>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'Then went the Pharisees, and took counsel how they might entangle Him in His talk.' When? When most of all they ought to have been moved to compunction, when they should have been amazed at His love to man, when they should have feared the things to come, when from the past they ought to have believed touching the future also. For indeed the things that had been said cried aloud in actual fulfillment. I mean, that publicans and harlots believed, and prophets and righteous men were slain, and from these things they ought not to have gainsaid touching their own destruction, but even to believe and to be sobered. But nevertheless not even so do their wicked acts cease, but travail and proceed further.</w:t>
      </w:r>
      <w:r w:rsidRPr="008A04D7">
        <w:rPr>
          <w:szCs w:val="24"/>
        </w:rPr>
        <w:t xml:space="preserve">” </w:t>
      </w:r>
      <w:r w:rsidRPr="008A04D7">
        <w:rPr>
          <w:i/>
          <w:szCs w:val="24"/>
        </w:rPr>
        <w:t>Commentary on Matthew</w:t>
      </w:r>
      <w:r w:rsidR="00C7204C">
        <w:rPr>
          <w:szCs w:val="24"/>
        </w:rPr>
        <w:t xml:space="preserve"> homily</w:t>
      </w:r>
      <w:r w:rsidRPr="008A04D7">
        <w:rPr>
          <w:szCs w:val="24"/>
        </w:rPr>
        <w:t>70 ch.1 p.&amp;&amp;&amp;</w:t>
      </w:r>
    </w:p>
    <w:p w14:paraId="5C9F0645" w14:textId="43EEB606" w:rsidR="0022465F" w:rsidRPr="008A04D7" w:rsidRDefault="0022465F" w:rsidP="0022465F">
      <w:pPr>
        <w:ind w:left="288" w:hanging="288"/>
      </w:pPr>
      <w:r>
        <w:rPr>
          <w:b/>
        </w:rPr>
        <w:t>Jerome of Stridon</w:t>
      </w:r>
      <w:r w:rsidRPr="008A04D7">
        <w:t xml:space="preserve"> (3</w:t>
      </w:r>
      <w:r>
        <w:t>93</w:t>
      </w:r>
      <w:r w:rsidRPr="008A04D7">
        <w:t xml:space="preserve"> A.D.) </w:t>
      </w:r>
      <w:r>
        <w:t>calls out the Pharisees for criticizing Jesus.</w:t>
      </w:r>
      <w:r w:rsidRPr="008A04D7">
        <w:t xml:space="preserve"> </w:t>
      </w:r>
      <w:r w:rsidRPr="008A04D7">
        <w:rPr>
          <w:i/>
        </w:rPr>
        <w:t>Against Jovinianus</w:t>
      </w:r>
      <w:r w:rsidRPr="008A04D7">
        <w:t xml:space="preserve"> book </w:t>
      </w:r>
      <w:r>
        <w:t>2</w:t>
      </w:r>
      <w:r w:rsidRPr="008A04D7">
        <w:t xml:space="preserve"> ch.</w:t>
      </w:r>
      <w:r>
        <w:t>17</w:t>
      </w:r>
      <w:r w:rsidRPr="008A04D7">
        <w:t xml:space="preserve"> p.</w:t>
      </w:r>
      <w:r>
        <w:t>401</w:t>
      </w:r>
    </w:p>
    <w:p w14:paraId="698C4721" w14:textId="77777777" w:rsidR="00E46DE3" w:rsidRPr="008A04D7" w:rsidRDefault="00E46DE3" w:rsidP="00A14322">
      <w:pPr>
        <w:ind w:left="288" w:hanging="288"/>
        <w:rPr>
          <w:b/>
        </w:rPr>
      </w:pPr>
    </w:p>
    <w:p w14:paraId="4591BADE" w14:textId="77777777" w:rsidR="00A14322" w:rsidRPr="008A04D7" w:rsidRDefault="00A14322" w:rsidP="00A14322">
      <w:pPr>
        <w:ind w:left="288" w:hanging="288"/>
        <w:rPr>
          <w:b/>
          <w:szCs w:val="27"/>
          <w:u w:val="single"/>
        </w:rPr>
      </w:pPr>
      <w:r w:rsidRPr="008A04D7">
        <w:rPr>
          <w:b/>
          <w:szCs w:val="27"/>
          <w:u w:val="single"/>
        </w:rPr>
        <w:t>Among corrupt or spurious books</w:t>
      </w:r>
    </w:p>
    <w:p w14:paraId="02BAB67C" w14:textId="77777777" w:rsidR="00A14322" w:rsidRPr="008A04D7" w:rsidRDefault="00A14322" w:rsidP="00A14322">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2 p.452</w:t>
      </w:r>
      <w:r w:rsidRPr="008A04D7">
        <w:rPr>
          <w:szCs w:val="27"/>
        </w:rPr>
        <w:t xml:space="preserve"> “For even the Jewish nation had wicked heresies: for of them were the Sadducees, who do not confess the resurrection of the dead; and the Pharisees, who ascribe the practice of sinners to fortune and fate; …</w:t>
      </w:r>
      <w:r w:rsidRPr="008A04D7">
        <w:t>”</w:t>
      </w:r>
    </w:p>
    <w:p w14:paraId="4FF772BC" w14:textId="77777777" w:rsidR="00A14322" w:rsidRPr="008A04D7" w:rsidRDefault="00A14322" w:rsidP="00A14322"/>
    <w:p w14:paraId="62F97F46" w14:textId="77777777" w:rsidR="00A14322" w:rsidRPr="008A04D7" w:rsidRDefault="00A14322" w:rsidP="00A14322">
      <w:pPr>
        <w:pStyle w:val="Heading2"/>
      </w:pPr>
      <w:bookmarkStart w:id="1215" w:name="_Toc70880035"/>
      <w:bookmarkStart w:id="1216" w:name="_Toc230593892"/>
      <w:r w:rsidRPr="008A04D7">
        <w:t>Or5. Errors of the Sadducees</w:t>
      </w:r>
      <w:bookmarkEnd w:id="1215"/>
      <w:bookmarkEnd w:id="1216"/>
      <w:r w:rsidRPr="008A04D7">
        <w:t xml:space="preserve"> </w:t>
      </w:r>
    </w:p>
    <w:p w14:paraId="18947D45" w14:textId="77777777" w:rsidR="00A14322" w:rsidRPr="008A04D7" w:rsidRDefault="00A14322" w:rsidP="00A14322">
      <w:pPr>
        <w:ind w:left="288" w:hanging="288"/>
      </w:pPr>
    </w:p>
    <w:p w14:paraId="13967591" w14:textId="77777777" w:rsidR="008D6DEC" w:rsidRPr="008A04D7" w:rsidRDefault="008D6DEC" w:rsidP="008D6DEC">
      <w:r w:rsidRPr="008A04D7">
        <w:t xml:space="preserve">The Sadducees were only mentioned 14 times in scripture, while the Pharisees were mentioned over 100 times. See </w:t>
      </w:r>
      <w:r w:rsidRPr="008A04D7">
        <w:rPr>
          <w:i/>
        </w:rPr>
        <w:t>The Expositor</w:t>
      </w:r>
      <w:r w:rsidR="008D0DCA" w:rsidRPr="008A04D7">
        <w:rPr>
          <w:i/>
        </w:rPr>
        <w:t>’</w:t>
      </w:r>
      <w:r w:rsidRPr="008A04D7">
        <w:rPr>
          <w:i/>
        </w:rPr>
        <w:t>s Bible Commentary</w:t>
      </w:r>
      <w:r w:rsidRPr="008A04D7">
        <w:t xml:space="preserve"> vol.8 p.735 for more info.</w:t>
      </w:r>
    </w:p>
    <w:p w14:paraId="0E2909AE" w14:textId="77777777" w:rsidR="008D6DEC" w:rsidRPr="008A04D7" w:rsidRDefault="008D6DEC" w:rsidP="00A14322">
      <w:pPr>
        <w:ind w:left="288" w:hanging="288"/>
      </w:pPr>
    </w:p>
    <w:p w14:paraId="02C74EDE" w14:textId="77777777" w:rsidR="00DB360D" w:rsidRPr="008A04D7" w:rsidRDefault="00DB360D" w:rsidP="00DB360D">
      <w:pPr>
        <w:ind w:left="288" w:hanging="288"/>
        <w:rPr>
          <w:b/>
        </w:rPr>
      </w:pPr>
      <w:r w:rsidRPr="008A04D7">
        <w:rPr>
          <w:b/>
        </w:rPr>
        <w:t>Juvencus the Spaniard</w:t>
      </w:r>
      <w:r w:rsidRPr="008A04D7">
        <w:t xml:space="preserve"> (329/330 A.D.) mentions that Jesus was against the Sadducess who were wrong to deny the resurrection. </w:t>
      </w:r>
      <w:r w:rsidRPr="008A04D7">
        <w:rPr>
          <w:i/>
          <w:szCs w:val="18"/>
        </w:rPr>
        <w:t>Englynion</w:t>
      </w:r>
      <w:r w:rsidRPr="008A04D7">
        <w:rPr>
          <w:szCs w:val="18"/>
        </w:rPr>
        <w:t xml:space="preserve"> book 4 14-36 p.93-94</w:t>
      </w:r>
    </w:p>
    <w:p w14:paraId="22E9F424" w14:textId="721FF135" w:rsidR="003F4B9B" w:rsidRDefault="003F4B9B" w:rsidP="003F4B9B">
      <w:pPr>
        <w:ind w:left="288" w:hanging="288"/>
        <w:rPr>
          <w:bCs/>
        </w:rPr>
      </w:pPr>
      <w:r w:rsidRPr="005F4516">
        <w:rPr>
          <w:b/>
        </w:rPr>
        <w:t>Aphrahat the Syrian</w:t>
      </w:r>
      <w:r>
        <w:rPr>
          <w:bCs/>
        </w:rPr>
        <w:t xml:space="preserve"> (337-345 A.D.) speaks against the Sadducees denying the resurrection. </w:t>
      </w:r>
      <w:r w:rsidRPr="005F4516">
        <w:rPr>
          <w:bCs/>
          <w:i/>
          <w:iCs/>
        </w:rPr>
        <w:t>Select Demonstrations</w:t>
      </w:r>
      <w:r>
        <w:rPr>
          <w:bCs/>
        </w:rPr>
        <w:t xml:space="preserve"> Demonstration 8 ch.16 p.380</w:t>
      </w:r>
    </w:p>
    <w:p w14:paraId="5AFF8ACA" w14:textId="77777777" w:rsidR="00A14322" w:rsidRPr="008A04D7" w:rsidRDefault="00A14322" w:rsidP="00A14322">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(326-372/373 A.D.) “And what is the Law to the Sadducees if they receive not the prophets?” </w:t>
      </w:r>
      <w:r w:rsidRPr="008A04D7">
        <w:rPr>
          <w:i/>
        </w:rPr>
        <w:t>To the Bishops of Egypt</w:t>
      </w:r>
      <w:r w:rsidRPr="008A04D7">
        <w:t xml:space="preserve"> ch.4 p.224</w:t>
      </w:r>
    </w:p>
    <w:p w14:paraId="187C4725" w14:textId="77777777" w:rsidR="00A14322" w:rsidRPr="008A04D7" w:rsidRDefault="00A14322" w:rsidP="00A14322">
      <w:pPr>
        <w:ind w:left="288" w:hanging="288"/>
      </w:pPr>
      <w:r w:rsidRPr="008A04D7">
        <w:rPr>
          <w:b/>
        </w:rPr>
        <w:t>Ephraim the Syrian</w:t>
      </w:r>
      <w:r w:rsidRPr="008A04D7">
        <w:t xml:space="preserve"> (350-378 A.D.) mentions the faults of the Sadducees. </w:t>
      </w:r>
      <w:r w:rsidRPr="008A04D7">
        <w:rPr>
          <w:i/>
        </w:rPr>
        <w:t>Nisibine Hymns</w:t>
      </w:r>
      <w:r w:rsidRPr="008A04D7">
        <w:t xml:space="preserve"> hymn 39 no.8 p.201</w:t>
      </w:r>
    </w:p>
    <w:p w14:paraId="72C20F29" w14:textId="77777777" w:rsidR="00A14322" w:rsidRPr="008A04D7" w:rsidRDefault="00A14322" w:rsidP="00A14322">
      <w:pPr>
        <w:ind w:left="288" w:hanging="288"/>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(390 A.D.) in </w:t>
      </w:r>
      <w:r w:rsidRPr="008A04D7">
        <w:rPr>
          <w:i/>
        </w:rPr>
        <w:t>Heresies</w:t>
      </w:r>
      <w:r w:rsidRPr="008A04D7">
        <w:t xml:space="preserve"> 1,14 claims the term “Sadducees” came from the Hebrew word </w:t>
      </w:r>
      <w:r w:rsidRPr="008A04D7">
        <w:rPr>
          <w:i/>
        </w:rPr>
        <w:t>sadiq</w:t>
      </w:r>
      <w:r w:rsidRPr="008A04D7">
        <w:t xml:space="preserve">, meaning “righteous”. However, the </w:t>
      </w:r>
      <w:r w:rsidRPr="008A04D7">
        <w:rPr>
          <w:i/>
        </w:rPr>
        <w:t>Wycliffe Bible Dictionary</w:t>
      </w:r>
      <w:r w:rsidRPr="008A04D7">
        <w:t xml:space="preserve"> p.1500 says there is a problem explaining how the vowel would changes from i (carot) in </w:t>
      </w:r>
      <w:r w:rsidRPr="008A04D7">
        <w:rPr>
          <w:i/>
        </w:rPr>
        <w:t>sadiq</w:t>
      </w:r>
      <w:r w:rsidRPr="008A04D7">
        <w:t xml:space="preserve"> to u (carot) in </w:t>
      </w:r>
      <w:r w:rsidRPr="008A04D7">
        <w:rPr>
          <w:i/>
        </w:rPr>
        <w:t>seduqim</w:t>
      </w:r>
      <w:r w:rsidRPr="008A04D7">
        <w:t>.</w:t>
      </w:r>
    </w:p>
    <w:p w14:paraId="19CC84FE" w14:textId="77777777" w:rsidR="001C6D98" w:rsidRPr="008A04D7" w:rsidRDefault="001C6D98" w:rsidP="001C6D98">
      <w:pPr>
        <w:autoSpaceDE w:val="0"/>
        <w:autoSpaceDN w:val="0"/>
        <w:adjustRightInd w:val="0"/>
        <w:ind w:left="288" w:hanging="288"/>
        <w:rPr>
          <w:szCs w:val="24"/>
          <w:highlight w:val="white"/>
        </w:rPr>
      </w:pPr>
      <w:r w:rsidRPr="008A04D7">
        <w:rPr>
          <w:szCs w:val="24"/>
          <w:highlight w:val="white"/>
        </w:rPr>
        <w:t xml:space="preserve">Epiphanius of Salamis (360-403 A.D.) wrote aginst many groups. A few of them are Hellenism, Stoics, Platonists, Pythagoreans, Epicureans,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5616C9BB" w14:textId="77777777" w:rsidR="00B45746" w:rsidRPr="008A04D7" w:rsidRDefault="00B45746" w:rsidP="00B45746">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And to convince thee that the Pharisees came with one mind, and the people with another, hear how the evangelist hath declared this too; saying of the people, "that they came and were baptized of him, confessing their sins;" [Mt 3:6] but concerning the Pharisees, no longer like that, but that "when he saw many of the Pharisees and Sadducees coming, he said, O generation of vipers, who hath warned you to flee from the wrath to come?" O greatness of mind!</w:t>
      </w:r>
      <w:r w:rsidRPr="008A04D7">
        <w:rPr>
          <w:szCs w:val="24"/>
        </w:rPr>
        <w:t xml:space="preserve">” </w:t>
      </w:r>
      <w:r w:rsidRPr="008A04D7">
        <w:rPr>
          <w:i/>
          <w:szCs w:val="24"/>
        </w:rPr>
        <w:t>Commentary on Matthew</w:t>
      </w:r>
      <w:r w:rsidRPr="008A04D7">
        <w:rPr>
          <w:szCs w:val="24"/>
        </w:rPr>
        <w:t xml:space="preserve"> homily 11 ch.1 p.&amp;&amp;&amp;</w:t>
      </w:r>
    </w:p>
    <w:p w14:paraId="4345F362" w14:textId="2A7AB61E" w:rsidR="00A14322" w:rsidRPr="008A04D7" w:rsidRDefault="00DC6B67" w:rsidP="00A14322">
      <w:pPr>
        <w:ind w:left="288" w:hanging="288"/>
      </w:pPr>
      <w:r>
        <w:rPr>
          <w:b/>
        </w:rPr>
        <w:t>Jerome of Stridon</w:t>
      </w:r>
      <w:r w:rsidR="00A14322" w:rsidRPr="008A04D7">
        <w:t xml:space="preserve"> </w:t>
      </w:r>
      <w:r w:rsidR="00500385" w:rsidRPr="008A04D7">
        <w:t xml:space="preserve">(373-420 A.D.) </w:t>
      </w:r>
      <w:r w:rsidR="00A14322" w:rsidRPr="008A04D7">
        <w:t xml:space="preserve">also apparently said the Sadducees only observed the Torah, according to </w:t>
      </w:r>
      <w:r w:rsidR="00A14322" w:rsidRPr="008A04D7">
        <w:rPr>
          <w:i/>
        </w:rPr>
        <w:t>The New International Dictionary of the Bible</w:t>
      </w:r>
      <w:r w:rsidR="00A14322" w:rsidRPr="008A04D7">
        <w:t xml:space="preserve"> p.884-885.</w:t>
      </w:r>
    </w:p>
    <w:p w14:paraId="6D96D861" w14:textId="77777777" w:rsidR="00A14322" w:rsidRPr="008A04D7" w:rsidRDefault="00A14322" w:rsidP="00A14322"/>
    <w:p w14:paraId="4EF80303" w14:textId="77777777" w:rsidR="00A14322" w:rsidRPr="008A04D7" w:rsidRDefault="00A14322" w:rsidP="00A14322">
      <w:pPr>
        <w:ind w:left="288" w:hanging="288"/>
        <w:rPr>
          <w:b/>
          <w:szCs w:val="27"/>
          <w:u w:val="single"/>
        </w:rPr>
      </w:pPr>
      <w:r w:rsidRPr="008A04D7">
        <w:rPr>
          <w:b/>
          <w:szCs w:val="27"/>
          <w:u w:val="single"/>
        </w:rPr>
        <w:t>Among corrupt or spurious books</w:t>
      </w:r>
    </w:p>
    <w:p w14:paraId="1B987B02" w14:textId="77777777" w:rsidR="00A14322" w:rsidRPr="008A04D7" w:rsidRDefault="00A14322" w:rsidP="00A14322">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2 p.452</w:t>
      </w:r>
      <w:r w:rsidRPr="008A04D7">
        <w:rPr>
          <w:szCs w:val="27"/>
        </w:rPr>
        <w:t xml:space="preserve"> “For even the Jewish nation had wicked heresies: for of them were the Sadducees, who do not confess the resurrection of the dead; and the Pharisees, who ascribe the practice of sinners to fortune and fate; …</w:t>
      </w:r>
      <w:r w:rsidRPr="008A04D7">
        <w:t>”</w:t>
      </w:r>
    </w:p>
    <w:p w14:paraId="43B3CB4D" w14:textId="77777777" w:rsidR="00A14322" w:rsidRPr="008A04D7" w:rsidRDefault="00A14322" w:rsidP="00A14322"/>
    <w:p w14:paraId="638B1F10" w14:textId="77777777" w:rsidR="00A14322" w:rsidRPr="008A04D7" w:rsidRDefault="00A14322" w:rsidP="00A14322">
      <w:pPr>
        <w:pStyle w:val="Heading2"/>
      </w:pPr>
      <w:bookmarkStart w:id="1217" w:name="_Toc70880036"/>
      <w:bookmarkStart w:id="1218" w:name="_Toc230593893"/>
      <w:r w:rsidRPr="008A04D7">
        <w:t>Or6. Sadducees were wrong to deny resurrection</w:t>
      </w:r>
      <w:bookmarkEnd w:id="1217"/>
      <w:bookmarkEnd w:id="1218"/>
    </w:p>
    <w:p w14:paraId="6B339DB3" w14:textId="77777777" w:rsidR="00A14322" w:rsidRPr="008A04D7" w:rsidRDefault="00A14322" w:rsidP="00A14322"/>
    <w:p w14:paraId="39A4500B" w14:textId="2E359E29" w:rsidR="00DB360D" w:rsidRPr="008A04D7" w:rsidRDefault="00DB360D" w:rsidP="00DB360D">
      <w:pPr>
        <w:ind w:left="288" w:hanging="288"/>
        <w:rPr>
          <w:b/>
        </w:rPr>
      </w:pPr>
      <w:r w:rsidRPr="008A04D7">
        <w:rPr>
          <w:b/>
        </w:rPr>
        <w:t>Juvencus the Spaniard</w:t>
      </w:r>
      <w:r w:rsidRPr="008A04D7">
        <w:t xml:space="preserve"> (329/330 A.D.) mentions that Jesus was against the Sadducess who were wrong to deny the resurrection. </w:t>
      </w:r>
      <w:r w:rsidRPr="008A04D7">
        <w:rPr>
          <w:i/>
          <w:szCs w:val="18"/>
        </w:rPr>
        <w:t>Englynion</w:t>
      </w:r>
      <w:r w:rsidRPr="008A04D7">
        <w:rPr>
          <w:szCs w:val="18"/>
        </w:rPr>
        <w:t xml:space="preserve"> book 4 14-36 p.93-94</w:t>
      </w:r>
    </w:p>
    <w:p w14:paraId="60EF20F9" w14:textId="77777777" w:rsidR="003F4B9B" w:rsidRDefault="003F4B9B" w:rsidP="003F4B9B">
      <w:pPr>
        <w:ind w:left="288" w:hanging="288"/>
        <w:rPr>
          <w:bCs/>
        </w:rPr>
      </w:pPr>
      <w:r w:rsidRPr="005F4516">
        <w:rPr>
          <w:b/>
        </w:rPr>
        <w:t>Aphrahat the Syrian</w:t>
      </w:r>
      <w:r>
        <w:rPr>
          <w:bCs/>
        </w:rPr>
        <w:t xml:space="preserve"> (337-345 A.D.) speaks against the Sadducees denying the resurrection. </w:t>
      </w:r>
      <w:r w:rsidRPr="005F4516">
        <w:rPr>
          <w:bCs/>
          <w:i/>
          <w:iCs/>
        </w:rPr>
        <w:t>Select Demonstrations</w:t>
      </w:r>
      <w:r>
        <w:rPr>
          <w:bCs/>
        </w:rPr>
        <w:t xml:space="preserve"> Demonstration 8 ch.16 p.380</w:t>
      </w:r>
    </w:p>
    <w:p w14:paraId="479FBF99" w14:textId="236F049D" w:rsidR="00A14322" w:rsidRPr="008A04D7" w:rsidRDefault="00B45746" w:rsidP="00B45746">
      <w:pPr>
        <w:autoSpaceDE w:val="0"/>
        <w:autoSpaceDN w:val="0"/>
        <w:adjustRightInd w:val="0"/>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What then? did they believe? By no means, but they  "left Him, and went their way;" and after them, "came to Him the Sadducees." O folly! When the others had been put to silence, these made the attack, when they ought to have been the more backward. But such is the nature of rashness, shameless, and importunate, and attempting things impossible. Therefore the evangelist also, amazed at their folly, signified this very thing, by saying, "On that day came to Him." [Mt 22:22-23]. On that day. On what day? In which He had convicted their craftiness, and put them to shame. But who are these? A sect of the Jews different [p.410] from the Pharisees, and much worse than they, who said, "that there is no resurrection, nor angel, nor spirit."</w:t>
      </w:r>
      <w:r w:rsidRPr="008A04D7">
        <w:rPr>
          <w:szCs w:val="24"/>
        </w:rPr>
        <w:t xml:space="preserve">” </w:t>
      </w:r>
      <w:r w:rsidRPr="008A04D7">
        <w:rPr>
          <w:i/>
          <w:szCs w:val="24"/>
        </w:rPr>
        <w:t>Commentary on Matthew</w:t>
      </w:r>
      <w:r w:rsidR="00C7204C">
        <w:rPr>
          <w:szCs w:val="24"/>
        </w:rPr>
        <w:t xml:space="preserve"> homily</w:t>
      </w:r>
      <w:r w:rsidRPr="008A04D7">
        <w:rPr>
          <w:szCs w:val="24"/>
        </w:rPr>
        <w:t>70 ch.2 p.&amp;&amp;&amp;</w:t>
      </w:r>
    </w:p>
    <w:p w14:paraId="568639EE" w14:textId="77777777" w:rsidR="00B45746" w:rsidRPr="008A04D7" w:rsidRDefault="00B45746" w:rsidP="00A14322"/>
    <w:p w14:paraId="76694822" w14:textId="77777777" w:rsidR="00A14322" w:rsidRPr="008A04D7" w:rsidRDefault="00A14322" w:rsidP="00A14322">
      <w:pPr>
        <w:ind w:left="288" w:hanging="288"/>
        <w:rPr>
          <w:b/>
          <w:szCs w:val="27"/>
          <w:u w:val="single"/>
        </w:rPr>
      </w:pPr>
      <w:r w:rsidRPr="008A04D7">
        <w:rPr>
          <w:b/>
          <w:szCs w:val="27"/>
          <w:u w:val="single"/>
        </w:rPr>
        <w:t>Among corrupt or spurious books</w:t>
      </w:r>
    </w:p>
    <w:p w14:paraId="4001370A" w14:textId="77777777" w:rsidR="00A14322" w:rsidRPr="008A04D7" w:rsidRDefault="00A14322" w:rsidP="00A14322">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2 p.452</w:t>
      </w:r>
      <w:r w:rsidRPr="008A04D7">
        <w:rPr>
          <w:szCs w:val="27"/>
        </w:rPr>
        <w:t xml:space="preserve"> “For even the Jewish nation had wicked heresies: for of them were the Sadducees, who do not confess the resurrection of the dead; and the Pharisees, who ascribe the practice of sinners to fortune and fate; …</w:t>
      </w:r>
      <w:r w:rsidRPr="008A04D7">
        <w:t>”</w:t>
      </w:r>
    </w:p>
    <w:p w14:paraId="09A949B0" w14:textId="77777777" w:rsidR="00A14322" w:rsidRPr="008A04D7" w:rsidRDefault="00A14322" w:rsidP="00A14322"/>
    <w:p w14:paraId="3E7C8A41" w14:textId="77777777" w:rsidR="00A14322" w:rsidRPr="008A04D7" w:rsidRDefault="00A14322" w:rsidP="00A14322">
      <w:pPr>
        <w:pStyle w:val="Heading2"/>
      </w:pPr>
      <w:bookmarkStart w:id="1219" w:name="_Toc70880037"/>
      <w:bookmarkStart w:id="1220" w:name="_Toc230593894"/>
      <w:r w:rsidRPr="008A04D7">
        <w:t>Or7. Dispute against Sabellians/Oneness</w:t>
      </w:r>
      <w:bookmarkEnd w:id="1219"/>
      <w:bookmarkEnd w:id="1220"/>
    </w:p>
    <w:p w14:paraId="4AD0A49F" w14:textId="77777777" w:rsidR="00A14322" w:rsidRPr="008A04D7" w:rsidRDefault="00A14322" w:rsidP="00A14322"/>
    <w:p w14:paraId="41484CC4" w14:textId="77777777" w:rsidR="00A14322" w:rsidRPr="008A04D7" w:rsidRDefault="00A14322" w:rsidP="00A14322">
      <w:r w:rsidRPr="008A04D7">
        <w:t>Matthew 3:16-17; Luke 3:21-22; John 1:1;6:38;14:31;15:26;16:28;17:5; Acts 5:31-32; Hebrews 5:7-8</w:t>
      </w:r>
    </w:p>
    <w:p w14:paraId="0DB5CF5A" w14:textId="77777777" w:rsidR="00A14322" w:rsidRPr="008A04D7" w:rsidRDefault="00A14322" w:rsidP="00A14322">
      <w:r w:rsidRPr="008A04D7">
        <w:t>1 Corinthians 11:3; 15:25-28; Matthew 12:18; Ephesians 1:17; John 1:33; 14:16,26,28; 20:17; Romans 8:26-27; 1 Peter 1:3-4</w:t>
      </w:r>
    </w:p>
    <w:p w14:paraId="12E06280" w14:textId="77777777" w:rsidR="00A14322" w:rsidRPr="008A04D7" w:rsidRDefault="00A14322" w:rsidP="00A14322"/>
    <w:p w14:paraId="5C82C22E" w14:textId="57232554" w:rsidR="0090152C" w:rsidRPr="008A04D7" w:rsidRDefault="0090152C" w:rsidP="0090152C">
      <w:pPr>
        <w:ind w:left="288" w:hanging="288"/>
      </w:pPr>
      <w:r w:rsidRPr="008A04D7">
        <w:rPr>
          <w:b/>
        </w:rPr>
        <w:t>Marcellus of Ancyra</w:t>
      </w:r>
      <w:r w:rsidRPr="008A04D7">
        <w:t xml:space="preserve"> (c.336 &amp; 340 A.D.)wrote on why Sabellius was wrong.</w:t>
      </w:r>
    </w:p>
    <w:p w14:paraId="4A942D68" w14:textId="77777777" w:rsidR="00A14322" w:rsidRPr="008A04D7" w:rsidRDefault="00A14322" w:rsidP="00A14322">
      <w:pPr>
        <w:ind w:left="288" w:hanging="288"/>
      </w:pPr>
      <w:r w:rsidRPr="008A04D7">
        <w:rPr>
          <w:b/>
        </w:rPr>
        <w:t>The Macrostich Creed</w:t>
      </w:r>
      <w:r w:rsidRPr="008A04D7">
        <w:t xml:space="preserve"> (344/345 A.D.) (implied) extensively discusses the Trinity, without using the name. Athanasius of Alexandria</w:t>
      </w:r>
      <w:r w:rsidR="008D0DCA" w:rsidRPr="008A04D7">
        <w:t>’</w:t>
      </w:r>
      <w:r w:rsidRPr="008A04D7">
        <w:t xml:space="preserve"> </w:t>
      </w:r>
      <w:r w:rsidRPr="008A04D7">
        <w:rPr>
          <w:i/>
        </w:rPr>
        <w:t>On the Councils</w:t>
      </w:r>
      <w:r w:rsidRPr="008A04D7">
        <w:t xml:space="preserve"> (=</w:t>
      </w:r>
      <w:r w:rsidRPr="008A04D7">
        <w:rPr>
          <w:i/>
        </w:rPr>
        <w:t>de Synodis</w:t>
      </w:r>
      <w:r w:rsidRPr="008A04D7">
        <w:t>) part 1 ch.26 p.462-464</w:t>
      </w:r>
    </w:p>
    <w:p w14:paraId="319EB9A3" w14:textId="77777777" w:rsidR="00A14322" w:rsidRPr="008A04D7" w:rsidRDefault="00A14322" w:rsidP="00A14322">
      <w:pPr>
        <w:ind w:left="288" w:hanging="288"/>
      </w:pPr>
      <w:r w:rsidRPr="008A04D7">
        <w:rPr>
          <w:b/>
          <w:bCs/>
        </w:rPr>
        <w:t>&amp;&amp;&amp;3rd Council at Antioch</w:t>
      </w:r>
      <w:r w:rsidRPr="008A04D7">
        <w:rPr>
          <w:bCs/>
        </w:rPr>
        <w:t xml:space="preserve"> (345 AD) “</w:t>
      </w:r>
      <w:r w:rsidRPr="008A04D7">
        <w:t>Those who say that the Father, Son and Holy Spirit are the same person, impiously understanding the three names to refer to one and the same person, we expel with good reason from the Church.”</w:t>
      </w:r>
    </w:p>
    <w:p w14:paraId="3144674D" w14:textId="77777777" w:rsidR="00A14322" w:rsidRPr="008A04D7" w:rsidRDefault="00A14322" w:rsidP="00A14322">
      <w:pPr>
        <w:ind w:left="288" w:hanging="288"/>
        <w:rPr>
          <w:b/>
        </w:rPr>
      </w:pPr>
      <w:r w:rsidRPr="008A04D7">
        <w:t xml:space="preserve">Synod of </w:t>
      </w:r>
      <w:smartTag w:uri="urn:schemas-microsoft-com:office:smarttags" w:element="City">
        <w:smartTag w:uri="urn:schemas-microsoft-com:office:smarttags" w:element="place">
          <w:r w:rsidRPr="008A04D7">
            <w:t>Seleucia</w:t>
          </w:r>
        </w:smartTag>
      </w:smartTag>
      <w:r w:rsidRPr="008A04D7">
        <w:t xml:space="preserve"> in Isauria</w:t>
      </w:r>
      <w:r w:rsidRPr="008A04D7">
        <w:rPr>
          <w:b/>
        </w:rPr>
        <w:t xml:space="preserve"> </w:t>
      </w:r>
      <w:r w:rsidRPr="008A04D7">
        <w:t>(357/358 A.D.) (partial)</w:t>
      </w:r>
    </w:p>
    <w:p w14:paraId="283BBA95" w14:textId="02ADB842" w:rsidR="00A14322" w:rsidRPr="008A04D7" w:rsidRDefault="00A14322" w:rsidP="00A14322">
      <w:pPr>
        <w:ind w:left="288" w:hanging="288"/>
      </w:pPr>
      <w:r w:rsidRPr="008A04D7">
        <w:rPr>
          <w:b/>
        </w:rPr>
        <w:t>Hegemonius of Sirmium</w:t>
      </w:r>
      <w:r w:rsidRPr="008A04D7">
        <w:t xml:space="preserve"> </w:t>
      </w:r>
      <w:r w:rsidR="00222703">
        <w:t>(before 348 A.D.)</w:t>
      </w:r>
      <w:r w:rsidRPr="008A04D7">
        <w:t xml:space="preserve"> (implied) says that Manes is wrong to say Christ as not borne of man, and that he only appeared as a man </w:t>
      </w:r>
      <w:r w:rsidRPr="008A04D7">
        <w:rPr>
          <w:i/>
        </w:rPr>
        <w:t>Archelaus Disputation with Manes</w:t>
      </w:r>
      <w:r w:rsidRPr="008A04D7">
        <w:t xml:space="preserve"> ch.49 p.226</w:t>
      </w:r>
    </w:p>
    <w:p w14:paraId="1671B628" w14:textId="77777777" w:rsidR="00A14322" w:rsidRPr="008A04D7" w:rsidRDefault="00A14322" w:rsidP="00A14322">
      <w:pPr>
        <w:ind w:left="288" w:hanging="288"/>
      </w:pPr>
      <w:r w:rsidRPr="008A04D7">
        <w:rPr>
          <w:b/>
        </w:rPr>
        <w:t xml:space="preserve">Hilary of </w:t>
      </w:r>
      <w:smartTag w:uri="urn:schemas-microsoft-com:office:smarttags" w:element="City">
        <w:smartTag w:uri="urn:schemas-microsoft-com:office:smarttags" w:element="place">
          <w:r w:rsidRPr="008A04D7">
            <w:rPr>
              <w:b/>
            </w:rPr>
            <w:t>Poitiers</w:t>
          </w:r>
        </w:smartTag>
      </w:smartTag>
      <w:r w:rsidRPr="008A04D7">
        <w:t xml:space="preserve"> (355-367/368 A.D.) argues that the Sabellians are heretics. </w:t>
      </w:r>
      <w:r w:rsidRPr="008A04D7">
        <w:rPr>
          <w:i/>
        </w:rPr>
        <w:t>On the Trinity</w:t>
      </w:r>
      <w:r w:rsidRPr="008A04D7">
        <w:t xml:space="preserve"> book 8 ch.40 p.149</w:t>
      </w:r>
    </w:p>
    <w:p w14:paraId="2365CFB6" w14:textId="77777777" w:rsidR="00A14322" w:rsidRPr="008A04D7" w:rsidRDefault="00A14322" w:rsidP="00A14322">
      <w:pPr>
        <w:ind w:left="288" w:hanging="288"/>
      </w:pPr>
      <w:r w:rsidRPr="008A04D7">
        <w:t xml:space="preserve">Hilary of Poitiers (355-367/368 A.D.) says there is no question that the Father is greater than Jesus. </w:t>
      </w:r>
      <w:r w:rsidRPr="008A04D7">
        <w:rPr>
          <w:i/>
        </w:rPr>
        <w:t>Of the Synods</w:t>
      </w:r>
      <w:r w:rsidRPr="008A04D7">
        <w:t xml:space="preserve"> ch.8 p.6. See also </w:t>
      </w:r>
      <w:r w:rsidRPr="008A04D7">
        <w:rPr>
          <w:i/>
        </w:rPr>
        <w:t>Of the Synods</w:t>
      </w:r>
      <w:r w:rsidRPr="008A04D7">
        <w:t xml:space="preserve"> ch.15 p.8 and ch.20 p.9.</w:t>
      </w:r>
    </w:p>
    <w:p w14:paraId="13DE2EEB" w14:textId="77777777" w:rsidR="00A14322" w:rsidRPr="008A04D7" w:rsidRDefault="00A14322" w:rsidP="00A14322">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(356-360 A.D.) “For lest a man, perceiving that the Son has all that the Father hath, from the exact likeness and identity of that He hath, should wander into the irreligion of Sabellius, considering Him to be the Father, therefore He has said </w:t>
      </w:r>
      <w:r w:rsidR="008D0DCA" w:rsidRPr="008A04D7">
        <w:t>‘</w:t>
      </w:r>
      <w:r w:rsidRPr="008A04D7">
        <w:t>Was given unto Me,</w:t>
      </w:r>
      <w:r w:rsidR="008D0DCA" w:rsidRPr="008A04D7">
        <w:t>’</w:t>
      </w:r>
      <w:r w:rsidRPr="008A04D7">
        <w:t xml:space="preserve"> and </w:t>
      </w:r>
      <w:r w:rsidR="008D0DCA" w:rsidRPr="008A04D7">
        <w:t>‘</w:t>
      </w:r>
      <w:r w:rsidRPr="008A04D7">
        <w:t>I received,</w:t>
      </w:r>
      <w:r w:rsidR="008D0DCA" w:rsidRPr="008A04D7">
        <w:t>’</w:t>
      </w:r>
      <w:r w:rsidRPr="008A04D7">
        <w:t xml:space="preserve"> and </w:t>
      </w:r>
      <w:r w:rsidR="008D0DCA" w:rsidRPr="008A04D7">
        <w:t>‘</w:t>
      </w:r>
      <w:r w:rsidRPr="008A04D7">
        <w:t>Were delivered to Me,</w:t>
      </w:r>
      <w:r w:rsidR="008D0DCA" w:rsidRPr="008A04D7">
        <w:t>’</w:t>
      </w:r>
      <w:r w:rsidRPr="008A04D7">
        <w:t xml:space="preserve"> only to shew that He is not the Father, but the Father</w:t>
      </w:r>
      <w:r w:rsidR="008D0DCA" w:rsidRPr="008A04D7">
        <w:t>’</w:t>
      </w:r>
      <w:r w:rsidRPr="008A04D7">
        <w:t xml:space="preserve">s Word, and the Eternal Son, who because of His likeness to the Father, has eternally what He has from Him, and because He is the Son, has from the Father what He has eternally. Moreover that </w:t>
      </w:r>
      <w:r w:rsidR="008D0DCA" w:rsidRPr="008A04D7">
        <w:t>‘</w:t>
      </w:r>
      <w:r w:rsidRPr="008A04D7">
        <w:t>Was given</w:t>
      </w:r>
      <w:r w:rsidR="008D0DCA" w:rsidRPr="008A04D7">
        <w:t>’</w:t>
      </w:r>
      <w:r w:rsidRPr="008A04D7">
        <w:t xml:space="preserve"> and </w:t>
      </w:r>
      <w:r w:rsidR="008D0DCA" w:rsidRPr="008A04D7">
        <w:t>‘</w:t>
      </w:r>
      <w:r w:rsidRPr="008A04D7">
        <w:t>Were delivered,</w:t>
      </w:r>
      <w:r w:rsidR="008D0DCA" w:rsidRPr="008A04D7">
        <w:t>’</w:t>
      </w:r>
      <w:r w:rsidRPr="008A04D7">
        <w:t xml:space="preserve"> and the like, do not impair the Godhead of the Son, but rather shew Him to be truly Son, we may learn from the passages themselves. For if all things are delivered unto Him, first, He is other than that all which He has received; next, being Heir of all things, He alone is the Son and proper according to the Essence of the Father. For if He were one of all, then He were not </w:t>
      </w:r>
      <w:r w:rsidR="008D0DCA" w:rsidRPr="008A04D7">
        <w:t>‘</w:t>
      </w:r>
      <w:r w:rsidRPr="008A04D7">
        <w:t>heir of all,</w:t>
      </w:r>
      <w:r w:rsidR="008D0DCA" w:rsidRPr="008A04D7">
        <w:t>’</w:t>
      </w:r>
      <w:r w:rsidRPr="008A04D7">
        <w:t xml:space="preserve"> but every one had received according as the Father willed and gave. But now, as receiving all things, He is other than them all, and alone proper to the Father.” </w:t>
      </w:r>
      <w:r w:rsidRPr="008A04D7">
        <w:rPr>
          <w:i/>
        </w:rPr>
        <w:t>Four Discourses Against the Arians</w:t>
      </w:r>
      <w:r w:rsidRPr="008A04D7">
        <w:t xml:space="preserve"> discourse 3 ch.26 (ch.36) p.413</w:t>
      </w:r>
    </w:p>
    <w:p w14:paraId="4DBAB0E2" w14:textId="77777777" w:rsidR="00A14322" w:rsidRPr="008A04D7" w:rsidRDefault="00A14322" w:rsidP="00A14322">
      <w:pPr>
        <w:ind w:left="288" w:hanging="288"/>
      </w:pPr>
      <w:r w:rsidRPr="008A04D7">
        <w:t xml:space="preserve">Athanasius of Alexandria (335-342 A.D.) says that both the Sabellians and the Jews are wrong. </w:t>
      </w:r>
      <w:r w:rsidRPr="008A04D7">
        <w:rPr>
          <w:i/>
        </w:rPr>
        <w:t>On Luke 10:22 (Matthew 11:27)</w:t>
      </w:r>
      <w:r w:rsidRPr="008A04D7">
        <w:t xml:space="preserve"> ch.5 p.89. See also </w:t>
      </w:r>
      <w:r w:rsidRPr="008A04D7">
        <w:rPr>
          <w:i/>
        </w:rPr>
        <w:t>Four Discourses Against the Arians</w:t>
      </w:r>
      <w:r w:rsidRPr="008A04D7">
        <w:t xml:space="preserve"> (356-360 A.D.) discourse 4 ch.9 p.436</w:t>
      </w:r>
    </w:p>
    <w:p w14:paraId="0E209AD5" w14:textId="77777777" w:rsidR="00A14322" w:rsidRPr="008A04D7" w:rsidRDefault="00A14322" w:rsidP="00A14322">
      <w:pPr>
        <w:ind w:left="288" w:hanging="288"/>
        <w:rPr>
          <w:b/>
        </w:rPr>
      </w:pPr>
      <w:r w:rsidRPr="008A04D7">
        <w:t xml:space="preserve">Athanasius of Alexandria (356-360 A.D.) refers to the Holy Trinity in </w:t>
      </w:r>
      <w:r w:rsidRPr="008A04D7">
        <w:rPr>
          <w:i/>
        </w:rPr>
        <w:t>Letter to the Church of Antioch</w:t>
      </w:r>
      <w:r w:rsidRPr="008A04D7">
        <w:t xml:space="preserve"> ch.3 p.484</w:t>
      </w:r>
    </w:p>
    <w:p w14:paraId="13E090DC" w14:textId="77777777" w:rsidR="00A14322" w:rsidRPr="008A04D7" w:rsidRDefault="00A14322" w:rsidP="00A14322">
      <w:pPr>
        <w:ind w:left="288" w:hanging="288"/>
      </w:pPr>
      <w:r w:rsidRPr="008A04D7">
        <w:t xml:space="preserve">Athanasius of Alexandria (356-360 A.D.) discusses how the Father and Son are distinct. If not, then God would be His own Father and Son. </w:t>
      </w:r>
      <w:r w:rsidRPr="008A04D7">
        <w:rPr>
          <w:i/>
        </w:rPr>
        <w:t>Four Discourses Against the Arians</w:t>
      </w:r>
      <w:r w:rsidRPr="008A04D7">
        <w:t xml:space="preserve"> discourse 4 ch.6 p.434-435</w:t>
      </w:r>
    </w:p>
    <w:p w14:paraId="04B833AE" w14:textId="0DF441B8" w:rsidR="000D59E8" w:rsidRPr="0091610E" w:rsidRDefault="000D59E8" w:rsidP="000D59E8">
      <w:pPr>
        <w:ind w:left="288" w:hanging="288"/>
      </w:pPr>
      <w:bookmarkStart w:id="1221" w:name="_Hlk134343264"/>
      <w:r w:rsidRPr="0091610E">
        <w:rPr>
          <w:b/>
        </w:rPr>
        <w:t xml:space="preserve">Basil of </w:t>
      </w:r>
      <w:smartTag w:uri="urn:schemas-microsoft-com:office:smarttags" w:element="place">
        <w:r w:rsidRPr="0091610E">
          <w:rPr>
            <w:b/>
          </w:rPr>
          <w:t>Cappadocia</w:t>
        </w:r>
      </w:smartTag>
      <w:r w:rsidRPr="0091610E">
        <w:t xml:space="preserve"> (357-378/379 A.D.) </w:t>
      </w:r>
      <w:r>
        <w:t>speaks against Sabellians.</w:t>
      </w:r>
      <w:r w:rsidRPr="0091610E">
        <w:t xml:space="preserve"> </w:t>
      </w:r>
      <w:r w:rsidRPr="0091610E">
        <w:rPr>
          <w:i/>
        </w:rPr>
        <w:t>On the Spirit</w:t>
      </w:r>
      <w:r w:rsidRPr="0091610E">
        <w:t xml:space="preserve"> ch.</w:t>
      </w:r>
      <w:r>
        <w:t>59</w:t>
      </w:r>
      <w:r w:rsidRPr="0091610E">
        <w:t xml:space="preserve"> p.</w:t>
      </w:r>
      <w:r>
        <w:t>37</w:t>
      </w:r>
    </w:p>
    <w:bookmarkEnd w:id="1221"/>
    <w:p w14:paraId="5C3F1E03" w14:textId="15FE8C8D" w:rsidR="00A76A4E" w:rsidRPr="008A04D7" w:rsidRDefault="00A76A4E" w:rsidP="00A76A4E">
      <w:pPr>
        <w:ind w:left="288" w:hanging="288"/>
      </w:pPr>
      <w:r w:rsidRPr="00A76A4E">
        <w:rPr>
          <w:bCs/>
        </w:rPr>
        <w:t>Basil of Cappadocia</w:t>
      </w:r>
      <w:r w:rsidRPr="008A04D7">
        <w:t xml:space="preserve"> (357-379 A.D.) </w:t>
      </w:r>
      <w:r>
        <w:t>“I shudder at Sabellianism as much as at Judaism.”</w:t>
      </w:r>
      <w:r w:rsidRPr="008A04D7">
        <w:rPr>
          <w:i/>
        </w:rPr>
        <w:t xml:space="preserve"> Letter 18</w:t>
      </w:r>
      <w:r>
        <w:rPr>
          <w:i/>
        </w:rPr>
        <w:t>9</w:t>
      </w:r>
      <w:r w:rsidRPr="008A04D7">
        <w:t xml:space="preserve"> ch.</w:t>
      </w:r>
      <w:r>
        <w:t>2</w:t>
      </w:r>
      <w:r w:rsidRPr="008A04D7">
        <w:t xml:space="preserve"> p.</w:t>
      </w:r>
      <w:r>
        <w:t xml:space="preserve">229and </w:t>
      </w:r>
      <w:r w:rsidRPr="00A76A4E">
        <w:rPr>
          <w:i/>
          <w:iCs/>
        </w:rPr>
        <w:t>Letter 52</w:t>
      </w:r>
      <w:r>
        <w:t xml:space="preserve"> ch.3 p.156</w:t>
      </w:r>
    </w:p>
    <w:p w14:paraId="1B5E93DA" w14:textId="32AD8136" w:rsidR="001B2664" w:rsidRPr="008A04D7" w:rsidRDefault="001B2664" w:rsidP="001B2664">
      <w:pPr>
        <w:ind w:left="288" w:hanging="288"/>
        <w:rPr>
          <w:bCs/>
        </w:rPr>
      </w:pPr>
      <w:r w:rsidRPr="008A04D7">
        <w:rPr>
          <w:b/>
        </w:rPr>
        <w:t>First Council of Constantinople</w:t>
      </w:r>
      <w:r w:rsidRPr="008A04D7">
        <w:rPr>
          <w:bCs/>
        </w:rPr>
        <w:t xml:space="preserve"> (381/382 A.D.) speaks against both Montanists and Sabellians.Creed ch.7 p.185</w:t>
      </w:r>
      <w:r w:rsidR="00D960D5" w:rsidRPr="008A04D7">
        <w:rPr>
          <w:bCs/>
        </w:rPr>
        <w:t>. See also ibid ch.1 p.172.</w:t>
      </w:r>
    </w:p>
    <w:p w14:paraId="2921F33B" w14:textId="77777777" w:rsidR="00A14322" w:rsidRPr="008A04D7" w:rsidRDefault="00A14322" w:rsidP="00A14322">
      <w:pPr>
        <w:ind w:left="288" w:hanging="288"/>
      </w:pPr>
      <w:r w:rsidRPr="008A04D7">
        <w:rPr>
          <w:b/>
        </w:rPr>
        <w:t xml:space="preserve">Cyril of </w:t>
      </w:r>
      <w:smartTag w:uri="urn:schemas-microsoft-com:office:smarttags" w:element="City">
        <w:smartTag w:uri="urn:schemas-microsoft-com:office:smarttags" w:element="place">
          <w:r w:rsidRPr="008A04D7">
            <w:rPr>
              <w:b/>
            </w:rPr>
            <w:t>Jerusalem</w:t>
          </w:r>
        </w:smartTag>
      </w:smartTag>
      <w:r w:rsidRPr="008A04D7">
        <w:t xml:space="preserve"> (c.349-386 A.D.) “We neither separate the Holy Trinity, like some; nor do we as Sebellius work confusion.” </w:t>
      </w:r>
      <w:r w:rsidRPr="008A04D7">
        <w:rPr>
          <w:i/>
        </w:rPr>
        <w:t>Catechetical Letters</w:t>
      </w:r>
      <w:r w:rsidRPr="008A04D7">
        <w:t xml:space="preserve"> Lecture 16 ch.4 p.116</w:t>
      </w:r>
    </w:p>
    <w:p w14:paraId="167CF7D3" w14:textId="77777777" w:rsidR="00A14322" w:rsidRPr="008A04D7" w:rsidRDefault="00A14322" w:rsidP="00A14322">
      <w:pPr>
        <w:ind w:left="288" w:hanging="288"/>
      </w:pPr>
      <w:r w:rsidRPr="008A04D7">
        <w:rPr>
          <w:b/>
        </w:rPr>
        <w:t>Gregory Nazianzen</w:t>
      </w:r>
      <w:r w:rsidRPr="008A04D7">
        <w:t xml:space="preserve"> (330-391</w:t>
      </w:r>
      <w:r w:rsidR="007B5AB6" w:rsidRPr="008A04D7">
        <w:t xml:space="preserve"> A.D.</w:t>
      </w:r>
      <w:r w:rsidRPr="008A04D7">
        <w:t xml:space="preserve">) mentions the Trinity twice and discusses it. </w:t>
      </w:r>
      <w:r w:rsidRPr="008A04D7">
        <w:rPr>
          <w:i/>
        </w:rPr>
        <w:t>On the Son - Third Theological Oration</w:t>
      </w:r>
      <w:r w:rsidRPr="008A04D7">
        <w:t xml:space="preserve"> ch.21 p.309</w:t>
      </w:r>
    </w:p>
    <w:p w14:paraId="533C27E0" w14:textId="77777777" w:rsidR="00A14322" w:rsidRPr="008A04D7" w:rsidRDefault="00A14322" w:rsidP="00A14322">
      <w:pPr>
        <w:ind w:left="288" w:hanging="288"/>
      </w:pPr>
      <w:r w:rsidRPr="008A04D7">
        <w:rPr>
          <w:b/>
        </w:rPr>
        <w:t>Pacian of Barcelona</w:t>
      </w:r>
      <w:r w:rsidRPr="008A04D7">
        <w:t xml:space="preserve"> (342-379/392 A.D.) briefly writes against the heresies of the Jews, Dositheus, the Samaritans, Sadducees, Praxeas, Simon Magus, Menander, Nicolaus, Ebion, Apelles, Marcion, Valentinus, Cerdo, Cataphrygians, Novatians, Theodotus, Montanus, and Priscillian. </w:t>
      </w:r>
      <w:r w:rsidRPr="008A04D7">
        <w:rPr>
          <w:i/>
        </w:rPr>
        <w:t>Pacian</w:t>
      </w:r>
      <w:r w:rsidR="008D0DCA" w:rsidRPr="008A04D7">
        <w:rPr>
          <w:i/>
        </w:rPr>
        <w:t>’</w:t>
      </w:r>
      <w:r w:rsidRPr="008A04D7">
        <w:rPr>
          <w:i/>
        </w:rPr>
        <w:t>s Letter 1</w:t>
      </w:r>
      <w:r w:rsidRPr="008A04D7">
        <w:t xml:space="preserve"> ch.2 p17-18</w:t>
      </w:r>
    </w:p>
    <w:p w14:paraId="45D2AE7E" w14:textId="6E89DC0D" w:rsidR="00A14322" w:rsidRPr="008A04D7" w:rsidRDefault="00A14322" w:rsidP="00A14322">
      <w:pPr>
        <w:ind w:left="288" w:hanging="288"/>
      </w:pPr>
      <w:r w:rsidRPr="008A04D7">
        <w:rPr>
          <w:b/>
        </w:rPr>
        <w:t>Gregory of Nyssa</w:t>
      </w:r>
      <w:r w:rsidRPr="008A04D7">
        <w:t xml:space="preserve"> (356-397 A.D.) speaks agains</w:t>
      </w:r>
      <w:r w:rsidR="000D59E8">
        <w:t>t</w:t>
      </w:r>
      <w:r w:rsidRPr="008A04D7">
        <w:t xml:space="preserve"> Sabellius in </w:t>
      </w:r>
      <w:r w:rsidRPr="008A04D7">
        <w:rPr>
          <w:i/>
        </w:rPr>
        <w:t>A</w:t>
      </w:r>
      <w:r w:rsidR="00F13799">
        <w:rPr>
          <w:i/>
        </w:rPr>
        <w:t xml:space="preserve">nswer to </w:t>
      </w:r>
      <w:r w:rsidRPr="008A04D7">
        <w:rPr>
          <w:i/>
        </w:rPr>
        <w:t>Eunomius</w:t>
      </w:r>
      <w:r w:rsidRPr="00F13799">
        <w:rPr>
          <w:i/>
          <w:iCs/>
        </w:rPr>
        <w:t xml:space="preserve"> </w:t>
      </w:r>
      <w:r w:rsidR="00F13799" w:rsidRPr="00F13799">
        <w:rPr>
          <w:i/>
          <w:iCs/>
        </w:rPr>
        <w:t>Second Book</w:t>
      </w:r>
      <w:r w:rsidRPr="008A04D7">
        <w:t xml:space="preserve"> p.254</w:t>
      </w:r>
      <w:r w:rsidR="00F13799">
        <w:t xml:space="preserve">. See also </w:t>
      </w:r>
      <w:r w:rsidR="00F13799" w:rsidRPr="00F13799">
        <w:rPr>
          <w:i/>
          <w:iCs/>
        </w:rPr>
        <w:t>Against Eunomius</w:t>
      </w:r>
      <w:r w:rsidR="00F13799">
        <w:t xml:space="preserve"> book 1 ch.19 p.56.</w:t>
      </w:r>
    </w:p>
    <w:p w14:paraId="3E7CE3C0" w14:textId="77777777" w:rsidR="00A14322" w:rsidRPr="008A04D7" w:rsidRDefault="00A14322" w:rsidP="00A14322">
      <w:pPr>
        <w:ind w:left="288" w:hanging="288"/>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A.D.) “The Father, truly having begotten the Son, and the Son truly having been begotten of the Father, is personally subsisting without beginning and eternal; and the Holy Spirit, as truly of the Father and the Son, being of the same Godhead…” </w:t>
      </w:r>
      <w:r w:rsidRPr="008A04D7">
        <w:rPr>
          <w:i/>
        </w:rPr>
        <w:t>homily Against the Sabellians</w:t>
      </w:r>
      <w:r w:rsidRPr="008A04D7">
        <w:t xml:space="preserve">, as quoted by the Tubingen theologians in </w:t>
      </w:r>
      <w:r w:rsidRPr="008A04D7">
        <w:rPr>
          <w:i/>
        </w:rPr>
        <w:t>Augsburg and Constantinople</w:t>
      </w:r>
      <w:r w:rsidRPr="008A04D7">
        <w:t>, p.229</w:t>
      </w:r>
    </w:p>
    <w:p w14:paraId="488FA45F" w14:textId="77777777" w:rsidR="00A14322" w:rsidRPr="008A04D7" w:rsidRDefault="00A14322" w:rsidP="00A14322">
      <w:pPr>
        <w:ind w:left="288" w:hanging="288"/>
      </w:pPr>
      <w:r w:rsidRPr="008A04D7">
        <w:rPr>
          <w:b/>
        </w:rPr>
        <w:t>John Chrysostom</w:t>
      </w:r>
      <w:r w:rsidRPr="008A04D7">
        <w:t xml:space="preserve"> (</w:t>
      </w:r>
      <w:r w:rsidR="00B11953" w:rsidRPr="008A04D7">
        <w:t>martyred 407 A.D.</w:t>
      </w:r>
      <w:r w:rsidRPr="008A04D7">
        <w:t xml:space="preserve">) mentions the errors of Arius, Marcion of Pontus, Sabellius, Valentinus, Manes, Paul of Samosata, and others. </w:t>
      </w:r>
      <w:r w:rsidRPr="008A04D7">
        <w:rPr>
          <w:i/>
        </w:rPr>
        <w:t>Commentary on Philippians</w:t>
      </w:r>
      <w:r w:rsidRPr="008A04D7">
        <w:t xml:space="preserve"> homily 6 p.206</w:t>
      </w:r>
    </w:p>
    <w:p w14:paraId="71DFBB09" w14:textId="77777777" w:rsidR="007A7D6C" w:rsidRPr="008A04D7" w:rsidRDefault="007A7D6C" w:rsidP="007A7D6C">
      <w:pPr>
        <w:widowControl w:val="0"/>
        <w:autoSpaceDE w:val="0"/>
        <w:autoSpaceDN w:val="0"/>
        <w:adjustRightInd w:val="0"/>
        <w:ind w:left="288" w:hanging="288"/>
        <w:rPr>
          <w:rFonts w:cs="Arial"/>
        </w:rPr>
      </w:pPr>
      <w:r w:rsidRPr="008A04D7">
        <w:rPr>
          <w:rFonts w:cs="Arial"/>
          <w:b/>
        </w:rPr>
        <w:t xml:space="preserve">Rufinus </w:t>
      </w:r>
      <w:r>
        <w:t>(374-410 A.D.)</w:t>
      </w:r>
      <w:r w:rsidRPr="008A04D7">
        <w:t xml:space="preserve"> freely translating Origen</w:t>
      </w:r>
      <w:r w:rsidRPr="008A04D7">
        <w:rPr>
          <w:rFonts w:cs="Arial"/>
        </w:rPr>
        <w:t xml:space="preserve"> (225-253/254 A.D.) (implied) discusses in detail about the distinctness in the Trinity in </w:t>
      </w:r>
      <w:r w:rsidRPr="008A04D7">
        <w:rPr>
          <w:rFonts w:cs="Arial"/>
          <w:i/>
        </w:rPr>
        <w:t>de Principiis</w:t>
      </w:r>
      <w:r w:rsidRPr="008A04D7">
        <w:rPr>
          <w:rFonts w:cs="Arial"/>
        </w:rPr>
        <w:t xml:space="preserve"> book 1 ch.7 p.254-255</w:t>
      </w:r>
    </w:p>
    <w:p w14:paraId="49A1A628" w14:textId="3F00D08F" w:rsidR="00A14322" w:rsidRPr="008A04D7" w:rsidRDefault="00DC6B67" w:rsidP="00A14322">
      <w:pPr>
        <w:ind w:left="288" w:hanging="288"/>
      </w:pPr>
      <w:r>
        <w:rPr>
          <w:b/>
        </w:rPr>
        <w:t>Jerome of Stridon</w:t>
      </w:r>
      <w:r w:rsidR="00A14322" w:rsidRPr="008A04D7">
        <w:t xml:space="preserve"> (373-420 A.D.) &amp;&amp;&amp;?</w:t>
      </w:r>
    </w:p>
    <w:p w14:paraId="5970179C" w14:textId="7A281A8D" w:rsidR="00A14322" w:rsidRPr="008A04D7" w:rsidRDefault="00A14322" w:rsidP="00A14322">
      <w:pPr>
        <w:ind w:left="288" w:hanging="288"/>
      </w:pPr>
      <w:r w:rsidRPr="008A04D7">
        <w:rPr>
          <w:b/>
        </w:rPr>
        <w:t>Augustine of Hippo</w:t>
      </w:r>
      <w:r w:rsidRPr="008A04D7">
        <w:t xml:space="preserve"> (</w:t>
      </w:r>
      <w:r w:rsidR="00563886">
        <w:t>413-426 A.D.</w:t>
      </w:r>
      <w:r w:rsidRPr="008A04D7">
        <w:t xml:space="preserve">) speaks against the Sabellians. </w:t>
      </w:r>
      <w:r w:rsidRPr="008A04D7">
        <w:rPr>
          <w:i/>
        </w:rPr>
        <w:t>The City of God</w:t>
      </w:r>
      <w:r w:rsidRPr="008A04D7">
        <w:t xml:space="preserve"> book 10 ch.24 p.194-195; book 11 ch.10 p.210</w:t>
      </w:r>
    </w:p>
    <w:p w14:paraId="08D517B3" w14:textId="77777777" w:rsidR="00D134AB" w:rsidRPr="008A04D7" w:rsidRDefault="00D134AB" w:rsidP="00D134AB">
      <w:pPr>
        <w:ind w:left="288" w:hanging="288"/>
      </w:pPr>
      <w:r w:rsidRPr="008A04D7">
        <w:rPr>
          <w:bCs/>
        </w:rPr>
        <w:t>Augustine of Hippo</w:t>
      </w:r>
      <w:r w:rsidRPr="008A04D7">
        <w:t xml:space="preserve"> (388-8/28/430 A.D.) speaks on the Trinity and against Sabellius in </w:t>
      </w:r>
      <w:r w:rsidRPr="008A04D7">
        <w:rPr>
          <w:i/>
          <w:iCs/>
        </w:rPr>
        <w:t>On the Trinity</w:t>
      </w:r>
      <w:r w:rsidRPr="008A04D7">
        <w:t xml:space="preserve"> book 1 ch.4,7 p.20.</w:t>
      </w:r>
    </w:p>
    <w:p w14:paraId="3C4695A9" w14:textId="77777777" w:rsidR="00A14322" w:rsidRPr="008A04D7" w:rsidRDefault="00A14322" w:rsidP="00A14322">
      <w:pPr>
        <w:ind w:left="288" w:hanging="288"/>
      </w:pPr>
      <w:r w:rsidRPr="008A04D7">
        <w:t xml:space="preserve">Augustine of Hippo (388-430 A.D.) mentions the Trinity, only one God, distinction between the three but the same substance in indivisible equality. Christ was born of the Virgin Mary, crucified under Pontius Pilate, and buried, rose again the third day, and ascended into heaven. </w:t>
      </w:r>
      <w:r w:rsidRPr="008A04D7">
        <w:rPr>
          <w:i/>
        </w:rPr>
        <w:t>On the Trinity</w:t>
      </w:r>
      <w:r w:rsidRPr="008A04D7">
        <w:t xml:space="preserve"> book 1 ch.4.7 p.20</w:t>
      </w:r>
    </w:p>
    <w:p w14:paraId="6A5E514B" w14:textId="77777777" w:rsidR="00A14322" w:rsidRPr="008A04D7" w:rsidRDefault="00A14322" w:rsidP="00A14322"/>
    <w:p w14:paraId="15E30E10" w14:textId="77777777" w:rsidR="00A14322" w:rsidRPr="008A04D7" w:rsidRDefault="00A14322" w:rsidP="00A14322">
      <w:pPr>
        <w:pStyle w:val="Heading2"/>
      </w:pPr>
      <w:bookmarkStart w:id="1222" w:name="_Toc70880038"/>
      <w:bookmarkStart w:id="1223" w:name="_Toc230593895"/>
      <w:r w:rsidRPr="008A04D7">
        <w:t>Or8. Dispute with Ebionites (Judaizers)</w:t>
      </w:r>
      <w:bookmarkEnd w:id="1222"/>
      <w:bookmarkEnd w:id="1223"/>
      <w:r w:rsidRPr="008A04D7">
        <w:t xml:space="preserve"> </w:t>
      </w:r>
    </w:p>
    <w:p w14:paraId="429F48FD" w14:textId="77777777" w:rsidR="00A14322" w:rsidRPr="008A04D7" w:rsidRDefault="00A14322" w:rsidP="00A14322"/>
    <w:p w14:paraId="73BFEF31" w14:textId="77777777" w:rsidR="00A14322" w:rsidRPr="008A04D7" w:rsidRDefault="00A14322" w:rsidP="00A14322">
      <w:r w:rsidRPr="008A04D7">
        <w:t>(partial) Colossians 2:16-17 (Does not mention Ebionites or Judaizers by name).</w:t>
      </w:r>
    </w:p>
    <w:p w14:paraId="2548307A" w14:textId="77777777" w:rsidR="00A14322" w:rsidRPr="008A04D7" w:rsidRDefault="00A14322" w:rsidP="00A14322"/>
    <w:p w14:paraId="70113FAD" w14:textId="717E955A" w:rsidR="00A14322" w:rsidRPr="008A04D7" w:rsidRDefault="00A14322" w:rsidP="00A14322">
      <w:pPr>
        <w:ind w:left="288" w:hanging="288"/>
      </w:pPr>
      <w:r w:rsidRPr="008A04D7">
        <w:rPr>
          <w:b/>
        </w:rPr>
        <w:t>Hegemonius of Sirmium</w:t>
      </w:r>
      <w:r w:rsidRPr="008A04D7">
        <w:t xml:space="preserve"> </w:t>
      </w:r>
      <w:r w:rsidR="00222703">
        <w:t>(before 348 A.D.)</w:t>
      </w:r>
      <w:r w:rsidRPr="008A04D7">
        <w:t xml:space="preserve"> “as the serpent beguiled Eve” and discusses the serpent beguiling Christians. </w:t>
      </w:r>
      <w:r w:rsidRPr="008A04D7">
        <w:rPr>
          <w:i/>
        </w:rPr>
        <w:t>Archelaus Disputation with Manes</w:t>
      </w:r>
      <w:r w:rsidRPr="008A04D7">
        <w:t xml:space="preserve"> ch.34 p.208</w:t>
      </w:r>
    </w:p>
    <w:p w14:paraId="60C4B96C" w14:textId="77777777" w:rsidR="00A14322" w:rsidRPr="008A04D7" w:rsidRDefault="00A14322" w:rsidP="00A14322">
      <w:pPr>
        <w:ind w:left="288" w:hanging="288"/>
      </w:pPr>
      <w:r w:rsidRPr="008A04D7">
        <w:rPr>
          <w:b/>
        </w:rPr>
        <w:t>Pacian of Barcelona</w:t>
      </w:r>
      <w:r w:rsidRPr="008A04D7">
        <w:t xml:space="preserve"> (342-379/392 A.D.) briefly writes against the heresies of the Jews, Dositheus, the Samaritans, Sadducees, Praxeas, Simon Magus, Menander, Nicolaus, Ebion, Apelles, Marcion, Valentinus, Cerdo, Cataphrygians, Novatians, Theodotus, Montanus, and Priscillian. </w:t>
      </w:r>
      <w:r w:rsidRPr="008A04D7">
        <w:rPr>
          <w:i/>
        </w:rPr>
        <w:t>Pacian</w:t>
      </w:r>
      <w:r w:rsidR="008D0DCA" w:rsidRPr="008A04D7">
        <w:rPr>
          <w:i/>
        </w:rPr>
        <w:t>’</w:t>
      </w:r>
      <w:r w:rsidRPr="008A04D7">
        <w:rPr>
          <w:i/>
        </w:rPr>
        <w:t>s Letter 1</w:t>
      </w:r>
      <w:r w:rsidRPr="008A04D7">
        <w:t xml:space="preserve"> ch.2 p17-18</w:t>
      </w:r>
    </w:p>
    <w:p w14:paraId="760A3B86" w14:textId="77777777" w:rsidR="00A14322" w:rsidRPr="008A04D7" w:rsidRDefault="00A14322" w:rsidP="00A14322">
      <w:pPr>
        <w:ind w:left="288" w:hanging="288"/>
      </w:pPr>
      <w:r w:rsidRPr="008A04D7">
        <w:rPr>
          <w:b/>
        </w:rPr>
        <w:t>Didymus the Blind</w:t>
      </w:r>
      <w:r w:rsidRPr="008A04D7">
        <w:t xml:space="preserve"> (398 A.D.) Against the Ebionites. </w:t>
      </w:r>
      <w:r w:rsidRPr="008A04D7">
        <w:rPr>
          <w:i/>
        </w:rPr>
        <w:t>Commentary on Zechariah</w:t>
      </w:r>
      <w:r w:rsidRPr="008A04D7">
        <w:t xml:space="preserve"> 13 p.317</w:t>
      </w:r>
    </w:p>
    <w:p w14:paraId="019A74FA" w14:textId="77777777" w:rsidR="00A14322" w:rsidRPr="008A04D7" w:rsidRDefault="00A14322" w:rsidP="00A14322">
      <w:pPr>
        <w:ind w:left="288" w:hanging="288"/>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A.D.) </w:t>
      </w:r>
      <w:r w:rsidR="001C6D98" w:rsidRPr="008A04D7">
        <w:t xml:space="preserve">said the </w:t>
      </w:r>
      <w:r w:rsidRPr="008A04D7">
        <w:t xml:space="preserve">Ebionites rejected the canonical prophets. </w:t>
      </w:r>
      <w:r w:rsidRPr="008A04D7">
        <w:rPr>
          <w:i/>
        </w:rPr>
        <w:t>The Panarion</w:t>
      </w:r>
      <w:r w:rsidRPr="008A04D7">
        <w:t xml:space="preserve"> section 2 footnote 39 p.134</w:t>
      </w:r>
    </w:p>
    <w:p w14:paraId="1D864083" w14:textId="77777777" w:rsidR="001C6D98" w:rsidRPr="008A04D7" w:rsidRDefault="001C6D98" w:rsidP="001C6D98">
      <w:pPr>
        <w:autoSpaceDE w:val="0"/>
        <w:autoSpaceDN w:val="0"/>
        <w:adjustRightInd w:val="0"/>
        <w:ind w:left="288" w:hanging="288"/>
        <w:rPr>
          <w:szCs w:val="24"/>
          <w:highlight w:val="white"/>
        </w:rPr>
      </w:pPr>
      <w:r w:rsidRPr="008A04D7">
        <w:rPr>
          <w:szCs w:val="24"/>
          <w:highlight w:val="white"/>
        </w:rPr>
        <w:t xml:space="preserve">Epiphanius of Salamis (360-403 A.D.) wrote aginst many groups. A few of them are Hellenism, Stoics, Platonists, Pythagoreans, Epicureans,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4265A314" w14:textId="77777777" w:rsidR="00A14322" w:rsidRPr="008A04D7" w:rsidRDefault="00A14322" w:rsidP="00A14322"/>
    <w:p w14:paraId="502E122A" w14:textId="77777777" w:rsidR="00A14322" w:rsidRPr="008A04D7" w:rsidRDefault="00A14322" w:rsidP="00A14322">
      <w:pPr>
        <w:ind w:left="288" w:hanging="288"/>
        <w:rPr>
          <w:b/>
          <w:szCs w:val="27"/>
          <w:u w:val="single"/>
        </w:rPr>
      </w:pPr>
      <w:r w:rsidRPr="008A04D7">
        <w:rPr>
          <w:b/>
          <w:szCs w:val="27"/>
          <w:u w:val="single"/>
        </w:rPr>
        <w:t>Among corrupt or spurious books</w:t>
      </w:r>
    </w:p>
    <w:p w14:paraId="127BB9F7" w14:textId="77777777" w:rsidR="00A14322" w:rsidRPr="008A04D7" w:rsidRDefault="00A14322" w:rsidP="00A14322">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2 p.452</w:t>
      </w:r>
      <w:r w:rsidRPr="008A04D7">
        <w:rPr>
          <w:szCs w:val="27"/>
        </w:rPr>
        <w:t xml:space="preserve"> is against the Ebionites.</w:t>
      </w:r>
    </w:p>
    <w:p w14:paraId="2F99F101" w14:textId="77777777" w:rsidR="00A14322" w:rsidRPr="008A04D7" w:rsidRDefault="00A14322" w:rsidP="00A14322"/>
    <w:p w14:paraId="3FBF76A6" w14:textId="485F3178" w:rsidR="00A14322" w:rsidRPr="008A04D7" w:rsidRDefault="00A14322" w:rsidP="00A14322">
      <w:pPr>
        <w:pStyle w:val="Heading2"/>
      </w:pPr>
      <w:bookmarkStart w:id="1224" w:name="_Toc70880039"/>
      <w:bookmarkStart w:id="1225" w:name="_Toc230593896"/>
      <w:r w:rsidRPr="008A04D7">
        <w:t xml:space="preserve">Or9. No </w:t>
      </w:r>
      <w:r w:rsidR="00050E4D">
        <w:t>s</w:t>
      </w:r>
      <w:r w:rsidRPr="008A04D7">
        <w:t xml:space="preserve">piritism or the </w:t>
      </w:r>
      <w:r w:rsidR="00050E4D">
        <w:t>o</w:t>
      </w:r>
      <w:r w:rsidRPr="008A04D7">
        <w:t>ccult</w:t>
      </w:r>
      <w:bookmarkEnd w:id="1224"/>
      <w:bookmarkEnd w:id="1225"/>
    </w:p>
    <w:p w14:paraId="2F379C7E" w14:textId="77777777" w:rsidR="00A14322" w:rsidRPr="008A04D7" w:rsidRDefault="00A14322" w:rsidP="00A14322">
      <w:pPr>
        <w:ind w:left="288" w:hanging="288"/>
        <w:rPr>
          <w:b/>
        </w:rPr>
      </w:pPr>
    </w:p>
    <w:p w14:paraId="17254B9E" w14:textId="77777777" w:rsidR="00544D8C" w:rsidRPr="00B2347F" w:rsidRDefault="00544D8C" w:rsidP="00544D8C">
      <w:r>
        <w:t>Leviticus 19:31; 20:6-7,27; Deuteronomy 18:9-14; Isaiah 8:19</w:t>
      </w:r>
      <w:r w:rsidRPr="00B2347F">
        <w:t>; Galatians 5:19-21; Revelation 21:8</w:t>
      </w:r>
    </w:p>
    <w:p w14:paraId="2C5D5096" w14:textId="77777777" w:rsidR="00A14322" w:rsidRPr="008A04D7" w:rsidRDefault="00A14322" w:rsidP="00A14322">
      <w:pPr>
        <w:ind w:left="288" w:hanging="288"/>
        <w:rPr>
          <w:b/>
        </w:rPr>
      </w:pPr>
    </w:p>
    <w:p w14:paraId="12E94816" w14:textId="2C7B9FA5" w:rsidR="00A14322" w:rsidRPr="008A04D7" w:rsidRDefault="00B53129" w:rsidP="00A14322">
      <w:pPr>
        <w:ind w:left="288" w:hanging="288"/>
      </w:pPr>
      <w:r>
        <w:rPr>
          <w:b/>
        </w:rPr>
        <w:t>Vaticanus</w:t>
      </w:r>
      <w:r w:rsidR="00D45513" w:rsidRPr="00545BF8">
        <w:rPr>
          <w:bCs/>
        </w:rPr>
        <w:t xml:space="preserve"> (B) (325-350 A.D.) </w:t>
      </w:r>
      <w:r w:rsidR="00A14322" w:rsidRPr="008A04D7">
        <w:t>contains all of Deuteronomy. It has most of the Old Testament and all of New Testament up to Hebrews 9:15 (325-350 A.D.)</w:t>
      </w:r>
    </w:p>
    <w:p w14:paraId="1A7F334F" w14:textId="77777777" w:rsidR="00A14322" w:rsidRPr="008A04D7" w:rsidRDefault="00A14322" w:rsidP="00A14322"/>
    <w:p w14:paraId="5DCB7CD1" w14:textId="1E277014" w:rsidR="009A683A" w:rsidRPr="008A04D7" w:rsidRDefault="009A683A" w:rsidP="009A683A">
      <w:pPr>
        <w:ind w:left="288" w:hanging="288"/>
      </w:pPr>
      <w:r w:rsidRPr="008A04D7">
        <w:rPr>
          <w:b/>
          <w:i/>
        </w:rPr>
        <w:t>Life of Antony</w:t>
      </w:r>
      <w:r w:rsidRPr="008A04D7">
        <w:t xml:space="preserve"> (</w:t>
      </w:r>
      <w:r w:rsidR="001D3F50">
        <w:t>356-362 A.D.</w:t>
      </w:r>
      <w:r w:rsidRPr="008A04D7">
        <w:t>) ch.78 p.216 “In the cross magic and witchdraft have no strength”</w:t>
      </w:r>
    </w:p>
    <w:p w14:paraId="628040FB" w14:textId="77777777" w:rsidR="00363DF5" w:rsidRPr="008A04D7" w:rsidRDefault="00363DF5" w:rsidP="00363DF5">
      <w:r w:rsidRPr="008A04D7">
        <w:rPr>
          <w:b/>
        </w:rPr>
        <w:t>Cyril of Jerualem</w:t>
      </w:r>
      <w:r w:rsidRPr="008A04D7">
        <w:t xml:space="preserve"> (c.349-386 A.D.) &amp;&amp;&amp;</w:t>
      </w:r>
    </w:p>
    <w:p w14:paraId="4BCBEC0D" w14:textId="1F885A25" w:rsidR="002027D2" w:rsidRPr="008A04D7" w:rsidRDefault="002027D2" w:rsidP="002027D2">
      <w:pPr>
        <w:ind w:left="288" w:hanging="288"/>
      </w:pPr>
      <w:r w:rsidRPr="008A04D7">
        <w:rPr>
          <w:b/>
          <w:i/>
        </w:rPr>
        <w:t>Syriac Book of Steps</w:t>
      </w:r>
      <w:r w:rsidRPr="008A04D7">
        <w:rPr>
          <w:i/>
        </w:rPr>
        <w:t xml:space="preserve"> (Liber Graduum)</w:t>
      </w:r>
      <w:r w:rsidRPr="008A04D7">
        <w:t xml:space="preserve"> (350-400 A.D.) </w:t>
      </w:r>
      <w:r>
        <w:t>says no divinatin, magic, charms, soothsaying, spirits, or amulets.</w:t>
      </w:r>
      <w:r w:rsidRPr="008A04D7">
        <w:t xml:space="preserve"> Memra 13 ch.</w:t>
      </w:r>
      <w:r>
        <w:t>4</w:t>
      </w:r>
      <w:r w:rsidRPr="008A04D7">
        <w:t xml:space="preserve"> p.130</w:t>
      </w:r>
    </w:p>
    <w:p w14:paraId="7C8C8CE7" w14:textId="77777777" w:rsidR="004D1045" w:rsidRPr="0091610E" w:rsidRDefault="004D1045" w:rsidP="004D1045">
      <w:pPr>
        <w:ind w:left="288" w:hanging="288"/>
      </w:pPr>
      <w:r w:rsidRPr="0091610E">
        <w:rPr>
          <w:b/>
        </w:rPr>
        <w:t xml:space="preserve">Epiphanius of </w:t>
      </w:r>
      <w:smartTag w:uri="urn:schemas-microsoft-com:office:smarttags" w:element="City">
        <w:smartTag w:uri="urn:schemas-microsoft-com:office:smarttags" w:element="place">
          <w:r w:rsidRPr="0091610E">
            <w:rPr>
              <w:b/>
            </w:rPr>
            <w:t>Salamis</w:t>
          </w:r>
        </w:smartTag>
      </w:smartTag>
      <w:r w:rsidRPr="0091610E">
        <w:t xml:space="preserve"> (360-403 A.D.) Works of the flesh are adultery, fornication, uncleanness, … witchcraft, hatred, variance, emulations, wrath, strife, seditions, factions, envyings, drunkenness, revellings” </w:t>
      </w:r>
      <w:r w:rsidRPr="0091610E">
        <w:rPr>
          <w:i/>
        </w:rPr>
        <w:t>The Panarion</w:t>
      </w:r>
      <w:r w:rsidRPr="0091610E">
        <w:t xml:space="preserve"> section 3 scholion 5 section 6 p.316</w:t>
      </w:r>
    </w:p>
    <w:p w14:paraId="6D49BBF7" w14:textId="77777777" w:rsidR="00A14322" w:rsidRPr="008A04D7" w:rsidRDefault="00BE4025" w:rsidP="00A14322">
      <w:r w:rsidRPr="008A04D7">
        <w:rPr>
          <w:b/>
        </w:rPr>
        <w:t>John Chrysostom</w:t>
      </w:r>
      <w:r w:rsidRPr="008A04D7">
        <w:t xml:space="preserve"> (</w:t>
      </w:r>
      <w:r w:rsidR="00B11953" w:rsidRPr="008A04D7">
        <w:t>martyred 407 A.D.</w:t>
      </w:r>
      <w:r w:rsidRPr="008A04D7">
        <w:t>) (implied) speaks against sorcerters, enchanters and the like.</w:t>
      </w:r>
    </w:p>
    <w:p w14:paraId="40BCEA51" w14:textId="77777777" w:rsidR="00A14322" w:rsidRDefault="00A14322" w:rsidP="00A14322"/>
    <w:p w14:paraId="33BE1442" w14:textId="049AB84C" w:rsidR="00E40673" w:rsidRPr="008A04D7" w:rsidRDefault="00E40673" w:rsidP="00E40673">
      <w:pPr>
        <w:pStyle w:val="Heading2"/>
      </w:pPr>
      <w:bookmarkStart w:id="1226" w:name="_Toc230593897"/>
      <w:r w:rsidRPr="008A04D7">
        <w:t>Or</w:t>
      </w:r>
      <w:r>
        <w:t>10</w:t>
      </w:r>
      <w:r w:rsidRPr="008A04D7">
        <w:t xml:space="preserve">. </w:t>
      </w:r>
      <w:r>
        <w:t>Against Baal worship</w:t>
      </w:r>
      <w:bookmarkEnd w:id="1226"/>
    </w:p>
    <w:p w14:paraId="1E1BFEBF" w14:textId="77777777" w:rsidR="00E40673" w:rsidRPr="008A04D7" w:rsidRDefault="00E40673" w:rsidP="00E40673">
      <w:pPr>
        <w:ind w:left="288" w:hanging="288"/>
        <w:rPr>
          <w:b/>
        </w:rPr>
      </w:pPr>
    </w:p>
    <w:p w14:paraId="013A46E3" w14:textId="77777777" w:rsidR="00E40673" w:rsidRPr="008A04D7" w:rsidRDefault="00E40673" w:rsidP="00A14322"/>
    <w:p w14:paraId="2A75FB5F" w14:textId="77777777" w:rsidR="00A14322" w:rsidRPr="008A04D7" w:rsidRDefault="00A14322" w:rsidP="00A14322"/>
    <w:p w14:paraId="0B392C1A" w14:textId="77777777" w:rsidR="00C84859" w:rsidRPr="008A04D7" w:rsidRDefault="00D271D1" w:rsidP="00C84859">
      <w:pPr>
        <w:pStyle w:val="Heading1"/>
        <w:rPr>
          <w:caps/>
        </w:rPr>
      </w:pPr>
      <w:bookmarkStart w:id="1227" w:name="_Toc70880040"/>
      <w:bookmarkStart w:id="1228" w:name="_Toc230593898"/>
      <w:r w:rsidRPr="008A04D7">
        <w:rPr>
          <w:caps/>
        </w:rPr>
        <w:t>On</w:t>
      </w:r>
      <w:r w:rsidR="00C84859" w:rsidRPr="008A04D7">
        <w:rPr>
          <w:caps/>
        </w:rPr>
        <w:t xml:space="preserve"> PHILOSOPHY THAT DENIES ONE GOd</w:t>
      </w:r>
      <w:bookmarkEnd w:id="1227"/>
      <w:bookmarkEnd w:id="1228"/>
    </w:p>
    <w:p w14:paraId="2B5DAAF4" w14:textId="77777777" w:rsidR="008728DE" w:rsidRPr="008A04D7" w:rsidRDefault="008728DE" w:rsidP="00F02DBB"/>
    <w:p w14:paraId="43740D62" w14:textId="77777777" w:rsidR="00C84859" w:rsidRPr="008A04D7" w:rsidRDefault="00C84859" w:rsidP="00C84859">
      <w:pPr>
        <w:pStyle w:val="Heading2"/>
      </w:pPr>
      <w:bookmarkStart w:id="1229" w:name="_Toc70880041"/>
      <w:bookmarkStart w:id="1230" w:name="_Toc230593899"/>
      <w:r w:rsidRPr="008A04D7">
        <w:t>Ph1. Dispute philosophy that denies one God</w:t>
      </w:r>
      <w:bookmarkEnd w:id="1229"/>
      <w:bookmarkEnd w:id="1230"/>
      <w:r w:rsidRPr="008A04D7">
        <w:t xml:space="preserve"> </w:t>
      </w:r>
    </w:p>
    <w:p w14:paraId="56325206" w14:textId="77777777" w:rsidR="00C84859" w:rsidRPr="008A04D7" w:rsidRDefault="00C84859" w:rsidP="00C84859"/>
    <w:p w14:paraId="7EDD2DDA" w14:textId="77777777" w:rsidR="00D41EC6" w:rsidRPr="008A04D7" w:rsidRDefault="00D41EC6" w:rsidP="00D41EC6">
      <w:pPr>
        <w:ind w:left="288" w:hanging="288"/>
      </w:pPr>
      <w:r w:rsidRPr="008A04D7">
        <w:rPr>
          <w:b/>
        </w:rPr>
        <w:t>Council of Sirmium</w:t>
      </w:r>
      <w:r w:rsidRPr="008A04D7">
        <w:t xml:space="preserve"> (Greek creed) 351 A.D. (implied) One God, Father Almighty. </w:t>
      </w:r>
      <w:r w:rsidRPr="008A04D7">
        <w:rPr>
          <w:i/>
        </w:rPr>
        <w:t>Socrates Ecclesiastical History</w:t>
      </w:r>
      <w:r w:rsidRPr="008A04D7">
        <w:t xml:space="preserve"> book 2 ch.30 in </w:t>
      </w:r>
      <w:r w:rsidRPr="008A04D7">
        <w:rPr>
          <w:i/>
        </w:rPr>
        <w:t>Nicene and Post-Nicene Fathers</w:t>
      </w:r>
      <w:r w:rsidRPr="008A04D7">
        <w:t xml:space="preserve"> 2nd Series vol.2 p.56-57.</w:t>
      </w:r>
    </w:p>
    <w:p w14:paraId="0634F9FD" w14:textId="24060A1D" w:rsidR="00077217" w:rsidRPr="008A04D7" w:rsidRDefault="00077217" w:rsidP="00077217">
      <w:pPr>
        <w:ind w:left="288" w:hanging="288"/>
        <w:rPr>
          <w:b/>
        </w:rPr>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w:t>
      </w:r>
      <w:r w:rsidR="001D3F50">
        <w:t>356-362 A.D.</w:t>
      </w:r>
      <w:r w:rsidRPr="008A04D7">
        <w:t>) ch.76 p.216 “We Christians therefore hold the mystery not in the wisdom of Greek arguments, but in the power of faith richly supplied to us by God through Jesus Christ.”</w:t>
      </w:r>
    </w:p>
    <w:p w14:paraId="396700B4" w14:textId="77777777" w:rsidR="00D41EC6" w:rsidRPr="008A04D7" w:rsidRDefault="00D41EC6" w:rsidP="00D41EC6">
      <w:pPr>
        <w:ind w:left="288" w:hanging="288"/>
      </w:pPr>
      <w:r w:rsidRPr="008A04D7">
        <w:rPr>
          <w:b/>
        </w:rPr>
        <w:t xml:space="preserve">Hilary of </w:t>
      </w:r>
      <w:smartTag w:uri="urn:schemas-microsoft-com:office:smarttags" w:element="City">
        <w:smartTag w:uri="urn:schemas-microsoft-com:office:smarttags" w:element="place">
          <w:r w:rsidRPr="008A04D7">
            <w:rPr>
              <w:b/>
            </w:rPr>
            <w:t>Poitiers</w:t>
          </w:r>
        </w:smartTag>
      </w:smartTag>
      <w:r w:rsidRPr="008A04D7">
        <w:t xml:space="preserve"> (355-367/368 A.D.) (implied) says that if any man says that the Father and the Son and the Holy Spirit are three Gods; let him be anathema. </w:t>
      </w:r>
      <w:r w:rsidRPr="008A04D7">
        <w:rPr>
          <w:i/>
        </w:rPr>
        <w:t>On the Councils</w:t>
      </w:r>
      <w:r w:rsidRPr="008A04D7">
        <w:t xml:space="preserve"> ch.38 Canon 22 of the Council of Sirmium p.15</w:t>
      </w:r>
    </w:p>
    <w:p w14:paraId="3F92D028" w14:textId="77777777" w:rsidR="00C84859" w:rsidRPr="008A04D7" w:rsidRDefault="00F45942" w:rsidP="00C84859">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C84859" w:rsidRPr="008A04D7">
        <w:t xml:space="preserve"> (356-360 A.D.) suggests that Marcellus took a false doctrine from the Stoics. </w:t>
      </w:r>
      <w:r w:rsidR="00C84859" w:rsidRPr="008A04D7">
        <w:rPr>
          <w:i/>
        </w:rPr>
        <w:t>Four Discourses Against the Arians</w:t>
      </w:r>
      <w:r w:rsidR="00C84859" w:rsidRPr="008A04D7">
        <w:t xml:space="preserve"> discourse 5 ch.13 p.437</w:t>
      </w:r>
    </w:p>
    <w:p w14:paraId="01CEB6B9" w14:textId="19E209B3" w:rsidR="000D59E8" w:rsidRPr="0091610E" w:rsidRDefault="000D59E8" w:rsidP="000D59E8">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A.D.) </w:t>
      </w:r>
      <w:r>
        <w:t>speaks against polytheism, Epicurus, and Stoics.</w:t>
      </w:r>
      <w:r w:rsidRPr="0091610E">
        <w:t xml:space="preserve"> </w:t>
      </w:r>
      <w:r w:rsidRPr="0091610E">
        <w:rPr>
          <w:i/>
        </w:rPr>
        <w:t>On the Spirit</w:t>
      </w:r>
      <w:r w:rsidRPr="0091610E">
        <w:t xml:space="preserve"> ch.</w:t>
      </w:r>
      <w:r>
        <w:t>42</w:t>
      </w:r>
      <w:r w:rsidRPr="0091610E">
        <w:t xml:space="preserve"> p.</w:t>
      </w:r>
      <w:r>
        <w:t>27</w:t>
      </w:r>
    </w:p>
    <w:p w14:paraId="50AA130F" w14:textId="77777777" w:rsidR="004D0717" w:rsidRPr="004D0717" w:rsidRDefault="004D0717" w:rsidP="004D0717">
      <w:pPr>
        <w:autoSpaceDE w:val="0"/>
        <w:autoSpaceDN w:val="0"/>
        <w:adjustRightInd w:val="0"/>
        <w:ind w:left="288" w:hanging="288"/>
      </w:pPr>
      <w:r w:rsidRPr="004D0717">
        <w:rPr>
          <w:b/>
          <w:bCs/>
        </w:rPr>
        <w:t>Cyril of Jerusalem</w:t>
      </w:r>
      <w:r w:rsidRPr="004D0717">
        <w:t xml:space="preserve"> (</w:t>
      </w:r>
      <w:r w:rsidRPr="008A04D7">
        <w:t>c.349-386 A.D.</w:t>
      </w:r>
      <w:r w:rsidRPr="004D0717">
        <w:t>) “</w:t>
      </w:r>
      <w:r w:rsidRPr="004D0717">
        <w:rPr>
          <w:rFonts w:cs="Cascadia Mono"/>
        </w:rPr>
        <w:t>Attack the ideas of Plato, and the transmigrations and courses of our souls, and the reminiscences, and the unlovely loves of the soul for lovely bodies. Attack the atheism of Epicurus, and his atoms, and his unphilosophic pleasure; or Aristotle's petty Providence, and his artificial system, and his discourses about the mortality of the soul, and the humanitarianism of his doctrine. Attack the superciliousness of the Stoa, or the greed and vulgarity of the Cynic.</w:t>
      </w:r>
      <w:r w:rsidRPr="004D0717">
        <w:t xml:space="preserve">” </w:t>
      </w:r>
      <w:r w:rsidRPr="004D0717">
        <w:rPr>
          <w:i/>
          <w:iCs/>
        </w:rPr>
        <w:t>A Preliminary Discourse Against the Eunomians</w:t>
      </w:r>
      <w:r w:rsidRPr="004D0717">
        <w:t xml:space="preserve"> ch.9 p.288</w:t>
      </w:r>
    </w:p>
    <w:p w14:paraId="7E487568" w14:textId="77777777" w:rsidR="00C84859" w:rsidRPr="008A04D7" w:rsidRDefault="00C84859" w:rsidP="00C84859">
      <w:pPr>
        <w:ind w:left="288" w:hanging="288"/>
      </w:pPr>
      <w:r w:rsidRPr="008A04D7">
        <w:rPr>
          <w:b/>
        </w:rPr>
        <w:t>Gregory of Nyssa</w:t>
      </w:r>
      <w:r w:rsidRPr="008A04D7">
        <w:t xml:space="preserve"> (382-383 A.D.) discusses Stoics, Epicureans in </w:t>
      </w:r>
      <w:r w:rsidRPr="008A04D7">
        <w:rPr>
          <w:i/>
        </w:rPr>
        <w:t>Against Eunomius</w:t>
      </w:r>
      <w:r w:rsidRPr="008A04D7">
        <w:t xml:space="preserve"> book 4 ch.9 p.171. He speaks about Aristotle in </w:t>
      </w:r>
      <w:r w:rsidRPr="008A04D7">
        <w:rPr>
          <w:i/>
        </w:rPr>
        <w:t>Against Eunomius</w:t>
      </w:r>
      <w:r w:rsidRPr="008A04D7">
        <w:t xml:space="preserve"> book 9 ch.2 p.213 and Aristotelian philosophy in </w:t>
      </w:r>
      <w:r w:rsidRPr="008A04D7">
        <w:rPr>
          <w:i/>
        </w:rPr>
        <w:t>Against Eunomius</w:t>
      </w:r>
      <w:r w:rsidRPr="008A04D7">
        <w:t xml:space="preserve"> book 7 ch.1 p.192. He compares the Arian heretic Eunomius to Demosthenes in </w:t>
      </w:r>
      <w:r w:rsidRPr="008A04D7">
        <w:rPr>
          <w:i/>
        </w:rPr>
        <w:t>Against Eunomius</w:t>
      </w:r>
      <w:r w:rsidRPr="008A04D7">
        <w:t xml:space="preserve"> book 12 ch.5 p.247.</w:t>
      </w:r>
    </w:p>
    <w:p w14:paraId="3CCCFFAE" w14:textId="20451840" w:rsidR="00C77998" w:rsidRPr="008A04D7" w:rsidRDefault="00C77998" w:rsidP="00C77998">
      <w:pPr>
        <w:ind w:left="288" w:hanging="288"/>
      </w:pPr>
      <w:bookmarkStart w:id="1231" w:name="_Hlk122160808"/>
      <w:r w:rsidRPr="008A04D7">
        <w:rPr>
          <w:b/>
        </w:rPr>
        <w:t>John Chrysostom</w:t>
      </w:r>
      <w:r w:rsidRPr="008A04D7">
        <w:t xml:space="preserve"> (400-401 A.D.) speaks against Plato, Pythagoras, and the Peripatetics. </w:t>
      </w:r>
      <w:r w:rsidRPr="008A04D7">
        <w:rPr>
          <w:i/>
        </w:rPr>
        <w:t>Homilies on Acts</w:t>
      </w:r>
      <w:r w:rsidR="00C7204C">
        <w:t xml:space="preserve"> homily</w:t>
      </w:r>
      <w:r w:rsidRPr="008A04D7">
        <w:t>4 p.29</w:t>
      </w:r>
    </w:p>
    <w:bookmarkEnd w:id="1231"/>
    <w:p w14:paraId="1F799B71" w14:textId="14B4CC23" w:rsidR="00C84859" w:rsidRPr="008A04D7" w:rsidRDefault="00C84859" w:rsidP="00C84859">
      <w:pPr>
        <w:ind w:left="288" w:hanging="288"/>
      </w:pPr>
      <w:r w:rsidRPr="008A04D7">
        <w:rPr>
          <w:b/>
        </w:rPr>
        <w:t>Augustine of Hippo</w:t>
      </w:r>
      <w:r w:rsidRPr="008A04D7">
        <w:t xml:space="preserve"> (</w:t>
      </w:r>
      <w:r w:rsidR="00563886">
        <w:t>413-426 A.D.</w:t>
      </w:r>
      <w:r w:rsidRPr="008A04D7">
        <w:t xml:space="preserve">) mentions the wicked and reprehensible acts of the Greek gods. </w:t>
      </w:r>
      <w:r w:rsidRPr="008A04D7">
        <w:rPr>
          <w:i/>
        </w:rPr>
        <w:t>City of God</w:t>
      </w:r>
      <w:r w:rsidRPr="008A04D7">
        <w:t xml:space="preserve"> book 2 ch.10 p.28</w:t>
      </w:r>
    </w:p>
    <w:p w14:paraId="174D00BD" w14:textId="77777777" w:rsidR="00C84859" w:rsidRPr="008A04D7" w:rsidRDefault="00C84859" w:rsidP="00C84859"/>
    <w:p w14:paraId="00221F77" w14:textId="77777777" w:rsidR="0024121A" w:rsidRPr="008A04D7" w:rsidRDefault="0024121A" w:rsidP="0024121A">
      <w:pPr>
        <w:pStyle w:val="Heading2"/>
      </w:pPr>
      <w:bookmarkStart w:id="1232" w:name="_Toc70880042"/>
      <w:bookmarkStart w:id="1233" w:name="_Toc230593900"/>
      <w:r w:rsidRPr="008A04D7">
        <w:t>Ph2. Apologetic use of Plato</w:t>
      </w:r>
      <w:r w:rsidR="008D0DCA" w:rsidRPr="008A04D7">
        <w:t>’</w:t>
      </w:r>
      <w:r w:rsidRPr="008A04D7">
        <w:t xml:space="preserve">s </w:t>
      </w:r>
      <w:r w:rsidRPr="008A04D7">
        <w:rPr>
          <w:i/>
        </w:rPr>
        <w:t>Timaeus</w:t>
      </w:r>
      <w:bookmarkEnd w:id="1232"/>
      <w:bookmarkEnd w:id="1233"/>
    </w:p>
    <w:p w14:paraId="381DD2AD" w14:textId="77777777" w:rsidR="0024121A" w:rsidRPr="008A04D7" w:rsidRDefault="0024121A" w:rsidP="0024121A"/>
    <w:p w14:paraId="6B280466" w14:textId="77777777" w:rsidR="0024121A" w:rsidRPr="008A04D7" w:rsidRDefault="00830692" w:rsidP="00830692">
      <w:pPr>
        <w:autoSpaceDE w:val="0"/>
        <w:autoSpaceDN w:val="0"/>
        <w:adjustRightInd w:val="0"/>
        <w:ind w:left="288" w:hanging="288"/>
        <w:rPr>
          <w:szCs w:val="24"/>
        </w:rPr>
      </w:pPr>
      <w:r w:rsidRPr="008A04D7">
        <w:rPr>
          <w:b/>
          <w:szCs w:val="24"/>
        </w:rPr>
        <w:t>Augustine of Hippo</w:t>
      </w:r>
      <w:r w:rsidRPr="008A04D7">
        <w:rPr>
          <w:szCs w:val="24"/>
        </w:rPr>
        <w:t xml:space="preserve"> (413-426 A.D.) “</w:t>
      </w:r>
      <w:r w:rsidR="008D0DCA" w:rsidRPr="008A04D7">
        <w:rPr>
          <w:szCs w:val="24"/>
        </w:rPr>
        <w:t>‘</w:t>
      </w:r>
      <w:r w:rsidRPr="008A04D7">
        <w:rPr>
          <w:szCs w:val="24"/>
          <w:highlight w:val="white"/>
        </w:rPr>
        <w:t>And the earth was invisible, and without order; and darkness</w:t>
      </w:r>
      <w:r w:rsidR="00D91A15" w:rsidRPr="008A04D7">
        <w:rPr>
          <w:szCs w:val="24"/>
          <w:highlight w:val="white"/>
        </w:rPr>
        <w:t xml:space="preserve"> </w:t>
      </w:r>
      <w:r w:rsidRPr="008A04D7">
        <w:rPr>
          <w:szCs w:val="24"/>
          <w:highlight w:val="white"/>
        </w:rPr>
        <w:t>was over the abyss: and the Spirit of God moved over the waters.</w:t>
      </w:r>
      <w:r w:rsidR="008D0DCA" w:rsidRPr="008A04D7">
        <w:rPr>
          <w:szCs w:val="24"/>
          <w:highlight w:val="white"/>
        </w:rPr>
        <w:t>’</w:t>
      </w:r>
      <w:r w:rsidRPr="008A04D7">
        <w:rPr>
          <w:szCs w:val="24"/>
          <w:highlight w:val="white"/>
        </w:rPr>
        <w:t xml:space="preserve"> For in the Timaeus, when writing on the formation of the world, he says that God first united earth and fire; from which it is evident that he assigns to fire a place in heaven. This opinion bears a certain resemblance to the statement, </w:t>
      </w:r>
      <w:r w:rsidR="008D0DCA" w:rsidRPr="008A04D7">
        <w:rPr>
          <w:szCs w:val="24"/>
          <w:highlight w:val="white"/>
        </w:rPr>
        <w:t>‘</w:t>
      </w:r>
      <w:r w:rsidRPr="008A04D7">
        <w:rPr>
          <w:szCs w:val="24"/>
          <w:highlight w:val="white"/>
        </w:rPr>
        <w:t>In the beginning God made heaven and earth.</w:t>
      </w:r>
      <w:r w:rsidR="008D0DCA" w:rsidRPr="008A04D7">
        <w:rPr>
          <w:szCs w:val="24"/>
          <w:highlight w:val="white"/>
        </w:rPr>
        <w:t>’</w:t>
      </w:r>
      <w:r w:rsidRPr="008A04D7">
        <w:rPr>
          <w:szCs w:val="24"/>
          <w:highlight w:val="white"/>
        </w:rPr>
        <w:t xml:space="preserve"> Plato next speaks of those two intermediary elements, water and air, by which the other two extremes, namely, earth and fire, were mutually united;</w:t>
      </w:r>
      <w:r w:rsidRPr="008A04D7">
        <w:rPr>
          <w:szCs w:val="24"/>
        </w:rPr>
        <w:t xml:space="preserve">” </w:t>
      </w:r>
      <w:r w:rsidRPr="008A04D7">
        <w:rPr>
          <w:i/>
          <w:szCs w:val="24"/>
        </w:rPr>
        <w:t>City of God</w:t>
      </w:r>
      <w:r w:rsidRPr="008A04D7">
        <w:rPr>
          <w:szCs w:val="24"/>
        </w:rPr>
        <w:t xml:space="preserve"> book 8 ch.11 p.152</w:t>
      </w:r>
    </w:p>
    <w:p w14:paraId="793DA534" w14:textId="77777777" w:rsidR="0024121A" w:rsidRPr="008A04D7" w:rsidRDefault="0024121A" w:rsidP="0024121A"/>
    <w:p w14:paraId="4CF7A850" w14:textId="77777777" w:rsidR="00C84859" w:rsidRPr="008A04D7" w:rsidRDefault="0024121A" w:rsidP="00C84859">
      <w:pPr>
        <w:pStyle w:val="Heading2"/>
      </w:pPr>
      <w:bookmarkStart w:id="1234" w:name="_Toc70880043"/>
      <w:bookmarkStart w:id="1235" w:name="_Toc230593901"/>
      <w:r w:rsidRPr="008A04D7">
        <w:t>Ph3</w:t>
      </w:r>
      <w:r w:rsidR="00C84859" w:rsidRPr="008A04D7">
        <w:t>. Against Pythagoras</w:t>
      </w:r>
      <w:bookmarkEnd w:id="1234"/>
      <w:bookmarkEnd w:id="1235"/>
    </w:p>
    <w:p w14:paraId="5400D89B" w14:textId="77777777" w:rsidR="00C84859" w:rsidRPr="008A04D7" w:rsidRDefault="00C84859" w:rsidP="00C84859"/>
    <w:p w14:paraId="11525C6F" w14:textId="1E18CC9D" w:rsidR="00C84859" w:rsidRPr="008A04D7" w:rsidRDefault="00C84859" w:rsidP="00C84859">
      <w:pPr>
        <w:autoSpaceDE w:val="0"/>
        <w:autoSpaceDN w:val="0"/>
        <w:adjustRightInd w:val="0"/>
        <w:ind w:left="288" w:hanging="288"/>
        <w:rPr>
          <w:szCs w:val="24"/>
        </w:rPr>
      </w:pPr>
      <w:r w:rsidRPr="008A04D7">
        <w:rPr>
          <w:b/>
          <w:szCs w:val="24"/>
        </w:rPr>
        <w:t>Hegemonius of Sirmium</w:t>
      </w:r>
      <w:r w:rsidRPr="008A04D7">
        <w:rPr>
          <w:szCs w:val="24"/>
        </w:rPr>
        <w:t xml:space="preserve"> </w:t>
      </w:r>
      <w:r w:rsidR="00222703">
        <w:rPr>
          <w:szCs w:val="24"/>
        </w:rPr>
        <w:t>(before 348 A.D.)</w:t>
      </w:r>
      <w:r w:rsidRPr="008A04D7">
        <w:rPr>
          <w:szCs w:val="24"/>
        </w:rPr>
        <w:t xml:space="preserve"> “</w:t>
      </w:r>
      <w:r w:rsidRPr="008A04D7">
        <w:rPr>
          <w:szCs w:val="24"/>
          <w:highlight w:val="white"/>
        </w:rPr>
        <w:t>This Scythianus, then, was the person who introduced this self-contradictory dualism; and for that, too, he was himself indebted to Pythagoras, as also all the other followers of this dogma have been, who all uphold the notion of a dualism, and turn aside from the direct course of Scripture: but they shall not gain any further success therein.</w:t>
      </w:r>
      <w:r w:rsidRPr="008A04D7">
        <w:rPr>
          <w:szCs w:val="24"/>
        </w:rPr>
        <w:t xml:space="preserve">” </w:t>
      </w:r>
      <w:r w:rsidRPr="008A04D7">
        <w:rPr>
          <w:i/>
          <w:szCs w:val="24"/>
        </w:rPr>
        <w:t>Archelaus Disputation with Manes</w:t>
      </w:r>
      <w:r w:rsidRPr="008A04D7">
        <w:rPr>
          <w:szCs w:val="24"/>
        </w:rPr>
        <w:t xml:space="preserve"> ch.51 p.229</w:t>
      </w:r>
    </w:p>
    <w:p w14:paraId="1FB0BD15"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City">
        <w:smartTag w:uri="urn:schemas-microsoft-com:office:smarttags" w:element="place">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5A528F4A" w14:textId="74A6D4F2" w:rsidR="00D1184C" w:rsidRPr="008A04D7" w:rsidRDefault="00D1184C" w:rsidP="00D1184C">
      <w:pPr>
        <w:ind w:left="288" w:hanging="288"/>
      </w:pPr>
      <w:r w:rsidRPr="008A04D7">
        <w:rPr>
          <w:b/>
        </w:rPr>
        <w:t>John Chrysostom</w:t>
      </w:r>
      <w:r w:rsidRPr="008A04D7">
        <w:t xml:space="preserve"> (400-401 A.D.) speaks against Plato</w:t>
      </w:r>
      <w:r w:rsidR="00C77998" w:rsidRPr="008A04D7">
        <w:t>,</w:t>
      </w:r>
      <w:r w:rsidRPr="008A04D7">
        <w:t xml:space="preserve"> Pythagoras</w:t>
      </w:r>
      <w:r w:rsidR="00C77998" w:rsidRPr="008A04D7">
        <w:t>, and the Peripatetics</w:t>
      </w:r>
      <w:r w:rsidRPr="008A04D7">
        <w:t xml:space="preserve">. </w:t>
      </w:r>
      <w:r w:rsidRPr="008A04D7">
        <w:rPr>
          <w:i/>
        </w:rPr>
        <w:t>Homilies on Acts</w:t>
      </w:r>
      <w:r w:rsidR="00C7204C">
        <w:t xml:space="preserve"> homily</w:t>
      </w:r>
      <w:r w:rsidRPr="008A04D7">
        <w:t>4 p.29</w:t>
      </w:r>
    </w:p>
    <w:p w14:paraId="2C5000B8" w14:textId="77777777" w:rsidR="00C84859" w:rsidRPr="008A04D7" w:rsidRDefault="00C84859" w:rsidP="00C84859"/>
    <w:p w14:paraId="14386FD5" w14:textId="77777777" w:rsidR="00C84859" w:rsidRPr="008A04D7" w:rsidRDefault="0024121A" w:rsidP="00C84859">
      <w:pPr>
        <w:pStyle w:val="Heading2"/>
      </w:pPr>
      <w:bookmarkStart w:id="1236" w:name="_Toc70880044"/>
      <w:bookmarkStart w:id="1237" w:name="_Toc230593902"/>
      <w:r w:rsidRPr="008A04D7">
        <w:t>Ph4</w:t>
      </w:r>
      <w:r w:rsidR="00C84859" w:rsidRPr="008A04D7">
        <w:t>. Errors of Aristotle</w:t>
      </w:r>
      <w:bookmarkEnd w:id="1236"/>
      <w:bookmarkEnd w:id="1237"/>
    </w:p>
    <w:p w14:paraId="542701D0" w14:textId="77777777" w:rsidR="00C84859" w:rsidRDefault="00C84859" w:rsidP="00C84859"/>
    <w:p w14:paraId="49E9E90A" w14:textId="00CC1910" w:rsidR="004D0717" w:rsidRPr="004D0717" w:rsidRDefault="004D0717" w:rsidP="004D0717">
      <w:pPr>
        <w:autoSpaceDE w:val="0"/>
        <w:autoSpaceDN w:val="0"/>
        <w:adjustRightInd w:val="0"/>
        <w:ind w:left="288" w:hanging="288"/>
      </w:pPr>
      <w:r w:rsidRPr="004D0717">
        <w:rPr>
          <w:b/>
          <w:bCs/>
        </w:rPr>
        <w:t>Cyril of Jerusalem</w:t>
      </w:r>
      <w:r w:rsidRPr="004D0717">
        <w:t xml:space="preserve"> (</w:t>
      </w:r>
      <w:r w:rsidRPr="008A04D7">
        <w:t>c.349-386 A.D.</w:t>
      </w:r>
      <w:r w:rsidRPr="004D0717">
        <w:t>) “</w:t>
      </w:r>
      <w:r w:rsidRPr="004D0717">
        <w:rPr>
          <w:rFonts w:cs="Cascadia Mono"/>
        </w:rPr>
        <w:t>Attack the ideas of Plato, and the transmigrations and courses of our souls, and the reminiscences, and the unlovely loves of the soul for lovely bodies. Attack the atheism of Epicurus, and his atoms, and his unphilosophic pleasure; or Aristotle's petty Providence, and his artificial system, and his discourses about the mortality of the soul, and the humanitarianism of his doctrine. Attack the superciliousness of the Stoa, or the greed and vulgarity of the Cynic.</w:t>
      </w:r>
      <w:r w:rsidRPr="004D0717">
        <w:t xml:space="preserve">” </w:t>
      </w:r>
      <w:r w:rsidRPr="004D0717">
        <w:rPr>
          <w:i/>
          <w:iCs/>
        </w:rPr>
        <w:t>A Preliminary Discourse Against the Eunomians</w:t>
      </w:r>
      <w:r w:rsidRPr="004D0717">
        <w:t xml:space="preserve"> ch.9 p.288</w:t>
      </w:r>
    </w:p>
    <w:p w14:paraId="22F23B89" w14:textId="77777777" w:rsidR="00C84859" w:rsidRDefault="00C84859" w:rsidP="00C84859">
      <w:pPr>
        <w:ind w:left="288" w:hanging="288"/>
      </w:pPr>
      <w:r w:rsidRPr="008A04D7">
        <w:rPr>
          <w:b/>
        </w:rPr>
        <w:t>Gregory of Nyssa</w:t>
      </w:r>
      <w:r w:rsidRPr="008A04D7">
        <w:t xml:space="preserve"> (382-383 A.D.) discusses Stoics, Epicureans in </w:t>
      </w:r>
      <w:r w:rsidRPr="008A04D7">
        <w:rPr>
          <w:i/>
        </w:rPr>
        <w:t>Against Eunomius</w:t>
      </w:r>
      <w:r w:rsidRPr="008A04D7">
        <w:t xml:space="preserve"> book 4 ch.9 p.171. He speaks about Aristotle in </w:t>
      </w:r>
      <w:r w:rsidRPr="008A04D7">
        <w:rPr>
          <w:i/>
        </w:rPr>
        <w:t>Against Eunomius</w:t>
      </w:r>
      <w:r w:rsidRPr="008A04D7">
        <w:t xml:space="preserve"> book 9 ch.2 p.213 and Aristotelian philosophy in </w:t>
      </w:r>
      <w:r w:rsidRPr="008A04D7">
        <w:rPr>
          <w:i/>
        </w:rPr>
        <w:t>Against Eunomius</w:t>
      </w:r>
      <w:r w:rsidRPr="008A04D7">
        <w:t xml:space="preserve"> book 7 ch.1 p.192. He compares the Arian heretic Eunomius to Demosthenes in </w:t>
      </w:r>
      <w:r w:rsidRPr="008A04D7">
        <w:rPr>
          <w:i/>
        </w:rPr>
        <w:t>Against Eunomius</w:t>
      </w:r>
      <w:r w:rsidRPr="008A04D7">
        <w:t xml:space="preserve"> book 12 ch.5 p.247.</w:t>
      </w:r>
    </w:p>
    <w:p w14:paraId="7D7EC106" w14:textId="3E1BB1B2" w:rsidR="007E51F1" w:rsidRDefault="007E51F1" w:rsidP="007E51F1">
      <w:pPr>
        <w:ind w:left="288" w:hanging="288"/>
      </w:pPr>
      <w:r w:rsidRPr="007E51F1">
        <w:t>Gregory of Nyssa</w:t>
      </w:r>
      <w:r>
        <w:t xml:space="preserve"> (382-397 A.D.) (implied) says that Arianism relates to Aristotelian science. Apparently this is in forcing everything into mutually exclusive categories. </w:t>
      </w:r>
      <w:r w:rsidRPr="00896A90">
        <w:rPr>
          <w:i/>
          <w:iCs/>
        </w:rPr>
        <w:t>A</w:t>
      </w:r>
      <w:r>
        <w:rPr>
          <w:i/>
          <w:iCs/>
        </w:rPr>
        <w:t>gainst</w:t>
      </w:r>
      <w:r w:rsidRPr="00896A90">
        <w:rPr>
          <w:i/>
          <w:iCs/>
        </w:rPr>
        <w:t xml:space="preserve"> Eunomius</w:t>
      </w:r>
      <w:r>
        <w:t xml:space="preserve"> book 7 ch.1 p.192</w:t>
      </w:r>
    </w:p>
    <w:p w14:paraId="0AB64EB7" w14:textId="77777777" w:rsidR="004D0717" w:rsidRDefault="004D0717" w:rsidP="004D0717">
      <w:pPr>
        <w:ind w:left="288" w:hanging="288"/>
      </w:pPr>
      <w:r>
        <w:rPr>
          <w:b/>
        </w:rPr>
        <w:t>Ambrose of Milan</w:t>
      </w:r>
      <w:r w:rsidRPr="004D0717">
        <w:rPr>
          <w:bCs/>
        </w:rPr>
        <w:t xml:space="preserve"> (370-390 A.D.) </w:t>
      </w:r>
      <w:r>
        <w:rPr>
          <w:bCs/>
        </w:rPr>
        <w:t xml:space="preserve">teaches that Aristotle had a wrong view of God. </w:t>
      </w:r>
      <w:r w:rsidRPr="004D0717">
        <w:rPr>
          <w:bCs/>
          <w:i/>
          <w:iCs/>
        </w:rPr>
        <w:t>Three Books on the Duties of the Clergy</w:t>
      </w:r>
      <w:r>
        <w:rPr>
          <w:bCs/>
        </w:rPr>
        <w:t xml:space="preserve"> book 1 ch.13.50 p.9</w:t>
      </w:r>
    </w:p>
    <w:p w14:paraId="1D6B9185" w14:textId="37A83E88" w:rsidR="00C36118" w:rsidRDefault="00C36118" w:rsidP="00C36118">
      <w:pPr>
        <w:ind w:left="288" w:hanging="288"/>
        <w:rPr>
          <w:bCs/>
        </w:rPr>
      </w:pPr>
      <w:r>
        <w:rPr>
          <w:b/>
        </w:rPr>
        <w:t>John Chrysostom</w:t>
      </w:r>
      <w:r w:rsidRPr="00C36118">
        <w:rPr>
          <w:bCs/>
        </w:rPr>
        <w:t xml:space="preserve"> (</w:t>
      </w:r>
      <w:r>
        <w:rPr>
          <w:bCs/>
        </w:rPr>
        <w:t>died 307 A.D.) said that Aristotle, Plato, and the Stoics were against each other5 and all lowered the knowledge of God. Commentary on Romans</w:t>
      </w:r>
      <w:r w:rsidR="00C7204C">
        <w:rPr>
          <w:bCs/>
        </w:rPr>
        <w:t xml:space="preserve"> homily</w:t>
      </w:r>
      <w:r>
        <w:rPr>
          <w:bCs/>
        </w:rPr>
        <w:t>3 v.23 p.353</w:t>
      </w:r>
    </w:p>
    <w:p w14:paraId="4C90491D" w14:textId="3489E64A" w:rsidR="00875DBF" w:rsidRPr="00875DBF" w:rsidRDefault="00875DBF" w:rsidP="00875DBF">
      <w:pPr>
        <w:autoSpaceDE w:val="0"/>
        <w:autoSpaceDN w:val="0"/>
        <w:adjustRightInd w:val="0"/>
        <w:ind w:left="288" w:hanging="288"/>
      </w:pPr>
      <w:r w:rsidRPr="00875DBF">
        <w:rPr>
          <w:b/>
        </w:rPr>
        <w:t>Jerome of Strido</w:t>
      </w:r>
      <w:r w:rsidRPr="00875DBF">
        <w:rPr>
          <w:bCs/>
        </w:rPr>
        <w:t>n (</w:t>
      </w:r>
      <w:r>
        <w:rPr>
          <w:szCs w:val="24"/>
        </w:rPr>
        <w:t>397 A.D.</w:t>
      </w:r>
      <w:r w:rsidRPr="00875DBF">
        <w:rPr>
          <w:bCs/>
        </w:rPr>
        <w:t>) “</w:t>
      </w:r>
      <w:r w:rsidRPr="00875DBF">
        <w:rPr>
          <w:rFonts w:cs="Cascadia Mono"/>
        </w:rPr>
        <w:t>This way of arguing is intricate and brings the simplicity which becomes the Church into the tangled thickets of philosophy. What has Paul to do with Aristotle? or Peter with Plato? For as the latter was the prince of philosophers, so was the former chief of the Apostles: on him the Lord's Church was firmly rounded, and neither rushing flood nor storm can shake it.</w:t>
      </w:r>
      <w:r w:rsidRPr="00875DBF">
        <w:rPr>
          <w:bCs/>
        </w:rPr>
        <w:t xml:space="preserve">” </w:t>
      </w:r>
      <w:r w:rsidRPr="00875DBF">
        <w:rPr>
          <w:bCs/>
          <w:i/>
          <w:iCs/>
        </w:rPr>
        <w:t>Dialogue between Atticus, a Catholic, and Critobulus, a Heretic</w:t>
      </w:r>
      <w:r w:rsidRPr="00875DBF">
        <w:rPr>
          <w:bCs/>
        </w:rPr>
        <w:t xml:space="preserve"> 14a (Critobulus) p.455</w:t>
      </w:r>
    </w:p>
    <w:p w14:paraId="6CD4D7CF" w14:textId="060A4954" w:rsidR="00C36118" w:rsidRPr="00C36118" w:rsidRDefault="00C36118" w:rsidP="00C36118">
      <w:pPr>
        <w:autoSpaceDE w:val="0"/>
        <w:autoSpaceDN w:val="0"/>
        <w:adjustRightInd w:val="0"/>
        <w:ind w:left="288" w:hanging="288"/>
      </w:pPr>
      <w:r w:rsidRPr="00C36118">
        <w:rPr>
          <w:b/>
          <w:bCs/>
        </w:rPr>
        <w:t>Augustine of Hippo</w:t>
      </w:r>
      <w:r w:rsidRPr="00C36118">
        <w:t xml:space="preserve"> (</w:t>
      </w:r>
      <w:r w:rsidRPr="008A04D7">
        <w:rPr>
          <w:szCs w:val="24"/>
        </w:rPr>
        <w:t>413-426 A.D.</w:t>
      </w:r>
      <w:r w:rsidRPr="00C36118">
        <w:t>) “”</w:t>
      </w:r>
      <w:r w:rsidRPr="00C36118">
        <w:rPr>
          <w:rFonts w:cs="Cascadia Mono"/>
        </w:rPr>
        <w:t xml:space="preserve">The conversation turned next to a subject with which you are very familiar, namely, that philosophy which you were wont yourself to cherish after the manner of Aristotle and Isocrates. We asked what had been achieved by the philosopher of the Lyceum [Aristotle], by the varied and incessant doubtings of the Academy, by the debater of the Porch, by the discoveries of natural philosophers, by the self-indulgence of the Epicureans; and what had been the result of their boundless zeal in disputation with each other, and how truth was more than ever unknown by them after they assumed that its knowledge was attainable.” </w:t>
      </w:r>
      <w:r w:rsidRPr="00C36118">
        <w:rPr>
          <w:rFonts w:cs="Cascadia Mono"/>
          <w:i/>
          <w:iCs/>
        </w:rPr>
        <w:t>Prologema to Confessions of St. Augustine</w:t>
      </w:r>
      <w:r w:rsidRPr="00C36118">
        <w:rPr>
          <w:rFonts w:cs="Cascadia Mono"/>
        </w:rPr>
        <w:t xml:space="preserve"> p.472</w:t>
      </w:r>
    </w:p>
    <w:p w14:paraId="41E2C837" w14:textId="7E901634" w:rsidR="00C84859" w:rsidRPr="008A04D7" w:rsidRDefault="00C84859" w:rsidP="00C84859"/>
    <w:p w14:paraId="3427D0D4" w14:textId="77777777" w:rsidR="00C84859" w:rsidRPr="008A04D7" w:rsidRDefault="0024121A" w:rsidP="00C84859">
      <w:pPr>
        <w:pStyle w:val="Heading2"/>
      </w:pPr>
      <w:bookmarkStart w:id="1238" w:name="_Toc331281862"/>
      <w:bookmarkStart w:id="1239" w:name="_Toc70880045"/>
      <w:bookmarkStart w:id="1240" w:name="_Toc230593903"/>
      <w:r w:rsidRPr="008A04D7">
        <w:t>Ph5</w:t>
      </w:r>
      <w:r w:rsidR="00C84859" w:rsidRPr="008A04D7">
        <w:t>. Against Stoics</w:t>
      </w:r>
      <w:bookmarkEnd w:id="1238"/>
      <w:bookmarkEnd w:id="1239"/>
      <w:bookmarkEnd w:id="1240"/>
    </w:p>
    <w:p w14:paraId="76832F9A" w14:textId="77777777" w:rsidR="00C84859" w:rsidRPr="008A04D7" w:rsidRDefault="00C84859" w:rsidP="00C84859">
      <w:pPr>
        <w:ind w:left="288" w:hanging="288"/>
      </w:pPr>
    </w:p>
    <w:p w14:paraId="479128BB" w14:textId="77777777" w:rsidR="00C84859" w:rsidRPr="008A04D7" w:rsidRDefault="00F45942" w:rsidP="00C84859">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C84859" w:rsidRPr="008A04D7">
        <w:t xml:space="preserve"> (356-360 A.D.) suggests that Marcellus took a false doctrine from the Stoics. </w:t>
      </w:r>
      <w:r w:rsidR="00C84859" w:rsidRPr="008A04D7">
        <w:rPr>
          <w:i/>
        </w:rPr>
        <w:t>Four Discourses Against the Arians</w:t>
      </w:r>
      <w:r w:rsidR="00C84859" w:rsidRPr="008A04D7">
        <w:t xml:space="preserve"> discourse 5 ch.13 p.437</w:t>
      </w:r>
      <w:r w:rsidR="00D4144A" w:rsidRPr="008A04D7">
        <w:t>. See also ibid discourse 2 ch.11 p.35.</w:t>
      </w:r>
    </w:p>
    <w:p w14:paraId="20B2A138" w14:textId="77777777" w:rsidR="000D59E8" w:rsidRPr="0091610E" w:rsidRDefault="000D59E8" w:rsidP="000D59E8">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A.D.) </w:t>
      </w:r>
      <w:r>
        <w:t>speaks against polytheism, Epicurus, and Stoics.</w:t>
      </w:r>
      <w:r w:rsidRPr="0091610E">
        <w:t xml:space="preserve"> </w:t>
      </w:r>
      <w:r w:rsidRPr="0091610E">
        <w:rPr>
          <w:i/>
        </w:rPr>
        <w:t>On the Spirit</w:t>
      </w:r>
      <w:r w:rsidRPr="0091610E">
        <w:t xml:space="preserve"> ch.</w:t>
      </w:r>
      <w:r>
        <w:t>42</w:t>
      </w:r>
      <w:r w:rsidRPr="0091610E">
        <w:t xml:space="preserve"> p.</w:t>
      </w:r>
      <w:r>
        <w:t>27</w:t>
      </w:r>
    </w:p>
    <w:p w14:paraId="0DDE71F8" w14:textId="77777777" w:rsidR="004D0717" w:rsidRPr="004D0717" w:rsidRDefault="004D0717" w:rsidP="004D0717">
      <w:pPr>
        <w:autoSpaceDE w:val="0"/>
        <w:autoSpaceDN w:val="0"/>
        <w:adjustRightInd w:val="0"/>
        <w:ind w:left="288" w:hanging="288"/>
      </w:pPr>
      <w:r w:rsidRPr="004D0717">
        <w:rPr>
          <w:b/>
          <w:bCs/>
        </w:rPr>
        <w:t>Cyril of Jerusalem</w:t>
      </w:r>
      <w:r w:rsidRPr="004D0717">
        <w:t xml:space="preserve"> (</w:t>
      </w:r>
      <w:r w:rsidRPr="008A04D7">
        <w:t>c.349-386 A.D.</w:t>
      </w:r>
      <w:r w:rsidRPr="004D0717">
        <w:t>) “</w:t>
      </w:r>
      <w:r w:rsidRPr="004D0717">
        <w:rPr>
          <w:rFonts w:cs="Cascadia Mono"/>
        </w:rPr>
        <w:t>Attack the ideas of Plato, and the transmigrations and courses of our souls, and the reminiscences, and the unlovely loves of the soul for lovely bodies. Attack the atheism of Epicurus, and his atoms, and his unphilosophic pleasure; or Aristotle's petty Providence, and his artificial system, and his discourses about the mortality of the soul, and the humanitarianism of his doctrine. Attack the superciliousness of the Stoa, or the greed and vulgarity of the Cynic.</w:t>
      </w:r>
      <w:r w:rsidRPr="004D0717">
        <w:t xml:space="preserve">” </w:t>
      </w:r>
      <w:r w:rsidRPr="004D0717">
        <w:rPr>
          <w:i/>
          <w:iCs/>
        </w:rPr>
        <w:t>A Preliminary Discourse Against the Eunomians</w:t>
      </w:r>
      <w:r w:rsidRPr="004D0717">
        <w:t xml:space="preserve"> ch.9 p.288</w:t>
      </w:r>
    </w:p>
    <w:p w14:paraId="26D45FE8" w14:textId="77777777" w:rsidR="00C84859" w:rsidRPr="008A04D7" w:rsidRDefault="00C84859" w:rsidP="00C84859">
      <w:pPr>
        <w:ind w:left="288" w:hanging="288"/>
      </w:pPr>
      <w:r w:rsidRPr="008A04D7">
        <w:rPr>
          <w:b/>
        </w:rPr>
        <w:t>Gregory of Nyssa</w:t>
      </w:r>
      <w:r w:rsidRPr="008A04D7">
        <w:t xml:space="preserve"> (382-383 A.D.) discusses Stoics, Epicureans in </w:t>
      </w:r>
      <w:r w:rsidRPr="008A04D7">
        <w:rPr>
          <w:i/>
        </w:rPr>
        <w:t>Against Eunomius</w:t>
      </w:r>
      <w:r w:rsidRPr="008A04D7">
        <w:t xml:space="preserve"> book 4 ch.9 p.171. He speaks about Aristotle in </w:t>
      </w:r>
      <w:r w:rsidRPr="008A04D7">
        <w:rPr>
          <w:i/>
        </w:rPr>
        <w:t>Against Eunomius</w:t>
      </w:r>
      <w:r w:rsidRPr="008A04D7">
        <w:t xml:space="preserve"> book 9 ch.2 p.213 and Aristotelian philosophy in </w:t>
      </w:r>
      <w:r w:rsidRPr="008A04D7">
        <w:rPr>
          <w:i/>
        </w:rPr>
        <w:t>Against Eunomius</w:t>
      </w:r>
      <w:r w:rsidRPr="008A04D7">
        <w:t xml:space="preserve"> book 7 ch.1 p.192. He compares the Arian heretic Eunomius to Demosthenes in </w:t>
      </w:r>
      <w:r w:rsidRPr="008A04D7">
        <w:rPr>
          <w:i/>
        </w:rPr>
        <w:t>Against Eunomius</w:t>
      </w:r>
      <w:r w:rsidRPr="008A04D7">
        <w:t xml:space="preserve"> book 12 ch.5 p.247.</w:t>
      </w:r>
    </w:p>
    <w:p w14:paraId="2D62DD37" w14:textId="77777777" w:rsidR="004E0F6D" w:rsidRPr="0091610E" w:rsidRDefault="004E0F6D" w:rsidP="004E0F6D">
      <w:pPr>
        <w:ind w:left="288" w:hanging="288"/>
      </w:pPr>
      <w:r w:rsidRPr="004E0F6D">
        <w:rPr>
          <w:bCs/>
        </w:rPr>
        <w:t>Gregory of Nyssa</w:t>
      </w:r>
      <w:r w:rsidRPr="0091610E">
        <w:t xml:space="preserve"> (3</w:t>
      </w:r>
      <w:r>
        <w:t>82-397</w:t>
      </w:r>
      <w:r w:rsidRPr="0091610E">
        <w:t xml:space="preserve"> A.D.)</w:t>
      </w:r>
      <w:r>
        <w:t xml:space="preserve"> speaks against Stoics and Epicureans. </w:t>
      </w:r>
      <w:r>
        <w:rPr>
          <w:i/>
          <w:iCs/>
        </w:rPr>
        <w:t>On the Soul and the Resurrection</w:t>
      </w:r>
      <w:r>
        <w:t xml:space="preserve"> p.432</w:t>
      </w:r>
    </w:p>
    <w:p w14:paraId="3C70162E"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City">
        <w:smartTag w:uri="urn:schemas-microsoft-com:office:smarttags" w:element="place">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03AC4E0C" w14:textId="0BB02EC4" w:rsidR="00C36118" w:rsidRPr="008A04D7" w:rsidRDefault="00C36118" w:rsidP="00C36118">
      <w:pPr>
        <w:ind w:left="288" w:hanging="288"/>
      </w:pPr>
      <w:r>
        <w:rPr>
          <w:b/>
        </w:rPr>
        <w:t>John Chrysostom</w:t>
      </w:r>
      <w:r w:rsidRPr="00C36118">
        <w:rPr>
          <w:bCs/>
        </w:rPr>
        <w:t xml:space="preserve"> (</w:t>
      </w:r>
      <w:r>
        <w:rPr>
          <w:bCs/>
        </w:rPr>
        <w:t>died 307 A.D.) said that Aristotle, Plato, and the Stoics were against each other5 and all lowered the knowledge of God. Commentary on Romans</w:t>
      </w:r>
      <w:r w:rsidR="00C7204C">
        <w:rPr>
          <w:bCs/>
        </w:rPr>
        <w:t xml:space="preserve"> homily</w:t>
      </w:r>
      <w:r>
        <w:rPr>
          <w:bCs/>
        </w:rPr>
        <w:t>3 v.23 p.353</w:t>
      </w:r>
    </w:p>
    <w:p w14:paraId="37C9DA20" w14:textId="25DFF9DC" w:rsidR="0022465F" w:rsidRPr="008A04D7" w:rsidRDefault="0022465F" w:rsidP="0022465F">
      <w:pPr>
        <w:ind w:left="288" w:hanging="288"/>
      </w:pPr>
      <w:r>
        <w:rPr>
          <w:b/>
        </w:rPr>
        <w:t>Jerome of Stridon</w:t>
      </w:r>
      <w:r w:rsidRPr="008A04D7">
        <w:t xml:space="preserve"> (3</w:t>
      </w:r>
      <w:r>
        <w:t>93</w:t>
      </w:r>
      <w:r w:rsidRPr="008A04D7">
        <w:t xml:space="preserve"> A.D.) </w:t>
      </w:r>
      <w:r w:rsidR="00F038C0">
        <w:t xml:space="preserve">tries to </w:t>
      </w:r>
      <w:r>
        <w:t>compare Jovinianus to the errors of the Epicureans and Stoics.</w:t>
      </w:r>
      <w:r w:rsidRPr="008A04D7">
        <w:t xml:space="preserve"> </w:t>
      </w:r>
      <w:r w:rsidRPr="008A04D7">
        <w:rPr>
          <w:i/>
        </w:rPr>
        <w:t>Against Jovinianus</w:t>
      </w:r>
      <w:r w:rsidRPr="008A04D7">
        <w:t xml:space="preserve"> book </w:t>
      </w:r>
      <w:r>
        <w:t>2</w:t>
      </w:r>
      <w:r w:rsidRPr="008A04D7">
        <w:t xml:space="preserve"> ch.</w:t>
      </w:r>
      <w:r>
        <w:t>20</w:t>
      </w:r>
      <w:r w:rsidRPr="008A04D7">
        <w:t xml:space="preserve"> p.</w:t>
      </w:r>
      <w:r>
        <w:t>404</w:t>
      </w:r>
    </w:p>
    <w:p w14:paraId="330FC6D1" w14:textId="77777777" w:rsidR="00C84859" w:rsidRPr="008A04D7" w:rsidRDefault="00C84859" w:rsidP="00C84859"/>
    <w:p w14:paraId="7F4B0D2C" w14:textId="77777777" w:rsidR="00C84859" w:rsidRPr="008A04D7" w:rsidRDefault="0024121A" w:rsidP="00C84859">
      <w:pPr>
        <w:pStyle w:val="Heading2"/>
      </w:pPr>
      <w:bookmarkStart w:id="1241" w:name="_Toc70880046"/>
      <w:bookmarkStart w:id="1242" w:name="_Toc230593904"/>
      <w:r w:rsidRPr="008A04D7">
        <w:t>Ph6</w:t>
      </w:r>
      <w:r w:rsidR="00C84859" w:rsidRPr="008A04D7">
        <w:t>. Dispute against Epicureans</w:t>
      </w:r>
      <w:bookmarkEnd w:id="1241"/>
      <w:bookmarkEnd w:id="1242"/>
      <w:r w:rsidR="00C84859" w:rsidRPr="008A04D7">
        <w:t xml:space="preserve"> </w:t>
      </w:r>
    </w:p>
    <w:p w14:paraId="7D455B99" w14:textId="77777777" w:rsidR="00C84859" w:rsidRPr="008A04D7" w:rsidRDefault="00C84859" w:rsidP="00C84859">
      <w:pPr>
        <w:ind w:left="288" w:hanging="288"/>
      </w:pPr>
    </w:p>
    <w:p w14:paraId="5F34DC07" w14:textId="639DEDCD" w:rsidR="001E2F62" w:rsidRPr="0091610E" w:rsidRDefault="001E2F62" w:rsidP="001E2F62">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A.D.) </w:t>
      </w:r>
      <w:r>
        <w:t>speaks against the Epicureans.</w:t>
      </w:r>
      <w:r w:rsidRPr="0091610E">
        <w:t xml:space="preserve"> </w:t>
      </w:r>
      <w:r w:rsidRPr="0091610E">
        <w:rPr>
          <w:i/>
        </w:rPr>
        <w:t>On the Spirit</w:t>
      </w:r>
      <w:r w:rsidRPr="0091610E">
        <w:t xml:space="preserve"> ch.</w:t>
      </w:r>
      <w:r>
        <w:t>42</w:t>
      </w:r>
      <w:r w:rsidRPr="0091610E">
        <w:t xml:space="preserve"> p.</w:t>
      </w:r>
      <w:r>
        <w:t>27</w:t>
      </w:r>
    </w:p>
    <w:p w14:paraId="29C6F4CD" w14:textId="77777777" w:rsidR="004D0717" w:rsidRPr="004D0717" w:rsidRDefault="004D0717" w:rsidP="004D0717">
      <w:pPr>
        <w:autoSpaceDE w:val="0"/>
        <w:autoSpaceDN w:val="0"/>
        <w:adjustRightInd w:val="0"/>
        <w:ind w:left="288" w:hanging="288"/>
      </w:pPr>
      <w:r w:rsidRPr="004D0717">
        <w:rPr>
          <w:b/>
          <w:bCs/>
        </w:rPr>
        <w:t>Cyril of Jerusalem</w:t>
      </w:r>
      <w:r w:rsidRPr="004D0717">
        <w:t xml:space="preserve"> (</w:t>
      </w:r>
      <w:r w:rsidRPr="008A04D7">
        <w:t>c.349-386 A.D.</w:t>
      </w:r>
      <w:r w:rsidRPr="004D0717">
        <w:t>) “</w:t>
      </w:r>
      <w:r w:rsidRPr="004D0717">
        <w:rPr>
          <w:rFonts w:cs="Cascadia Mono"/>
        </w:rPr>
        <w:t>Attack the ideas of Plato, and the transmigrations and courses of our souls, and the reminiscences, and the unlovely loves of the soul for lovely bodies. Attack the atheism of Epicurus, and his atoms, and his unphilosophic pleasure; or Aristotle's petty Providence, and his artificial system, and his discourses about the mortality of the soul, and the humanitarianism of his doctrine. Attack the superciliousness of the Stoa, or the greed and vulgarity of the Cynic.</w:t>
      </w:r>
      <w:r w:rsidRPr="004D0717">
        <w:t xml:space="preserve">” </w:t>
      </w:r>
      <w:r w:rsidRPr="004D0717">
        <w:rPr>
          <w:i/>
          <w:iCs/>
        </w:rPr>
        <w:t>A Preliminary Discourse Against the Eunomians</w:t>
      </w:r>
      <w:r w:rsidRPr="004D0717">
        <w:t xml:space="preserve"> ch.9 p.288</w:t>
      </w:r>
    </w:p>
    <w:p w14:paraId="4142FA2E" w14:textId="77777777" w:rsidR="00C84859" w:rsidRDefault="00C84859" w:rsidP="00C84859">
      <w:pPr>
        <w:ind w:left="288" w:hanging="288"/>
      </w:pPr>
      <w:r w:rsidRPr="008A04D7">
        <w:rPr>
          <w:b/>
        </w:rPr>
        <w:t>Gregory of Nyssa</w:t>
      </w:r>
      <w:r w:rsidRPr="008A04D7">
        <w:t xml:space="preserve"> (382-383 A.D.) discusses Stoics, Epicureans in </w:t>
      </w:r>
      <w:r w:rsidRPr="008A04D7">
        <w:rPr>
          <w:i/>
        </w:rPr>
        <w:t>Against Eunomius</w:t>
      </w:r>
      <w:r w:rsidRPr="008A04D7">
        <w:t xml:space="preserve"> book 4 ch.9 p.171. He speaks about Aristotle in </w:t>
      </w:r>
      <w:r w:rsidRPr="008A04D7">
        <w:rPr>
          <w:i/>
        </w:rPr>
        <w:t>Against Eunomius</w:t>
      </w:r>
      <w:r w:rsidRPr="008A04D7">
        <w:t xml:space="preserve"> book 9 ch.2 p.213 and Aristotelian philosophy in </w:t>
      </w:r>
      <w:r w:rsidRPr="008A04D7">
        <w:rPr>
          <w:i/>
        </w:rPr>
        <w:t>Against Eunomius</w:t>
      </w:r>
      <w:r w:rsidRPr="008A04D7">
        <w:t xml:space="preserve"> book 7 ch.1 p.192. He compares the Arian heretic Eunomius to Demosthenes in </w:t>
      </w:r>
      <w:r w:rsidRPr="008A04D7">
        <w:rPr>
          <w:i/>
        </w:rPr>
        <w:t>Against Eunomius</w:t>
      </w:r>
      <w:r w:rsidRPr="008A04D7">
        <w:t xml:space="preserve"> book 12 ch.5 p.247.</w:t>
      </w:r>
    </w:p>
    <w:p w14:paraId="10128657" w14:textId="0EF27AF4" w:rsidR="004E0F6D" w:rsidRPr="0091610E" w:rsidRDefault="004E0F6D" w:rsidP="004E0F6D">
      <w:pPr>
        <w:ind w:left="288" w:hanging="288"/>
      </w:pPr>
      <w:r w:rsidRPr="004E0F6D">
        <w:rPr>
          <w:bCs/>
        </w:rPr>
        <w:t>Gregory of Nyssa</w:t>
      </w:r>
      <w:r w:rsidRPr="0091610E">
        <w:t xml:space="preserve"> (3</w:t>
      </w:r>
      <w:r>
        <w:t>82-397</w:t>
      </w:r>
      <w:r w:rsidRPr="0091610E">
        <w:t xml:space="preserve"> A.D.)</w:t>
      </w:r>
      <w:r>
        <w:t xml:space="preserve"> speaks against Stoics and Epicureans. </w:t>
      </w:r>
      <w:r>
        <w:rPr>
          <w:i/>
          <w:iCs/>
        </w:rPr>
        <w:t>On the Soul and the Resurrection</w:t>
      </w:r>
      <w:r>
        <w:t xml:space="preserve"> p.432</w:t>
      </w:r>
    </w:p>
    <w:p w14:paraId="41849160" w14:textId="77777777" w:rsidR="00825EFB" w:rsidRPr="008A04D7" w:rsidRDefault="00825EFB" w:rsidP="00825EFB">
      <w:pPr>
        <w:autoSpaceDE w:val="0"/>
        <w:autoSpaceDN w:val="0"/>
        <w:adjustRightInd w:val="0"/>
        <w:ind w:left="288" w:hanging="288"/>
        <w:rPr>
          <w:szCs w:val="24"/>
        </w:rPr>
      </w:pPr>
      <w:r w:rsidRPr="008A04D7">
        <w:rPr>
          <w:b/>
          <w:szCs w:val="24"/>
        </w:rPr>
        <w:t>Gregory Nazianzen</w:t>
      </w:r>
      <w:r w:rsidRPr="008A04D7">
        <w:rPr>
          <w:szCs w:val="24"/>
        </w:rPr>
        <w:t xml:space="preserve"> (</w:t>
      </w:r>
      <w:r w:rsidRPr="008A04D7">
        <w:t>330-391 A.D.)</w:t>
      </w:r>
      <w:r w:rsidRPr="008A04D7">
        <w:rPr>
          <w:szCs w:val="24"/>
        </w:rPr>
        <w:t xml:space="preserve"> “</w:t>
      </w:r>
      <w:r w:rsidRPr="008A04D7">
        <w:rPr>
          <w:szCs w:val="24"/>
          <w:highlight w:val="white"/>
        </w:rPr>
        <w:t>And how shall we preserve the truth that God pervades all things and fills all, as it is written “Do not I fill heaven and earth? saith the Lord,” [Jer. 23:24] and “The Spirit of the Lord filleth the world,” [Wisdom 1:7] if God partly contains and partly is contained?  For either He will occupy an empty Universe, and so all things will have vanished for us, with this result, that we shall have insulted God by making Him a body, and by robbing Him of all things which He has made; or else He will be a body contained in other bodies, which is impossible; or He will be enfolded in them, or contrasted with them, as liquids are mixed, and one divides and is divided by another;—a view which is more absurd and anile than even the atoms of Epicurus and so this argument concerning the body will fall through, and have no body and no solid basis at all.</w:t>
      </w:r>
      <w:r w:rsidRPr="008A04D7">
        <w:rPr>
          <w:szCs w:val="24"/>
        </w:rPr>
        <w:t>” Letter 28 ch.8 p.&amp;&amp;&amp;</w:t>
      </w:r>
    </w:p>
    <w:p w14:paraId="15C9E17A" w14:textId="77777777" w:rsidR="001C6D98" w:rsidRPr="008A04D7" w:rsidRDefault="001C6D98" w:rsidP="001C6D98">
      <w:pPr>
        <w:autoSpaceDE w:val="0"/>
        <w:autoSpaceDN w:val="0"/>
        <w:adjustRightInd w:val="0"/>
        <w:ind w:left="288" w:hanging="288"/>
        <w:rPr>
          <w:szCs w:val="24"/>
          <w:highlight w:val="white"/>
        </w:rPr>
      </w:pPr>
      <w:r w:rsidRPr="008A04D7">
        <w:rPr>
          <w:b/>
          <w:szCs w:val="24"/>
          <w:highlight w:val="white"/>
        </w:rPr>
        <w:t xml:space="preserve">Epiphanius of </w:t>
      </w:r>
      <w:smartTag w:uri="urn:schemas-microsoft-com:office:smarttags" w:element="City">
        <w:smartTag w:uri="urn:schemas-microsoft-com:office:smarttags" w:element="place">
          <w:r w:rsidRPr="008A04D7">
            <w:rPr>
              <w:b/>
              <w:szCs w:val="24"/>
              <w:highlight w:val="white"/>
            </w:rPr>
            <w:t>Salamis</w:t>
          </w:r>
        </w:smartTag>
      </w:smartTag>
      <w:r w:rsidRPr="008A04D7">
        <w:rPr>
          <w:szCs w:val="24"/>
          <w:highlight w:val="white"/>
        </w:rPr>
        <w:t xml:space="preserve"> (360-403 A.D.) wrote aginst many groups. A few of them are Hellenism, Stoics, Platonists, Pythagoreans, Epicureans, Dositheans, Sadducees, Pharisees, Simonians [Simon], Menander, Satornilus [Saturnilus], Basilides, other Gnostics, Carpocratians, Cerinthians, Ebionites, Valentinians, Heracleonites [Heracleon], Ophites, Sethians, Cerdonians [Cerdo], Marcionites [Marcion], Apelleans [Apelles]. </w:t>
      </w:r>
      <w:r w:rsidRPr="008A04D7">
        <w:rPr>
          <w:i/>
          <w:szCs w:val="24"/>
          <w:highlight w:val="white"/>
        </w:rPr>
        <w:t>The Panarion</w:t>
      </w:r>
    </w:p>
    <w:p w14:paraId="26003E76" w14:textId="77777777" w:rsidR="00F038C0" w:rsidRPr="008A04D7" w:rsidRDefault="00F038C0" w:rsidP="00F038C0">
      <w:pPr>
        <w:ind w:left="288" w:hanging="288"/>
      </w:pPr>
      <w:r>
        <w:rPr>
          <w:b/>
        </w:rPr>
        <w:t>Jerome of Stridon</w:t>
      </w:r>
      <w:r w:rsidRPr="008A04D7">
        <w:t xml:space="preserve"> (3</w:t>
      </w:r>
      <w:r>
        <w:t>93</w:t>
      </w:r>
      <w:r w:rsidRPr="008A04D7">
        <w:t xml:space="preserve"> A.D.) </w:t>
      </w:r>
      <w:r>
        <w:t>tries to compare Jovinianus to the errors of the Epicureans and Stoics.</w:t>
      </w:r>
      <w:r w:rsidRPr="008A04D7">
        <w:t xml:space="preserve"> </w:t>
      </w:r>
      <w:r w:rsidRPr="008A04D7">
        <w:rPr>
          <w:i/>
        </w:rPr>
        <w:t>Against Jovinianus</w:t>
      </w:r>
      <w:r w:rsidRPr="008A04D7">
        <w:t xml:space="preserve"> book </w:t>
      </w:r>
      <w:r>
        <w:t>2</w:t>
      </w:r>
      <w:r w:rsidRPr="008A04D7">
        <w:t xml:space="preserve"> ch.</w:t>
      </w:r>
      <w:r>
        <w:t>20</w:t>
      </w:r>
      <w:r w:rsidRPr="008A04D7">
        <w:t xml:space="preserve"> p.</w:t>
      </w:r>
      <w:r>
        <w:t>404</w:t>
      </w:r>
    </w:p>
    <w:p w14:paraId="7CDBB160" w14:textId="77777777" w:rsidR="00D41EC6" w:rsidRPr="008A04D7" w:rsidRDefault="00D41EC6" w:rsidP="00C84859">
      <w:pPr>
        <w:ind w:left="288" w:hanging="288"/>
      </w:pPr>
    </w:p>
    <w:p w14:paraId="1330A896" w14:textId="77777777" w:rsidR="00C84859" w:rsidRPr="008A04D7" w:rsidRDefault="00C84859" w:rsidP="00C84859">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(May 553 A.D.) mentions heretics such as the Manichaeans, Epicureans, and Marcionites. </w:t>
      </w:r>
    </w:p>
    <w:p w14:paraId="4CC04DF2" w14:textId="77777777" w:rsidR="00C84859" w:rsidRPr="008A04D7" w:rsidRDefault="00C84859" w:rsidP="00C84859"/>
    <w:p w14:paraId="087B1363" w14:textId="77777777" w:rsidR="00C84859" w:rsidRPr="008A04D7" w:rsidRDefault="0024121A" w:rsidP="00C84859">
      <w:pPr>
        <w:pStyle w:val="Heading2"/>
      </w:pPr>
      <w:bookmarkStart w:id="1243" w:name="_Toc70880047"/>
      <w:bookmarkStart w:id="1244" w:name="_Toc230593905"/>
      <w:r w:rsidRPr="008A04D7">
        <w:t>Ph7</w:t>
      </w:r>
      <w:r w:rsidR="00C84859" w:rsidRPr="008A04D7">
        <w:t>. Against Cynic philosophy</w:t>
      </w:r>
      <w:bookmarkEnd w:id="1243"/>
      <w:bookmarkEnd w:id="1244"/>
    </w:p>
    <w:p w14:paraId="74A3619A" w14:textId="77777777" w:rsidR="00C84859" w:rsidRDefault="00C84859" w:rsidP="00C84859">
      <w:pPr>
        <w:ind w:left="288" w:hanging="288"/>
        <w:rPr>
          <w:b/>
        </w:rPr>
      </w:pPr>
    </w:p>
    <w:p w14:paraId="32BBDFE5" w14:textId="7600ECAF" w:rsidR="0002755F" w:rsidRPr="008A04D7" w:rsidRDefault="0002755F" w:rsidP="0002755F">
      <w:pPr>
        <w:ind w:left="288" w:hanging="288"/>
        <w:rPr>
          <w:b/>
        </w:rPr>
      </w:pPr>
      <w:r>
        <w:rPr>
          <w:b/>
        </w:rPr>
        <w:t>John Chrysostom</w:t>
      </w:r>
      <w:r w:rsidRPr="0002755F">
        <w:rPr>
          <w:bCs/>
        </w:rPr>
        <w:t xml:space="preserve"> (died 407 A.D.) </w:t>
      </w:r>
      <w:r>
        <w:rPr>
          <w:bCs/>
        </w:rPr>
        <w:t>“</w:t>
      </w:r>
      <w:r w:rsidRPr="0002755F">
        <w:rPr>
          <w:bCs/>
        </w:rPr>
        <w:t xml:space="preserve">    Where now are the philosophers of the Greeks, who at random</w:t>
      </w:r>
      <w:r>
        <w:rPr>
          <w:bCs/>
        </w:rPr>
        <w:t xml:space="preserve"> </w:t>
      </w:r>
      <w:r w:rsidRPr="0002755F">
        <w:rPr>
          <w:bCs/>
        </w:rPr>
        <w:t>and for nought emulated the shamelessness of the Cynics (for what is the profit of</w:t>
      </w:r>
      <w:r>
        <w:rPr>
          <w:bCs/>
        </w:rPr>
        <w:t xml:space="preserve"> </w:t>
      </w:r>
      <w:r w:rsidRPr="0002755F">
        <w:rPr>
          <w:bCs/>
        </w:rPr>
        <w:t>being shut up in a tub, and afterwards running into such wantonness)?</w:t>
      </w:r>
      <w:r>
        <w:rPr>
          <w:bCs/>
        </w:rPr>
        <w:t xml:space="preserve">” </w:t>
      </w:r>
      <w:r w:rsidRPr="0002755F">
        <w:rPr>
          <w:bCs/>
          <w:i/>
          <w:iCs/>
        </w:rPr>
        <w:t>Homilies on Matthew</w:t>
      </w:r>
      <w:r>
        <w:rPr>
          <w:bCs/>
        </w:rPr>
        <w:t xml:space="preserve"> Homily 10 ch.4 p.64-65.</w:t>
      </w:r>
    </w:p>
    <w:p w14:paraId="63045C3E" w14:textId="34707364" w:rsidR="00C84859" w:rsidRDefault="006D4613" w:rsidP="00C84859">
      <w:pPr>
        <w:ind w:left="288" w:hanging="288"/>
        <w:rPr>
          <w:b/>
        </w:rPr>
      </w:pPr>
      <w:r>
        <w:rPr>
          <w:b/>
        </w:rPr>
        <w:t>Augustine of Hippo</w:t>
      </w:r>
      <w:r w:rsidRPr="006D4613">
        <w:rPr>
          <w:bCs/>
        </w:rPr>
        <w:t xml:space="preserve"> (</w:t>
      </w:r>
      <w:r w:rsidRPr="008A04D7">
        <w:rPr>
          <w:szCs w:val="24"/>
        </w:rPr>
        <w:t>413-426 A.D.</w:t>
      </w:r>
      <w:r w:rsidRPr="006D4613">
        <w:rPr>
          <w:bCs/>
        </w:rPr>
        <w:t>) “Shame had more influence with them, to make them blush before men, than error to make them affect a resemblance to d</w:t>
      </w:r>
      <w:r>
        <w:rPr>
          <w:bCs/>
        </w:rPr>
        <w:t>o</w:t>
      </w:r>
      <w:r w:rsidRPr="006D4613">
        <w:rPr>
          <w:bCs/>
        </w:rPr>
        <w:t>gs. And possibly, even in the</w:t>
      </w:r>
      <w:r>
        <w:rPr>
          <w:bCs/>
        </w:rPr>
        <w:t xml:space="preserve"> </w:t>
      </w:r>
      <w:r w:rsidRPr="006D4613">
        <w:rPr>
          <w:bCs/>
        </w:rPr>
        <w:t>case of Diogenes, and those who did imitate him, there was but an appearance and pretence of copulation, and not the reality. Even at this day there are</w:t>
      </w:r>
      <w:r>
        <w:rPr>
          <w:bCs/>
        </w:rPr>
        <w:t xml:space="preserve"> </w:t>
      </w:r>
      <w:r w:rsidRPr="006D4613">
        <w:rPr>
          <w:bCs/>
        </w:rPr>
        <w:t>still Cynic philosophers to be seen; for these are Cynics who are not content with being clad in the pallium, but also carry a club; yet no one of them dares</w:t>
      </w:r>
      <w:r>
        <w:rPr>
          <w:bCs/>
        </w:rPr>
        <w:t xml:space="preserve"> </w:t>
      </w:r>
      <w:r w:rsidRPr="006D4613">
        <w:rPr>
          <w:bCs/>
        </w:rPr>
        <w:t>to do this that we speak of. If they did, they would be spat upon, not to say stoned, by the mob. Human nature, then, is without doubt ashamed of this lust;</w:t>
      </w:r>
      <w:r>
        <w:rPr>
          <w:bCs/>
        </w:rPr>
        <w:t xml:space="preserve"> </w:t>
      </w:r>
      <w:r w:rsidRPr="006D4613">
        <w:rPr>
          <w:bCs/>
        </w:rPr>
        <w:t>and justly so, for the insubordination of these members, and their defiance of the will, are the clear testimony of the punishment of man's first sin.</w:t>
      </w:r>
      <w:r>
        <w:rPr>
          <w:bCs/>
        </w:rPr>
        <w:t xml:space="preserve">” </w:t>
      </w:r>
      <w:r w:rsidRPr="006D4613">
        <w:rPr>
          <w:bCs/>
          <w:i/>
          <w:iCs/>
        </w:rPr>
        <w:t>City of God</w:t>
      </w:r>
      <w:r>
        <w:rPr>
          <w:bCs/>
        </w:rPr>
        <w:t xml:space="preserve"> ch.20 p.278</w:t>
      </w:r>
    </w:p>
    <w:p w14:paraId="760B3764" w14:textId="77777777" w:rsidR="006D4613" w:rsidRPr="008A04D7" w:rsidRDefault="006D4613" w:rsidP="00C84859">
      <w:pPr>
        <w:ind w:left="288" w:hanging="288"/>
        <w:rPr>
          <w:b/>
        </w:rPr>
      </w:pPr>
    </w:p>
    <w:p w14:paraId="3953ADA9" w14:textId="77777777" w:rsidR="00C84859" w:rsidRPr="008A04D7" w:rsidRDefault="0024121A" w:rsidP="00C84859">
      <w:pPr>
        <w:pStyle w:val="Heading2"/>
      </w:pPr>
      <w:bookmarkStart w:id="1245" w:name="_Toc70880048"/>
      <w:bookmarkStart w:id="1246" w:name="_Toc230593906"/>
      <w:bookmarkStart w:id="1247" w:name="_Toc227846223"/>
      <w:bookmarkStart w:id="1248" w:name="_Toc227846284"/>
      <w:r w:rsidRPr="008A04D7">
        <w:t>Ph8</w:t>
      </w:r>
      <w:r w:rsidR="00C84859" w:rsidRPr="008A04D7">
        <w:t>. Against Pyrrho the philosopher</w:t>
      </w:r>
      <w:bookmarkEnd w:id="1245"/>
      <w:bookmarkEnd w:id="1246"/>
    </w:p>
    <w:p w14:paraId="5A39FEE4" w14:textId="77777777" w:rsidR="00C84859" w:rsidRPr="008A04D7" w:rsidRDefault="00C84859" w:rsidP="00C84859"/>
    <w:p w14:paraId="7DF44A24" w14:textId="04763896" w:rsidR="00406CF2" w:rsidRPr="008A04D7" w:rsidRDefault="00406CF2" w:rsidP="00406CF2">
      <w:pPr>
        <w:autoSpaceDE w:val="0"/>
        <w:autoSpaceDN w:val="0"/>
        <w:adjustRightInd w:val="0"/>
        <w:ind w:left="288" w:hanging="288"/>
        <w:rPr>
          <w:szCs w:val="24"/>
        </w:rPr>
      </w:pPr>
      <w:r w:rsidRPr="008A04D7">
        <w:rPr>
          <w:b/>
          <w:szCs w:val="24"/>
        </w:rPr>
        <w:t>Gregory Nazianzus</w:t>
      </w:r>
      <w:r w:rsidRPr="008A04D7">
        <w:rPr>
          <w:szCs w:val="24"/>
        </w:rPr>
        <w:t xml:space="preserve"> (</w:t>
      </w:r>
      <w:r w:rsidR="005148E8" w:rsidRPr="008A04D7">
        <w:t>330-391 A.D.</w:t>
      </w:r>
      <w:r w:rsidRPr="008A04D7">
        <w:rPr>
          <w:szCs w:val="24"/>
        </w:rPr>
        <w:t>) “</w:t>
      </w:r>
      <w:r w:rsidRPr="008A04D7">
        <w:rPr>
          <w:szCs w:val="24"/>
          <w:highlight w:val="white"/>
        </w:rPr>
        <w:t>But since the Sextuses and Pyrrhos, and the antithetic style,like a dire and malignant disease, have infected our churches, and babbling is reputed culture, and, as the book of the Acts says of the Athenians, we spend our time in nothing else but either to tell or to hear some new thing.</w:t>
      </w:r>
      <w:r w:rsidRPr="008A04D7">
        <w:rPr>
          <w:szCs w:val="24"/>
        </w:rPr>
        <w:t xml:space="preserve">” </w:t>
      </w:r>
      <w:r w:rsidRPr="005148E8">
        <w:rPr>
          <w:i/>
          <w:iCs/>
          <w:szCs w:val="24"/>
        </w:rPr>
        <w:t>Oration on Athanasius</w:t>
      </w:r>
      <w:r w:rsidRPr="008A04D7">
        <w:rPr>
          <w:szCs w:val="24"/>
        </w:rPr>
        <w:t xml:space="preserve"> ch.12 p.&amp;&amp;&amp;</w:t>
      </w:r>
    </w:p>
    <w:p w14:paraId="1FCD34B3" w14:textId="77777777" w:rsidR="00C84859" w:rsidRPr="008A04D7" w:rsidRDefault="00C84859" w:rsidP="00C84859"/>
    <w:p w14:paraId="1E6B86FA" w14:textId="77777777" w:rsidR="00C84859" w:rsidRPr="008A04D7" w:rsidRDefault="0024121A" w:rsidP="00C84859">
      <w:pPr>
        <w:pStyle w:val="Heading2"/>
      </w:pPr>
      <w:bookmarkStart w:id="1249" w:name="_Toc70880049"/>
      <w:bookmarkStart w:id="1250" w:name="_Toc230593907"/>
      <w:r w:rsidRPr="008A04D7">
        <w:t>Ph9</w:t>
      </w:r>
      <w:r w:rsidR="00C84859" w:rsidRPr="008A04D7">
        <w:t>. Socrates even said he had a demon</w:t>
      </w:r>
      <w:bookmarkEnd w:id="1249"/>
      <w:bookmarkEnd w:id="1250"/>
    </w:p>
    <w:p w14:paraId="1E25F765" w14:textId="77777777" w:rsidR="00C84859" w:rsidRPr="008A04D7" w:rsidRDefault="00C84859" w:rsidP="00C84859"/>
    <w:p w14:paraId="1315252D" w14:textId="4C3847EE" w:rsidR="00C84859" w:rsidRPr="008A04D7" w:rsidRDefault="003E5572" w:rsidP="00B77005">
      <w:pPr>
        <w:autoSpaceDE w:val="0"/>
        <w:autoSpaceDN w:val="0"/>
        <w:adjustRightInd w:val="0"/>
        <w:ind w:left="288" w:hanging="288"/>
      </w:pPr>
      <w:r w:rsidRPr="008A04D7">
        <w:rPr>
          <w:b/>
          <w:szCs w:val="24"/>
        </w:rPr>
        <w:t>Augustine of Hippo</w:t>
      </w:r>
      <w:r w:rsidRPr="008A04D7">
        <w:rPr>
          <w:szCs w:val="24"/>
        </w:rPr>
        <w:t xml:space="preserve"> (</w:t>
      </w:r>
      <w:r w:rsidR="00B77005" w:rsidRPr="008A04D7">
        <w:rPr>
          <w:szCs w:val="24"/>
        </w:rPr>
        <w:t>413-426 A.D.</w:t>
      </w:r>
      <w:r w:rsidRPr="008A04D7">
        <w:rPr>
          <w:szCs w:val="24"/>
        </w:rPr>
        <w:t>) “</w:t>
      </w:r>
      <w:r w:rsidRPr="008A04D7">
        <w:rPr>
          <w:szCs w:val="24"/>
          <w:highlight w:val="white"/>
        </w:rPr>
        <w:t>Socrates is not to be congratulated on the friendship of the demon, of which Apuleius was so ashamed that he entitled his book On the God of Socrates,</w:t>
      </w:r>
      <w:r w:rsidR="009130F0">
        <w:rPr>
          <w:szCs w:val="24"/>
          <w:highlight w:val="white"/>
        </w:rPr>
        <w:t xml:space="preserve"> </w:t>
      </w:r>
      <w:r w:rsidRPr="008A04D7">
        <w:rPr>
          <w:szCs w:val="24"/>
          <w:highlight w:val="white"/>
        </w:rPr>
        <w:t>whilst according to the tenor of his discussion, wherein he so diligently and at such length distinguishes gods from demons, he ought not to have entitled it, oncerning the God, but Concerning the Demon of Socrates.</w:t>
      </w:r>
      <w:r w:rsidRPr="008A04D7">
        <w:rPr>
          <w:szCs w:val="24"/>
        </w:rPr>
        <w:t xml:space="preserve">” </w:t>
      </w:r>
      <w:r w:rsidRPr="008A04D7">
        <w:rPr>
          <w:i/>
          <w:szCs w:val="24"/>
        </w:rPr>
        <w:t>City of God</w:t>
      </w:r>
      <w:r w:rsidRPr="008A04D7">
        <w:rPr>
          <w:szCs w:val="24"/>
        </w:rPr>
        <w:t xml:space="preserve"> </w:t>
      </w:r>
      <w:r w:rsidR="00830692" w:rsidRPr="008A04D7">
        <w:rPr>
          <w:szCs w:val="24"/>
        </w:rPr>
        <w:t xml:space="preserve">book 8 </w:t>
      </w:r>
      <w:r w:rsidRPr="008A04D7">
        <w:rPr>
          <w:szCs w:val="24"/>
        </w:rPr>
        <w:t xml:space="preserve">ch.14 </w:t>
      </w:r>
      <w:r w:rsidR="00830692" w:rsidRPr="008A04D7">
        <w:rPr>
          <w:szCs w:val="24"/>
        </w:rPr>
        <w:t>(</w:t>
      </w:r>
      <w:r w:rsidR="00830692" w:rsidRPr="008A04D7">
        <w:rPr>
          <w:i/>
          <w:szCs w:val="24"/>
        </w:rPr>
        <w:t>NPNF1</w:t>
      </w:r>
      <w:r w:rsidR="00830692" w:rsidRPr="008A04D7">
        <w:rPr>
          <w:szCs w:val="24"/>
        </w:rPr>
        <w:t xml:space="preserve"> vol.2) </w:t>
      </w:r>
      <w:r w:rsidRPr="008A04D7">
        <w:rPr>
          <w:szCs w:val="24"/>
        </w:rPr>
        <w:t>p.</w:t>
      </w:r>
      <w:r w:rsidR="00830692" w:rsidRPr="008A04D7">
        <w:rPr>
          <w:szCs w:val="24"/>
        </w:rPr>
        <w:t>154</w:t>
      </w:r>
    </w:p>
    <w:p w14:paraId="2D3FD93C" w14:textId="77777777" w:rsidR="00C84859" w:rsidRPr="008A04D7" w:rsidRDefault="00C84859" w:rsidP="00C84859"/>
    <w:p w14:paraId="057D9AE2" w14:textId="77777777" w:rsidR="00C84859" w:rsidRPr="008A04D7" w:rsidRDefault="0024121A" w:rsidP="00C84859">
      <w:pPr>
        <w:pStyle w:val="Heading2"/>
      </w:pPr>
      <w:bookmarkStart w:id="1251" w:name="_Toc70880050"/>
      <w:bookmarkStart w:id="1252" w:name="_Toc230593908"/>
      <w:r w:rsidRPr="008A04D7">
        <w:t>Ph10</w:t>
      </w:r>
      <w:r w:rsidR="00C84859" w:rsidRPr="008A04D7">
        <w:t>. We are not ruled by fate</w:t>
      </w:r>
      <w:bookmarkEnd w:id="1251"/>
      <w:bookmarkEnd w:id="1252"/>
    </w:p>
    <w:p w14:paraId="3EAB798A" w14:textId="77777777" w:rsidR="00C84859" w:rsidRPr="008A04D7" w:rsidRDefault="00C84859" w:rsidP="00C84859"/>
    <w:p w14:paraId="6162BB1D" w14:textId="08074633" w:rsidR="00A76A4E" w:rsidRPr="008A04D7" w:rsidRDefault="00A76A4E" w:rsidP="00A76A4E">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w:t>
      </w:r>
      <w:r>
        <w:t>says we are not controlled by fate.</w:t>
      </w:r>
      <w:r w:rsidRPr="008A04D7">
        <w:rPr>
          <w:i/>
        </w:rPr>
        <w:t xml:space="preserve"> Letter </w:t>
      </w:r>
      <w:r>
        <w:rPr>
          <w:i/>
        </w:rPr>
        <w:t>236</w:t>
      </w:r>
      <w:r w:rsidRPr="008A04D7">
        <w:t xml:space="preserve"> ch.</w:t>
      </w:r>
      <w:r>
        <w:t>5</w:t>
      </w:r>
      <w:r w:rsidRPr="008A04D7">
        <w:t xml:space="preserve"> p.</w:t>
      </w:r>
      <w:r>
        <w:t>278</w:t>
      </w:r>
    </w:p>
    <w:p w14:paraId="0133B2BB" w14:textId="77777777" w:rsidR="00C92B15" w:rsidRPr="008A04D7" w:rsidRDefault="00C92B15" w:rsidP="00C92B15">
      <w:pPr>
        <w:ind w:left="288" w:hanging="288"/>
        <w:jc w:val="both"/>
      </w:pPr>
      <w:r w:rsidRPr="008A04D7">
        <w:rPr>
          <w:b/>
        </w:rPr>
        <w:t>Ambrosiaster</w:t>
      </w:r>
      <w:r w:rsidRPr="008A04D7">
        <w:t xml:space="preserve"> (Latin, after 384 A.D.) has a discussion on why we qar enot ruled by destiny. 115 p.365</w:t>
      </w:r>
    </w:p>
    <w:p w14:paraId="1DF88B92" w14:textId="0348967E" w:rsidR="007E51F1" w:rsidRPr="008A04D7" w:rsidRDefault="007E51F1" w:rsidP="007E51F1">
      <w:pPr>
        <w:ind w:left="288" w:hanging="288"/>
      </w:pPr>
      <w:r w:rsidRPr="007E51F1">
        <w:rPr>
          <w:bCs/>
        </w:rPr>
        <w:t>Gregory of Nyssa</w:t>
      </w:r>
      <w:r w:rsidRPr="008A04D7">
        <w:t xml:space="preserve"> (382-3</w:t>
      </w:r>
      <w:r w:rsidR="005148E8">
        <w:t>97</w:t>
      </w:r>
      <w:r w:rsidRPr="008A04D7">
        <w:t xml:space="preserve"> A.D.) </w:t>
      </w:r>
      <w:r>
        <w:t>(partial) says that astrology does not determine our fate.</w:t>
      </w:r>
      <w:r w:rsidRPr="008A04D7">
        <w:t xml:space="preserve"> </w:t>
      </w:r>
      <w:r w:rsidRPr="008A04D7">
        <w:rPr>
          <w:i/>
        </w:rPr>
        <w:t>Against Eunomius</w:t>
      </w:r>
      <w:r w:rsidRPr="008A04D7">
        <w:t xml:space="preserve"> book </w:t>
      </w:r>
      <w:r>
        <w:t>11</w:t>
      </w:r>
      <w:r w:rsidRPr="008A04D7">
        <w:t xml:space="preserve"> ch.</w:t>
      </w:r>
      <w:r>
        <w:t>5</w:t>
      </w:r>
      <w:r w:rsidRPr="008A04D7">
        <w:t xml:space="preserve"> p.</w:t>
      </w:r>
      <w:r>
        <w:t>238</w:t>
      </w:r>
    </w:p>
    <w:p w14:paraId="7424A108" w14:textId="77777777" w:rsidR="007E51F1" w:rsidRPr="008A04D7" w:rsidRDefault="007E51F1" w:rsidP="00C84859"/>
    <w:p w14:paraId="709A8B14" w14:textId="11158EF3" w:rsidR="004C26D7" w:rsidRPr="008A04D7" w:rsidRDefault="004C26D7" w:rsidP="004C26D7">
      <w:pPr>
        <w:pStyle w:val="Heading2"/>
      </w:pPr>
      <w:bookmarkStart w:id="1253" w:name="_Toc70880051"/>
      <w:bookmarkStart w:id="1254" w:name="_Toc230593909"/>
      <w:r w:rsidRPr="008A04D7">
        <w:t xml:space="preserve">Ph11. </w:t>
      </w:r>
      <w:r w:rsidR="006D4116" w:rsidRPr="008A04D7">
        <w:t xml:space="preserve">[Stoic] </w:t>
      </w:r>
      <w:r w:rsidRPr="008A04D7">
        <w:t xml:space="preserve">Chrysippus </w:t>
      </w:r>
      <w:r w:rsidR="009B4E2A">
        <w:t xml:space="preserve">[of Soli] </w:t>
      </w:r>
      <w:r w:rsidRPr="008A04D7">
        <w:t>was wrong on some points</w:t>
      </w:r>
      <w:bookmarkEnd w:id="1253"/>
      <w:bookmarkEnd w:id="1254"/>
    </w:p>
    <w:p w14:paraId="73D67B05" w14:textId="77777777" w:rsidR="004C26D7" w:rsidRPr="008A04D7" w:rsidRDefault="004C26D7" w:rsidP="004C26D7"/>
    <w:p w14:paraId="063A594B" w14:textId="4D3CBEFD" w:rsidR="00604E00" w:rsidRPr="008A04D7" w:rsidRDefault="00DC6B67" w:rsidP="00406CF2">
      <w:pPr>
        <w:autoSpaceDE w:val="0"/>
        <w:autoSpaceDN w:val="0"/>
        <w:adjustRightInd w:val="0"/>
        <w:ind w:left="288" w:hanging="288"/>
        <w:rPr>
          <w:szCs w:val="24"/>
        </w:rPr>
      </w:pPr>
      <w:r>
        <w:rPr>
          <w:b/>
          <w:szCs w:val="24"/>
        </w:rPr>
        <w:t>Jerome of Stridon</w:t>
      </w:r>
      <w:r w:rsidR="00406CF2" w:rsidRPr="008A04D7">
        <w:rPr>
          <w:szCs w:val="24"/>
        </w:rPr>
        <w:t xml:space="preserve"> (</w:t>
      </w:r>
      <w:r w:rsidR="005148E8">
        <w:rPr>
          <w:szCs w:val="24"/>
        </w:rPr>
        <w:t>397 A.D.</w:t>
      </w:r>
      <w:r w:rsidR="00406CF2" w:rsidRPr="008A04D7">
        <w:rPr>
          <w:szCs w:val="24"/>
        </w:rPr>
        <w:t>) “</w:t>
      </w:r>
      <w:r w:rsidR="00406CF2" w:rsidRPr="008A04D7">
        <w:rPr>
          <w:szCs w:val="24"/>
          <w:highlight w:val="white"/>
        </w:rPr>
        <w:t>I have always held in esteem a holy simplicity but not a wordy rudeness. He who declares that he imitates the style of apostles should first imitate the virtue of their lives; the great holiness of which made up for much plainness of speech. They confuted the syllogisms of Aristotle and the perverse ingenuities of Chrysippus by raising the dead.</w:t>
      </w:r>
      <w:r w:rsidR="00406CF2" w:rsidRPr="008A04D7">
        <w:rPr>
          <w:szCs w:val="24"/>
        </w:rPr>
        <w:t xml:space="preserve">” </w:t>
      </w:r>
      <w:r w:rsidR="00406CF2" w:rsidRPr="008A04D7">
        <w:rPr>
          <w:i/>
          <w:szCs w:val="24"/>
        </w:rPr>
        <w:t>To Pammachius on the Best Method of Translating</w:t>
      </w:r>
      <w:r w:rsidR="00406CF2" w:rsidRPr="008A04D7">
        <w:rPr>
          <w:szCs w:val="24"/>
        </w:rPr>
        <w:t xml:space="preserve"> ch.12 p.&amp;&amp;&amp;</w:t>
      </w:r>
    </w:p>
    <w:p w14:paraId="07804A12" w14:textId="2CF4A4AE" w:rsidR="00604E00" w:rsidRDefault="004B6E02" w:rsidP="004B6E02">
      <w:pPr>
        <w:ind w:left="288" w:hanging="288"/>
      </w:pPr>
      <w:r w:rsidRPr="004B6E02">
        <w:t>Jerome of Stridon (397 A.D.) “</w:t>
      </w:r>
      <w:r w:rsidRPr="004B6E02">
        <w:rPr>
          <w:rFonts w:cs="Cascadia Mono"/>
        </w:rPr>
        <w:t>Chrysippus ridiculously maintains that a wise man should marry, that he may not outrage Jupiter</w:t>
      </w:r>
      <w:r w:rsidR="007E1F09">
        <w:rPr>
          <w:rFonts w:cs="Cascadia Mono"/>
        </w:rPr>
        <w:t xml:space="preserve"> </w:t>
      </w:r>
      <w:r w:rsidRPr="004B6E02">
        <w:rPr>
          <w:rFonts w:cs="Cascadia Mono"/>
        </w:rPr>
        <w:t>Gamelius and Genethlius.</w:t>
      </w:r>
      <w:r w:rsidRPr="004B6E02">
        <w:t xml:space="preserve">” </w:t>
      </w:r>
      <w:r w:rsidRPr="004B6E02">
        <w:rPr>
          <w:i/>
          <w:iCs/>
        </w:rPr>
        <w:t>Against Jovianus</w:t>
      </w:r>
      <w:r w:rsidRPr="004B6E02">
        <w:t xml:space="preserve"> ch.48 p.388</w:t>
      </w:r>
    </w:p>
    <w:p w14:paraId="24EEAFA1" w14:textId="77777777" w:rsidR="00E4449D" w:rsidRDefault="00E4449D" w:rsidP="004B6E02">
      <w:pPr>
        <w:ind w:left="288" w:hanging="288"/>
      </w:pPr>
    </w:p>
    <w:p w14:paraId="5689DAA2" w14:textId="77777777" w:rsidR="00E4449D" w:rsidRPr="00705973" w:rsidRDefault="00E4449D" w:rsidP="00E4449D">
      <w:pPr>
        <w:ind w:left="288" w:hanging="288"/>
        <w:rPr>
          <w:b/>
          <w:sz w:val="28"/>
        </w:rPr>
      </w:pPr>
      <w:r>
        <w:rPr>
          <w:b/>
          <w:sz w:val="28"/>
        </w:rPr>
        <w:t xml:space="preserve">Ph12. </w:t>
      </w:r>
      <w:r w:rsidRPr="00705973">
        <w:rPr>
          <w:b/>
          <w:sz w:val="28"/>
        </w:rPr>
        <w:t>Against Atheism</w:t>
      </w:r>
    </w:p>
    <w:p w14:paraId="01954FEC" w14:textId="77777777" w:rsidR="00E4449D" w:rsidRDefault="00E4449D" w:rsidP="00E4449D">
      <w:pPr>
        <w:ind w:left="288" w:hanging="288"/>
        <w:rPr>
          <w:b/>
        </w:rPr>
      </w:pPr>
    </w:p>
    <w:p w14:paraId="5827C6C2" w14:textId="77777777" w:rsidR="00E4449D" w:rsidRPr="00C20B7C" w:rsidRDefault="00E4449D" w:rsidP="00E4449D">
      <w:pPr>
        <w:ind w:left="288" w:hanging="288"/>
        <w:rPr>
          <w:bCs/>
        </w:rPr>
      </w:pPr>
      <w:r w:rsidRPr="00C20B7C">
        <w:rPr>
          <w:bCs/>
        </w:rPr>
        <w:t>Psalm 53:1</w:t>
      </w:r>
    </w:p>
    <w:p w14:paraId="3B4A4C2E" w14:textId="77777777" w:rsidR="00E4449D" w:rsidRDefault="00E4449D" w:rsidP="004B6E02">
      <w:pPr>
        <w:ind w:left="288" w:hanging="288"/>
      </w:pPr>
    </w:p>
    <w:p w14:paraId="5FA65460" w14:textId="77777777" w:rsidR="004C26D7" w:rsidRPr="008A04D7" w:rsidRDefault="004C26D7" w:rsidP="00C84859"/>
    <w:p w14:paraId="0AFFDDCA" w14:textId="77777777" w:rsidR="00042AEB" w:rsidRPr="008A04D7" w:rsidRDefault="00042AEB" w:rsidP="00042AEB">
      <w:pPr>
        <w:pStyle w:val="Heading1"/>
        <w:rPr>
          <w:caps/>
        </w:rPr>
      </w:pPr>
      <w:bookmarkStart w:id="1255" w:name="_Toc70880052"/>
      <w:bookmarkStart w:id="1256" w:name="_Toc230593910"/>
      <w:bookmarkEnd w:id="1247"/>
      <w:bookmarkEnd w:id="1248"/>
      <w:r w:rsidRPr="008A04D7">
        <w:rPr>
          <w:caps/>
        </w:rPr>
        <w:t>MANY Christians would Agree</w:t>
      </w:r>
      <w:bookmarkEnd w:id="1255"/>
      <w:bookmarkEnd w:id="1256"/>
    </w:p>
    <w:p w14:paraId="14EC4BFA" w14:textId="77777777" w:rsidR="00042AEB" w:rsidRPr="008A04D7" w:rsidRDefault="00042AEB" w:rsidP="00042AEB"/>
    <w:p w14:paraId="482B7522" w14:textId="77777777" w:rsidR="00042AEB" w:rsidRPr="008A04D7" w:rsidRDefault="00042AEB" w:rsidP="00042AEB">
      <w:pPr>
        <w:pStyle w:val="Heading2"/>
      </w:pPr>
      <w:bookmarkStart w:id="1257" w:name="_Toc181550028"/>
      <w:bookmarkStart w:id="1258" w:name="_Toc70880053"/>
      <w:bookmarkStart w:id="1259" w:name="_Toc230593911"/>
      <w:r w:rsidRPr="008A04D7">
        <w:t>m</w:t>
      </w:r>
      <w:r w:rsidR="00412CFC" w:rsidRPr="008A04D7">
        <w:t>a</w:t>
      </w:r>
      <w:r w:rsidRPr="008A04D7">
        <w:t>1. G</w:t>
      </w:r>
      <w:bookmarkEnd w:id="1257"/>
      <w:r w:rsidRPr="008A04D7">
        <w:t>od is timeless o</w:t>
      </w:r>
      <w:r w:rsidR="00C62D08" w:rsidRPr="008A04D7">
        <w:t>r</w:t>
      </w:r>
      <w:r w:rsidRPr="008A04D7">
        <w:t xml:space="preserve"> before/ beyond time</w:t>
      </w:r>
      <w:bookmarkEnd w:id="1258"/>
      <w:bookmarkEnd w:id="1259"/>
    </w:p>
    <w:p w14:paraId="463985D9" w14:textId="77777777" w:rsidR="00042AEB" w:rsidRPr="008A04D7" w:rsidRDefault="00042AEB" w:rsidP="00042AEB"/>
    <w:p w14:paraId="27D0B046" w14:textId="77777777" w:rsidR="00042AEB" w:rsidRPr="008A04D7" w:rsidRDefault="00042AEB" w:rsidP="00042AEB">
      <w:r w:rsidRPr="008A04D7">
        <w:t>[References saying that God is eternal, or always existed are not included here, if they do not specifically say God is outside of time.]</w:t>
      </w:r>
    </w:p>
    <w:p w14:paraId="0C072A20" w14:textId="77777777" w:rsidR="00042AEB" w:rsidRPr="008A04D7" w:rsidRDefault="00042AEB" w:rsidP="00042AEB"/>
    <w:p w14:paraId="09E7C60D" w14:textId="77777777" w:rsidR="00F06260" w:rsidRPr="008A04D7" w:rsidRDefault="00F06260" w:rsidP="00F06260">
      <w:pPr>
        <w:ind w:left="288" w:hanging="288"/>
      </w:pPr>
      <w:r w:rsidRPr="008A04D7">
        <w:t>Titus 1:2 (before the beginning of time)</w:t>
      </w:r>
    </w:p>
    <w:p w14:paraId="1BA58B96" w14:textId="77777777" w:rsidR="00313921" w:rsidRPr="008A04D7" w:rsidRDefault="00313921" w:rsidP="00042AEB">
      <w:pPr>
        <w:ind w:left="288" w:hanging="288"/>
      </w:pPr>
    </w:p>
    <w:p w14:paraId="50AAFE7D" w14:textId="77777777" w:rsidR="008A7DC5" w:rsidRPr="008A04D7" w:rsidRDefault="008A7DC5" w:rsidP="008A7DC5">
      <w:pPr>
        <w:ind w:left="288" w:hanging="288"/>
      </w:pPr>
      <w:r w:rsidRPr="008A04D7">
        <w:rPr>
          <w:b/>
        </w:rPr>
        <w:t>Macrostitch Creed</w:t>
      </w:r>
      <w:r w:rsidRPr="008A04D7">
        <w:t xml:space="preserve"> (344/345 </w:t>
      </w:r>
      <w:r w:rsidR="00221097" w:rsidRPr="008A04D7">
        <w:t>A.D.</w:t>
      </w:r>
      <w:r w:rsidRPr="008A04D7">
        <w:t>)</w:t>
      </w:r>
      <w:r w:rsidR="009E4019" w:rsidRPr="008A04D7">
        <w:t xml:space="preserve"> </w:t>
      </w:r>
      <w:r w:rsidR="002E72E1" w:rsidRPr="008A04D7">
        <w:t>“</w:t>
      </w:r>
      <w:r w:rsidRPr="008A04D7">
        <w:t>but God only who without time begat him [Jesus Christ]; for both times and ages were made through him.</w:t>
      </w:r>
      <w:r w:rsidR="002E72E1" w:rsidRPr="008A04D7">
        <w:t>”</w:t>
      </w:r>
      <w:r w:rsidR="009E4019" w:rsidRPr="008A04D7">
        <w:t xml:space="preserve"> </w:t>
      </w:r>
      <w:r w:rsidRPr="008A04D7">
        <w:rPr>
          <w:i/>
        </w:rPr>
        <w:t>Socrates Ecclesiastical History</w:t>
      </w:r>
      <w:r w:rsidRPr="008A04D7">
        <w:t xml:space="preserve"> book 2 ch.19 in </w:t>
      </w:r>
      <w:r w:rsidRPr="008A04D7">
        <w:rPr>
          <w:i/>
        </w:rPr>
        <w:t>Nicene and Post-Nicene Fathers</w:t>
      </w:r>
      <w:r w:rsidRPr="008A04D7">
        <w:t xml:space="preserve"> 2nd Series vol.2 p.45</w:t>
      </w:r>
    </w:p>
    <w:p w14:paraId="5CCF1F57" w14:textId="443831C3" w:rsidR="00C52669" w:rsidRPr="0091610E" w:rsidRDefault="00C52669" w:rsidP="00C52669">
      <w:pPr>
        <w:ind w:left="288" w:hanging="288"/>
      </w:pPr>
      <w:r w:rsidRPr="0091610E">
        <w:rPr>
          <w:b/>
        </w:rPr>
        <w:t>Gregory of Nyssa</w:t>
      </w:r>
      <w:r w:rsidRPr="0091610E">
        <w:t xml:space="preserve"> (382-3</w:t>
      </w:r>
      <w:r>
        <w:t>97</w:t>
      </w:r>
      <w:r w:rsidRPr="0091610E">
        <w:t xml:space="preserve"> A.D.) </w:t>
      </w:r>
      <w:r>
        <w:t>(implied) “and there will be then no danger in pronouncing Him Eternal and yet not Ungenerate. On the one hand, because the existence of the Son is not marked by any intervals of time, and the infinite of His life flows back before the ages and onward beyod them in an all-pervading tide, He [Jesus] is properly addressed with the title of Eternal,”</w:t>
      </w:r>
      <w:r w:rsidRPr="0091610E">
        <w:t xml:space="preserve"> </w:t>
      </w:r>
      <w:r w:rsidRPr="0091610E">
        <w:rPr>
          <w:i/>
        </w:rPr>
        <w:t>Against Eunomius</w:t>
      </w:r>
      <w:r w:rsidRPr="0091610E">
        <w:t xml:space="preserve"> book </w:t>
      </w:r>
      <w:r>
        <w:t>1</w:t>
      </w:r>
      <w:r w:rsidRPr="0091610E">
        <w:t xml:space="preserve"> ch.</w:t>
      </w:r>
      <w:r>
        <w:t>37</w:t>
      </w:r>
      <w:r w:rsidRPr="0091610E">
        <w:t xml:space="preserve"> p.</w:t>
      </w:r>
      <w:r>
        <w:t>100</w:t>
      </w:r>
    </w:p>
    <w:p w14:paraId="41AA1EE8" w14:textId="77777777" w:rsidR="00952688" w:rsidRPr="008A04D7" w:rsidRDefault="00952688" w:rsidP="00042AEB"/>
    <w:p w14:paraId="3670810D" w14:textId="77777777" w:rsidR="00042AEB" w:rsidRPr="008A04D7" w:rsidRDefault="00AD6284" w:rsidP="00042AEB">
      <w:pPr>
        <w:pStyle w:val="Heading2"/>
      </w:pPr>
      <w:bookmarkStart w:id="1260" w:name="_Toc70880054"/>
      <w:bookmarkStart w:id="1261" w:name="_Toc230593912"/>
      <w:r w:rsidRPr="008A04D7">
        <w:t>m</w:t>
      </w:r>
      <w:r w:rsidR="00412CFC" w:rsidRPr="008A04D7">
        <w:t>a</w:t>
      </w:r>
      <w:r w:rsidRPr="008A04D7">
        <w:t>2</w:t>
      </w:r>
      <w:r w:rsidR="00042AEB" w:rsidRPr="008A04D7">
        <w:t>. Jesus appeared on earth prior to His birth</w:t>
      </w:r>
      <w:bookmarkEnd w:id="1260"/>
      <w:bookmarkEnd w:id="1261"/>
    </w:p>
    <w:p w14:paraId="1513903D" w14:textId="77777777" w:rsidR="007B5599" w:rsidRDefault="007B5599" w:rsidP="00042AEB"/>
    <w:p w14:paraId="2FA1FB07" w14:textId="0FFCC6A1" w:rsidR="00772852" w:rsidRPr="008A04D7" w:rsidRDefault="00772852" w:rsidP="00042AEB">
      <w:r>
        <w:t>^^^2</w:t>
      </w:r>
    </w:p>
    <w:p w14:paraId="1FEC2FE5" w14:textId="77777777" w:rsidR="00042AEB" w:rsidRPr="008A04D7" w:rsidRDefault="00F45942" w:rsidP="00042AEB">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042AEB" w:rsidRPr="008A04D7">
        <w:t xml:space="preserve"> (</w:t>
      </w:r>
      <w:r w:rsidR="00345B3C" w:rsidRPr="008A04D7">
        <w:t>356-360 A.D.</w:t>
      </w:r>
      <w:r w:rsidR="00042AEB" w:rsidRPr="008A04D7">
        <w:t xml:space="preserve">) that Abraham worshipped Jesus as Lord and quotes </w:t>
      </w:r>
      <w:r w:rsidR="00AC6912" w:rsidRPr="008A04D7">
        <w:t xml:space="preserve">Genesis </w:t>
      </w:r>
      <w:r w:rsidR="00042AEB" w:rsidRPr="008A04D7">
        <w:t xml:space="preserve">19:24. </w:t>
      </w:r>
      <w:r w:rsidR="00042AEB" w:rsidRPr="008A04D7">
        <w:rPr>
          <w:i/>
        </w:rPr>
        <w:t>Four Discourses Against the Arians</w:t>
      </w:r>
      <w:r w:rsidR="000F5CB4" w:rsidRPr="008A04D7">
        <w:t xml:space="preserve"> discourse </w:t>
      </w:r>
      <w:r w:rsidR="00042AEB" w:rsidRPr="008A04D7">
        <w:t>2 ch.15.13 p.355</w:t>
      </w:r>
    </w:p>
    <w:p w14:paraId="33B1296E" w14:textId="5051213D" w:rsidR="005148E8" w:rsidRPr="008A04D7" w:rsidRDefault="005148E8" w:rsidP="005148E8">
      <w:pPr>
        <w:ind w:left="288" w:hanging="288"/>
      </w:pPr>
      <w:r w:rsidRPr="005148E8">
        <w:rPr>
          <w:b/>
        </w:rPr>
        <w:t>Gregory of Nyssa</w:t>
      </w:r>
      <w:r w:rsidRPr="008A04D7">
        <w:t xml:space="preserve"> (382-3</w:t>
      </w:r>
      <w:r>
        <w:t>97</w:t>
      </w:r>
      <w:r w:rsidRPr="008A04D7">
        <w:t xml:space="preserve"> A.D.)</w:t>
      </w:r>
      <w:r>
        <w:t xml:space="preserve"> says that Jesus appeared in the Old Testament.</w:t>
      </w:r>
      <w:r w:rsidRPr="008A04D7">
        <w:t xml:space="preserve"> </w:t>
      </w:r>
      <w:r w:rsidRPr="008A04D7">
        <w:rPr>
          <w:i/>
        </w:rPr>
        <w:t>Against Eunomius</w:t>
      </w:r>
      <w:r w:rsidRPr="008A04D7">
        <w:t xml:space="preserve"> book </w:t>
      </w:r>
      <w:r>
        <w:t>11</w:t>
      </w:r>
      <w:r w:rsidRPr="008A04D7">
        <w:t xml:space="preserve"> ch.</w:t>
      </w:r>
      <w:r>
        <w:t>3</w:t>
      </w:r>
      <w:r w:rsidRPr="008A04D7">
        <w:t xml:space="preserve"> p.</w:t>
      </w:r>
      <w:r>
        <w:t>235</w:t>
      </w:r>
    </w:p>
    <w:p w14:paraId="42F626E1" w14:textId="77777777" w:rsidR="00042AEB" w:rsidRPr="008A04D7" w:rsidRDefault="00042AEB" w:rsidP="00042AEB">
      <w:pPr>
        <w:ind w:left="288" w:hanging="288"/>
      </w:pPr>
      <w:r w:rsidRPr="008A04D7">
        <w:t xml:space="preserve">Augustine of Hippo (388-430 </w:t>
      </w:r>
      <w:r w:rsidR="00221097" w:rsidRPr="008A04D7">
        <w:t>A.D.</w:t>
      </w:r>
      <w:r w:rsidRPr="008A04D7">
        <w:t xml:space="preserve">) </w:t>
      </w:r>
      <w:r w:rsidR="006604FF" w:rsidRPr="008A04D7">
        <w:t>(partial)</w:t>
      </w:r>
      <w:r w:rsidRPr="008A04D7">
        <w:t xml:space="preserve"> discusses at length who appeared to Abraham, </w:t>
      </w:r>
      <w:smartTag w:uri="urn:schemas-microsoft-com:office:smarttags" w:element="place">
        <w:r w:rsidRPr="008A04D7">
          <w:t>Lot</w:t>
        </w:r>
      </w:smartTag>
      <w:r w:rsidRPr="008A04D7">
        <w:t xml:space="preserve">, and Moses in the Old Testament. He concludes that Scripture does not explicitly say whether it was just the Father, Son, Holy Spirit or all three members of the Trinity. </w:t>
      </w:r>
      <w:r w:rsidRPr="008A04D7">
        <w:rPr>
          <w:i/>
        </w:rPr>
        <w:t>On the Trinity</w:t>
      </w:r>
      <w:r w:rsidRPr="008A04D7">
        <w:t xml:space="preserve"> book 2 ch.10-15 no.17-26 p.45-50</w:t>
      </w:r>
    </w:p>
    <w:p w14:paraId="783E5289" w14:textId="77777777" w:rsidR="00042AEB" w:rsidRPr="008A04D7" w:rsidRDefault="00042AEB" w:rsidP="00042AEB"/>
    <w:p w14:paraId="09F158F2" w14:textId="77777777" w:rsidR="00042AEB" w:rsidRPr="008A04D7" w:rsidRDefault="00051D41" w:rsidP="00042AEB">
      <w:pPr>
        <w:rPr>
          <w:b/>
          <w:u w:val="single"/>
        </w:rPr>
      </w:pPr>
      <w:r w:rsidRPr="008A04D7">
        <w:rPr>
          <w:b/>
          <w:u w:val="single"/>
        </w:rPr>
        <w:t>Among heretics</w:t>
      </w:r>
    </w:p>
    <w:p w14:paraId="0AEDE31B" w14:textId="77777777" w:rsidR="0002450B" w:rsidRPr="008A04D7" w:rsidRDefault="0002450B" w:rsidP="0002450B">
      <w:pPr>
        <w:ind w:left="288" w:hanging="288"/>
      </w:pPr>
      <w:r w:rsidRPr="008A04D7">
        <w:rPr>
          <w:b/>
        </w:rPr>
        <w:t xml:space="preserve">X </w:t>
      </w:r>
      <w:r w:rsidR="006933C0" w:rsidRPr="008A04D7">
        <w:t xml:space="preserve">Pelagian heretic </w:t>
      </w:r>
      <w:r w:rsidRPr="008A04D7">
        <w:rPr>
          <w:b/>
        </w:rPr>
        <w:t>Theodore of Mopsuestia</w:t>
      </w:r>
      <w:r w:rsidRPr="008A04D7">
        <w:t xml:space="preserve"> (392-423/429 </w:t>
      </w:r>
      <w:r w:rsidR="00221097" w:rsidRPr="008A04D7">
        <w:t>A.D.</w:t>
      </w:r>
      <w:r w:rsidRPr="008A04D7">
        <w:t>) It is</w:t>
      </w:r>
      <w:r w:rsidR="009E4019" w:rsidRPr="008A04D7">
        <w:t xml:space="preserve"> </w:t>
      </w:r>
      <w:r w:rsidR="002E72E1" w:rsidRPr="008A04D7">
        <w:t>“</w:t>
      </w:r>
      <w:r w:rsidRPr="008A04D7">
        <w:t xml:space="preserve">utter stupidity, or more truthfully insanity, that when the Old Testament mentions an angel </w:t>
      </w:r>
      <w:r w:rsidR="00555ECB" w:rsidRPr="008A04D7">
        <w:t>of</w:t>
      </w:r>
      <w:r w:rsidRPr="008A04D7">
        <w:t xml:space="preserve"> the Lord, it refers by this to the Son of God.</w:t>
      </w:r>
      <w:r w:rsidR="002E72E1" w:rsidRPr="008A04D7">
        <w:t>”</w:t>
      </w:r>
      <w:r w:rsidR="009E4019" w:rsidRPr="008A04D7">
        <w:t xml:space="preserve"> </w:t>
      </w:r>
      <w:r w:rsidRPr="008A04D7">
        <w:rPr>
          <w:i/>
        </w:rPr>
        <w:t>Commentary on Zechariah</w:t>
      </w:r>
      <w:r w:rsidRPr="008A04D7">
        <w:t xml:space="preserve"> ch.1 p.329</w:t>
      </w:r>
    </w:p>
    <w:p w14:paraId="632E3635" w14:textId="77777777" w:rsidR="00042AEB" w:rsidRPr="008A04D7" w:rsidRDefault="00042AEB" w:rsidP="00042AEB"/>
    <w:p w14:paraId="7EE28051" w14:textId="77777777" w:rsidR="00AD6284" w:rsidRPr="008A04D7" w:rsidRDefault="00AD6284" w:rsidP="00AD6284">
      <w:pPr>
        <w:pStyle w:val="Heading2"/>
      </w:pPr>
      <w:bookmarkStart w:id="1262" w:name="_Toc70880055"/>
      <w:bookmarkStart w:id="1263" w:name="_Toc230593913"/>
      <w:bookmarkStart w:id="1264" w:name="_Toc186987542"/>
      <w:bookmarkStart w:id="1265" w:name="_Toc192228806"/>
      <w:r w:rsidRPr="008A04D7">
        <w:t>m</w:t>
      </w:r>
      <w:r w:rsidR="00412CFC" w:rsidRPr="008A04D7">
        <w:t>a</w:t>
      </w:r>
      <w:r w:rsidRPr="008A04D7">
        <w:t>3. Mention of the laity or clergy</w:t>
      </w:r>
      <w:bookmarkEnd w:id="1262"/>
      <w:bookmarkEnd w:id="1263"/>
    </w:p>
    <w:p w14:paraId="5261A74C" w14:textId="77777777" w:rsidR="00AD6284" w:rsidRPr="008A04D7" w:rsidRDefault="00AD6284" w:rsidP="00AD6284"/>
    <w:p w14:paraId="6FE527ED" w14:textId="3530DFEE" w:rsidR="00AD6284" w:rsidRPr="008A04D7" w:rsidRDefault="00AD6284" w:rsidP="00AD6284">
      <w:pPr>
        <w:ind w:left="288" w:hanging="288"/>
      </w:pPr>
      <w:r w:rsidRPr="008A04D7">
        <w:rPr>
          <w:b/>
        </w:rPr>
        <w:t>Council of Nicea</w:t>
      </w:r>
      <w:r w:rsidRPr="008A04D7">
        <w:t xml:space="preserve"> </w:t>
      </w:r>
      <w:r w:rsidR="00222703">
        <w:t>(May-June 325 A.D.)</w:t>
      </w:r>
      <w:r w:rsidRPr="008A04D7">
        <w:t xml:space="preserve"> canon 1 p.8 mentions the clergy. Canon 5 p.13 mentions both clergy and laity.</w:t>
      </w:r>
    </w:p>
    <w:p w14:paraId="45398FAE" w14:textId="2E06852A" w:rsidR="00AD6284" w:rsidRPr="008A04D7" w:rsidRDefault="00AD6284" w:rsidP="00AD6284">
      <w:pPr>
        <w:ind w:left="288" w:hanging="288"/>
      </w:pPr>
      <w:r w:rsidRPr="008A04D7">
        <w:rPr>
          <w:b/>
          <w:i/>
        </w:rPr>
        <w:t xml:space="preserve">Life of </w:t>
      </w:r>
      <w:smartTag w:uri="urn:schemas-microsoft-com:office:smarttags" w:element="City">
        <w:smartTag w:uri="urn:schemas-microsoft-com:office:smarttags" w:element="place">
          <w:r w:rsidRPr="008A04D7">
            <w:rPr>
              <w:b/>
              <w:i/>
            </w:rPr>
            <w:t>Antony</w:t>
          </w:r>
        </w:smartTag>
      </w:smartTag>
      <w:r w:rsidRPr="008A04D7">
        <w:t xml:space="preserve"> (</w:t>
      </w:r>
      <w:r w:rsidR="001D3F50">
        <w:t>356-362 A.D.</w:t>
      </w:r>
      <w:r w:rsidRPr="008A04D7">
        <w:t xml:space="preserve">) ch.90 p.220 “And Antony often urged the bishops to give commandment to the people on this matter. In like manner he taught the laity and reproved the women, saying, </w:t>
      </w:r>
      <w:r w:rsidR="008D0DCA" w:rsidRPr="008A04D7">
        <w:t>‘</w:t>
      </w:r>
      <w:r w:rsidRPr="008A04D7">
        <w:t>that this thing was neither lawful nor holy at all. For the bodies of the patriarchs and prophets are until now preserved in tombs, and the very body of the Lord was laid in a tomb, and a stone was laid upon it, and hid it until He rose on the third day.”</w:t>
      </w:r>
    </w:p>
    <w:p w14:paraId="4C49E54B" w14:textId="771A4B85" w:rsidR="00820AAA" w:rsidRPr="008A04D7" w:rsidRDefault="00820AAA" w:rsidP="00820AAA">
      <w:pPr>
        <w:ind w:left="288" w:hanging="288"/>
      </w:pPr>
      <w:r w:rsidRPr="008A04D7">
        <w:rPr>
          <w:i/>
        </w:rPr>
        <w:t>Life of Antony</w:t>
      </w:r>
      <w:r w:rsidRPr="008A04D7">
        <w:t xml:space="preserve"> (</w:t>
      </w:r>
      <w:r w:rsidR="001D3F50">
        <w:t>356-362 A.D.</w:t>
      </w:r>
      <w:r w:rsidRPr="008A04D7">
        <w:t>) ch.67 p.214 mentions the clergy.</w:t>
      </w:r>
    </w:p>
    <w:p w14:paraId="49EE5B57" w14:textId="77777777" w:rsidR="00AD6284" w:rsidRPr="008A04D7" w:rsidRDefault="00F45942" w:rsidP="00AD6284">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AD6284" w:rsidRPr="008A04D7">
        <w:t xml:space="preserve"> (337 A.D.) mentions the clergy. </w:t>
      </w:r>
      <w:r w:rsidR="00AD6284" w:rsidRPr="008A04D7">
        <w:rPr>
          <w:i/>
        </w:rPr>
        <w:t>Circular Letter</w:t>
      </w:r>
      <w:r w:rsidR="00AD6284" w:rsidRPr="008A04D7">
        <w:t xml:space="preserve"> ch.4 p.94</w:t>
      </w:r>
    </w:p>
    <w:p w14:paraId="01BF7184" w14:textId="622A8F7D" w:rsidR="00847CB8" w:rsidRDefault="00847CB8" w:rsidP="00847CB8">
      <w:pPr>
        <w:ind w:left="288" w:hanging="288"/>
      </w:pPr>
      <w:r w:rsidRPr="0091610E">
        <w:rPr>
          <w:b/>
        </w:rPr>
        <w:t>Basil of Cappadocia</w:t>
      </w:r>
      <w:r w:rsidRPr="0091610E">
        <w:t xml:space="preserve"> (357-379 A.D.)</w:t>
      </w:r>
      <w:r>
        <w:t xml:space="preserve"> mentions “laity”</w:t>
      </w:r>
      <w:r w:rsidRPr="0091610E">
        <w:t xml:space="preserve"> </w:t>
      </w:r>
      <w:r>
        <w:rPr>
          <w:i/>
          <w:iCs/>
        </w:rPr>
        <w:t>Letter 54</w:t>
      </w:r>
      <w:r>
        <w:t xml:space="preserve"> p.158</w:t>
      </w:r>
    </w:p>
    <w:p w14:paraId="5833046D" w14:textId="77777777" w:rsidR="00AD6284" w:rsidRPr="008A04D7" w:rsidRDefault="00AD6284" w:rsidP="00AD6284">
      <w:pPr>
        <w:ind w:left="288" w:hanging="288"/>
      </w:pPr>
      <w:r w:rsidRPr="008A04D7">
        <w:rPr>
          <w:b/>
          <w:i/>
        </w:rPr>
        <w:t>Constitutions of the Holy Apostles</w:t>
      </w:r>
      <w:r w:rsidRPr="008A04D7">
        <w:t xml:space="preserve"> (c.380 A.D.) book 2 section 7 p.421 “and let the deacons stand near at hand, … let the laity sit on the other side, with all quietness and good order. And let the women sit by themselves, they also keeping silence.”</w:t>
      </w:r>
    </w:p>
    <w:p w14:paraId="383DB20C" w14:textId="77777777" w:rsidR="00AD6284" w:rsidRPr="008A04D7" w:rsidRDefault="00AD6284" w:rsidP="00AD6284">
      <w:pPr>
        <w:ind w:left="288" w:hanging="288"/>
      </w:pPr>
      <w:r w:rsidRPr="008A04D7">
        <w:rPr>
          <w:b/>
        </w:rPr>
        <w:t>Synod of Laodicea</w:t>
      </w:r>
      <w:r w:rsidRPr="008A04D7">
        <w:t xml:space="preserve"> 343-381 A.D. Canon 24 p.144 (implied) mentions presbyters, deacons, subdeacons, readers, singers, exorcists, and door-keepers, and that they should never enter a tavern. </w:t>
      </w:r>
    </w:p>
    <w:p w14:paraId="4542C281" w14:textId="1F7CC480" w:rsidR="00D960D5" w:rsidRPr="008A04D7" w:rsidRDefault="00D960D5" w:rsidP="00D960D5">
      <w:pPr>
        <w:ind w:left="288" w:hanging="288"/>
        <w:rPr>
          <w:bCs/>
        </w:rPr>
      </w:pPr>
      <w:r w:rsidRPr="008A04D7">
        <w:rPr>
          <w:b/>
        </w:rPr>
        <w:t>First Council of Constantinople</w:t>
      </w:r>
      <w:r w:rsidRPr="008A04D7">
        <w:rPr>
          <w:bCs/>
        </w:rPr>
        <w:t xml:space="preserve"> (381/382 A.D.) </w:t>
      </w:r>
      <w:r w:rsidRPr="008A04D7">
        <w:rPr>
          <w:bCs/>
          <w:i/>
          <w:iCs/>
        </w:rPr>
        <w:t>Synodical Letter</w:t>
      </w:r>
      <w:r w:rsidRPr="008A04D7">
        <w:rPr>
          <w:bCs/>
        </w:rPr>
        <w:t xml:space="preserve"> ch.6 p.183</w:t>
      </w:r>
    </w:p>
    <w:p w14:paraId="31E45824" w14:textId="77777777" w:rsidR="00AD6284" w:rsidRPr="008A04D7" w:rsidRDefault="00AD6284" w:rsidP="00AD6284">
      <w:pPr>
        <w:ind w:left="288" w:hanging="288"/>
      </w:pPr>
      <w:r w:rsidRPr="008A04D7">
        <w:rPr>
          <w:b/>
        </w:rPr>
        <w:t>John Chrysostom</w:t>
      </w:r>
      <w:r w:rsidRPr="008A04D7">
        <w:t xml:space="preserve"> (</w:t>
      </w:r>
      <w:r w:rsidR="00B11953" w:rsidRPr="008A04D7">
        <w:t>martyred 407 A.D.</w:t>
      </w:r>
      <w:r w:rsidRPr="008A04D7">
        <w:t xml:space="preserve">) mentions the presbytery and bishops. </w:t>
      </w:r>
      <w:r w:rsidRPr="008A04D7">
        <w:rPr>
          <w:i/>
        </w:rPr>
        <w:t>Commentary on Philippians</w:t>
      </w:r>
      <w:r w:rsidRPr="008A04D7">
        <w:t xml:space="preserve"> homily 1 verse 2 p.184</w:t>
      </w:r>
    </w:p>
    <w:p w14:paraId="515EDD99" w14:textId="77777777" w:rsidR="00AD6284" w:rsidRPr="008A04D7" w:rsidRDefault="00AD6284" w:rsidP="00AD6284"/>
    <w:p w14:paraId="3F681870" w14:textId="349F4E0E" w:rsidR="00042AEB" w:rsidRPr="008A04D7" w:rsidRDefault="00042AEB" w:rsidP="00042AEB">
      <w:pPr>
        <w:pStyle w:val="Heading2"/>
      </w:pPr>
      <w:bookmarkStart w:id="1266" w:name="_Toc70880056"/>
      <w:bookmarkStart w:id="1267" w:name="_Toc230593914"/>
      <w:bookmarkEnd w:id="1264"/>
      <w:bookmarkEnd w:id="1265"/>
      <w:r w:rsidRPr="008A04D7">
        <w:t>m</w:t>
      </w:r>
      <w:r w:rsidR="00412CFC" w:rsidRPr="008A04D7">
        <w:t>a</w:t>
      </w:r>
      <w:r w:rsidRPr="008A04D7">
        <w:t xml:space="preserve">4. The </w:t>
      </w:r>
      <w:r w:rsidR="00050E4D">
        <w:t>C</w:t>
      </w:r>
      <w:r w:rsidRPr="008A04D7">
        <w:t xml:space="preserve">hurch can be called the city of </w:t>
      </w:r>
      <w:smartTag w:uri="urn:schemas-microsoft-com:office:smarttags" w:element="City">
        <w:smartTag w:uri="urn:schemas-microsoft-com:office:smarttags" w:element="place">
          <w:r w:rsidRPr="008A04D7">
            <w:t>God</w:t>
          </w:r>
        </w:smartTag>
      </w:smartTag>
      <w:bookmarkEnd w:id="1266"/>
      <w:bookmarkEnd w:id="1267"/>
    </w:p>
    <w:p w14:paraId="177E6312" w14:textId="77777777" w:rsidR="00042AEB" w:rsidRPr="008A04D7" w:rsidRDefault="00042AEB" w:rsidP="00042AEB"/>
    <w:p w14:paraId="66AB6FF8" w14:textId="77777777" w:rsidR="00042AEB" w:rsidRPr="008A04D7" w:rsidRDefault="004B7AF5" w:rsidP="00042AEB">
      <w:r w:rsidRPr="008A04D7">
        <w:t>Hebrews</w:t>
      </w:r>
      <w:r w:rsidR="00042AEB" w:rsidRPr="008A04D7">
        <w:t xml:space="preserve"> </w:t>
      </w:r>
      <w:r w:rsidR="00EB09AC" w:rsidRPr="008A04D7">
        <w:t xml:space="preserve">11:10; </w:t>
      </w:r>
      <w:r w:rsidR="00042AEB" w:rsidRPr="008A04D7">
        <w:t>12:22-23</w:t>
      </w:r>
    </w:p>
    <w:p w14:paraId="59F37367" w14:textId="77777777" w:rsidR="00042AEB" w:rsidRPr="008A04D7" w:rsidRDefault="00042AEB" w:rsidP="00042AEB"/>
    <w:p w14:paraId="7C42EDC3" w14:textId="7CAF741D" w:rsidR="005148E8" w:rsidRPr="008A04D7" w:rsidRDefault="005148E8" w:rsidP="005148E8">
      <w:pPr>
        <w:ind w:left="288" w:hanging="288"/>
      </w:pPr>
      <w:r w:rsidRPr="005148E8">
        <w:rPr>
          <w:b/>
        </w:rPr>
        <w:t>Gregory of Nyssa</w:t>
      </w:r>
      <w:r w:rsidRPr="008A04D7">
        <w:t xml:space="preserve"> (382-3</w:t>
      </w:r>
      <w:r>
        <w:t>97</w:t>
      </w:r>
      <w:r w:rsidRPr="008A04D7">
        <w:t xml:space="preserve"> A.D.)</w:t>
      </w:r>
      <w:r>
        <w:t xml:space="preserve"> says that God’s city is the church.</w:t>
      </w:r>
      <w:r w:rsidRPr="008A04D7">
        <w:rPr>
          <w:i/>
        </w:rPr>
        <w:t xml:space="preserve"> </w:t>
      </w:r>
      <w:r>
        <w:rPr>
          <w:i/>
        </w:rPr>
        <w:t>Answer to E</w:t>
      </w:r>
      <w:r w:rsidRPr="008A04D7">
        <w:rPr>
          <w:i/>
        </w:rPr>
        <w:t>unomius</w:t>
      </w:r>
      <w:r>
        <w:rPr>
          <w:i/>
        </w:rPr>
        <w:t>’ Second Book</w:t>
      </w:r>
      <w:r w:rsidRPr="008A04D7">
        <w:t xml:space="preserve"> p.</w:t>
      </w:r>
      <w:r>
        <w:t>250</w:t>
      </w:r>
    </w:p>
    <w:p w14:paraId="54E86FFA" w14:textId="77777777" w:rsidR="00BC4D24" w:rsidRPr="008A04D7" w:rsidRDefault="00BC4D24" w:rsidP="00BC4D24">
      <w:pPr>
        <w:ind w:left="288" w:hanging="288"/>
      </w:pPr>
      <w:r w:rsidRPr="008A04D7">
        <w:rPr>
          <w:b/>
        </w:rPr>
        <w:t>John Chrysostom</w:t>
      </w:r>
      <w:r w:rsidRPr="008A04D7">
        <w:t xml:space="preserve"> (martyred 407 </w:t>
      </w:r>
      <w:r w:rsidR="00221097" w:rsidRPr="008A04D7">
        <w:t>A.D.</w:t>
      </w:r>
      <w:r w:rsidRPr="008A04D7">
        <w:t xml:space="preserve">) talks of the kingdo of Heaven and the city which is above. </w:t>
      </w:r>
      <w:r w:rsidRPr="008A04D7">
        <w:rPr>
          <w:i/>
        </w:rPr>
        <w:t>Homilies on John</w:t>
      </w:r>
      <w:r w:rsidRPr="008A04D7">
        <w:t xml:space="preserve"> </w:t>
      </w:r>
      <w:r w:rsidR="002B4EC7" w:rsidRPr="008A04D7">
        <w:t>homily</w:t>
      </w:r>
      <w:r w:rsidRPr="008A04D7">
        <w:t xml:space="preserve"> 25 ch.3 (vol.14) p.89</w:t>
      </w:r>
    </w:p>
    <w:p w14:paraId="741CB364" w14:textId="0A09EB81" w:rsidR="00042AEB" w:rsidRPr="008A04D7" w:rsidRDefault="00042AEB" w:rsidP="00042AEB">
      <w:r w:rsidRPr="008A04D7">
        <w:rPr>
          <w:b/>
        </w:rPr>
        <w:t>Augustine</w:t>
      </w:r>
      <w:r w:rsidR="00A56802" w:rsidRPr="008A04D7">
        <w:rPr>
          <w:b/>
        </w:rPr>
        <w:t xml:space="preserve"> of Hippo</w:t>
      </w:r>
      <w:r w:rsidR="00325DBD" w:rsidRPr="008A04D7">
        <w:t xml:space="preserve"> (</w:t>
      </w:r>
      <w:r w:rsidR="00563886">
        <w:t>413-426 A.D.</w:t>
      </w:r>
      <w:r w:rsidR="00A56802" w:rsidRPr="008A04D7">
        <w:t>)</w:t>
      </w:r>
      <w:r w:rsidRPr="008A04D7">
        <w:t xml:space="preserve"> wrote a massive book called the </w:t>
      </w:r>
      <w:r w:rsidRPr="008A04D7">
        <w:rPr>
          <w:i/>
        </w:rPr>
        <w:t xml:space="preserve">City of </w:t>
      </w:r>
      <w:smartTag w:uri="urn:schemas-microsoft-com:office:smarttags" w:element="City">
        <w:smartTag w:uri="urn:schemas-microsoft-com:office:smarttags" w:element="place">
          <w:r w:rsidRPr="008A04D7">
            <w:rPr>
              <w:i/>
            </w:rPr>
            <w:t>God</w:t>
          </w:r>
        </w:smartTag>
      </w:smartTag>
      <w:r w:rsidRPr="008A04D7">
        <w:t>.</w:t>
      </w:r>
    </w:p>
    <w:p w14:paraId="0C1B00E9" w14:textId="77777777" w:rsidR="00042AEB" w:rsidRPr="008A04D7" w:rsidRDefault="00042AEB" w:rsidP="00042AEB"/>
    <w:p w14:paraId="02FEAE9C" w14:textId="77777777" w:rsidR="00042AEB" w:rsidRPr="008A04D7" w:rsidRDefault="00042AEB" w:rsidP="00042AEB">
      <w:pPr>
        <w:pStyle w:val="Heading2"/>
      </w:pPr>
      <w:bookmarkStart w:id="1268" w:name="_Toc70880057"/>
      <w:bookmarkStart w:id="1269" w:name="_Toc230593915"/>
      <w:r w:rsidRPr="008A04D7">
        <w:t>m</w:t>
      </w:r>
      <w:r w:rsidR="00412CFC" w:rsidRPr="008A04D7">
        <w:t>a</w:t>
      </w:r>
      <w:r w:rsidRPr="008A04D7">
        <w:t>5. People have free will / choice</w:t>
      </w:r>
      <w:bookmarkEnd w:id="1268"/>
      <w:bookmarkEnd w:id="1269"/>
    </w:p>
    <w:p w14:paraId="7F7D407A" w14:textId="77777777" w:rsidR="00042AEB" w:rsidRPr="008A04D7" w:rsidRDefault="00042AEB" w:rsidP="00042AEB"/>
    <w:p w14:paraId="031F962A" w14:textId="77777777" w:rsidR="00042AEB" w:rsidRPr="008A04D7" w:rsidRDefault="00ED28CB" w:rsidP="00042AEB">
      <w:r w:rsidRPr="008A04D7">
        <w:t xml:space="preserve">Luke </w:t>
      </w:r>
      <w:r w:rsidR="00042AEB" w:rsidRPr="008A04D7">
        <w:t>7:30; Josh</w:t>
      </w:r>
      <w:r w:rsidR="00EB266B" w:rsidRPr="008A04D7">
        <w:t>ua</w:t>
      </w:r>
      <w:r w:rsidR="00042AEB" w:rsidRPr="008A04D7">
        <w:t xml:space="preserve"> 24:14-22; Jonah 2:8</w:t>
      </w:r>
    </w:p>
    <w:p w14:paraId="6DD08DD1" w14:textId="77777777" w:rsidR="00ED6D26" w:rsidRPr="008A04D7" w:rsidRDefault="00ED6D26" w:rsidP="00ED6D26">
      <w:r w:rsidRPr="008A04D7">
        <w:t>Isaiah 66:4 They chose what God did not delight in.</w:t>
      </w:r>
    </w:p>
    <w:p w14:paraId="74DD6C7B" w14:textId="77777777" w:rsidR="00042AEB" w:rsidRPr="008A04D7" w:rsidRDefault="00042AEB" w:rsidP="00042AEB"/>
    <w:p w14:paraId="6F1351BE" w14:textId="7E8633E7" w:rsidR="00C9488B" w:rsidRPr="008A04D7" w:rsidRDefault="00372A7B" w:rsidP="00C9488B">
      <w:pPr>
        <w:autoSpaceDE w:val="0"/>
        <w:autoSpaceDN w:val="0"/>
        <w:adjustRightInd w:val="0"/>
        <w:ind w:left="288" w:hanging="288"/>
        <w:rPr>
          <w:szCs w:val="24"/>
        </w:rPr>
      </w:pPr>
      <w:r w:rsidRPr="008A04D7">
        <w:rPr>
          <w:b/>
          <w:szCs w:val="24"/>
        </w:rPr>
        <w:t>Hegemonius of Sirmium</w:t>
      </w:r>
      <w:r w:rsidR="00C9488B" w:rsidRPr="008A04D7">
        <w:rPr>
          <w:szCs w:val="24"/>
        </w:rPr>
        <w:t xml:space="preserve"> </w:t>
      </w:r>
      <w:r w:rsidR="00222703">
        <w:rPr>
          <w:szCs w:val="24"/>
        </w:rPr>
        <w:t>(before 348 A.D.)</w:t>
      </w:r>
      <w:r w:rsidR="00C9488B" w:rsidRPr="008A04D7">
        <w:rPr>
          <w:szCs w:val="24"/>
        </w:rPr>
        <w:t xml:space="preserve"> </w:t>
      </w:r>
      <w:r w:rsidR="002E72E1" w:rsidRPr="008A04D7">
        <w:rPr>
          <w:szCs w:val="24"/>
        </w:rPr>
        <w:t>“</w:t>
      </w:r>
      <w:r w:rsidR="00C9488B" w:rsidRPr="008A04D7">
        <w:rPr>
          <w:szCs w:val="24"/>
          <w:highlight w:val="white"/>
        </w:rPr>
        <w:t>For all the creatures that God made, He made very good; and He gave to every individual the sense of free-will, in accordance with which standard He also instituted the law of judgment. To sin is ours, and that we sin not is God</w:t>
      </w:r>
      <w:r w:rsidR="008D0DCA" w:rsidRPr="008A04D7">
        <w:rPr>
          <w:szCs w:val="24"/>
          <w:highlight w:val="white"/>
        </w:rPr>
        <w:t>’</w:t>
      </w:r>
      <w:r w:rsidR="00C9488B" w:rsidRPr="008A04D7">
        <w:rPr>
          <w:szCs w:val="24"/>
          <w:highlight w:val="white"/>
        </w:rPr>
        <w:t>s gift, as our will is constituted to choose either to sin or not to sin.</w:t>
      </w:r>
      <w:r w:rsidR="00C9488B" w:rsidRPr="008A04D7">
        <w:rPr>
          <w:szCs w:val="24"/>
        </w:rPr>
        <w:t xml:space="preserve"> </w:t>
      </w:r>
      <w:r w:rsidR="002E72E1" w:rsidRPr="008A04D7">
        <w:rPr>
          <w:szCs w:val="24"/>
        </w:rPr>
        <w:t>“</w:t>
      </w:r>
      <w:r w:rsidR="00C9488B" w:rsidRPr="008A04D7">
        <w:rPr>
          <w:szCs w:val="24"/>
        </w:rPr>
        <w:t xml:space="preserve"> </w:t>
      </w:r>
      <w:r w:rsidR="00C9488B" w:rsidRPr="008A04D7">
        <w:rPr>
          <w:i/>
          <w:szCs w:val="24"/>
        </w:rPr>
        <w:t>Archelaus Disputation with Manes</w:t>
      </w:r>
      <w:r w:rsidR="00C9488B" w:rsidRPr="008A04D7">
        <w:rPr>
          <w:szCs w:val="24"/>
        </w:rPr>
        <w:t xml:space="preserve"> ch.32 p.204</w:t>
      </w:r>
    </w:p>
    <w:p w14:paraId="123F758C" w14:textId="1F2E7339" w:rsidR="004E0F6D" w:rsidRPr="0091610E" w:rsidRDefault="004E0F6D" w:rsidP="004E0F6D">
      <w:pPr>
        <w:ind w:left="288" w:hanging="288"/>
      </w:pPr>
      <w:r>
        <w:rPr>
          <w:b/>
        </w:rPr>
        <w:t>Gregory of Nyssa</w:t>
      </w:r>
      <w:r w:rsidRPr="0091610E">
        <w:t xml:space="preserve"> (3</w:t>
      </w:r>
      <w:r>
        <w:t>82-397</w:t>
      </w:r>
      <w:r w:rsidRPr="0091610E">
        <w:t xml:space="preserve"> A.D.)</w:t>
      </w:r>
      <w:r>
        <w:t xml:space="preserve"> says that people have free will.</w:t>
      </w:r>
      <w:r w:rsidRPr="0091610E">
        <w:t xml:space="preserve"> </w:t>
      </w:r>
      <w:r w:rsidRPr="00FD08AC">
        <w:rPr>
          <w:i/>
          <w:iCs/>
        </w:rPr>
        <w:t>On the S</w:t>
      </w:r>
      <w:r>
        <w:rPr>
          <w:i/>
          <w:iCs/>
        </w:rPr>
        <w:t>oul and the Resurrection</w:t>
      </w:r>
      <w:r>
        <w:t xml:space="preserve"> p.453</w:t>
      </w:r>
    </w:p>
    <w:p w14:paraId="5333DE95" w14:textId="52FA2F64" w:rsidR="009F6C73" w:rsidRPr="008A04D7" w:rsidRDefault="009F6C73" w:rsidP="009F6C73">
      <w:pPr>
        <w:ind w:left="288" w:hanging="288"/>
      </w:pPr>
      <w:r w:rsidRPr="008A04D7">
        <w:rPr>
          <w:b/>
        </w:rPr>
        <w:t>Rufinus</w:t>
      </w:r>
      <w:r w:rsidRPr="008A04D7">
        <w:t xml:space="preserve"> </w:t>
      </w:r>
      <w:r w:rsidR="003E0C67">
        <w:t>(374-410 A.D.)</w:t>
      </w:r>
      <w:r w:rsidRPr="008A04D7">
        <w:t xml:space="preserve"> freely translating Origen </w:t>
      </w:r>
      <w:r w:rsidR="00224F41" w:rsidRPr="008A04D7">
        <w:rPr>
          <w:rFonts w:cs="Arial"/>
        </w:rPr>
        <w:t>(225-253/254 A.D.)</w:t>
      </w:r>
      <w:r w:rsidRPr="008A04D7">
        <w:rPr>
          <w:rFonts w:cs="Arial"/>
        </w:rPr>
        <w:t xml:space="preserve"> </w:t>
      </w:r>
      <w:r w:rsidRPr="008A04D7">
        <w:t xml:space="preserve">Every soul has free will. </w:t>
      </w:r>
      <w:r w:rsidRPr="008A04D7">
        <w:rPr>
          <w:i/>
        </w:rPr>
        <w:t>Origen</w:t>
      </w:r>
      <w:r w:rsidR="008D0DCA" w:rsidRPr="008A04D7">
        <w:rPr>
          <w:i/>
        </w:rPr>
        <w:t>’</w:t>
      </w:r>
      <w:r w:rsidRPr="008A04D7">
        <w:rPr>
          <w:i/>
        </w:rPr>
        <w:t xml:space="preserve">s de Principiis </w:t>
      </w:r>
      <w:r w:rsidRPr="008A04D7">
        <w:t>preface 5 p.240</w:t>
      </w:r>
    </w:p>
    <w:p w14:paraId="07EEDE03" w14:textId="0246C619" w:rsidR="009F6C73" w:rsidRPr="008A04D7" w:rsidRDefault="009F6C73" w:rsidP="009F6C73">
      <w:pPr>
        <w:ind w:left="288" w:hanging="288"/>
      </w:pPr>
      <w:r w:rsidRPr="008A04D7">
        <w:t xml:space="preserve">Rufinus </w:t>
      </w:r>
      <w:r w:rsidR="003E0C67">
        <w:t>(374-410 A.D.)</w:t>
      </w:r>
      <w:r w:rsidRPr="008A04D7">
        <w:t xml:space="preserve"> freely translating Origen </w:t>
      </w:r>
      <w:r w:rsidR="00224F41" w:rsidRPr="008A04D7">
        <w:rPr>
          <w:rFonts w:cs="Arial"/>
        </w:rPr>
        <w:t>(225-253/254 A.D.)</w:t>
      </w:r>
      <w:r w:rsidRPr="008A04D7">
        <w:rPr>
          <w:rFonts w:cs="Arial"/>
        </w:rPr>
        <w:t xml:space="preserve"> </w:t>
      </w:r>
      <w:r w:rsidRPr="008A04D7">
        <w:t xml:space="preserve">Mention of free will. Fragment 1 from </w:t>
      </w:r>
      <w:r w:rsidRPr="008A04D7">
        <w:rPr>
          <w:i/>
        </w:rPr>
        <w:t>Origen</w:t>
      </w:r>
      <w:r w:rsidR="008D0DCA" w:rsidRPr="008A04D7">
        <w:rPr>
          <w:i/>
        </w:rPr>
        <w:t>’</w:t>
      </w:r>
      <w:r w:rsidRPr="008A04D7">
        <w:rPr>
          <w:i/>
        </w:rPr>
        <w:t>s de Principiis</w:t>
      </w:r>
      <w:r w:rsidRPr="008A04D7">
        <w:t xml:space="preserve"> p.267</w:t>
      </w:r>
    </w:p>
    <w:p w14:paraId="71C7D16F" w14:textId="25B5B4E4" w:rsidR="009F6C73" w:rsidRPr="008A04D7" w:rsidRDefault="009F6C73" w:rsidP="009F6C73">
      <w:pPr>
        <w:ind w:left="288" w:hanging="288"/>
      </w:pPr>
      <w:r w:rsidRPr="008A04D7">
        <w:t xml:space="preserve">Rufinus </w:t>
      </w:r>
      <w:r w:rsidR="003E0C67">
        <w:t>(374-410 A.D.)</w:t>
      </w:r>
      <w:r w:rsidRPr="008A04D7">
        <w:t xml:space="preserve"> freely translating Origen </w:t>
      </w:r>
      <w:r w:rsidR="00224F41" w:rsidRPr="008A04D7">
        <w:rPr>
          <w:rFonts w:cs="Arial"/>
        </w:rPr>
        <w:t>(225-253/254 A.D.)</w:t>
      </w:r>
      <w:r w:rsidRPr="008A04D7">
        <w:rPr>
          <w:rFonts w:cs="Arial"/>
        </w:rPr>
        <w:t xml:space="preserve"> </w:t>
      </w:r>
      <w:r w:rsidRPr="008A04D7">
        <w:t xml:space="preserve">believed in free will. </w:t>
      </w:r>
      <w:r w:rsidRPr="008A04D7">
        <w:rPr>
          <w:i/>
        </w:rPr>
        <w:t>Origen</w:t>
      </w:r>
      <w:r w:rsidR="008D0DCA" w:rsidRPr="008A04D7">
        <w:rPr>
          <w:i/>
        </w:rPr>
        <w:t>’</w:t>
      </w:r>
      <w:r w:rsidRPr="008A04D7">
        <w:rPr>
          <w:i/>
        </w:rPr>
        <w:t>s de Principiis</w:t>
      </w:r>
      <w:r w:rsidRPr="008A04D7">
        <w:t xml:space="preserve"> 3.5.5 p.343; 3.5.8 p.344</w:t>
      </w:r>
    </w:p>
    <w:p w14:paraId="19BA7FF2" w14:textId="40188792" w:rsidR="009F6C73" w:rsidRPr="008A04D7" w:rsidRDefault="009F6C73" w:rsidP="009F6C73">
      <w:pPr>
        <w:ind w:left="288" w:hanging="288"/>
      </w:pPr>
      <w:r w:rsidRPr="008A04D7">
        <w:rPr>
          <w:b/>
        </w:rPr>
        <w:t>Augustine of Hippo</w:t>
      </w:r>
      <w:r w:rsidRPr="008A04D7">
        <w:t xml:space="preserve"> (</w:t>
      </w:r>
      <w:r w:rsidR="00563886">
        <w:t>413-426 A.D.</w:t>
      </w:r>
      <w:r w:rsidRPr="008A04D7">
        <w:t xml:space="preserve">) says the fall came from the bad use of free will. </w:t>
      </w:r>
      <w:r w:rsidRPr="008A04D7">
        <w:rPr>
          <w:i/>
        </w:rPr>
        <w:t>The City of God</w:t>
      </w:r>
      <w:r w:rsidRPr="008A04D7">
        <w:t xml:space="preserve"> book 13 ch.14 p.251. They sinned when they ate the fruit. </w:t>
      </w:r>
      <w:r w:rsidRPr="008A04D7">
        <w:rPr>
          <w:i/>
        </w:rPr>
        <w:t>The City of God</w:t>
      </w:r>
      <w:r w:rsidRPr="008A04D7">
        <w:t xml:space="preserve"> book 13 ch.20 p.256</w:t>
      </w:r>
    </w:p>
    <w:p w14:paraId="22CB1AB1" w14:textId="77777777" w:rsidR="00042AEB" w:rsidRPr="008A04D7" w:rsidRDefault="00042AEB" w:rsidP="00042AEB"/>
    <w:p w14:paraId="64CBBF7B" w14:textId="77777777" w:rsidR="00042AEB" w:rsidRPr="008A04D7" w:rsidRDefault="00042AEB" w:rsidP="00042AEB">
      <w:pPr>
        <w:pStyle w:val="Heading2"/>
      </w:pPr>
      <w:bookmarkStart w:id="1270" w:name="_Toc70880058"/>
      <w:bookmarkStart w:id="1271" w:name="_Toc230593916"/>
      <w:r w:rsidRPr="008A04D7">
        <w:t>m</w:t>
      </w:r>
      <w:r w:rsidR="00412CFC" w:rsidRPr="008A04D7">
        <w:t>a</w:t>
      </w:r>
      <w:r w:rsidRPr="008A04D7">
        <w:t xml:space="preserve">6. </w:t>
      </w:r>
      <w:smartTag w:uri="urn:schemas-microsoft-com:office:smarttags" w:element="City">
        <w:r w:rsidRPr="008A04D7">
          <w:t>Babylon</w:t>
        </w:r>
      </w:smartTag>
      <w:r w:rsidRPr="008A04D7">
        <w:t xml:space="preserve"> refers to </w:t>
      </w:r>
      <w:smartTag w:uri="urn:schemas-microsoft-com:office:smarttags" w:element="City">
        <w:smartTag w:uri="urn:schemas-microsoft-com:office:smarttags" w:element="place">
          <w:r w:rsidRPr="008A04D7">
            <w:t>Rome</w:t>
          </w:r>
        </w:smartTag>
      </w:smartTag>
      <w:bookmarkEnd w:id="1270"/>
      <w:bookmarkEnd w:id="1271"/>
    </w:p>
    <w:p w14:paraId="777DC0F3" w14:textId="77777777" w:rsidR="00042AEB" w:rsidRPr="008A04D7" w:rsidRDefault="00042AEB" w:rsidP="00042AEB"/>
    <w:p w14:paraId="2E60205E" w14:textId="77777777" w:rsidR="00042AEB" w:rsidRPr="008A04D7" w:rsidRDefault="00042AEB" w:rsidP="00042AEB">
      <w:r w:rsidRPr="008A04D7">
        <w:t>1</w:t>
      </w:r>
      <w:r w:rsidR="003D1185" w:rsidRPr="008A04D7">
        <w:t xml:space="preserve"> Peter </w:t>
      </w:r>
      <w:r w:rsidRPr="008A04D7">
        <w:t>5:13</w:t>
      </w:r>
    </w:p>
    <w:p w14:paraId="38C673D1" w14:textId="77777777" w:rsidR="00042AEB" w:rsidRPr="008A04D7" w:rsidRDefault="00042AEB" w:rsidP="00042AEB"/>
    <w:p w14:paraId="6960DCA0" w14:textId="46B11646" w:rsidR="00042AEB" w:rsidRPr="008A04D7" w:rsidRDefault="00042AEB" w:rsidP="00042AEB">
      <w:pPr>
        <w:ind w:left="288" w:hanging="288"/>
        <w:rPr>
          <w:rStyle w:val="style21"/>
          <w:color w:val="000000"/>
          <w:lang w:val="en"/>
        </w:rPr>
      </w:pPr>
      <w:r w:rsidRPr="008A04D7">
        <w:rPr>
          <w:b/>
        </w:rPr>
        <w:t>Augustine of Hippo</w:t>
      </w:r>
      <w:r w:rsidRPr="008A04D7">
        <w:t xml:space="preserve"> (</w:t>
      </w:r>
      <w:r w:rsidR="00563886">
        <w:t>413-426 A.D.</w:t>
      </w:r>
      <w:r w:rsidRPr="008A04D7">
        <w:t>)</w:t>
      </w:r>
      <w:r w:rsidR="009E4019" w:rsidRPr="008A04D7">
        <w:rPr>
          <w:rStyle w:val="style21"/>
          <w:color w:val="000000"/>
          <w:lang w:val="en"/>
        </w:rPr>
        <w:t xml:space="preserve"> </w:t>
      </w:r>
      <w:r w:rsidR="002E72E1" w:rsidRPr="008A04D7">
        <w:rPr>
          <w:rStyle w:val="style21"/>
          <w:color w:val="000000"/>
          <w:lang w:val="en"/>
        </w:rPr>
        <w:t>“</w:t>
      </w:r>
      <w:r w:rsidRPr="008A04D7">
        <w:rPr>
          <w:rStyle w:val="style21"/>
          <w:color w:val="000000"/>
          <w:lang w:val="en"/>
        </w:rPr>
        <w:t>But since Grecian affairs are much better known to us than Assyrian, and those who have diligently investigated the antiquity of the Roman nation</w:t>
      </w:r>
      <w:r w:rsidR="008D0DCA" w:rsidRPr="008A04D7">
        <w:t>’</w:t>
      </w:r>
      <w:r w:rsidRPr="008A04D7">
        <w:rPr>
          <w:rStyle w:val="style21"/>
          <w:color w:val="000000"/>
          <w:lang w:val="en"/>
        </w:rPr>
        <w:t xml:space="preserve">s origin have followed the order of time through the Greeks to the Latins, and from them to the Romans, who themselves are Latins, we ought on this account, where it is needful, to mention the Assyrian kings, that it may appear how Babylon, like a first Rome, ran its course along with the city of God, which is a stranger in this world. But the things proper for insertion in this work in comparing the two cities, that is, the earthly and heavenly, ought to be taken mostly from the Greek and Latin kingdoms, </w:t>
      </w:r>
      <w:r w:rsidRPr="008A04D7">
        <w:rPr>
          <w:rStyle w:val="style31"/>
          <w:rFonts w:ascii="Times New Roman" w:hAnsi="Times New Roman"/>
          <w:b w:val="0"/>
          <w:bCs w:val="0"/>
          <w:lang w:val="en"/>
        </w:rPr>
        <w:t xml:space="preserve">where </w:t>
      </w:r>
      <w:smartTag w:uri="urn:schemas-microsoft-com:office:smarttags" w:element="City">
        <w:r w:rsidRPr="008A04D7">
          <w:rPr>
            <w:rStyle w:val="style31"/>
            <w:rFonts w:ascii="Times New Roman" w:hAnsi="Times New Roman"/>
            <w:b w:val="0"/>
            <w:bCs w:val="0"/>
            <w:lang w:val="en"/>
          </w:rPr>
          <w:t>Rome</w:t>
        </w:r>
      </w:smartTag>
      <w:r w:rsidRPr="008A04D7">
        <w:rPr>
          <w:rStyle w:val="style31"/>
          <w:rFonts w:ascii="Times New Roman" w:hAnsi="Times New Roman"/>
          <w:b w:val="0"/>
          <w:bCs w:val="0"/>
          <w:lang w:val="en"/>
        </w:rPr>
        <w:t xml:space="preserve"> herself is like a second </w:t>
      </w:r>
      <w:smartTag w:uri="urn:schemas-microsoft-com:office:smarttags" w:element="City">
        <w:smartTag w:uri="urn:schemas-microsoft-com:office:smarttags" w:element="place">
          <w:r w:rsidRPr="008A04D7">
            <w:rPr>
              <w:rStyle w:val="style31"/>
              <w:rFonts w:ascii="Times New Roman" w:hAnsi="Times New Roman"/>
              <w:b w:val="0"/>
              <w:bCs w:val="0"/>
              <w:lang w:val="en"/>
            </w:rPr>
            <w:t>Babylon</w:t>
          </w:r>
        </w:smartTag>
      </w:smartTag>
      <w:r w:rsidRPr="008A04D7">
        <w:rPr>
          <w:rStyle w:val="style31"/>
          <w:rFonts w:ascii="Times New Roman" w:hAnsi="Times New Roman"/>
          <w:b w:val="0"/>
          <w:bCs w:val="0"/>
          <w:lang w:val="en"/>
        </w:rPr>
        <w:t>.</w:t>
      </w:r>
      <w:r w:rsidR="009E4019" w:rsidRPr="008A04D7">
        <w:rPr>
          <w:rStyle w:val="style31"/>
          <w:rFonts w:ascii="Times New Roman" w:hAnsi="Times New Roman"/>
          <w:b w:val="0"/>
          <w:bCs w:val="0"/>
          <w:lang w:val="en"/>
        </w:rPr>
        <w:t xml:space="preserve"> </w:t>
      </w:r>
      <w:r w:rsidR="002E72E1" w:rsidRPr="008A04D7">
        <w:rPr>
          <w:rStyle w:val="style31"/>
          <w:rFonts w:ascii="Times New Roman" w:hAnsi="Times New Roman"/>
          <w:b w:val="0"/>
          <w:bCs w:val="0"/>
          <w:lang w:val="en"/>
        </w:rPr>
        <w:t>“</w:t>
      </w:r>
      <w:r w:rsidR="004B6D20" w:rsidRPr="008A04D7">
        <w:rPr>
          <w:rStyle w:val="style31"/>
          <w:rFonts w:ascii="Times New Roman" w:hAnsi="Times New Roman"/>
          <w:b w:val="0"/>
          <w:bCs w:val="0"/>
          <w:lang w:val="en"/>
        </w:rPr>
        <w:t xml:space="preserve"> </w:t>
      </w:r>
      <w:r w:rsidRPr="008A04D7">
        <w:rPr>
          <w:rStyle w:val="style21"/>
          <w:i/>
          <w:color w:val="000000"/>
          <w:lang w:val="en"/>
        </w:rPr>
        <w:t xml:space="preserve">City of </w:t>
      </w:r>
      <w:smartTag w:uri="urn:schemas-microsoft-com:office:smarttags" w:element="City">
        <w:smartTag w:uri="urn:schemas-microsoft-com:office:smarttags" w:element="place">
          <w:r w:rsidRPr="008A04D7">
            <w:rPr>
              <w:rStyle w:val="style21"/>
              <w:i/>
              <w:color w:val="000000"/>
              <w:lang w:val="en"/>
            </w:rPr>
            <w:t>God</w:t>
          </w:r>
        </w:smartTag>
      </w:smartTag>
      <w:r w:rsidRPr="008A04D7">
        <w:rPr>
          <w:rStyle w:val="style21"/>
          <w:color w:val="000000"/>
          <w:lang w:val="en"/>
        </w:rPr>
        <w:t xml:space="preserve"> book 18 </w:t>
      </w:r>
      <w:r w:rsidR="00624675" w:rsidRPr="008A04D7">
        <w:rPr>
          <w:rStyle w:val="style21"/>
          <w:color w:val="000000"/>
          <w:lang w:val="en"/>
        </w:rPr>
        <w:t>ch.</w:t>
      </w:r>
      <w:r w:rsidR="003953A2" w:rsidRPr="008A04D7">
        <w:rPr>
          <w:rStyle w:val="style21"/>
          <w:color w:val="000000"/>
          <w:lang w:val="en"/>
        </w:rPr>
        <w:t>2</w:t>
      </w:r>
      <w:r w:rsidR="00624675" w:rsidRPr="008A04D7">
        <w:rPr>
          <w:rStyle w:val="style21"/>
          <w:color w:val="000000"/>
          <w:lang w:val="en"/>
        </w:rPr>
        <w:t xml:space="preserve"> </w:t>
      </w:r>
      <w:r w:rsidR="003953A2" w:rsidRPr="008A04D7">
        <w:rPr>
          <w:rStyle w:val="style21"/>
          <w:color w:val="000000"/>
          <w:lang w:val="en"/>
        </w:rPr>
        <w:t>p.362</w:t>
      </w:r>
    </w:p>
    <w:p w14:paraId="15EC468F" w14:textId="77777777" w:rsidR="00042AEB" w:rsidRPr="008A04D7" w:rsidRDefault="00042AEB" w:rsidP="00042AEB"/>
    <w:p w14:paraId="245B8875" w14:textId="77777777" w:rsidR="00042AEB" w:rsidRPr="008A04D7" w:rsidRDefault="00042AEB" w:rsidP="00042AEB">
      <w:pPr>
        <w:pStyle w:val="Heading2"/>
      </w:pPr>
      <w:bookmarkStart w:id="1272" w:name="_Toc70880059"/>
      <w:bookmarkStart w:id="1273" w:name="_Toc230593917"/>
      <w:r w:rsidRPr="008A04D7">
        <w:t>m</w:t>
      </w:r>
      <w:r w:rsidR="00412CFC" w:rsidRPr="008A04D7">
        <w:t>a</w:t>
      </w:r>
      <w:r w:rsidRPr="008A04D7">
        <w:t>7. There are greater/mortal and lesser sins</w:t>
      </w:r>
      <w:bookmarkEnd w:id="1272"/>
      <w:bookmarkEnd w:id="1273"/>
    </w:p>
    <w:p w14:paraId="668EC64B" w14:textId="77777777" w:rsidR="00042AEB" w:rsidRPr="008A04D7" w:rsidRDefault="00042AEB" w:rsidP="00042AEB"/>
    <w:p w14:paraId="0E5A2AA1" w14:textId="77777777" w:rsidR="00BF7D5A" w:rsidRPr="008A04D7" w:rsidRDefault="00BF7D5A" w:rsidP="00042AEB">
      <w:r w:rsidRPr="008A04D7">
        <w:t>Matthew 11:21-24 - more toleable on the day of judgment for some</w:t>
      </w:r>
    </w:p>
    <w:p w14:paraId="34220DDF" w14:textId="77777777" w:rsidR="00042AEB" w:rsidRPr="008A04D7" w:rsidRDefault="00042AEB" w:rsidP="00042AEB">
      <w:r w:rsidRPr="008A04D7">
        <w:t>J</w:t>
      </w:r>
      <w:r w:rsidR="00BF7D5A" w:rsidRPr="008A04D7">
        <w:t>oh</w:t>
      </w:r>
      <w:r w:rsidRPr="008A04D7">
        <w:t>n 19:11b; 1 J</w:t>
      </w:r>
      <w:r w:rsidR="00BF7D5A" w:rsidRPr="008A04D7">
        <w:t>oh</w:t>
      </w:r>
      <w:r w:rsidRPr="008A04D7">
        <w:t>n 5:16b-17; Ezek</w:t>
      </w:r>
      <w:r w:rsidR="00BF7D5A" w:rsidRPr="008A04D7">
        <w:t>iel</w:t>
      </w:r>
      <w:r w:rsidRPr="008A04D7">
        <w:t xml:space="preserve"> 8:6,13,15</w:t>
      </w:r>
    </w:p>
    <w:p w14:paraId="197B045F" w14:textId="77777777" w:rsidR="00042AEB" w:rsidRPr="008A04D7" w:rsidRDefault="00042AEB" w:rsidP="00042AEB">
      <w:r w:rsidRPr="008A04D7">
        <w:t>M</w:t>
      </w:r>
      <w:r w:rsidR="00BF7D5A" w:rsidRPr="008A04D7">
        <w:t>atthew</w:t>
      </w:r>
      <w:r w:rsidRPr="008A04D7">
        <w:t xml:space="preserve"> 12:31; M</w:t>
      </w:r>
      <w:r w:rsidR="00BF7D5A" w:rsidRPr="008A04D7">
        <w:t>ar</w:t>
      </w:r>
      <w:r w:rsidRPr="008A04D7">
        <w:t>k 3:28-29 Blasphemy against the Holy spirit</w:t>
      </w:r>
    </w:p>
    <w:p w14:paraId="1F637A9E" w14:textId="77777777" w:rsidR="00042AEB" w:rsidRPr="008A04D7" w:rsidRDefault="00042AEB" w:rsidP="00042AEB"/>
    <w:p w14:paraId="7D83C27F" w14:textId="77777777" w:rsidR="00F17BEA" w:rsidRPr="008A04D7" w:rsidRDefault="00F17BEA" w:rsidP="00F17BEA">
      <w:pPr>
        <w:ind w:left="288" w:hanging="288"/>
      </w:pPr>
      <w:r w:rsidRPr="008A04D7">
        <w:rPr>
          <w:b/>
        </w:rPr>
        <w:t xml:space="preserve">Ambrose of </w:t>
      </w:r>
      <w:smartTag w:uri="urn:schemas-microsoft-com:office:smarttags" w:element="City">
        <w:smartTag w:uri="urn:schemas-microsoft-com:office:smarttags" w:element="place">
          <w:r w:rsidRPr="008A04D7">
            <w:rPr>
              <w:b/>
            </w:rPr>
            <w:t>Milan</w:t>
          </w:r>
        </w:smartTag>
      </w:smartTag>
      <w:r w:rsidRPr="008A04D7">
        <w:t xml:space="preserve"> (370-390 </w:t>
      </w:r>
      <w:r w:rsidR="00221097" w:rsidRPr="008A04D7">
        <w:t>A.D.</w:t>
      </w:r>
      <w:r w:rsidRPr="008A04D7">
        <w:t xml:space="preserve">) </w:t>
      </w:r>
      <w:r w:rsidR="00335DE8" w:rsidRPr="008A04D7">
        <w:t>(implied</w:t>
      </w:r>
      <w:r w:rsidR="002B4EC7" w:rsidRPr="008A04D7">
        <w:t>)</w:t>
      </w:r>
      <w:r w:rsidR="00FD44CF" w:rsidRPr="008A04D7">
        <w:t xml:space="preserve"> </w:t>
      </w:r>
      <w:r w:rsidRPr="008A04D7">
        <w:t xml:space="preserve">says that those who confess a sin unto death and do penance are not shut out from pardon. </w:t>
      </w:r>
      <w:r w:rsidRPr="008A04D7">
        <w:rPr>
          <w:i/>
        </w:rPr>
        <w:t>Concerning Repentance</w:t>
      </w:r>
      <w:r w:rsidRPr="008A04D7">
        <w:t xml:space="preserve"> book 2 ch.3.17 p.347</w:t>
      </w:r>
    </w:p>
    <w:p w14:paraId="42C974C7" w14:textId="4A87DFD2" w:rsidR="00C77998" w:rsidRPr="008A04D7" w:rsidRDefault="00C77998" w:rsidP="00C77998">
      <w:pPr>
        <w:ind w:left="288" w:hanging="288"/>
      </w:pPr>
      <w:r w:rsidRPr="008A04D7">
        <w:rPr>
          <w:b/>
        </w:rPr>
        <w:t>John Chrysostom</w:t>
      </w:r>
      <w:r w:rsidRPr="008A04D7">
        <w:t xml:space="preserve"> (400-401 A.D.) says some sins are greater than others. </w:t>
      </w:r>
      <w:r w:rsidRPr="008A04D7">
        <w:rPr>
          <w:i/>
        </w:rPr>
        <w:t>Homilies on Acts</w:t>
      </w:r>
      <w:r w:rsidR="00C7204C">
        <w:t xml:space="preserve"> homily</w:t>
      </w:r>
      <w:r w:rsidRPr="008A04D7">
        <w:t>1 p.8</w:t>
      </w:r>
    </w:p>
    <w:p w14:paraId="16243B54" w14:textId="6D0261EA" w:rsidR="003F61CC" w:rsidRDefault="003F61CC" w:rsidP="003F61CC">
      <w:pPr>
        <w:ind w:left="288" w:hanging="288"/>
      </w:pPr>
      <w:r w:rsidRPr="00671244">
        <w:rPr>
          <w:b/>
          <w:bCs/>
        </w:rPr>
        <w:t>Augustine of Hippo</w:t>
      </w:r>
      <w:r>
        <w:t xml:space="preserve"> (380-430 A.D.) </w:t>
      </w:r>
      <w:r w:rsidRPr="003F61CC">
        <w:t xml:space="preserve">Says there are greater sins in </w:t>
      </w:r>
      <w:r w:rsidRPr="003F61CC">
        <w:rPr>
          <w:i/>
          <w:iCs/>
        </w:rPr>
        <w:t>Sermon on the Mount</w:t>
      </w:r>
      <w:r w:rsidRPr="003F61CC">
        <w:t xml:space="preserve"> 1.24 p.12</w:t>
      </w:r>
    </w:p>
    <w:p w14:paraId="4591CCD6" w14:textId="77777777" w:rsidR="00F17BEA" w:rsidRPr="008A04D7" w:rsidRDefault="00F17BEA" w:rsidP="00042AEB"/>
    <w:p w14:paraId="056BFFB8" w14:textId="77777777" w:rsidR="00B4291E" w:rsidRPr="008A04D7" w:rsidRDefault="00B4291E" w:rsidP="00B4291E">
      <w:pPr>
        <w:pStyle w:val="Heading2"/>
      </w:pPr>
      <w:bookmarkStart w:id="1274" w:name="_Toc190402224"/>
      <w:bookmarkStart w:id="1275" w:name="_Toc70880060"/>
      <w:bookmarkStart w:id="1276" w:name="_Toc230593918"/>
      <w:r w:rsidRPr="008A04D7">
        <w:t>m</w:t>
      </w:r>
      <w:r w:rsidR="00412CFC" w:rsidRPr="008A04D7">
        <w:t>a</w:t>
      </w:r>
      <w:r w:rsidRPr="008A04D7">
        <w:t>8. Christians can lose their salvation</w:t>
      </w:r>
      <w:bookmarkEnd w:id="1274"/>
      <w:bookmarkEnd w:id="1275"/>
      <w:bookmarkEnd w:id="1276"/>
    </w:p>
    <w:p w14:paraId="1B3DDE62" w14:textId="77777777" w:rsidR="00B4291E" w:rsidRPr="008A04D7" w:rsidRDefault="00B4291E" w:rsidP="00E0425D"/>
    <w:p w14:paraId="2F891358" w14:textId="77777777" w:rsidR="003C6348" w:rsidRPr="008A04D7" w:rsidRDefault="003C6348" w:rsidP="00E0425D">
      <w:r w:rsidRPr="008A04D7">
        <w:t>Note that most Baptists, Bible church people, Reformed, and Calvinists believe that genuine Christians cannot lose their salvation. Most conservative Lutherans,</w:t>
      </w:r>
      <w:r w:rsidR="00997045" w:rsidRPr="008A04D7">
        <w:t xml:space="preserve"> Christian &amp; Mis</w:t>
      </w:r>
      <w:r w:rsidRPr="008A04D7">
        <w:t xml:space="preserve">sionary Alliance, </w:t>
      </w:r>
      <w:smartTag w:uri="urn:schemas-microsoft-com:office:smarttags" w:element="PlaceType">
        <w:r w:rsidRPr="008A04D7">
          <w:t>Church</w:t>
        </w:r>
      </w:smartTag>
      <w:r w:rsidRPr="008A04D7">
        <w:t xml:space="preserve"> of </w:t>
      </w:r>
      <w:smartTag w:uri="urn:schemas-microsoft-com:office:smarttags" w:element="PlaceName">
        <w:r w:rsidRPr="008A04D7">
          <w:t>God Anderson</w:t>
        </w:r>
      </w:smartTag>
      <w:r w:rsidRPr="008A04D7">
        <w:t xml:space="preserve">, Calvary Chapel, Assembly of God and other Charismatics, </w:t>
      </w:r>
      <w:smartTag w:uri="urn:schemas-microsoft-com:office:smarttags" w:element="place">
        <w:smartTag w:uri="urn:schemas-microsoft-com:office:smarttags" w:element="PlaceType">
          <w:r w:rsidRPr="008A04D7">
            <w:t>Church</w:t>
          </w:r>
        </w:smartTag>
        <w:r w:rsidRPr="008A04D7">
          <w:t xml:space="preserve"> of </w:t>
        </w:r>
        <w:smartTag w:uri="urn:schemas-microsoft-com:office:smarttags" w:element="PlaceName">
          <w:r w:rsidRPr="008A04D7">
            <w:t>Christ</w:t>
          </w:r>
        </w:smartTag>
      </w:smartTag>
      <w:r w:rsidRPr="008A04D7">
        <w:t>, Nazarenes, conservative Methodists, and Christians who are Catholic, Orthodox, and Coptic believe a person can, and they are the numerical majority.</w:t>
      </w:r>
    </w:p>
    <w:p w14:paraId="38B7E438" w14:textId="77777777" w:rsidR="003C6348" w:rsidRPr="008A04D7" w:rsidRDefault="003C6348" w:rsidP="00E0425D"/>
    <w:p w14:paraId="01BB1C9A" w14:textId="77777777" w:rsidR="003C6348" w:rsidRPr="008A04D7" w:rsidRDefault="006604FF" w:rsidP="00E0425D">
      <w:r w:rsidRPr="008A04D7">
        <w:t>(partial)</w:t>
      </w:r>
      <w:r w:rsidR="003C6348" w:rsidRPr="008A04D7">
        <w:t xml:space="preserve"> Heb</w:t>
      </w:r>
      <w:r w:rsidR="008A1EEA" w:rsidRPr="008A04D7">
        <w:t>rews</w:t>
      </w:r>
      <w:r w:rsidR="003C6348" w:rsidRPr="008A04D7">
        <w:t xml:space="preserve"> 6:4-6; 10:26-31; 2 Peter 2:20-22</w:t>
      </w:r>
    </w:p>
    <w:p w14:paraId="0244F4C6" w14:textId="77777777" w:rsidR="002D1992" w:rsidRPr="008A04D7" w:rsidRDefault="002D1992" w:rsidP="00E0425D">
      <w:pPr>
        <w:ind w:left="288" w:hanging="288"/>
      </w:pPr>
    </w:p>
    <w:p w14:paraId="442F18BD" w14:textId="77777777" w:rsidR="00736D11" w:rsidRDefault="00736D11" w:rsidP="00736D11">
      <w:pPr>
        <w:ind w:left="288" w:hanging="288"/>
      </w:pPr>
      <w:r w:rsidRPr="00913EE7">
        <w:rPr>
          <w:b/>
          <w:bCs/>
        </w:rPr>
        <w:t>Aphrahat</w:t>
      </w:r>
      <w:r>
        <w:t xml:space="preserve"> (337-345 A.D.) says that if we fall away the Bridegroom can “divorce us”. </w:t>
      </w:r>
      <w:r w:rsidRPr="000265FC">
        <w:rPr>
          <w:i/>
          <w:iCs/>
        </w:rPr>
        <w:t>Select Demonstrations</w:t>
      </w:r>
      <w:r>
        <w:t xml:space="preserve"> Demonstration 6.10 p.369</w:t>
      </w:r>
    </w:p>
    <w:p w14:paraId="5DD4F43C" w14:textId="77777777" w:rsidR="00736D11" w:rsidRDefault="00736D11" w:rsidP="00736D11">
      <w:pPr>
        <w:ind w:left="288" w:hanging="288"/>
      </w:pPr>
      <w:r w:rsidRPr="00913EE7">
        <w:t>Aphrahat</w:t>
      </w:r>
      <w:r>
        <w:t xml:space="preserve"> (337-345 A.D.) (implied) shows that we can lose our salvation. </w:t>
      </w:r>
      <w:r w:rsidRPr="000265FC">
        <w:rPr>
          <w:i/>
          <w:iCs/>
        </w:rPr>
        <w:t>Select Demonstrations</w:t>
      </w:r>
      <w:r>
        <w:t xml:space="preserve"> Demonstration 6.7 p.378</w:t>
      </w:r>
    </w:p>
    <w:p w14:paraId="0035F1B5" w14:textId="19902646" w:rsidR="00820AAA" w:rsidRPr="008A04D7" w:rsidRDefault="00820AAA" w:rsidP="00820AAA">
      <w:pPr>
        <w:ind w:left="288" w:hanging="288"/>
      </w:pPr>
      <w:r w:rsidRPr="008A04D7">
        <w:rPr>
          <w:b/>
          <w:i/>
        </w:rPr>
        <w:t>Life of Antony</w:t>
      </w:r>
      <w:r w:rsidRPr="008A04D7">
        <w:t xml:space="preserve"> (</w:t>
      </w:r>
      <w:r w:rsidR="001D3F50">
        <w:t>356-362 A.D.</w:t>
      </w:r>
      <w:r w:rsidRPr="008A04D7">
        <w:t>) ch.18 p.201 (implied) says that Judas</w:t>
      </w:r>
      <w:r w:rsidR="008D0DCA" w:rsidRPr="008A04D7">
        <w:t>’</w:t>
      </w:r>
      <w:r w:rsidRPr="008A04D7">
        <w:t xml:space="preserve"> loss in a single day is an example to us.</w:t>
      </w:r>
    </w:p>
    <w:p w14:paraId="30864AA7" w14:textId="77777777" w:rsidR="005608C1" w:rsidRPr="008A04D7" w:rsidRDefault="005608C1" w:rsidP="005608C1">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Pr="008A04D7">
        <w:t xml:space="preserve"> (356-360 A.D.) says that he who has fallen is no longer in God. </w:t>
      </w:r>
      <w:r w:rsidRPr="008A04D7">
        <w:rPr>
          <w:i/>
        </w:rPr>
        <w:t>Four Discourses Against the Arians</w:t>
      </w:r>
      <w:r w:rsidRPr="008A04D7">
        <w:t xml:space="preserve"> discourse </w:t>
      </w:r>
      <w:r w:rsidR="00144C85" w:rsidRPr="008A04D7">
        <w:t>3 ch.25 p.40</w:t>
      </w:r>
      <w:r w:rsidRPr="008A04D7">
        <w:t>7</w:t>
      </w:r>
      <w:r w:rsidR="00144C85" w:rsidRPr="008A04D7">
        <w:t xml:space="preserve"> “When then a man falls from the Spirit for any wickedness, if he repent upon his fall, the grace remains irrevocably to such as are willing; otherwise he who has fallen is no longer in God (because that Holy Spirit and Paraclete which is in God has deserted him), but the sinner shall be in how to whom he has subjected himself, as took place in Saul</w:t>
      </w:r>
      <w:r w:rsidR="008D0DCA" w:rsidRPr="008A04D7">
        <w:t>’</w:t>
      </w:r>
      <w:r w:rsidR="00144C85" w:rsidRPr="008A04D7">
        <w:t xml:space="preserve">s instance; for the Spirit of God departed from him  and an evil spirit was afflicting him.” </w:t>
      </w:r>
    </w:p>
    <w:p w14:paraId="5CBF87B7" w14:textId="192BF33B" w:rsidR="00A76A4E" w:rsidRPr="008A04D7" w:rsidRDefault="00A76A4E" w:rsidP="00A76A4E">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w:t>
      </w:r>
      <w:r>
        <w:t>(implied) to a lapsed monk Basil writers, “If you have any hope of salvation; if you have the least throught of God, or any desire for good things to come; if you have any fear of the chastisements reserved for the impenitent, awake without delay, lift up your eyes ot heaven, come to your senses, cease from your wickedness, shake off the stupoer that enwraps you, make a stand against the foe who has struck you down.”</w:t>
      </w:r>
      <w:r w:rsidRPr="008A04D7">
        <w:rPr>
          <w:i/>
        </w:rPr>
        <w:t xml:space="preserve"> Letter </w:t>
      </w:r>
      <w:r>
        <w:rPr>
          <w:i/>
        </w:rPr>
        <w:t>44</w:t>
      </w:r>
      <w:r w:rsidRPr="008A04D7">
        <w:t xml:space="preserve"> ch.</w:t>
      </w:r>
      <w:r>
        <w:t>2</w:t>
      </w:r>
      <w:r w:rsidRPr="008A04D7">
        <w:t xml:space="preserve"> p.</w:t>
      </w:r>
      <w:r>
        <w:t>147</w:t>
      </w:r>
    </w:p>
    <w:p w14:paraId="2AEAAE5B" w14:textId="77777777" w:rsidR="00E0425D" w:rsidRPr="008A04D7" w:rsidRDefault="00E0425D" w:rsidP="00E0425D">
      <w:pPr>
        <w:ind w:left="288" w:hanging="288"/>
      </w:pPr>
      <w:r w:rsidRPr="008A04D7">
        <w:rPr>
          <w:b/>
        </w:rPr>
        <w:t>John Chrysostom</w:t>
      </w:r>
      <w:r w:rsidRPr="008A04D7">
        <w:t xml:space="preserve"> (martyred 407 </w:t>
      </w:r>
      <w:r w:rsidR="00221097" w:rsidRPr="008A04D7">
        <w:t>A.D.</w:t>
      </w:r>
      <w:r w:rsidRPr="008A04D7">
        <w:t xml:space="preserve">) says </w:t>
      </w:r>
      <w:r w:rsidR="0080444A" w:rsidRPr="008A04D7">
        <w:t xml:space="preserve">essentially </w:t>
      </w:r>
      <w:r w:rsidRPr="008A04D7">
        <w:t xml:space="preserve">that while John 10:28 says that no one can take us out of Christ, we can still jump out ourselves and lose our salvation. </w:t>
      </w:r>
      <w:r w:rsidRPr="008A04D7">
        <w:rPr>
          <w:i/>
        </w:rPr>
        <w:t>Commentary on Philippians</w:t>
      </w:r>
      <w:r w:rsidRPr="008A04D7">
        <w:t xml:space="preserve"> </w:t>
      </w:r>
      <w:r w:rsidR="002B4EC7" w:rsidRPr="008A04D7">
        <w:t>homily</w:t>
      </w:r>
      <w:r w:rsidRPr="008A04D7">
        <w:t xml:space="preserve"> 6 p.209.</w:t>
      </w:r>
    </w:p>
    <w:p w14:paraId="082F9814" w14:textId="4474C6F1" w:rsidR="00C77998" w:rsidRPr="008A04D7" w:rsidRDefault="00C77998" w:rsidP="00C77998">
      <w:pPr>
        <w:ind w:left="288" w:hanging="288"/>
      </w:pPr>
      <w:r w:rsidRPr="00A76A4E">
        <w:rPr>
          <w:bCs/>
        </w:rPr>
        <w:t>John Chrysostom</w:t>
      </w:r>
      <w:r w:rsidRPr="008A04D7">
        <w:t xml:space="preserve"> (</w:t>
      </w:r>
      <w:r w:rsidR="00B11953" w:rsidRPr="008A04D7">
        <w:t>martyred 407 A.D.</w:t>
      </w:r>
      <w:r w:rsidRPr="008A04D7">
        <w:t xml:space="preserve">) (implied) believes Christians </w:t>
      </w:r>
      <w:r w:rsidRPr="008A04D7">
        <w:rPr>
          <w:rFonts w:hint="eastAsia"/>
        </w:rPr>
        <w:t>can</w:t>
      </w:r>
      <w:r w:rsidRPr="008A04D7">
        <w:t xml:space="preserve"> lose their salvation. </w:t>
      </w:r>
      <w:r w:rsidRPr="008A04D7">
        <w:rPr>
          <w:i/>
        </w:rPr>
        <w:t>Homilies on Ephesians</w:t>
      </w:r>
      <w:r w:rsidR="00C7204C">
        <w:t xml:space="preserve"> homily</w:t>
      </w:r>
      <w:r w:rsidRPr="008A04D7">
        <w:t>4 p.69</w:t>
      </w:r>
    </w:p>
    <w:p w14:paraId="24E9E187" w14:textId="77777777" w:rsidR="00336797" w:rsidRPr="008A04D7" w:rsidRDefault="00336797" w:rsidP="00336797">
      <w:pPr>
        <w:ind w:left="288" w:hanging="288"/>
      </w:pPr>
      <w:r w:rsidRPr="008A04D7">
        <w:t xml:space="preserve">Rufinus (37-406 A.D.) freely translating Origen </w:t>
      </w:r>
      <w:r w:rsidR="00224F41" w:rsidRPr="008A04D7">
        <w:t>(225-253/254 A.D.)</w:t>
      </w:r>
      <w:r w:rsidRPr="008A04D7">
        <w:t xml:space="preserve"> (partial) sort of discusses loss of salvation. </w:t>
      </w:r>
      <w:r w:rsidRPr="008A04D7">
        <w:rPr>
          <w:i/>
        </w:rPr>
        <w:t>de Principiis</w:t>
      </w:r>
      <w:r w:rsidRPr="008A04D7">
        <w:t xml:space="preserve"> book 3 ch.1.8 p.309</w:t>
      </w:r>
    </w:p>
    <w:p w14:paraId="56DA3E2D" w14:textId="77777777" w:rsidR="00A177E0" w:rsidRPr="008A04D7" w:rsidRDefault="00A177E0" w:rsidP="00A177E0">
      <w:pPr>
        <w:ind w:left="288" w:hanging="288"/>
      </w:pPr>
      <w:r w:rsidRPr="00FC4E8C">
        <w:rPr>
          <w:b/>
          <w:bCs/>
        </w:rPr>
        <w:t>Jerome of Stridon</w:t>
      </w:r>
      <w:r>
        <w:t xml:space="preserve"> (417 A.D.) (implied) “And they who forsake God shall be consumed.’ This properly refers to heretics, who love the straight path of the faith, and shall be consumed if they will not return to the Lord whom they have forsaken. And the same sentence is ready for you [Pelagians] if you neglect to turn to better things.” </w:t>
      </w:r>
      <w:r w:rsidRPr="00FC4E8C">
        <w:rPr>
          <w:i/>
          <w:iCs/>
        </w:rPr>
        <w:t>Against the Pelagians</w:t>
      </w:r>
      <w:r>
        <w:t xml:space="preserve"> book 1 ch.28 p.462-463</w:t>
      </w:r>
    </w:p>
    <w:p w14:paraId="3B7DBC9A" w14:textId="77777777" w:rsidR="006C68C1" w:rsidRPr="008A04D7" w:rsidRDefault="006C68C1" w:rsidP="006C68C1">
      <w:pPr>
        <w:ind w:left="288" w:hanging="288"/>
        <w:rPr>
          <w:rFonts w:cs="Arial"/>
          <w:szCs w:val="24"/>
        </w:rPr>
      </w:pPr>
      <w:r w:rsidRPr="008A04D7">
        <w:rPr>
          <w:rFonts w:cs="Arial"/>
          <w:b/>
          <w:bCs/>
          <w:szCs w:val="24"/>
        </w:rPr>
        <w:t>Augustine of Hippo</w:t>
      </w:r>
      <w:r w:rsidRPr="008A04D7">
        <w:rPr>
          <w:rFonts w:cs="Arial"/>
          <w:szCs w:val="24"/>
        </w:rPr>
        <w:t xml:space="preserve"> (426/427 A.D.) “If, however, being already regenerate and justified, he [the apostate] relapses of his own will into an evil life, assuredly he cannot says, </w:t>
      </w:r>
      <w:r w:rsidR="008D0DCA" w:rsidRPr="008A04D7">
        <w:rPr>
          <w:rFonts w:cs="Arial"/>
          <w:szCs w:val="24"/>
        </w:rPr>
        <w:t>‘</w:t>
      </w:r>
      <w:r w:rsidRPr="008A04D7">
        <w:rPr>
          <w:rFonts w:cs="Arial"/>
          <w:szCs w:val="24"/>
        </w:rPr>
        <w:t>I have not received,</w:t>
      </w:r>
      <w:r w:rsidR="008D0DCA" w:rsidRPr="008A04D7">
        <w:rPr>
          <w:rFonts w:cs="Arial"/>
          <w:szCs w:val="24"/>
        </w:rPr>
        <w:t>’</w:t>
      </w:r>
      <w:r w:rsidRPr="008A04D7">
        <w:rPr>
          <w:rFonts w:cs="Arial"/>
          <w:szCs w:val="24"/>
        </w:rPr>
        <w:t xml:space="preserve"> because of his own free choice of evil he has lost the grace of God, that he had received.”</w:t>
      </w:r>
      <w:r w:rsidRPr="008A04D7">
        <w:rPr>
          <w:rStyle w:val="Strong"/>
          <w:b w:val="0"/>
          <w:color w:val="333333"/>
          <w:szCs w:val="24"/>
        </w:rPr>
        <w:t xml:space="preserve"> </w:t>
      </w:r>
      <w:r w:rsidRPr="008A04D7">
        <w:rPr>
          <w:rStyle w:val="Strong"/>
          <w:b w:val="0"/>
          <w:i/>
          <w:color w:val="333333"/>
          <w:szCs w:val="24"/>
        </w:rPr>
        <w:t>On Rebuke and Grace</w:t>
      </w:r>
      <w:r w:rsidRPr="008A04D7">
        <w:rPr>
          <w:rStyle w:val="Strong"/>
          <w:b w:val="0"/>
          <w:color w:val="333333"/>
          <w:szCs w:val="24"/>
        </w:rPr>
        <w:t xml:space="preserve"> </w:t>
      </w:r>
      <w:r w:rsidRPr="008A04D7">
        <w:rPr>
          <w:rStyle w:val="Strong"/>
          <w:b w:val="0"/>
          <w:i/>
          <w:color w:val="333333"/>
          <w:szCs w:val="24"/>
        </w:rPr>
        <w:t>NPNF</w:t>
      </w:r>
      <w:r w:rsidRPr="008A04D7">
        <w:rPr>
          <w:rStyle w:val="Strong"/>
          <w:b w:val="0"/>
          <w:color w:val="333333"/>
          <w:szCs w:val="24"/>
        </w:rPr>
        <w:t xml:space="preserve"> 1 vol.5 ch.9 p.475</w:t>
      </w:r>
    </w:p>
    <w:p w14:paraId="61B94180" w14:textId="77777777" w:rsidR="008D491B" w:rsidRPr="008A04D7" w:rsidRDefault="0003634C" w:rsidP="008D491B">
      <w:pPr>
        <w:ind w:left="288" w:hanging="288"/>
        <w:rPr>
          <w:b/>
          <w:color w:val="333333"/>
          <w:szCs w:val="24"/>
        </w:rPr>
      </w:pPr>
      <w:r w:rsidRPr="008A04D7">
        <w:rPr>
          <w:szCs w:val="24"/>
        </w:rPr>
        <w:t xml:space="preserve">Augustine of Hippo (426/427 A.D.) </w:t>
      </w:r>
      <w:r w:rsidRPr="008A04D7">
        <w:rPr>
          <w:rStyle w:val="Strong"/>
          <w:b w:val="0"/>
          <w:color w:val="333333"/>
          <w:szCs w:val="24"/>
        </w:rPr>
        <w:t xml:space="preserve">“But those who do not belong to this number of the predestinated, whom – whether that they have not yet any free choice of their will, or with a choice of will truly free, because freed by grace itself – the grace of God brings to His kingdom, - these, then who do not belong to that most certain and blessed number, are most righteously judged according to their deservings. … or by their free will have added other sins besides; their will, I say, </w:t>
      </w:r>
      <w:r w:rsidRPr="008A04D7">
        <w:rPr>
          <w:rStyle w:val="Strong"/>
          <w:b w:val="0"/>
          <w:i/>
          <w:color w:val="333333"/>
          <w:szCs w:val="24"/>
        </w:rPr>
        <w:t>free</w:t>
      </w:r>
      <w:r w:rsidRPr="008A04D7">
        <w:rPr>
          <w:rStyle w:val="Strong"/>
          <w:b w:val="0"/>
          <w:color w:val="333333"/>
          <w:szCs w:val="24"/>
        </w:rPr>
        <w:t xml:space="preserve">, but not </w:t>
      </w:r>
      <w:r w:rsidRPr="008A04D7">
        <w:rPr>
          <w:rStyle w:val="Strong"/>
          <w:b w:val="0"/>
          <w:i/>
          <w:color w:val="333333"/>
          <w:szCs w:val="24"/>
        </w:rPr>
        <w:t>freed</w:t>
      </w:r>
      <w:r w:rsidRPr="008A04D7">
        <w:rPr>
          <w:rStyle w:val="Strong"/>
          <w:b w:val="0"/>
          <w:color w:val="333333"/>
          <w:szCs w:val="24"/>
        </w:rPr>
        <w:t xml:space="preserve">, …. Or they receive the grace of God, but they are only for a season, and do not persevere; they forsake and are forsaken. For by their free will, as they have not received the gift of perseverance, they are sent away by the righteous and hidden judgment of God.” </w:t>
      </w:r>
      <w:r w:rsidRPr="008A04D7">
        <w:rPr>
          <w:rStyle w:val="Strong"/>
          <w:b w:val="0"/>
          <w:i/>
          <w:color w:val="333333"/>
          <w:szCs w:val="24"/>
        </w:rPr>
        <w:t>On Rebuke and Grace</w:t>
      </w:r>
      <w:r w:rsidRPr="008A04D7">
        <w:rPr>
          <w:rStyle w:val="Strong"/>
          <w:b w:val="0"/>
          <w:color w:val="333333"/>
          <w:szCs w:val="24"/>
        </w:rPr>
        <w:t xml:space="preserve"> </w:t>
      </w:r>
      <w:r w:rsidR="006C68C1" w:rsidRPr="008A04D7">
        <w:rPr>
          <w:rStyle w:val="Strong"/>
          <w:b w:val="0"/>
          <w:i/>
          <w:color w:val="333333"/>
          <w:szCs w:val="24"/>
        </w:rPr>
        <w:t>NPNF</w:t>
      </w:r>
      <w:r w:rsidR="006C68C1" w:rsidRPr="008A04D7">
        <w:rPr>
          <w:rStyle w:val="Strong"/>
          <w:b w:val="0"/>
          <w:color w:val="333333"/>
          <w:szCs w:val="24"/>
        </w:rPr>
        <w:t xml:space="preserve"> 1 vol.5 </w:t>
      </w:r>
      <w:r w:rsidRPr="008A04D7">
        <w:rPr>
          <w:rStyle w:val="Strong"/>
          <w:b w:val="0"/>
          <w:color w:val="333333"/>
          <w:szCs w:val="24"/>
        </w:rPr>
        <w:t>ch.42 p.489</w:t>
      </w:r>
    </w:p>
    <w:p w14:paraId="7F41D4D9" w14:textId="5E4E4004" w:rsidR="00F9158B" w:rsidRPr="00F9158B" w:rsidRDefault="00F9158B" w:rsidP="00F9158B">
      <w:pPr>
        <w:ind w:left="288" w:hanging="288"/>
      </w:pPr>
      <w:r w:rsidRPr="008A04D7">
        <w:rPr>
          <w:szCs w:val="24"/>
        </w:rPr>
        <w:t>Augustine of Hippo (426/427 A.D.)</w:t>
      </w:r>
      <w:r w:rsidRPr="00F9158B">
        <w:t>"To election necessarily belongs the gift of perseverance, the donum perseverantiae, which is attested by a happy death. Those who fall away, even though they have been baptized and regenerated, show thereby, that they never belonged to the number of the elect." (</w:t>
      </w:r>
      <w:r>
        <w:t xml:space="preserve">On Corruption and Grace ch.9.29 </w:t>
      </w:r>
      <w:r w:rsidRPr="00F9158B">
        <w:t xml:space="preserve">e corrupt. et grat., c.9, 28, x.f 768, cited in Schaff, </w:t>
      </w:r>
      <w:r>
        <w:t>v</w:t>
      </w:r>
      <w:r w:rsidRPr="00F9158B">
        <w:t xml:space="preserve">ol.3, </w:t>
      </w:r>
      <w:r>
        <w:t>p.</w:t>
      </w:r>
      <w:r w:rsidRPr="00F9158B">
        <w:t>855-</w:t>
      </w:r>
      <w:r>
        <w:t>85</w:t>
      </w:r>
      <w:r w:rsidRPr="00F9158B">
        <w:t>6</w:t>
      </w:r>
    </w:p>
    <w:p w14:paraId="1B12B860" w14:textId="77777777" w:rsidR="008D491B" w:rsidRPr="008A04D7" w:rsidRDefault="008D491B" w:rsidP="008D491B">
      <w:pPr>
        <w:ind w:left="288" w:hanging="288"/>
      </w:pPr>
      <w:r w:rsidRPr="008A04D7">
        <w:t>There are others too.</w:t>
      </w:r>
    </w:p>
    <w:p w14:paraId="3837EB6E" w14:textId="77777777" w:rsidR="0003634C" w:rsidRPr="008A04D7" w:rsidRDefault="0003634C" w:rsidP="0003634C">
      <w:pPr>
        <w:ind w:left="288" w:hanging="288"/>
        <w:rPr>
          <w:szCs w:val="24"/>
        </w:rPr>
      </w:pPr>
    </w:p>
    <w:p w14:paraId="544FA969" w14:textId="77777777" w:rsidR="00AD6284" w:rsidRPr="008A04D7" w:rsidRDefault="00AD6284" w:rsidP="00AD6284">
      <w:pPr>
        <w:pStyle w:val="Heading2"/>
      </w:pPr>
      <w:bookmarkStart w:id="1277" w:name="_Toc70880061"/>
      <w:bookmarkStart w:id="1278" w:name="_Toc230593919"/>
      <w:bookmarkStart w:id="1279" w:name="_Toc136858452"/>
      <w:r w:rsidRPr="008A04D7">
        <w:t>m</w:t>
      </w:r>
      <w:r w:rsidR="00412CFC" w:rsidRPr="008A04D7">
        <w:t>a</w:t>
      </w:r>
      <w:r w:rsidRPr="008A04D7">
        <w:t>9. God knows all things in the future</w:t>
      </w:r>
      <w:bookmarkEnd w:id="1277"/>
      <w:bookmarkEnd w:id="1278"/>
    </w:p>
    <w:p w14:paraId="0F2301CE" w14:textId="77777777" w:rsidR="00AD6284" w:rsidRPr="008A04D7" w:rsidRDefault="00AD6284" w:rsidP="00AD6284"/>
    <w:p w14:paraId="4D08FB73" w14:textId="77777777" w:rsidR="00AD6284" w:rsidRPr="008A04D7" w:rsidRDefault="00AD6284" w:rsidP="00AD6284">
      <w:r w:rsidRPr="008A04D7">
        <w:t>Psalm 139:16</w:t>
      </w:r>
    </w:p>
    <w:p w14:paraId="6CA34CC8" w14:textId="77777777" w:rsidR="00AD6284" w:rsidRPr="008A04D7" w:rsidRDefault="00AD6284" w:rsidP="00AD6284"/>
    <w:p w14:paraId="678B2915" w14:textId="017E4F86" w:rsidR="00AD6284" w:rsidRPr="008A04D7" w:rsidRDefault="00AD6284" w:rsidP="00AD6284">
      <w:pPr>
        <w:ind w:left="288" w:hanging="288"/>
      </w:pPr>
      <w:r w:rsidRPr="008A04D7">
        <w:rPr>
          <w:b/>
        </w:rPr>
        <w:t>Rufinus</w:t>
      </w:r>
      <w:r w:rsidRPr="008A04D7">
        <w:t xml:space="preserve"> </w:t>
      </w:r>
      <w:r w:rsidR="003E0C67">
        <w:t>(374-410 A.D.)</w:t>
      </w:r>
      <w:r w:rsidRPr="008A04D7">
        <w:t xml:space="preserve"> freely translating Origen (225-253/254 A.D.) “firmness of his perseverance made known, not so much to God, who knows all things before they happen,” </w:t>
      </w:r>
      <w:r w:rsidRPr="008A04D7">
        <w:rPr>
          <w:i/>
        </w:rPr>
        <w:t>de Principiis</w:t>
      </w:r>
      <w:r w:rsidRPr="008A04D7">
        <w:t xml:space="preserve"> book 3 ch.1.12 [Greek] p.312 (Latin) p.313</w:t>
      </w:r>
    </w:p>
    <w:p w14:paraId="60B408A8" w14:textId="77777777" w:rsidR="00AD6284" w:rsidRPr="008A04D7" w:rsidRDefault="00AD6284" w:rsidP="00AD6284"/>
    <w:p w14:paraId="75BD02CC" w14:textId="77777777" w:rsidR="00802591" w:rsidRPr="008A04D7" w:rsidRDefault="00802591" w:rsidP="00802591">
      <w:pPr>
        <w:pStyle w:val="Heading2"/>
      </w:pPr>
      <w:bookmarkStart w:id="1280" w:name="_Toc70880062"/>
      <w:bookmarkStart w:id="1281" w:name="_Toc230593920"/>
      <w:r w:rsidRPr="008A04D7">
        <w:t>m</w:t>
      </w:r>
      <w:r w:rsidR="00412CFC" w:rsidRPr="008A04D7">
        <w:t>a</w:t>
      </w:r>
      <w:r w:rsidRPr="008A04D7">
        <w:t>10. Jesus preached to the dead</w:t>
      </w:r>
      <w:bookmarkEnd w:id="1279"/>
      <w:bookmarkEnd w:id="1280"/>
      <w:bookmarkEnd w:id="1281"/>
    </w:p>
    <w:p w14:paraId="6F215048" w14:textId="77777777" w:rsidR="00802591" w:rsidRPr="008A04D7" w:rsidRDefault="00802591" w:rsidP="00802591">
      <w:pPr>
        <w:ind w:left="288" w:hanging="288"/>
      </w:pPr>
    </w:p>
    <w:p w14:paraId="6C11C3E1" w14:textId="77777777" w:rsidR="00802591" w:rsidRPr="008A04D7" w:rsidRDefault="00802591" w:rsidP="00802591">
      <w:pPr>
        <w:ind w:left="288" w:hanging="288"/>
      </w:pPr>
      <w:r w:rsidRPr="008A04D7">
        <w:t>1 Pet</w:t>
      </w:r>
      <w:r w:rsidR="00CD7FD6" w:rsidRPr="008A04D7">
        <w:t>er</w:t>
      </w:r>
      <w:r w:rsidRPr="008A04D7">
        <w:t xml:space="preserve"> 3:19; 4:6</w:t>
      </w:r>
    </w:p>
    <w:p w14:paraId="009473F8" w14:textId="77777777" w:rsidR="00802591" w:rsidRPr="008A04D7" w:rsidRDefault="00802591" w:rsidP="00C13FFD"/>
    <w:p w14:paraId="3FCDAC54" w14:textId="77777777" w:rsidR="00EF09A5" w:rsidRPr="008A04D7" w:rsidRDefault="005608C1" w:rsidP="005608C1">
      <w:pPr>
        <w:ind w:left="288" w:hanging="288"/>
        <w:rPr>
          <w:szCs w:val="24"/>
        </w:rPr>
      </w:pPr>
      <w:r w:rsidRPr="008A04D7">
        <w:rPr>
          <w:b/>
          <w:szCs w:val="24"/>
        </w:rPr>
        <w:t xml:space="preserve">Athanasius of </w:t>
      </w:r>
      <w:smartTag w:uri="urn:schemas-microsoft-com:office:smarttags" w:element="City">
        <w:smartTag w:uri="urn:schemas-microsoft-com:office:smarttags" w:element="place">
          <w:r w:rsidRPr="008A04D7">
            <w:rPr>
              <w:b/>
              <w:szCs w:val="24"/>
            </w:rPr>
            <w:t>Alexandria</w:t>
          </w:r>
        </w:smartTag>
      </w:smartTag>
      <w:r w:rsidRPr="008A04D7">
        <w:rPr>
          <w:szCs w:val="24"/>
        </w:rPr>
        <w:t xml:space="preserve"> (362-363 A.D.) “</w:t>
      </w:r>
      <w:r w:rsidRPr="008A04D7">
        <w:rPr>
          <w:szCs w:val="24"/>
          <w:highlight w:val="white"/>
        </w:rPr>
        <w:t>But in the Body which was circumcised, and carried, and ate and drank, and was weary, and was nailed on the tree and suffered, there was the impassible and incorporeal Word of God. This Body it was that was laid in a grave, when the Word had left it, yet was not parted from it, to preach, as Peter says, also to the spirits in prison</w:t>
      </w:r>
      <w:r w:rsidRPr="008A04D7">
        <w:rPr>
          <w:szCs w:val="24"/>
        </w:rPr>
        <w:t xml:space="preserve">.” </w:t>
      </w:r>
      <w:r w:rsidRPr="008A04D7">
        <w:rPr>
          <w:i/>
          <w:szCs w:val="24"/>
        </w:rPr>
        <w:t>Letter 59</w:t>
      </w:r>
      <w:r w:rsidRPr="008A04D7">
        <w:rPr>
          <w:szCs w:val="24"/>
        </w:rPr>
        <w:t xml:space="preserve"> ch.5 p.572</w:t>
      </w:r>
    </w:p>
    <w:p w14:paraId="5058FAAA" w14:textId="77777777" w:rsidR="00EF09A5" w:rsidRPr="008A04D7" w:rsidRDefault="00EF09A5" w:rsidP="00C13FFD"/>
    <w:p w14:paraId="00953809" w14:textId="77777777" w:rsidR="003F13CD" w:rsidRPr="008A04D7" w:rsidRDefault="003F13CD" w:rsidP="003F13CD">
      <w:pPr>
        <w:pStyle w:val="Heading2"/>
      </w:pPr>
      <w:bookmarkStart w:id="1282" w:name="_Toc70880063"/>
      <w:bookmarkStart w:id="1283" w:name="_Toc230593921"/>
      <w:r w:rsidRPr="008A04D7">
        <w:t>m</w:t>
      </w:r>
      <w:r w:rsidR="00412CFC" w:rsidRPr="008A04D7">
        <w:t>a</w:t>
      </w:r>
      <w:r w:rsidRPr="008A04D7">
        <w:t>1</w:t>
      </w:r>
      <w:r w:rsidR="00802591" w:rsidRPr="008A04D7">
        <w:t>1</w:t>
      </w:r>
      <w:r w:rsidRPr="008A04D7">
        <w:t>. Religion is/can be good</w:t>
      </w:r>
      <w:bookmarkEnd w:id="1282"/>
      <w:bookmarkEnd w:id="1283"/>
    </w:p>
    <w:p w14:paraId="77935070" w14:textId="77777777" w:rsidR="003F13CD" w:rsidRPr="008A04D7" w:rsidRDefault="003F13CD" w:rsidP="003F13CD"/>
    <w:p w14:paraId="6981C81B" w14:textId="77777777" w:rsidR="003F13CD" w:rsidRPr="008A04D7" w:rsidRDefault="003F13CD" w:rsidP="003F13CD">
      <w:r w:rsidRPr="008A04D7">
        <w:t>J</w:t>
      </w:r>
      <w:r w:rsidR="00E64B15" w:rsidRPr="008A04D7">
        <w:t>ame</w:t>
      </w:r>
      <w:r w:rsidRPr="008A04D7">
        <w:t>s 1:27</w:t>
      </w:r>
    </w:p>
    <w:p w14:paraId="32E69D15" w14:textId="77777777" w:rsidR="00C13FFD" w:rsidRPr="008A04D7" w:rsidRDefault="00C13FFD" w:rsidP="00A23104">
      <w:pPr>
        <w:ind w:left="288" w:hanging="288"/>
      </w:pPr>
    </w:p>
    <w:p w14:paraId="54251056" w14:textId="77777777" w:rsidR="00BE0D9C" w:rsidRPr="008A04D7" w:rsidRDefault="00BE0D9C" w:rsidP="00A23104">
      <w:pPr>
        <w:ind w:left="288" w:hanging="288"/>
      </w:pPr>
      <w:r w:rsidRPr="008A04D7">
        <w:t>Sinaiticus</w:t>
      </w:r>
    </w:p>
    <w:p w14:paraId="2CF087B0" w14:textId="77777777" w:rsidR="00BE0D9C" w:rsidRPr="008A04D7" w:rsidRDefault="00BE0D9C" w:rsidP="00A23104">
      <w:pPr>
        <w:ind w:left="288" w:hanging="288"/>
      </w:pPr>
      <w:r w:rsidRPr="008A04D7">
        <w:t>Alexandrinus</w:t>
      </w:r>
    </w:p>
    <w:p w14:paraId="2292399D" w14:textId="77777777" w:rsidR="00BE0D9C" w:rsidRPr="008A04D7" w:rsidRDefault="00BE0D9C" w:rsidP="00A23104">
      <w:pPr>
        <w:ind w:left="288" w:hanging="288"/>
      </w:pPr>
    </w:p>
    <w:p w14:paraId="47C84D74" w14:textId="4B92E6F0" w:rsidR="00477A50" w:rsidRPr="008A04D7" w:rsidRDefault="00477A50" w:rsidP="00477A50">
      <w:pPr>
        <w:ind w:left="288" w:hanging="288"/>
      </w:pPr>
      <w:r w:rsidRPr="008A04D7">
        <w:rPr>
          <w:b/>
        </w:rPr>
        <w:t>Council of Sardica</w:t>
      </w:r>
      <w:r w:rsidRPr="008A04D7">
        <w:t xml:space="preserve"> (Greek version) (343/344 A.D.)</w:t>
      </w:r>
      <w:r>
        <w:t xml:space="preserve"> p.68 religion can be good.</w:t>
      </w:r>
    </w:p>
    <w:p w14:paraId="7BF0D668" w14:textId="028F6231" w:rsidR="00C9488B" w:rsidRPr="008A04D7" w:rsidRDefault="00372A7B" w:rsidP="00C9488B">
      <w:pPr>
        <w:ind w:left="288" w:hanging="288"/>
      </w:pPr>
      <w:r w:rsidRPr="008A04D7">
        <w:rPr>
          <w:b/>
        </w:rPr>
        <w:t>Hegemonius of Sirmium</w:t>
      </w:r>
      <w:r w:rsidR="00C9488B" w:rsidRPr="008A04D7">
        <w:t xml:space="preserve"> </w:t>
      </w:r>
      <w:r w:rsidR="00222703">
        <w:t>(before 348 A.D.)</w:t>
      </w:r>
      <w:r w:rsidR="00C9488B" w:rsidRPr="008A04D7">
        <w:t xml:space="preserve"> </w:t>
      </w:r>
      <w:r w:rsidR="002E72E1" w:rsidRPr="008A04D7">
        <w:t>“</w:t>
      </w:r>
      <w:r w:rsidR="00C9488B" w:rsidRPr="008A04D7">
        <w:t>My brethren, I indeed am a disciple of Christ, and, moreover, an apostle of Jesus; and it is owing to the exceeding kindness of Marcellus that I have hastened hither, with the view of showing him clearly in what manner he ought to keep the system of divine religion,</w:t>
      </w:r>
      <w:r w:rsidR="002E72E1" w:rsidRPr="008A04D7">
        <w:t>”</w:t>
      </w:r>
      <w:r w:rsidR="00C9488B" w:rsidRPr="008A04D7">
        <w:t xml:space="preserve"> </w:t>
      </w:r>
      <w:r w:rsidR="00C9488B" w:rsidRPr="008A04D7">
        <w:rPr>
          <w:i/>
        </w:rPr>
        <w:t>Archelaus Disputation with Manes</w:t>
      </w:r>
      <w:r w:rsidR="00C9488B" w:rsidRPr="008A04D7">
        <w:t xml:space="preserve"> ch.13 p.187</w:t>
      </w:r>
    </w:p>
    <w:p w14:paraId="615E5D46" w14:textId="77777777" w:rsidR="00720C5E" w:rsidRPr="008A04D7" w:rsidRDefault="00F45942" w:rsidP="00503B53">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503B53" w:rsidRPr="008A04D7">
        <w:t xml:space="preserve"> (</w:t>
      </w:r>
      <w:r w:rsidR="00345B3C" w:rsidRPr="008A04D7">
        <w:t>356-360 A.D.</w:t>
      </w:r>
      <w:r w:rsidR="00503B53" w:rsidRPr="008A04D7">
        <w:t xml:space="preserve">) </w:t>
      </w:r>
      <w:r w:rsidR="008B5ED2" w:rsidRPr="008A04D7">
        <w:t xml:space="preserve">(implied) </w:t>
      </w:r>
      <w:r w:rsidR="00503B53" w:rsidRPr="008A04D7">
        <w:t xml:space="preserve">commends those who admonish others to be religious. </w:t>
      </w:r>
      <w:r w:rsidR="00503B53" w:rsidRPr="008A04D7">
        <w:rPr>
          <w:i/>
        </w:rPr>
        <w:t>Four Discourses Against the Arians</w:t>
      </w:r>
      <w:r w:rsidR="000F5CB4" w:rsidRPr="008A04D7">
        <w:t xml:space="preserve"> discourse </w:t>
      </w:r>
      <w:r w:rsidR="00503B53" w:rsidRPr="008A04D7">
        <w:t>3 ch.30 p.425</w:t>
      </w:r>
      <w:r w:rsidR="00720C5E" w:rsidRPr="008A04D7">
        <w:t>.</w:t>
      </w:r>
    </w:p>
    <w:p w14:paraId="7C2D2C41" w14:textId="77777777" w:rsidR="00503B53" w:rsidRPr="008A04D7" w:rsidRDefault="00720C5E" w:rsidP="00503B53">
      <w:pPr>
        <w:ind w:left="288" w:hanging="288"/>
      </w:pPr>
      <w:r w:rsidRPr="008A04D7">
        <w:t xml:space="preserve">Athanasius of </w:t>
      </w:r>
      <w:smartTag w:uri="urn:schemas-microsoft-com:office:smarttags" w:element="City">
        <w:smartTag w:uri="urn:schemas-microsoft-com:office:smarttags" w:element="place">
          <w:r w:rsidRPr="008A04D7">
            <w:t>Alexandria</w:t>
          </w:r>
        </w:smartTag>
      </w:smartTag>
      <w:r w:rsidRPr="008A04D7">
        <w:t xml:space="preserve"> (</w:t>
      </w:r>
      <w:r w:rsidRPr="008A04D7">
        <w:rPr>
          <w:szCs w:val="24"/>
        </w:rPr>
        <w:t>357 A.D.</w:t>
      </w:r>
      <w:r w:rsidRPr="008A04D7">
        <w:t xml:space="preserve">) “genuine and true religion” </w:t>
      </w:r>
      <w:r w:rsidRPr="008A04D7">
        <w:rPr>
          <w:i/>
        </w:rPr>
        <w:t>Defence before Constantius</w:t>
      </w:r>
      <w:r w:rsidRPr="008A04D7">
        <w:t xml:space="preserve"> ch.33 p.252</w:t>
      </w:r>
    </w:p>
    <w:p w14:paraId="6C07B40B" w14:textId="77777777" w:rsidR="006759A9" w:rsidRPr="008A04D7" w:rsidRDefault="00BE0D9C" w:rsidP="00A23104">
      <w:pPr>
        <w:ind w:left="288" w:hanging="288"/>
      </w:pPr>
      <w:r w:rsidRPr="008A04D7">
        <w:rPr>
          <w:b/>
        </w:rPr>
        <w:t xml:space="preserve">Hilary of </w:t>
      </w:r>
      <w:smartTag w:uri="urn:schemas-microsoft-com:office:smarttags" w:element="City">
        <w:smartTag w:uri="urn:schemas-microsoft-com:office:smarttags" w:element="place">
          <w:r w:rsidRPr="008A04D7">
            <w:rPr>
              <w:b/>
            </w:rPr>
            <w:t>Poitiers</w:t>
          </w:r>
        </w:smartTag>
      </w:smartTag>
      <w:r w:rsidRPr="008A04D7">
        <w:t xml:space="preserve"> (</w:t>
      </w:r>
      <w:r w:rsidRPr="008A04D7">
        <w:rPr>
          <w:szCs w:val="24"/>
        </w:rPr>
        <w:t>355-367/368 A.D.</w:t>
      </w:r>
      <w:r w:rsidRPr="008A04D7">
        <w:t>) &amp;&amp;&amp;</w:t>
      </w:r>
    </w:p>
    <w:p w14:paraId="461ECD6A" w14:textId="79BEA839" w:rsidR="00A76A4E" w:rsidRPr="008A04D7" w:rsidRDefault="00A76A4E" w:rsidP="00A76A4E">
      <w:pPr>
        <w:ind w:left="288" w:hanging="288"/>
      </w:pPr>
      <w:bookmarkStart w:id="1284" w:name="_Hlk140933475"/>
      <w:r w:rsidRPr="008A04D7">
        <w:rPr>
          <w:b/>
        </w:rPr>
        <w:t xml:space="preserve">Basil of </w:t>
      </w:r>
      <w:smartTag w:uri="urn:schemas-microsoft-com:office:smarttags" w:element="place">
        <w:r w:rsidRPr="008A04D7">
          <w:rPr>
            <w:b/>
          </w:rPr>
          <w:t>Cappadocia</w:t>
        </w:r>
      </w:smartTag>
      <w:r w:rsidRPr="008A04D7">
        <w:t xml:space="preserve"> (357-379 A.D.) </w:t>
      </w:r>
      <w:r>
        <w:t>speaks of true religion.</w:t>
      </w:r>
      <w:r w:rsidRPr="008A04D7">
        <w:rPr>
          <w:i/>
        </w:rPr>
        <w:t xml:space="preserve"> </w:t>
      </w:r>
      <w:r>
        <w:rPr>
          <w:i/>
        </w:rPr>
        <w:t>On the Spirit</w:t>
      </w:r>
      <w:r w:rsidRPr="008A04D7">
        <w:t xml:space="preserve"> </w:t>
      </w:r>
      <w:r>
        <w:t>ch.2.4 p.3</w:t>
      </w:r>
    </w:p>
    <w:p w14:paraId="39C5D564" w14:textId="6F21BEB8" w:rsidR="004E0F6D" w:rsidRPr="0091610E" w:rsidRDefault="004E0F6D" w:rsidP="004E0F6D">
      <w:pPr>
        <w:ind w:left="288" w:hanging="288"/>
      </w:pPr>
      <w:r>
        <w:rPr>
          <w:b/>
        </w:rPr>
        <w:t>Gregory of Nyssa</w:t>
      </w:r>
      <w:r w:rsidRPr="0091610E">
        <w:t xml:space="preserve"> (3</w:t>
      </w:r>
      <w:r>
        <w:t>82-397</w:t>
      </w:r>
      <w:r w:rsidRPr="0091610E">
        <w:t xml:space="preserve"> A.D.)</w:t>
      </w:r>
      <w:bookmarkEnd w:id="1284"/>
      <w:r>
        <w:t xml:space="preserve"> speaks of “our religion”</w:t>
      </w:r>
      <w:r w:rsidRPr="0091610E">
        <w:t xml:space="preserve"> </w:t>
      </w:r>
      <w:r>
        <w:rPr>
          <w:i/>
          <w:iCs/>
        </w:rPr>
        <w:t>Answer to Eunomius Second Book</w:t>
      </w:r>
      <w:r w:rsidRPr="001848BA">
        <w:t xml:space="preserve"> p.</w:t>
      </w:r>
      <w:r>
        <w:t>p.311</w:t>
      </w:r>
    </w:p>
    <w:p w14:paraId="7E9302B4" w14:textId="714D34E9" w:rsidR="00C77998" w:rsidRPr="008A04D7" w:rsidRDefault="00C77998" w:rsidP="00C77998">
      <w:pPr>
        <w:ind w:left="288" w:hanging="288"/>
      </w:pPr>
      <w:r w:rsidRPr="008A04D7">
        <w:rPr>
          <w:b/>
        </w:rPr>
        <w:t>John Chrysostom</w:t>
      </w:r>
      <w:r w:rsidRPr="008A04D7">
        <w:t xml:space="preserve"> (400-401 A.D.) (implied) teaches that religion can be good. </w:t>
      </w:r>
      <w:r w:rsidRPr="008A04D7">
        <w:rPr>
          <w:i/>
        </w:rPr>
        <w:t>Homilies on Acts</w:t>
      </w:r>
      <w:r w:rsidR="00C7204C">
        <w:t xml:space="preserve"> homily</w:t>
      </w:r>
      <w:r w:rsidRPr="008A04D7">
        <w:t>9 p.63</w:t>
      </w:r>
    </w:p>
    <w:p w14:paraId="71D24779" w14:textId="77777777" w:rsidR="003C79E8" w:rsidRPr="008A04D7" w:rsidRDefault="003C79E8" w:rsidP="00A23104">
      <w:pPr>
        <w:ind w:left="288" w:hanging="288"/>
      </w:pPr>
    </w:p>
    <w:p w14:paraId="4BF152AF" w14:textId="77777777" w:rsidR="000146BC" w:rsidRPr="008A04D7" w:rsidRDefault="009A1D6E" w:rsidP="000146BC">
      <w:pPr>
        <w:pStyle w:val="Heading2"/>
      </w:pPr>
      <w:bookmarkStart w:id="1285" w:name="_Toc70880064"/>
      <w:bookmarkStart w:id="1286" w:name="_Toc230593922"/>
      <w:r w:rsidRPr="008A04D7">
        <w:t>m</w:t>
      </w:r>
      <w:r w:rsidR="00412CFC" w:rsidRPr="008A04D7">
        <w:t>a</w:t>
      </w:r>
      <w:r w:rsidRPr="008A04D7">
        <w:t>12</w:t>
      </w:r>
      <w:r w:rsidR="000146BC" w:rsidRPr="008A04D7">
        <w:t xml:space="preserve">. Drinking wine </w:t>
      </w:r>
      <w:r w:rsidR="008769B3" w:rsidRPr="008A04D7">
        <w:t>is</w:t>
      </w:r>
      <w:r w:rsidR="000146BC" w:rsidRPr="008A04D7">
        <w:t xml:space="preserve"> OK</w:t>
      </w:r>
      <w:bookmarkEnd w:id="1285"/>
      <w:bookmarkEnd w:id="1286"/>
    </w:p>
    <w:p w14:paraId="03FDDA6C" w14:textId="77777777" w:rsidR="000146BC" w:rsidRPr="008A04D7" w:rsidRDefault="000146BC" w:rsidP="000146BC"/>
    <w:p w14:paraId="3CB1025A" w14:textId="77777777" w:rsidR="000146BC" w:rsidRPr="008A04D7" w:rsidRDefault="000146BC" w:rsidP="000146BC">
      <w:r w:rsidRPr="008A04D7">
        <w:t>1 Tim</w:t>
      </w:r>
      <w:r w:rsidR="00CC5FD2" w:rsidRPr="008A04D7">
        <w:t>othy</w:t>
      </w:r>
      <w:r w:rsidRPr="008A04D7">
        <w:t xml:space="preserve"> 5:23; T</w:t>
      </w:r>
      <w:r w:rsidR="00CC5FD2" w:rsidRPr="008A04D7">
        <w:t>itus</w:t>
      </w:r>
      <w:r w:rsidRPr="008A04D7">
        <w:t xml:space="preserve"> 2:3</w:t>
      </w:r>
    </w:p>
    <w:p w14:paraId="6DB41B79" w14:textId="77777777" w:rsidR="00E45F3C" w:rsidRPr="008A04D7" w:rsidRDefault="00E45F3C" w:rsidP="00E45F3C">
      <w:r w:rsidRPr="008A04D7">
        <w:t>1 Corinthians 11:21 (implied)</w:t>
      </w:r>
    </w:p>
    <w:p w14:paraId="318ED690" w14:textId="77777777" w:rsidR="000146BC" w:rsidRPr="008A04D7" w:rsidRDefault="000146BC" w:rsidP="00A23104">
      <w:pPr>
        <w:ind w:left="288" w:hanging="288"/>
      </w:pPr>
    </w:p>
    <w:p w14:paraId="160D53E2" w14:textId="3FDD4F14" w:rsidR="008769B3" w:rsidRPr="008A04D7" w:rsidRDefault="008769B3" w:rsidP="008769B3">
      <w:pPr>
        <w:autoSpaceDE w:val="0"/>
        <w:autoSpaceDN w:val="0"/>
        <w:adjustRightInd w:val="0"/>
        <w:ind w:left="288" w:hanging="288"/>
        <w:rPr>
          <w:szCs w:val="24"/>
        </w:rPr>
      </w:pPr>
      <w:r w:rsidRPr="008A04D7">
        <w:rPr>
          <w:b/>
          <w:szCs w:val="24"/>
        </w:rPr>
        <w:t xml:space="preserve">Athanasius of </w:t>
      </w:r>
      <w:smartTag w:uri="urn:schemas-microsoft-com:office:smarttags" w:element="City">
        <w:smartTag w:uri="urn:schemas-microsoft-com:office:smarttags" w:element="place">
          <w:r w:rsidRPr="008A04D7">
            <w:rPr>
              <w:b/>
              <w:szCs w:val="24"/>
            </w:rPr>
            <w:t>Alexandria</w:t>
          </w:r>
        </w:smartTag>
      </w:smartTag>
      <w:r w:rsidRPr="008A04D7">
        <w:rPr>
          <w:szCs w:val="24"/>
        </w:rPr>
        <w:t xml:space="preserve"> (354/</w:t>
      </w:r>
      <w:r w:rsidR="001D3F50">
        <w:rPr>
          <w:szCs w:val="24"/>
        </w:rPr>
        <w:t>356-362 A.D.</w:t>
      </w:r>
      <w:r w:rsidRPr="008A04D7">
        <w:rPr>
          <w:szCs w:val="24"/>
        </w:rPr>
        <w:t>) “</w:t>
      </w:r>
      <w:r w:rsidRPr="008A04D7">
        <w:rPr>
          <w:szCs w:val="24"/>
          <w:highlight w:val="white"/>
        </w:rPr>
        <w:t xml:space="preserve">For we know both bishops who fast, and monks who eat. We know bishops who drink no wine, as well as monks who do. We know bishops who work wonders, as well as monks who do not. Many also of the bishops have not even married, while monks have been fathers of children; just as conversely we know bishops who are fathers of children and monks </w:t>
      </w:r>
      <w:r w:rsidR="008D0DCA" w:rsidRPr="008A04D7">
        <w:rPr>
          <w:szCs w:val="24"/>
          <w:highlight w:val="white"/>
        </w:rPr>
        <w:t>‘</w:t>
      </w:r>
      <w:r w:rsidRPr="008A04D7">
        <w:rPr>
          <w:szCs w:val="24"/>
          <w:highlight w:val="white"/>
        </w:rPr>
        <w:t>of the completest kind.</w:t>
      </w:r>
      <w:r w:rsidR="008D0DCA" w:rsidRPr="008A04D7">
        <w:rPr>
          <w:szCs w:val="24"/>
          <w:highlight w:val="white"/>
        </w:rPr>
        <w:t>’</w:t>
      </w:r>
      <w:r w:rsidRPr="008A04D7">
        <w:rPr>
          <w:szCs w:val="24"/>
          <w:highlight w:val="white"/>
        </w:rPr>
        <w:t xml:space="preserve"> And again, we know clergy who suffer hunger, and monks who fast. For it is possible in the latter way, and not forbidden in the former. But let a man, wherever he is, strive earnestly; for the crown is given not according to position, but according to action.</w:t>
      </w:r>
      <w:r w:rsidRPr="008A04D7">
        <w:rPr>
          <w:szCs w:val="24"/>
        </w:rPr>
        <w:t xml:space="preserve">” </w:t>
      </w:r>
      <w:r w:rsidRPr="008A04D7">
        <w:rPr>
          <w:i/>
          <w:szCs w:val="24"/>
        </w:rPr>
        <w:t>Letter 49 (to Draconitis)</w:t>
      </w:r>
      <w:r w:rsidRPr="008A04D7">
        <w:rPr>
          <w:szCs w:val="24"/>
        </w:rPr>
        <w:t xml:space="preserve"> ch.9 p.560</w:t>
      </w:r>
    </w:p>
    <w:p w14:paraId="1AAB36F7" w14:textId="5AEDFAF3" w:rsidR="00350839" w:rsidRPr="008A04D7" w:rsidRDefault="00350839" w:rsidP="00350839">
      <w:pPr>
        <w:ind w:left="288" w:hanging="288"/>
      </w:pPr>
      <w:r>
        <w:rPr>
          <w:b/>
        </w:rPr>
        <w:t>Jerome of Stridon</w:t>
      </w:r>
      <w:r w:rsidRPr="008A04D7">
        <w:t xml:space="preserve"> (3</w:t>
      </w:r>
      <w:r>
        <w:t>93</w:t>
      </w:r>
      <w:r w:rsidRPr="008A04D7">
        <w:t xml:space="preserve"> A.D.) </w:t>
      </w:r>
      <w:r>
        <w:t>mentions that Paul told Timothy to drink wine because of his rfrequent stomach illnesses.</w:t>
      </w:r>
      <w:r w:rsidRPr="008A04D7">
        <w:t xml:space="preserve"> </w:t>
      </w:r>
      <w:r w:rsidRPr="008A04D7">
        <w:rPr>
          <w:i/>
        </w:rPr>
        <w:t>Against Jovinianus</w:t>
      </w:r>
      <w:r w:rsidRPr="008A04D7">
        <w:t xml:space="preserve"> book </w:t>
      </w:r>
      <w:r>
        <w:t>2</w:t>
      </w:r>
      <w:r w:rsidRPr="008A04D7">
        <w:t xml:space="preserve"> ch.</w:t>
      </w:r>
      <w:r>
        <w:t>15</w:t>
      </w:r>
      <w:r w:rsidRPr="008A04D7">
        <w:t xml:space="preserve"> p.</w:t>
      </w:r>
      <w:r>
        <w:t>400</w:t>
      </w:r>
    </w:p>
    <w:p w14:paraId="1857C16C" w14:textId="77777777" w:rsidR="00EF09A5" w:rsidRPr="008A04D7" w:rsidRDefault="00EF09A5" w:rsidP="00A23104">
      <w:pPr>
        <w:ind w:left="288" w:hanging="288"/>
      </w:pPr>
    </w:p>
    <w:p w14:paraId="6E39B4FF" w14:textId="77777777" w:rsidR="00666437" w:rsidRPr="008A04D7" w:rsidRDefault="00666437" w:rsidP="00666437">
      <w:pPr>
        <w:pStyle w:val="Heading2"/>
      </w:pPr>
      <w:bookmarkStart w:id="1287" w:name="_Toc464921202"/>
      <w:bookmarkStart w:id="1288" w:name="_Toc70880065"/>
      <w:bookmarkStart w:id="1289" w:name="_Toc230593923"/>
      <w:r w:rsidRPr="008A04D7">
        <w:t>m</w:t>
      </w:r>
      <w:r w:rsidR="00412CFC" w:rsidRPr="008A04D7">
        <w:t>a</w:t>
      </w:r>
      <w:r w:rsidRPr="008A04D7">
        <w:t>13. No food sacrificed to idols</w:t>
      </w:r>
      <w:bookmarkEnd w:id="1287"/>
      <w:bookmarkEnd w:id="1288"/>
      <w:bookmarkEnd w:id="1289"/>
    </w:p>
    <w:p w14:paraId="36E19E49" w14:textId="77777777" w:rsidR="00666437" w:rsidRPr="008A04D7" w:rsidRDefault="00666437" w:rsidP="00666437">
      <w:pPr>
        <w:ind w:left="288" w:hanging="288"/>
        <w:rPr>
          <w:b/>
        </w:rPr>
      </w:pPr>
    </w:p>
    <w:p w14:paraId="088235E8" w14:textId="77777777" w:rsidR="00666437" w:rsidRPr="008A04D7" w:rsidRDefault="00666437" w:rsidP="00666437">
      <w:r w:rsidRPr="008A04D7">
        <w:t>Acts 15:29; 21:25</w:t>
      </w:r>
    </w:p>
    <w:p w14:paraId="065AC187" w14:textId="77777777" w:rsidR="00666437" w:rsidRPr="008A04D7" w:rsidRDefault="00666437" w:rsidP="00666437"/>
    <w:p w14:paraId="56633C67" w14:textId="77777777" w:rsidR="00666437" w:rsidRPr="008A04D7" w:rsidRDefault="00666437" w:rsidP="00666437">
      <w:pPr>
        <w:ind w:left="288" w:hanging="288"/>
      </w:pPr>
      <w:r w:rsidRPr="008A04D7">
        <w:rPr>
          <w:b/>
        </w:rPr>
        <w:t>The Council of Gangra</w:t>
      </w:r>
      <w:r w:rsidRPr="008A04D7">
        <w:t xml:space="preserve"> canon 2 p.92 (325-381 A.D.) (implied) says that anyone who condemns eating meat, which does not have blood and was not offered to idols, is anathema.</w:t>
      </w:r>
    </w:p>
    <w:p w14:paraId="38110F1D" w14:textId="77777777" w:rsidR="00666437" w:rsidRPr="008A04D7" w:rsidRDefault="00666437" w:rsidP="00666437"/>
    <w:p w14:paraId="017DA142" w14:textId="77777777" w:rsidR="000C75BB" w:rsidRPr="008A04D7" w:rsidRDefault="000C75BB" w:rsidP="000C75BB">
      <w:pPr>
        <w:pStyle w:val="Heading2"/>
      </w:pPr>
      <w:bookmarkStart w:id="1290" w:name="_Toc500527622"/>
      <w:bookmarkStart w:id="1291" w:name="_Toc70880066"/>
      <w:bookmarkStart w:id="1292" w:name="_Toc230593924"/>
      <w:r w:rsidRPr="008A04D7">
        <w:t>m</w:t>
      </w:r>
      <w:r w:rsidR="00412CFC" w:rsidRPr="008A04D7">
        <w:t>a</w:t>
      </w:r>
      <w:r w:rsidRPr="008A04D7">
        <w:t>14. Christ died for all people</w:t>
      </w:r>
      <w:bookmarkEnd w:id="1290"/>
      <w:bookmarkEnd w:id="1291"/>
      <w:bookmarkEnd w:id="1292"/>
    </w:p>
    <w:p w14:paraId="4BA00CA9" w14:textId="77777777" w:rsidR="000C75BB" w:rsidRPr="008A04D7" w:rsidRDefault="000C75BB" w:rsidP="000C75BB"/>
    <w:p w14:paraId="56128543" w14:textId="77777777" w:rsidR="000C75BB" w:rsidRPr="008A04D7" w:rsidRDefault="000C75BB" w:rsidP="000C75BB">
      <w:r w:rsidRPr="008A04D7">
        <w:t>1 Timothy 2:5-6</w:t>
      </w:r>
    </w:p>
    <w:p w14:paraId="1F8F46CA" w14:textId="77777777" w:rsidR="000C75BB" w:rsidRPr="008A04D7" w:rsidRDefault="000C75BB" w:rsidP="000C75BB">
      <w:r w:rsidRPr="008A04D7">
        <w:t>1 Timothy 4:9-10</w:t>
      </w:r>
    </w:p>
    <w:p w14:paraId="569B78FD" w14:textId="77777777" w:rsidR="000C75BB" w:rsidRPr="008A04D7" w:rsidRDefault="000C75BB" w:rsidP="000C75BB">
      <w:pPr>
        <w:ind w:left="288" w:hanging="288"/>
      </w:pPr>
      <w:r w:rsidRPr="008A04D7">
        <w:t>Hebrews 2:9-10 “… he [Jesus] suffered death, so that by the grace of God he might taste death for everyone. I bringing many sons to glory, it was fitting that God, for whom and through whom everything exists, should make the author of their salvation perfect through suffering.”</w:t>
      </w:r>
    </w:p>
    <w:p w14:paraId="257D784C" w14:textId="77777777" w:rsidR="000C75BB" w:rsidRPr="008A04D7" w:rsidRDefault="000C75BB" w:rsidP="000C75BB">
      <w:pPr>
        <w:ind w:left="288" w:hanging="288"/>
      </w:pPr>
      <w:r w:rsidRPr="008A04D7">
        <w:t>1 John 2:2</w:t>
      </w:r>
    </w:p>
    <w:p w14:paraId="597CD526" w14:textId="77777777" w:rsidR="000C75BB" w:rsidRPr="008A04D7" w:rsidRDefault="000C75BB" w:rsidP="00666437"/>
    <w:p w14:paraId="0921639C" w14:textId="7AC259AD" w:rsidR="00C97F32" w:rsidRPr="008A04D7" w:rsidRDefault="00C97F32" w:rsidP="00C97F32">
      <w:pPr>
        <w:ind w:left="288" w:hanging="288"/>
      </w:pPr>
      <w:r w:rsidRPr="008A04D7">
        <w:rPr>
          <w:b/>
          <w:i/>
        </w:rPr>
        <w:t>A Poem on the Passion of the Lord</w:t>
      </w:r>
      <w:r w:rsidRPr="008A04D7">
        <w:t xml:space="preserve"> (315-350 A.D.) p.327 (implied) “”who, pitying the misfortunes of men, came hitrher as a messenger of offered peace, and as a full atonement for the fault of men.”</w:t>
      </w:r>
    </w:p>
    <w:p w14:paraId="2AEB9299" w14:textId="5B67848B" w:rsidR="00AB3605" w:rsidRPr="0091610E" w:rsidRDefault="00AB3605" w:rsidP="00AB3605">
      <w:pPr>
        <w:ind w:left="288" w:hanging="288"/>
      </w:pPr>
      <w:r>
        <w:rPr>
          <w:b/>
        </w:rPr>
        <w:t>Gregory of Nyssa</w:t>
      </w:r>
      <w:r w:rsidRPr="0091610E">
        <w:t xml:space="preserve"> (3</w:t>
      </w:r>
      <w:r>
        <w:t>82-397</w:t>
      </w:r>
      <w:r w:rsidRPr="0091610E">
        <w:t xml:space="preserve"> A.D.)</w:t>
      </w:r>
      <w:r>
        <w:t xml:space="preserve"> says that Christ is the Savior of all men. (1 Timothy 4:10)</w:t>
      </w:r>
      <w:r w:rsidRPr="0091610E">
        <w:t xml:space="preserve"> </w:t>
      </w:r>
      <w:r>
        <w:rPr>
          <w:i/>
          <w:iCs/>
        </w:rPr>
        <w:t>Not Three Gods</w:t>
      </w:r>
      <w:r w:rsidRPr="001848BA">
        <w:t xml:space="preserve"> p.</w:t>
      </w:r>
      <w:r>
        <w:t>325</w:t>
      </w:r>
    </w:p>
    <w:p w14:paraId="60F6FE09" w14:textId="77777777" w:rsidR="00C97F32" w:rsidRPr="008A04D7" w:rsidRDefault="00C97F32" w:rsidP="00666437"/>
    <w:p w14:paraId="7E7C791B" w14:textId="78EFFDD9" w:rsidR="00EB266B" w:rsidRPr="001B689B" w:rsidRDefault="001B689B" w:rsidP="00A23104">
      <w:pPr>
        <w:ind w:left="288" w:hanging="288"/>
        <w:rPr>
          <w:b/>
          <w:bCs/>
          <w:u w:val="single"/>
        </w:rPr>
      </w:pPr>
      <w:r w:rsidRPr="001B689B">
        <w:rPr>
          <w:b/>
          <w:bCs/>
          <w:u w:val="single"/>
        </w:rPr>
        <w:t>Among heretics</w:t>
      </w:r>
    </w:p>
    <w:p w14:paraId="0A25D115" w14:textId="77777777" w:rsidR="001B689B" w:rsidRPr="008A04D7" w:rsidRDefault="001B689B" w:rsidP="001B689B">
      <w:pPr>
        <w:ind w:left="288" w:hanging="288"/>
      </w:pPr>
      <w:r w:rsidRPr="008A04D7">
        <w:t xml:space="preserve">Pelagian heretic Theodore of Mopsuestia (392-423/429 A.D.) (partial) mentions the appearing of Christ for the common salvation of all human beings. </w:t>
      </w:r>
      <w:r w:rsidRPr="008A04D7">
        <w:rPr>
          <w:i/>
        </w:rPr>
        <w:t>Commentary on Amos</w:t>
      </w:r>
      <w:r w:rsidRPr="008A04D7">
        <w:t xml:space="preserve"> preface p.126</w:t>
      </w:r>
    </w:p>
    <w:p w14:paraId="210CFBD5" w14:textId="77777777" w:rsidR="001B689B" w:rsidRDefault="001B689B" w:rsidP="00A23104">
      <w:pPr>
        <w:ind w:left="288" w:hanging="288"/>
      </w:pPr>
    </w:p>
    <w:p w14:paraId="1F6F0B30" w14:textId="58659157" w:rsidR="0035086C" w:rsidRPr="008A04D7" w:rsidRDefault="0035086C" w:rsidP="0035086C">
      <w:pPr>
        <w:pStyle w:val="Heading2"/>
      </w:pPr>
      <w:bookmarkStart w:id="1293" w:name="_Toc230593925"/>
      <w:r>
        <w:t>ma15</w:t>
      </w:r>
      <w:r w:rsidRPr="008A04D7">
        <w:t xml:space="preserve">. </w:t>
      </w:r>
      <w:r>
        <w:t>Jeremiah wrote Lamentations</w:t>
      </w:r>
      <w:bookmarkEnd w:id="1293"/>
    </w:p>
    <w:p w14:paraId="020CE950" w14:textId="77777777" w:rsidR="0035086C" w:rsidRDefault="0035086C" w:rsidP="0035086C"/>
    <w:p w14:paraId="608CD9DB" w14:textId="67D97779" w:rsidR="0035086C" w:rsidRDefault="0035086C" w:rsidP="0035086C">
      <w:r>
        <w:t>^^^1</w:t>
      </w:r>
    </w:p>
    <w:p w14:paraId="58FCC8BA" w14:textId="77777777" w:rsidR="0035086C" w:rsidRDefault="0035086C" w:rsidP="0035086C">
      <w:pPr>
        <w:ind w:left="288" w:hanging="288"/>
      </w:pPr>
      <w:r w:rsidRPr="00C83446">
        <w:rPr>
          <w:b/>
          <w:bCs/>
          <w:i/>
          <w:iCs/>
        </w:rPr>
        <w:t>Apostolic Constitutions</w:t>
      </w:r>
      <w:r>
        <w:t xml:space="preserve"> (375-380 A.D.) ch.20 p.448 “</w:t>
      </w:r>
      <w:r w:rsidRPr="00C83446">
        <w:t>they read the Lamentations of Jeremiah, in which</w:t>
      </w:r>
      <w:r>
        <w:t xml:space="preserve"> </w:t>
      </w:r>
      <w:r w:rsidRPr="00C83446">
        <w:t>it is said, "The Spirit before our face, Christ the Lord was taken in</w:t>
      </w:r>
      <w:r>
        <w:t xml:space="preserve"> </w:t>
      </w:r>
      <w:r w:rsidRPr="00C83446">
        <w:t>their destructions;"(3) and Baruch, in whom it is written, "This is</w:t>
      </w:r>
      <w:r>
        <w:t xml:space="preserve"> </w:t>
      </w:r>
      <w:r w:rsidRPr="00C83446">
        <w:t>our God; no other shall be esteemed with Him. He found out every way of</w:t>
      </w:r>
      <w:r>
        <w:t xml:space="preserve"> </w:t>
      </w:r>
      <w:r w:rsidRPr="00C83446">
        <w:t>knowledge, and showed it to Jacob His son, and lsrael His beloved.</w:t>
      </w:r>
      <w:r>
        <w:t>”</w:t>
      </w:r>
    </w:p>
    <w:p w14:paraId="74AD79C2" w14:textId="77777777" w:rsidR="0035086C" w:rsidRPr="00B2347F" w:rsidRDefault="0035086C" w:rsidP="0035086C">
      <w:pPr>
        <w:ind w:left="288" w:hanging="288"/>
      </w:pPr>
    </w:p>
    <w:p w14:paraId="1D928ECD" w14:textId="77777777" w:rsidR="001B689B" w:rsidRPr="008A04D7" w:rsidRDefault="001B689B" w:rsidP="00A23104">
      <w:pPr>
        <w:ind w:left="288" w:hanging="288"/>
      </w:pPr>
    </w:p>
    <w:p w14:paraId="083EF8D9" w14:textId="77777777" w:rsidR="001652D8" w:rsidRPr="008A04D7" w:rsidRDefault="001652D8" w:rsidP="001652D8">
      <w:pPr>
        <w:pStyle w:val="Heading1"/>
        <w:rPr>
          <w:caps/>
        </w:rPr>
      </w:pPr>
      <w:bookmarkStart w:id="1294" w:name="_Toc70880067"/>
      <w:bookmarkStart w:id="1295" w:name="_Toc230593926"/>
      <w:r w:rsidRPr="008A04D7">
        <w:rPr>
          <w:caps/>
        </w:rPr>
        <w:t>Disputed PArts</w:t>
      </w:r>
      <w:bookmarkEnd w:id="1294"/>
      <w:bookmarkEnd w:id="1295"/>
    </w:p>
    <w:p w14:paraId="72DD5001" w14:textId="77777777" w:rsidR="001652D8" w:rsidRPr="008A04D7" w:rsidRDefault="001652D8" w:rsidP="001652D8"/>
    <w:p w14:paraId="2F5338E4" w14:textId="6F202680" w:rsidR="00117601" w:rsidRPr="008A04D7" w:rsidRDefault="00F2364C" w:rsidP="00117601">
      <w:pPr>
        <w:pStyle w:val="Heading2"/>
      </w:pPr>
      <w:bookmarkStart w:id="1296" w:name="_Toc70880068"/>
      <w:bookmarkStart w:id="1297" w:name="_Toc230593927"/>
      <w:bookmarkStart w:id="1298" w:name="_Toc331363567"/>
      <w:r>
        <w:t>D</w:t>
      </w:r>
      <w:r w:rsidR="00CB0C18" w:rsidRPr="008A04D7">
        <w:t>i</w:t>
      </w:r>
      <w:r w:rsidR="00117601" w:rsidRPr="008A04D7">
        <w:t>1. Prophets proclaimed 2 advents of Christ</w:t>
      </w:r>
      <w:bookmarkEnd w:id="1296"/>
      <w:bookmarkEnd w:id="1297"/>
    </w:p>
    <w:p w14:paraId="26BA467E" w14:textId="77777777" w:rsidR="00117601" w:rsidRDefault="00117601" w:rsidP="00117601">
      <w:pPr>
        <w:ind w:left="288" w:hanging="288"/>
      </w:pPr>
    </w:p>
    <w:p w14:paraId="12965777" w14:textId="71224D4E" w:rsidR="003514C7" w:rsidRPr="008A04D7" w:rsidRDefault="003514C7" w:rsidP="00117601">
      <w:pPr>
        <w:ind w:left="288" w:hanging="288"/>
      </w:pPr>
      <w:r>
        <w:t>^^^1</w:t>
      </w:r>
    </w:p>
    <w:p w14:paraId="4DBC1E80" w14:textId="77777777" w:rsidR="00A14322" w:rsidRPr="008A04D7" w:rsidRDefault="00A14322" w:rsidP="00A14322">
      <w:r w:rsidRPr="008A04D7">
        <w:t>&amp;&amp;&amp;</w:t>
      </w:r>
      <w:r w:rsidRPr="008A04D7">
        <w:rPr>
          <w:b/>
        </w:rPr>
        <w:t>John Chrysostom</w:t>
      </w:r>
      <w:r w:rsidRPr="008A04D7">
        <w:t xml:space="preserve"> (</w:t>
      </w:r>
      <w:r w:rsidR="00B11953" w:rsidRPr="008A04D7">
        <w:t>martyred 407 A.D.</w:t>
      </w:r>
      <w:r w:rsidRPr="008A04D7">
        <w:t>)</w:t>
      </w:r>
    </w:p>
    <w:p w14:paraId="44EAE6EC" w14:textId="77777777" w:rsidR="00117601" w:rsidRPr="008A04D7" w:rsidRDefault="00117601" w:rsidP="00117601">
      <w:pPr>
        <w:ind w:left="288" w:hanging="288"/>
      </w:pPr>
    </w:p>
    <w:p w14:paraId="02A9BE16" w14:textId="0F7D5629" w:rsidR="001652D8" w:rsidRPr="008A04D7" w:rsidRDefault="00F2364C" w:rsidP="001652D8">
      <w:pPr>
        <w:pStyle w:val="Heading2"/>
      </w:pPr>
      <w:bookmarkStart w:id="1299" w:name="_Toc70880069"/>
      <w:bookmarkStart w:id="1300" w:name="_Toc230593928"/>
      <w:bookmarkEnd w:id="1298"/>
      <w:r>
        <w:t>D</w:t>
      </w:r>
      <w:r w:rsidR="00CB0C18" w:rsidRPr="008A04D7">
        <w:t>i</w:t>
      </w:r>
      <w:r w:rsidR="009C22C3" w:rsidRPr="008A04D7">
        <w:t>2</w:t>
      </w:r>
      <w:r w:rsidR="001652D8" w:rsidRPr="008A04D7">
        <w:t>. Seventy Septuagint translators</w:t>
      </w:r>
      <w:bookmarkEnd w:id="1299"/>
      <w:bookmarkEnd w:id="1300"/>
    </w:p>
    <w:p w14:paraId="44EDF702" w14:textId="77777777" w:rsidR="001652D8" w:rsidRDefault="001652D8" w:rsidP="001652D8"/>
    <w:p w14:paraId="2840D2AF" w14:textId="405CA499" w:rsidR="004A719E" w:rsidRPr="008A04D7" w:rsidRDefault="004A719E" w:rsidP="001652D8">
      <w:r>
        <w:t>^^^</w:t>
      </w:r>
      <w:r w:rsidR="003514C7">
        <w:t>1</w:t>
      </w:r>
    </w:p>
    <w:p w14:paraId="150B8BD5" w14:textId="77777777" w:rsidR="0008730E" w:rsidRPr="008A04D7" w:rsidRDefault="00F45942" w:rsidP="0008730E">
      <w:pPr>
        <w:ind w:left="288" w:hanging="288"/>
        <w:rPr>
          <w:b/>
        </w:rPr>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08730E" w:rsidRPr="008A04D7">
        <w:t xml:space="preserve"> </w:t>
      </w:r>
      <w:r w:rsidR="00354BB3" w:rsidRPr="008A04D7">
        <w:t>(326-372/373 A.D.)</w:t>
      </w:r>
      <w:r w:rsidR="0008730E" w:rsidRPr="008A04D7">
        <w:t xml:space="preserve"> quotes Jer</w:t>
      </w:r>
      <w:r w:rsidR="00216F44" w:rsidRPr="008A04D7">
        <w:t>emiah</w:t>
      </w:r>
      <w:r w:rsidR="0008730E" w:rsidRPr="008A04D7">
        <w:t xml:space="preserve"> 31:22 as</w:t>
      </w:r>
      <w:r w:rsidR="009E4019" w:rsidRPr="008A04D7">
        <w:t xml:space="preserve"> </w:t>
      </w:r>
      <w:r w:rsidR="002E72E1" w:rsidRPr="008A04D7">
        <w:t>“</w:t>
      </w:r>
      <w:r w:rsidR="0008730E" w:rsidRPr="008A04D7">
        <w:t>which Jeremiah says, according to the edition of the seventy translators</w:t>
      </w:r>
      <w:r w:rsidR="002E72E1" w:rsidRPr="008A04D7">
        <w:t>”</w:t>
      </w:r>
      <w:r w:rsidR="009E4019" w:rsidRPr="008A04D7">
        <w:t xml:space="preserve"> </w:t>
      </w:r>
      <w:r w:rsidR="0008730E" w:rsidRPr="008A04D7">
        <w:rPr>
          <w:i/>
        </w:rPr>
        <w:t>Statement of Faith</w:t>
      </w:r>
      <w:r w:rsidR="0008730E" w:rsidRPr="008A04D7">
        <w:t xml:space="preserve"> ch.3 p.85</w:t>
      </w:r>
    </w:p>
    <w:p w14:paraId="77002C2A" w14:textId="77777777" w:rsidR="006C50F0" w:rsidRPr="008A04D7" w:rsidRDefault="006C50F0" w:rsidP="006C50F0">
      <w:pPr>
        <w:ind w:left="288" w:hanging="288"/>
      </w:pPr>
      <w:r w:rsidRPr="008A04D7">
        <w:t xml:space="preserve">Rufinus (410 A.D.) </w:t>
      </w:r>
      <w:r w:rsidR="00A6075E" w:rsidRPr="008A04D7">
        <w:t>freely translated Origen</w:t>
      </w:r>
      <w:r w:rsidRPr="008A04D7">
        <w:t xml:space="preserve"> (240 A.D.) (partial)</w:t>
      </w:r>
      <w:r w:rsidR="009E4019" w:rsidRPr="008A04D7">
        <w:t xml:space="preserve"> </w:t>
      </w:r>
      <w:r w:rsidR="002E72E1" w:rsidRPr="008A04D7">
        <w:t>“</w:t>
      </w:r>
      <w:r w:rsidRPr="008A04D7">
        <w:t>we ourselves keep to what the Seventy interpreters wrote in every case.</w:t>
      </w:r>
      <w:r w:rsidR="002E72E1" w:rsidRPr="008A04D7">
        <w:t>”</w:t>
      </w:r>
      <w:r w:rsidR="009E4019" w:rsidRPr="008A04D7">
        <w:t xml:space="preserve"> </w:t>
      </w:r>
      <w:r w:rsidRPr="008A04D7">
        <w:rPr>
          <w:i/>
        </w:rPr>
        <w:t>Commentary on the Song of Songs</w:t>
      </w:r>
      <w:r w:rsidRPr="008A04D7">
        <w:t xml:space="preserve"> book 1 ch.3 p.74</w:t>
      </w:r>
    </w:p>
    <w:p w14:paraId="5CAB3387" w14:textId="77777777" w:rsidR="00000C0C" w:rsidRPr="008A04D7" w:rsidRDefault="00000C0C" w:rsidP="00CA7BAC">
      <w:pPr>
        <w:ind w:left="288" w:hanging="288"/>
      </w:pPr>
    </w:p>
    <w:p w14:paraId="2EE4AE04" w14:textId="77777777" w:rsidR="003B11B5" w:rsidRPr="008A04D7" w:rsidRDefault="003B11B5" w:rsidP="00CA7BAC">
      <w:pPr>
        <w:ind w:left="288" w:hanging="288"/>
        <w:rPr>
          <w:b/>
          <w:u w:val="single"/>
        </w:rPr>
      </w:pPr>
      <w:r w:rsidRPr="008A04D7">
        <w:rPr>
          <w:b/>
          <w:u w:val="single"/>
        </w:rPr>
        <w:t>Among heretics</w:t>
      </w:r>
    </w:p>
    <w:p w14:paraId="15F49F7B" w14:textId="77777777" w:rsidR="003B11B5" w:rsidRPr="008A04D7" w:rsidRDefault="006933C0" w:rsidP="003B11B5">
      <w:pPr>
        <w:ind w:left="288" w:hanging="288"/>
      </w:pPr>
      <w:r w:rsidRPr="008A04D7">
        <w:t xml:space="preserve">Pelagian heretic </w:t>
      </w:r>
      <w:r w:rsidR="003B11B5" w:rsidRPr="008A04D7">
        <w:rPr>
          <w:b/>
        </w:rPr>
        <w:t>Theodore of Mopsuestia</w:t>
      </w:r>
      <w:r w:rsidR="003B11B5" w:rsidRPr="008A04D7">
        <w:t xml:space="preserve"> (392-423/429 </w:t>
      </w:r>
      <w:r w:rsidR="00221097" w:rsidRPr="008A04D7">
        <w:t>A.D.</w:t>
      </w:r>
      <w:r w:rsidR="003B11B5" w:rsidRPr="008A04D7">
        <w:t>) mentions the Old Testament, the Seventy translators of divine scripture.</w:t>
      </w:r>
      <w:r w:rsidR="003B11B5" w:rsidRPr="008A04D7">
        <w:rPr>
          <w:i/>
        </w:rPr>
        <w:t xml:space="preserve"> Commentary on Zephaniah</w:t>
      </w:r>
      <w:r w:rsidR="003B11B5" w:rsidRPr="008A04D7">
        <w:t xml:space="preserve"> ch.1 p.289. He speaks</w:t>
      </w:r>
      <w:r w:rsidR="009E4019" w:rsidRPr="008A04D7">
        <w:t xml:space="preserve"> </w:t>
      </w:r>
      <w:r w:rsidR="002E72E1" w:rsidRPr="008A04D7">
        <w:t>“</w:t>
      </w:r>
      <w:r w:rsidR="003B11B5" w:rsidRPr="008A04D7">
        <w:t>About the inerrancy of the Seventy</w:t>
      </w:r>
      <w:r w:rsidR="002E72E1" w:rsidRPr="008A04D7">
        <w:t>”</w:t>
      </w:r>
      <w:r w:rsidR="009E4019" w:rsidRPr="008A04D7">
        <w:t xml:space="preserve"> </w:t>
      </w:r>
      <w:r w:rsidR="003B11B5" w:rsidRPr="008A04D7">
        <w:t>in ch.3 p.300.</w:t>
      </w:r>
    </w:p>
    <w:p w14:paraId="6496E4DC" w14:textId="77777777" w:rsidR="003B11B5" w:rsidRPr="008A04D7" w:rsidRDefault="003B11B5" w:rsidP="00CA7BAC">
      <w:pPr>
        <w:ind w:left="288" w:hanging="288"/>
      </w:pPr>
    </w:p>
    <w:p w14:paraId="0BD6A816" w14:textId="1937A8B2" w:rsidR="001712EF" w:rsidRPr="008A04D7" w:rsidRDefault="00F2364C" w:rsidP="001712EF">
      <w:pPr>
        <w:pStyle w:val="Heading2"/>
      </w:pPr>
      <w:bookmarkStart w:id="1301" w:name="_Toc187929455"/>
      <w:bookmarkStart w:id="1302" w:name="_Toc70880070"/>
      <w:bookmarkStart w:id="1303" w:name="_Toc230593929"/>
      <w:r>
        <w:t>D</w:t>
      </w:r>
      <w:r w:rsidR="00CB0C18" w:rsidRPr="008A04D7">
        <w:t>i</w:t>
      </w:r>
      <w:r w:rsidR="009C22C3" w:rsidRPr="008A04D7">
        <w:t>3</w:t>
      </w:r>
      <w:r w:rsidR="001712EF" w:rsidRPr="008A04D7">
        <w:t xml:space="preserve">. God is </w:t>
      </w:r>
      <w:r w:rsidR="00845F1A" w:rsidRPr="008A04D7">
        <w:t>simple</w:t>
      </w:r>
      <w:r w:rsidR="00155094" w:rsidRPr="008A04D7">
        <w:t>,</w:t>
      </w:r>
      <w:r w:rsidR="00845F1A" w:rsidRPr="008A04D7">
        <w:t xml:space="preserve"> or </w:t>
      </w:r>
      <w:r w:rsidR="001712EF" w:rsidRPr="008A04D7">
        <w:t>not composite</w:t>
      </w:r>
      <w:bookmarkEnd w:id="1301"/>
      <w:bookmarkEnd w:id="1302"/>
      <w:bookmarkEnd w:id="1303"/>
    </w:p>
    <w:p w14:paraId="44FB1781" w14:textId="77777777" w:rsidR="00CA7BAC" w:rsidRPr="008A04D7" w:rsidRDefault="00CA7BAC" w:rsidP="001652D8"/>
    <w:p w14:paraId="6CD586B1" w14:textId="77777777" w:rsidR="00FA1C5D" w:rsidRPr="008A04D7" w:rsidRDefault="00FA1C5D" w:rsidP="00FA1C5D">
      <w:r w:rsidRPr="008A04D7">
        <w:t xml:space="preserve">Eusebius of </w:t>
      </w:r>
      <w:smartTag w:uri="urn:schemas-microsoft-com:office:smarttags" w:element="place">
        <w:r w:rsidRPr="008A04D7">
          <w:t>Caesarea</w:t>
        </w:r>
      </w:smartTag>
      <w:r w:rsidRPr="008A04D7">
        <w:t xml:space="preserve"> (329-339/340 A.D.) (partial) &amp;&amp;&amp;</w:t>
      </w:r>
    </w:p>
    <w:p w14:paraId="569D2C69" w14:textId="77777777" w:rsidR="00BF6DD1" w:rsidRPr="008A04D7" w:rsidRDefault="00BF6DD1" w:rsidP="00BF6DD1">
      <w:pPr>
        <w:autoSpaceDE w:val="0"/>
        <w:autoSpaceDN w:val="0"/>
        <w:adjustRightInd w:val="0"/>
        <w:ind w:left="288" w:hanging="288"/>
        <w:rPr>
          <w:szCs w:val="24"/>
        </w:rPr>
      </w:pPr>
      <w:r w:rsidRPr="008A04D7">
        <w:rPr>
          <w:b/>
          <w:szCs w:val="24"/>
        </w:rPr>
        <w:t xml:space="preserve">Athanasius of </w:t>
      </w:r>
      <w:smartTag w:uri="urn:schemas-microsoft-com:office:smarttags" w:element="City">
        <w:smartTag w:uri="urn:schemas-microsoft-com:office:smarttags" w:element="place">
          <w:r w:rsidRPr="008A04D7">
            <w:rPr>
              <w:b/>
              <w:szCs w:val="24"/>
            </w:rPr>
            <w:t>Alexandria</w:t>
          </w:r>
        </w:smartTag>
      </w:smartTag>
      <w:r w:rsidRPr="008A04D7">
        <w:rPr>
          <w:szCs w:val="24"/>
        </w:rPr>
        <w:t xml:space="preserve"> (</w:t>
      </w:r>
      <w:r w:rsidRPr="008A04D7">
        <w:t>346-356 A.D.</w:t>
      </w:r>
      <w:r w:rsidRPr="008A04D7">
        <w:rPr>
          <w:szCs w:val="24"/>
        </w:rPr>
        <w:t xml:space="preserve">) says that God is self-existent, enclosing all things and enclosed by none. He is uncompounded. The Father of the Son is without partition or passion and without effluence. “and, while He is adored, because He is Son of the adorable Father, we adore, confessing Him Lord and God, because we are creatures other that He.” </w:t>
      </w:r>
      <w:r w:rsidRPr="008A04D7">
        <w:rPr>
          <w:i/>
          <w:szCs w:val="24"/>
        </w:rPr>
        <w:t>Defense of the Nicene Definition</w:t>
      </w:r>
      <w:r w:rsidRPr="008A04D7">
        <w:rPr>
          <w:szCs w:val="24"/>
        </w:rPr>
        <w:t xml:space="preserve"> ch.11 p.157</w:t>
      </w:r>
    </w:p>
    <w:p w14:paraId="22489336" w14:textId="065F5586" w:rsidR="00A76A4E" w:rsidRPr="008A04D7" w:rsidRDefault="00A76A4E" w:rsidP="00A76A4E">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w:t>
      </w:r>
      <w:r>
        <w:t>says that God has not parts.</w:t>
      </w:r>
      <w:r w:rsidRPr="008A04D7">
        <w:rPr>
          <w:i/>
        </w:rPr>
        <w:t xml:space="preserve"> Letter </w:t>
      </w:r>
      <w:r>
        <w:rPr>
          <w:i/>
        </w:rPr>
        <w:t>235</w:t>
      </w:r>
      <w:r w:rsidRPr="008A04D7">
        <w:t xml:space="preserve"> ch.</w:t>
      </w:r>
      <w:r>
        <w:t>3</w:t>
      </w:r>
      <w:r w:rsidRPr="008A04D7">
        <w:t xml:space="preserve"> p.</w:t>
      </w:r>
      <w:r>
        <w:t>275</w:t>
      </w:r>
    </w:p>
    <w:p w14:paraId="451D8BFD" w14:textId="0A59D49C" w:rsidR="000819FA" w:rsidRPr="008A04D7" w:rsidRDefault="000819FA" w:rsidP="000819FA">
      <w:pPr>
        <w:ind w:left="288" w:hanging="288"/>
      </w:pPr>
      <w:r w:rsidRPr="008A04D7">
        <w:rPr>
          <w:b/>
        </w:rPr>
        <w:t>Gregory of Nyssa</w:t>
      </w:r>
      <w:r w:rsidRPr="008A04D7">
        <w:t xml:space="preserve"> (382-383 A.D.) </w:t>
      </w:r>
      <w:r>
        <w:t>a</w:t>
      </w:r>
      <w:r w:rsidR="007E51F1">
        <w:t>r</w:t>
      </w:r>
      <w:r>
        <w:t>gues that God is not composite.</w:t>
      </w:r>
      <w:r w:rsidRPr="008A04D7">
        <w:t xml:space="preserve"> </w:t>
      </w:r>
      <w:r w:rsidRPr="008A04D7">
        <w:rPr>
          <w:i/>
        </w:rPr>
        <w:t>Against Eunomius</w:t>
      </w:r>
      <w:r w:rsidRPr="008A04D7">
        <w:t xml:space="preserve"> book </w:t>
      </w:r>
      <w:r>
        <w:t>9</w:t>
      </w:r>
      <w:r w:rsidRPr="008A04D7">
        <w:t xml:space="preserve"> ch.</w:t>
      </w:r>
      <w:r>
        <w:t>1</w:t>
      </w:r>
      <w:r w:rsidRPr="008A04D7">
        <w:t xml:space="preserve"> p.</w:t>
      </w:r>
      <w:r>
        <w:t>212</w:t>
      </w:r>
    </w:p>
    <w:p w14:paraId="66BD9893" w14:textId="7A25533E" w:rsidR="00761C1B" w:rsidRPr="008A04D7" w:rsidRDefault="00761C1B" w:rsidP="00761C1B">
      <w:pPr>
        <w:ind w:left="288" w:hanging="288"/>
      </w:pPr>
      <w:r w:rsidRPr="008A04D7">
        <w:rPr>
          <w:b/>
        </w:rPr>
        <w:t>Rufinus</w:t>
      </w:r>
      <w:r w:rsidRPr="008A04D7">
        <w:t xml:space="preserve"> </w:t>
      </w:r>
      <w:r w:rsidR="003E0C67">
        <w:t>(374-410 A.D.)</w:t>
      </w:r>
      <w:r w:rsidRPr="008A04D7">
        <w:t xml:space="preserve"> freely translating Origen </w:t>
      </w:r>
      <w:r w:rsidR="00224F41" w:rsidRPr="008A04D7">
        <w:t>(225-253/254 A.D.)</w:t>
      </w:r>
      <w:r w:rsidRPr="008A04D7">
        <w:t xml:space="preserve"> speaks of the simplicity of the divine nature and it is not composite or differeing. </w:t>
      </w:r>
      <w:r w:rsidRPr="008A04D7">
        <w:rPr>
          <w:i/>
        </w:rPr>
        <w:t>de Principiis</w:t>
      </w:r>
      <w:r w:rsidRPr="008A04D7">
        <w:t xml:space="preserve"> book 1 ch.6 p.244</w:t>
      </w:r>
    </w:p>
    <w:p w14:paraId="129336D7" w14:textId="77777777" w:rsidR="00761C1B" w:rsidRPr="008A04D7" w:rsidRDefault="00761C1B" w:rsidP="001652D8"/>
    <w:p w14:paraId="34AB9E1D" w14:textId="236F6283" w:rsidR="001652D8" w:rsidRPr="008A04D7" w:rsidRDefault="00F2364C" w:rsidP="001652D8">
      <w:pPr>
        <w:pStyle w:val="Heading2"/>
      </w:pPr>
      <w:bookmarkStart w:id="1304" w:name="_Toc70880071"/>
      <w:bookmarkStart w:id="1305" w:name="_Toc230593930"/>
      <w:r>
        <w:t>D</w:t>
      </w:r>
      <w:r w:rsidR="00CB0C18" w:rsidRPr="008A04D7">
        <w:t>i</w:t>
      </w:r>
      <w:r w:rsidR="009C22C3" w:rsidRPr="008A04D7">
        <w:t>4</w:t>
      </w:r>
      <w:r w:rsidR="001652D8" w:rsidRPr="008A04D7">
        <w:t>. God is impassable</w:t>
      </w:r>
      <w:r w:rsidR="00BE5293" w:rsidRPr="008A04D7">
        <w:t xml:space="preserve"> (without passion)</w:t>
      </w:r>
      <w:bookmarkEnd w:id="1304"/>
      <w:bookmarkEnd w:id="1305"/>
    </w:p>
    <w:p w14:paraId="36DD875E" w14:textId="77777777" w:rsidR="001652D8" w:rsidRPr="008A04D7" w:rsidRDefault="001652D8" w:rsidP="001652D8"/>
    <w:p w14:paraId="57C8DD21" w14:textId="77777777" w:rsidR="0009037C" w:rsidRPr="008A04D7" w:rsidRDefault="0009037C" w:rsidP="0009037C">
      <w:pPr>
        <w:ind w:left="288" w:hanging="288"/>
        <w:jc w:val="both"/>
      </w:pPr>
      <w:r w:rsidRPr="008A04D7">
        <w:rPr>
          <w:bCs/>
        </w:rPr>
        <w:t>Marcellus of Ancyra</w:t>
      </w:r>
      <w:r w:rsidRPr="008A04D7">
        <w:t xml:space="preserve"> (c.336 &amp; 340 A.D.) (partial) says that God’s word was impassable.</w:t>
      </w:r>
    </w:p>
    <w:p w14:paraId="4A802B11" w14:textId="77777777" w:rsidR="00BF6DD1" w:rsidRPr="008A04D7" w:rsidRDefault="00BF6DD1" w:rsidP="00BF6DD1">
      <w:pPr>
        <w:autoSpaceDE w:val="0"/>
        <w:autoSpaceDN w:val="0"/>
        <w:adjustRightInd w:val="0"/>
        <w:ind w:left="288" w:hanging="288"/>
        <w:rPr>
          <w:szCs w:val="24"/>
        </w:rPr>
      </w:pPr>
      <w:r w:rsidRPr="008A04D7">
        <w:rPr>
          <w:b/>
          <w:szCs w:val="24"/>
        </w:rPr>
        <w:t xml:space="preserve">Athanasius of </w:t>
      </w:r>
      <w:smartTag w:uri="urn:schemas-microsoft-com:office:smarttags" w:element="City">
        <w:smartTag w:uri="urn:schemas-microsoft-com:office:smarttags" w:element="place">
          <w:r w:rsidRPr="008A04D7">
            <w:rPr>
              <w:b/>
              <w:szCs w:val="24"/>
            </w:rPr>
            <w:t>Alexandria</w:t>
          </w:r>
        </w:smartTag>
      </w:smartTag>
      <w:r w:rsidRPr="008A04D7">
        <w:rPr>
          <w:szCs w:val="24"/>
        </w:rPr>
        <w:t xml:space="preserve"> (</w:t>
      </w:r>
      <w:r w:rsidRPr="008A04D7">
        <w:t>346-356 A.D.</w:t>
      </w:r>
      <w:r w:rsidRPr="008A04D7">
        <w:rPr>
          <w:szCs w:val="24"/>
        </w:rPr>
        <w:t xml:space="preserve">) says that God is self-existent, enclosing all things and enclosed by none. He is uncompounded. The Father of the Son is without partition or passion and without effluence. “and, while He is adored, because He is Son of the adorable Father, we adore, confessing Him Lord and God, because we are creatures other that He.” </w:t>
      </w:r>
      <w:r w:rsidRPr="008A04D7">
        <w:rPr>
          <w:i/>
          <w:szCs w:val="24"/>
        </w:rPr>
        <w:t>Defense of the Nicene Definition</w:t>
      </w:r>
      <w:r w:rsidRPr="008A04D7">
        <w:rPr>
          <w:szCs w:val="24"/>
        </w:rPr>
        <w:t xml:space="preserve"> ch.11 p.157</w:t>
      </w:r>
    </w:p>
    <w:p w14:paraId="32011799" w14:textId="7A32F2A7" w:rsidR="002953C1" w:rsidRDefault="002953C1" w:rsidP="002953C1">
      <w:pPr>
        <w:ind w:left="288" w:hanging="288"/>
      </w:pPr>
      <w:r w:rsidRPr="008A04D7">
        <w:rPr>
          <w:b/>
        </w:rPr>
        <w:t>Gregory of Nyssa</w:t>
      </w:r>
      <w:r w:rsidRPr="008A04D7">
        <w:t xml:space="preserve"> (356-397 </w:t>
      </w:r>
      <w:r w:rsidR="00221097" w:rsidRPr="008A04D7">
        <w:t>A.D.</w:t>
      </w:r>
      <w:r w:rsidRPr="008A04D7">
        <w:t>)</w:t>
      </w:r>
      <w:r w:rsidR="009E4019" w:rsidRPr="008A04D7">
        <w:t xml:space="preserve"> </w:t>
      </w:r>
      <w:r w:rsidR="002E72E1" w:rsidRPr="008A04D7">
        <w:t>“</w:t>
      </w:r>
      <w:r w:rsidRPr="008A04D7">
        <w:t>and yet it is plain to every one who has given any attention to the uses of words, that the word incorruption denotes by the privative particle that neither corruption nor birth appertains to God : just as many other words of like formation denote the absence of what is not inherent rather than the presence of what is; e.g. harmless, painless, guileless, undisturbed, passionless, sleepless, undiseased, impassible, unblamable, and the like. For all these terms are truly applicable to God,…</w:t>
      </w:r>
      <w:r w:rsidR="002E72E1" w:rsidRPr="008A04D7">
        <w:t>”</w:t>
      </w:r>
      <w:r w:rsidR="009E4019" w:rsidRPr="008A04D7">
        <w:t xml:space="preserve"> </w:t>
      </w:r>
      <w:r w:rsidRPr="008A04D7">
        <w:rPr>
          <w:i/>
        </w:rPr>
        <w:t>Against Eunomius</w:t>
      </w:r>
      <w:r w:rsidRPr="008A04D7">
        <w:t xml:space="preserve"> book 2 p.264</w:t>
      </w:r>
      <w:r w:rsidR="0065469F" w:rsidRPr="008A04D7">
        <w:t xml:space="preserve">. See also </w:t>
      </w:r>
      <w:r w:rsidR="0065469F" w:rsidRPr="008A04D7">
        <w:rPr>
          <w:i/>
        </w:rPr>
        <w:t>Against Eunomius</w:t>
      </w:r>
      <w:r w:rsidR="0065469F" w:rsidRPr="008A04D7">
        <w:t xml:space="preserve"> book 6 ch.1 p.182</w:t>
      </w:r>
    </w:p>
    <w:p w14:paraId="1C0C63A2" w14:textId="124F917D" w:rsidR="00956AFB" w:rsidRPr="008A04D7" w:rsidRDefault="00956AFB" w:rsidP="00956AFB">
      <w:pPr>
        <w:ind w:left="288" w:hanging="288"/>
      </w:pPr>
      <w:r w:rsidRPr="00956AFB">
        <w:rPr>
          <w:bCs/>
        </w:rPr>
        <w:t>Gregory of Nyssa</w:t>
      </w:r>
      <w:r w:rsidRPr="008A04D7">
        <w:t xml:space="preserve"> (382-383 A.D.) </w:t>
      </w:r>
      <w:r>
        <w:t>says that the Father is without passion.</w:t>
      </w:r>
      <w:r w:rsidRPr="008A04D7">
        <w:t xml:space="preserve"> </w:t>
      </w:r>
      <w:r w:rsidRPr="008A04D7">
        <w:rPr>
          <w:i/>
        </w:rPr>
        <w:t>A</w:t>
      </w:r>
      <w:r>
        <w:rPr>
          <w:i/>
        </w:rPr>
        <w:t>nswer to</w:t>
      </w:r>
      <w:r w:rsidRPr="008A04D7">
        <w:rPr>
          <w:i/>
        </w:rPr>
        <w:t xml:space="preserve"> Eunomius</w:t>
      </w:r>
      <w:r>
        <w:rPr>
          <w:i/>
        </w:rPr>
        <w:t>’ Second Book</w:t>
      </w:r>
      <w:r w:rsidRPr="008A04D7">
        <w:t xml:space="preserve"> p.</w:t>
      </w:r>
      <w:r>
        <w:t>264</w:t>
      </w:r>
    </w:p>
    <w:p w14:paraId="660EA444" w14:textId="77777777" w:rsidR="00325A04" w:rsidRDefault="00325A04" w:rsidP="001652D8"/>
    <w:p w14:paraId="002E65A5" w14:textId="753C0E8C" w:rsidR="00F75E01" w:rsidRPr="008A04D7" w:rsidRDefault="00F2364C" w:rsidP="00F75E01">
      <w:pPr>
        <w:pStyle w:val="Heading2"/>
      </w:pPr>
      <w:bookmarkStart w:id="1306" w:name="_Toc179488321"/>
      <w:bookmarkStart w:id="1307" w:name="_Toc230593931"/>
      <w:r>
        <w:t>D</w:t>
      </w:r>
      <w:r w:rsidR="00F75E01" w:rsidRPr="008A04D7">
        <w:t xml:space="preserve">i5. </w:t>
      </w:r>
      <w:r w:rsidR="00F75E01">
        <w:t>Jesus, the Word of God, was impassible but became passible and suffered</w:t>
      </w:r>
      <w:bookmarkEnd w:id="1306"/>
      <w:bookmarkEnd w:id="1307"/>
    </w:p>
    <w:p w14:paraId="65DAC1FC" w14:textId="77777777" w:rsidR="00302FAA" w:rsidRPr="008A04D7" w:rsidRDefault="00302FAA" w:rsidP="00302FAA"/>
    <w:p w14:paraId="449F7C8D" w14:textId="355D37C3" w:rsidR="004A719E" w:rsidRPr="008A04D7" w:rsidRDefault="004A719E" w:rsidP="004A719E">
      <w:r>
        <w:t>^^^</w:t>
      </w:r>
      <w:r w:rsidR="003514C7">
        <w:t>1</w:t>
      </w:r>
    </w:p>
    <w:p w14:paraId="1450CC5F" w14:textId="2F9CF96E" w:rsidR="00302FAA" w:rsidRPr="008A04D7" w:rsidRDefault="00302FAA" w:rsidP="00302FAA">
      <w:pPr>
        <w:ind w:left="288" w:hanging="288"/>
        <w:jc w:val="both"/>
      </w:pPr>
      <w:r w:rsidRPr="00302FAA">
        <w:rPr>
          <w:b/>
        </w:rPr>
        <w:t>Marcellus of Ancyra</w:t>
      </w:r>
      <w:r w:rsidRPr="008A04D7">
        <w:t xml:space="preserve"> (c.336 &amp; 340 A.D.) (</w:t>
      </w:r>
      <w:r>
        <w:t>implied</w:t>
      </w:r>
      <w:r w:rsidRPr="008A04D7">
        <w:t>) says that God’s word was impassable.</w:t>
      </w:r>
    </w:p>
    <w:p w14:paraId="16582FAC" w14:textId="77777777" w:rsidR="00302FAA" w:rsidRPr="008A04D7" w:rsidRDefault="00302FAA" w:rsidP="001652D8"/>
    <w:p w14:paraId="5AC0A609" w14:textId="4D176CE8" w:rsidR="00CB4363" w:rsidRPr="008A04D7" w:rsidRDefault="00F2364C" w:rsidP="00CB4363">
      <w:pPr>
        <w:pStyle w:val="Heading2"/>
      </w:pPr>
      <w:bookmarkStart w:id="1308" w:name="_Toc70880072"/>
      <w:bookmarkStart w:id="1309" w:name="_Toc230593932"/>
      <w:r>
        <w:t>D</w:t>
      </w:r>
      <w:r w:rsidR="00CB0C18" w:rsidRPr="008A04D7">
        <w:t>i</w:t>
      </w:r>
      <w:r w:rsidR="00302FAA">
        <w:t>6</w:t>
      </w:r>
      <w:r w:rsidR="00CB4363" w:rsidRPr="008A04D7">
        <w:t>. Some fallen angels sinned with women</w:t>
      </w:r>
      <w:bookmarkEnd w:id="1308"/>
      <w:bookmarkEnd w:id="1309"/>
    </w:p>
    <w:p w14:paraId="2BAE7F3D" w14:textId="77777777" w:rsidR="00CB4363" w:rsidRPr="008A04D7" w:rsidRDefault="00CB4363" w:rsidP="00CB4363">
      <w:pPr>
        <w:pStyle w:val="Heading2"/>
      </w:pPr>
    </w:p>
    <w:p w14:paraId="357A009E" w14:textId="4BFC9E99" w:rsidR="004A719E" w:rsidRPr="008A04D7" w:rsidRDefault="004A719E" w:rsidP="004A719E">
      <w:r>
        <w:t>^^^</w:t>
      </w:r>
      <w:r w:rsidR="003514C7">
        <w:t>2</w:t>
      </w:r>
    </w:p>
    <w:p w14:paraId="60540413" w14:textId="77777777" w:rsidR="00171441" w:rsidRPr="008A04D7" w:rsidRDefault="006604FF" w:rsidP="00171441">
      <w:r w:rsidRPr="008A04D7">
        <w:t>(partial)</w:t>
      </w:r>
      <w:r w:rsidR="00FA11B9" w:rsidRPr="008A04D7">
        <w:t xml:space="preserve"> </w:t>
      </w:r>
      <w:r w:rsidR="00AC6912" w:rsidRPr="008A04D7">
        <w:t xml:space="preserve">Genesis </w:t>
      </w:r>
      <w:r w:rsidR="00171441" w:rsidRPr="008A04D7">
        <w:t>6:</w:t>
      </w:r>
      <w:r w:rsidR="008E282D" w:rsidRPr="008A04D7">
        <w:t>2</w:t>
      </w:r>
      <w:r w:rsidR="00171441" w:rsidRPr="008A04D7">
        <w:t>-5</w:t>
      </w:r>
    </w:p>
    <w:p w14:paraId="122D4098" w14:textId="77777777" w:rsidR="00CB4363" w:rsidRPr="008A04D7" w:rsidRDefault="00CB4363" w:rsidP="00CB4363"/>
    <w:p w14:paraId="2B88F255" w14:textId="65C473EA" w:rsidR="00C9488B" w:rsidRPr="008A04D7" w:rsidRDefault="00372A7B" w:rsidP="00C9488B">
      <w:pPr>
        <w:widowControl w:val="0"/>
        <w:autoSpaceDE w:val="0"/>
        <w:autoSpaceDN w:val="0"/>
        <w:adjustRightInd w:val="0"/>
        <w:ind w:left="288" w:hanging="288"/>
      </w:pPr>
      <w:r w:rsidRPr="008A04D7">
        <w:rPr>
          <w:b/>
        </w:rPr>
        <w:t>Hegemonius of Sirmium</w:t>
      </w:r>
      <w:r w:rsidR="00C9488B" w:rsidRPr="008A04D7">
        <w:t xml:space="preserve"> </w:t>
      </w:r>
      <w:r w:rsidR="00222703">
        <w:t>(before 348 A.D.)</w:t>
      </w:r>
      <w:r w:rsidR="00C9488B" w:rsidRPr="008A04D7">
        <w:t xml:space="preserve"> says that certain angels fell from heaven. Some had relations with women. </w:t>
      </w:r>
      <w:r w:rsidR="00C9488B" w:rsidRPr="008A04D7">
        <w:rPr>
          <w:i/>
        </w:rPr>
        <w:t>Archelaus Disputation with Manes</w:t>
      </w:r>
      <w:r w:rsidR="00C9488B" w:rsidRPr="008A04D7">
        <w:t xml:space="preserve"> ch.32 p.204-205</w:t>
      </w:r>
    </w:p>
    <w:p w14:paraId="3FC5836A" w14:textId="0F2EE77D" w:rsidR="00CB4363" w:rsidRPr="008A04D7" w:rsidRDefault="00CB4363" w:rsidP="00CB4363">
      <w:pPr>
        <w:ind w:left="288" w:hanging="288"/>
      </w:pPr>
      <w:r w:rsidRPr="008A04D7">
        <w:rPr>
          <w:b/>
        </w:rPr>
        <w:t>Augustine of Hippo</w:t>
      </w:r>
      <w:r w:rsidRPr="008A04D7">
        <w:t xml:space="preserve"> (</w:t>
      </w:r>
      <w:r w:rsidR="00563886">
        <w:t>413-426 A.D.</w:t>
      </w:r>
      <w:r w:rsidRPr="008A04D7">
        <w:t xml:space="preserve">) suggests that some fallen angels had relations with women. </w:t>
      </w:r>
      <w:r w:rsidRPr="008A04D7">
        <w:rPr>
          <w:i/>
        </w:rPr>
        <w:t>City of God</w:t>
      </w:r>
      <w:r w:rsidRPr="008A04D7">
        <w:t xml:space="preserve"> book 3 ch.5 p.45</w:t>
      </w:r>
    </w:p>
    <w:p w14:paraId="174F5FDD" w14:textId="77777777" w:rsidR="000B682D" w:rsidRPr="008A04D7" w:rsidRDefault="000B682D" w:rsidP="005C146C"/>
    <w:p w14:paraId="5B1D5968" w14:textId="318EA497" w:rsidR="003C46C4" w:rsidRPr="008A04D7" w:rsidRDefault="00F2364C" w:rsidP="003C46C4">
      <w:pPr>
        <w:pStyle w:val="Heading2"/>
      </w:pPr>
      <w:bookmarkStart w:id="1310" w:name="_Toc70880073"/>
      <w:bookmarkStart w:id="1311" w:name="_Toc230593933"/>
      <w:r>
        <w:t>D</w:t>
      </w:r>
      <w:r w:rsidR="00CB0C18" w:rsidRPr="008A04D7">
        <w:t>i</w:t>
      </w:r>
      <w:r w:rsidR="002765E3">
        <w:t>7</w:t>
      </w:r>
      <w:r w:rsidR="003C46C4" w:rsidRPr="008A04D7">
        <w:t>. Against jewelry or false/dyed hair</w:t>
      </w:r>
      <w:bookmarkEnd w:id="1310"/>
      <w:bookmarkEnd w:id="1311"/>
    </w:p>
    <w:p w14:paraId="0FFBC67F" w14:textId="77777777" w:rsidR="003C46C4" w:rsidRDefault="003C46C4" w:rsidP="003C46C4"/>
    <w:p w14:paraId="5BC59347" w14:textId="77777777" w:rsidR="0074400D" w:rsidRDefault="0074400D" w:rsidP="0074400D">
      <w:pPr>
        <w:rPr>
          <w:color w:val="000000" w:themeColor="text1"/>
        </w:rPr>
      </w:pPr>
      <w:r>
        <w:rPr>
          <w:color w:val="000000" w:themeColor="text1"/>
        </w:rPr>
        <w:t>1 Peter 3:3-4</w:t>
      </w:r>
    </w:p>
    <w:p w14:paraId="4FF742AC" w14:textId="77777777" w:rsidR="0074400D" w:rsidRPr="008A04D7" w:rsidRDefault="0074400D" w:rsidP="003C46C4"/>
    <w:p w14:paraId="4408E5BB" w14:textId="5431080F" w:rsidR="004A719E" w:rsidRPr="008A04D7" w:rsidRDefault="004A719E" w:rsidP="004A719E">
      <w:r>
        <w:t>^^^</w:t>
      </w:r>
      <w:r w:rsidR="003514C7">
        <w:t>1</w:t>
      </w:r>
    </w:p>
    <w:p w14:paraId="552CA7FB" w14:textId="77777777" w:rsidR="00A14322" w:rsidRPr="008A04D7" w:rsidRDefault="00A14322" w:rsidP="00A14322">
      <w:r w:rsidRPr="008A04D7">
        <w:t>&amp;&amp;&amp;</w:t>
      </w:r>
      <w:r w:rsidRPr="008A04D7">
        <w:rPr>
          <w:b/>
        </w:rPr>
        <w:t>John Chrysostom</w:t>
      </w:r>
      <w:r w:rsidRPr="008A04D7">
        <w:t xml:space="preserve"> (</w:t>
      </w:r>
      <w:r w:rsidR="00B11953" w:rsidRPr="008A04D7">
        <w:t>martyred 407 A.D.</w:t>
      </w:r>
      <w:r w:rsidRPr="008A04D7">
        <w:t>)</w:t>
      </w:r>
    </w:p>
    <w:p w14:paraId="2D351FC7" w14:textId="77777777" w:rsidR="00EF09A5" w:rsidRPr="008A04D7" w:rsidRDefault="00EF09A5" w:rsidP="003C46C4"/>
    <w:p w14:paraId="6A10D5BB" w14:textId="3CCB9255" w:rsidR="008C3600" w:rsidRPr="008A04D7" w:rsidRDefault="00F2364C" w:rsidP="008C3600">
      <w:pPr>
        <w:pStyle w:val="Heading2"/>
      </w:pPr>
      <w:bookmarkStart w:id="1312" w:name="_Toc70880074"/>
      <w:bookmarkStart w:id="1313" w:name="_Toc230593934"/>
      <w:r>
        <w:t>D</w:t>
      </w:r>
      <w:r w:rsidR="00CB0C18" w:rsidRPr="008A04D7">
        <w:t>i</w:t>
      </w:r>
      <w:r w:rsidR="002765E3">
        <w:t>8</w:t>
      </w:r>
      <w:r w:rsidR="00FE3C77" w:rsidRPr="008A04D7">
        <w:t xml:space="preserve">. </w:t>
      </w:r>
      <w:r w:rsidR="000E4A57" w:rsidRPr="008A04D7">
        <w:t>Christians must</w:t>
      </w:r>
      <w:r w:rsidR="00FE3C77" w:rsidRPr="008A04D7">
        <w:t xml:space="preserve"> fast on certain d</w:t>
      </w:r>
      <w:r w:rsidR="008C3600" w:rsidRPr="008A04D7">
        <w:t>ays</w:t>
      </w:r>
      <w:bookmarkEnd w:id="1312"/>
      <w:bookmarkEnd w:id="1313"/>
      <w:r w:rsidR="008C3600" w:rsidRPr="008A04D7">
        <w:t xml:space="preserve"> </w:t>
      </w:r>
    </w:p>
    <w:p w14:paraId="22E448DE" w14:textId="77777777" w:rsidR="00CB0C18" w:rsidRPr="008A04D7" w:rsidRDefault="00CB0C18" w:rsidP="008C3600"/>
    <w:p w14:paraId="24620BE7" w14:textId="780F0794" w:rsidR="004A719E" w:rsidRPr="008A04D7" w:rsidRDefault="004A719E" w:rsidP="004A719E">
      <w:r>
        <w:t>^^^</w:t>
      </w:r>
      <w:r w:rsidR="003514C7">
        <w:t>1</w:t>
      </w:r>
    </w:p>
    <w:p w14:paraId="2ACC2FA3" w14:textId="77777777" w:rsidR="008C3600" w:rsidRPr="008A04D7" w:rsidRDefault="00CB0C18" w:rsidP="008C3600">
      <w:r w:rsidRPr="008A04D7">
        <w:t>- no Bible verses</w:t>
      </w:r>
    </w:p>
    <w:p w14:paraId="764C4286" w14:textId="77777777" w:rsidR="00CB0C18" w:rsidRPr="008A04D7" w:rsidRDefault="00CB0C18" w:rsidP="008C3600"/>
    <w:p w14:paraId="4A57B633" w14:textId="720D3C50" w:rsidR="00EF09A5" w:rsidRPr="008A04D7" w:rsidRDefault="00F93B78" w:rsidP="00F93B78">
      <w:pPr>
        <w:ind w:left="288" w:hanging="288"/>
        <w:rPr>
          <w:szCs w:val="24"/>
        </w:rPr>
      </w:pPr>
      <w:r w:rsidRPr="008A04D7">
        <w:rPr>
          <w:b/>
          <w:szCs w:val="24"/>
        </w:rPr>
        <w:t xml:space="preserve">Athanasius of </w:t>
      </w:r>
      <w:smartTag w:uri="urn:schemas-microsoft-com:office:smarttags" w:element="City">
        <w:smartTag w:uri="urn:schemas-microsoft-com:office:smarttags" w:element="place">
          <w:r w:rsidRPr="008A04D7">
            <w:rPr>
              <w:b/>
              <w:szCs w:val="24"/>
            </w:rPr>
            <w:t>Alexandria</w:t>
          </w:r>
        </w:smartTag>
      </w:smartTag>
      <w:r w:rsidRPr="008A04D7">
        <w:rPr>
          <w:szCs w:val="24"/>
        </w:rPr>
        <w:t xml:space="preserve"> (335 A.D.) “</w:t>
      </w:r>
      <w:r w:rsidRPr="008A04D7">
        <w:rPr>
          <w:szCs w:val="24"/>
          <w:highlight w:val="white"/>
        </w:rPr>
        <w:t>We begin the fast of forty days on the twenty-third of Mechir (Feb. 17), and the holy fast of the blessed feast on the twenty-eighth of Phamenoth (Mar. 24); and having joined to these six days after them, in fastings and watchings, as each one is able, let us rest on the third of the month Pharmuthi (Mar. 29), on the evening of the seventh day. Also that day which is holy and blessed in everything, which possesses the name of Christ, namely the Lord</w:t>
      </w:r>
      <w:r w:rsidR="008D0DCA" w:rsidRPr="008A04D7">
        <w:rPr>
          <w:szCs w:val="24"/>
          <w:highlight w:val="white"/>
        </w:rPr>
        <w:t>’</w:t>
      </w:r>
      <w:r w:rsidRPr="008A04D7">
        <w:rPr>
          <w:szCs w:val="24"/>
          <w:highlight w:val="white"/>
        </w:rPr>
        <w:t>s day, having risen upon us on the fourth of Pharmuthi (Mar. 30), let us afterwards keep the holy feast of Pentecost. Let us at all times worship the Father in Christ, through Whom to Him and with Him be glory and dominion by the Holy Ghost for ever and ever. Amen. All the brethren who are with me salute you: salute one another with a holy kiss.</w:t>
      </w:r>
      <w:r w:rsidRPr="008A04D7">
        <w:rPr>
          <w:szCs w:val="24"/>
        </w:rPr>
        <w:t xml:space="preserve">” </w:t>
      </w:r>
      <w:r w:rsidRPr="008A04D7">
        <w:rPr>
          <w:i/>
          <w:szCs w:val="24"/>
        </w:rPr>
        <w:t>Easter Letter 7</w:t>
      </w:r>
      <w:r w:rsidRPr="008A04D7">
        <w:rPr>
          <w:szCs w:val="24"/>
        </w:rPr>
        <w:t xml:space="preserve"> 335 A.D ch.10 p.</w:t>
      </w:r>
      <w:r w:rsidR="00452F44">
        <w:rPr>
          <w:szCs w:val="24"/>
        </w:rPr>
        <w:t>527</w:t>
      </w:r>
      <w:r w:rsidRPr="008A04D7">
        <w:rPr>
          <w:szCs w:val="24"/>
        </w:rPr>
        <w:t>.</w:t>
      </w:r>
    </w:p>
    <w:p w14:paraId="21F58E35" w14:textId="77777777" w:rsidR="00F93B78" w:rsidRPr="008A04D7" w:rsidRDefault="00F93B78" w:rsidP="008C3600"/>
    <w:p w14:paraId="645D4C43" w14:textId="08810C5A" w:rsidR="00EE0D16" w:rsidRPr="008A04D7" w:rsidRDefault="00F2364C" w:rsidP="00EE0D16">
      <w:pPr>
        <w:pStyle w:val="Heading2"/>
      </w:pPr>
      <w:bookmarkStart w:id="1314" w:name="_Toc136858531"/>
      <w:bookmarkStart w:id="1315" w:name="_Toc70880075"/>
      <w:bookmarkStart w:id="1316" w:name="_Toc230593935"/>
      <w:r>
        <w:t>D</w:t>
      </w:r>
      <w:r w:rsidR="00CB0C18" w:rsidRPr="008A04D7">
        <w:t>i</w:t>
      </w:r>
      <w:r w:rsidR="00F75E01">
        <w:t>9</w:t>
      </w:r>
      <w:r w:rsidR="00EE0D16" w:rsidRPr="008A04D7">
        <w:t>. No drinking or eating blood</w:t>
      </w:r>
      <w:bookmarkEnd w:id="1314"/>
      <w:bookmarkEnd w:id="1315"/>
      <w:bookmarkEnd w:id="1316"/>
    </w:p>
    <w:p w14:paraId="6A438B57" w14:textId="77777777" w:rsidR="00EE0D16" w:rsidRPr="008A04D7" w:rsidRDefault="00EE0D16" w:rsidP="00EE0D16"/>
    <w:p w14:paraId="2EF24DD9" w14:textId="77777777" w:rsidR="00F75E01" w:rsidRPr="00B2347F" w:rsidRDefault="00F75E01" w:rsidP="00F75E01">
      <w:r>
        <w:t xml:space="preserve">Genesis 9:4; Leviticus 7:26-27; 17:10-14; 19:26; Deuteronomy 12:16,23-25; </w:t>
      </w:r>
      <w:r w:rsidRPr="00B2347F">
        <w:t>Acts 15:</w:t>
      </w:r>
      <w:r>
        <w:t>19-20,</w:t>
      </w:r>
      <w:r w:rsidRPr="00B2347F">
        <w:t>29; 21:25</w:t>
      </w:r>
    </w:p>
    <w:p w14:paraId="787E1B78" w14:textId="77777777" w:rsidR="00452F44" w:rsidRPr="00926B0A" w:rsidRDefault="00452F44" w:rsidP="00452F44">
      <w:pPr>
        <w:rPr>
          <w:color w:val="000000" w:themeColor="text1"/>
        </w:rPr>
      </w:pPr>
    </w:p>
    <w:p w14:paraId="18F0AFD3" w14:textId="77777777" w:rsidR="00452F44" w:rsidRPr="00926B0A" w:rsidRDefault="00452F44" w:rsidP="00452F44">
      <w:pPr>
        <w:rPr>
          <w:color w:val="000000" w:themeColor="text1"/>
        </w:rPr>
      </w:pPr>
      <w:r w:rsidRPr="00926B0A">
        <w:rPr>
          <w:color w:val="000000" w:themeColor="text1"/>
        </w:rPr>
        <w:t>This would include blood soup and blood sausage.</w:t>
      </w:r>
    </w:p>
    <w:p w14:paraId="51C3C8B3" w14:textId="77777777" w:rsidR="00627A6A" w:rsidRPr="008A04D7" w:rsidRDefault="00627A6A" w:rsidP="00EE0D16"/>
    <w:p w14:paraId="5EF75AB6" w14:textId="55948555" w:rsidR="00627A6A" w:rsidRPr="008A04D7" w:rsidRDefault="00B53129" w:rsidP="003A4463">
      <w:pPr>
        <w:ind w:left="288" w:hanging="288"/>
      </w:pPr>
      <w:r>
        <w:rPr>
          <w:b/>
        </w:rPr>
        <w:t>Vaticanus</w:t>
      </w:r>
      <w:r w:rsidRPr="00545BF8">
        <w:rPr>
          <w:bCs/>
        </w:rPr>
        <w:t xml:space="preserve"> (B) (325-350 A.D.) </w:t>
      </w:r>
      <w:r w:rsidR="003A4463" w:rsidRPr="008A04D7">
        <w:t xml:space="preserve">Most of the Old Testament and all of New Testament up to </w:t>
      </w:r>
      <w:r w:rsidR="001A6E72" w:rsidRPr="008A04D7">
        <w:t>Hebrews</w:t>
      </w:r>
      <w:r w:rsidR="003A4463" w:rsidRPr="008A04D7">
        <w:t xml:space="preserve"> 9:15 </w:t>
      </w:r>
      <w:r w:rsidR="00627A6A" w:rsidRPr="008A04D7">
        <w:t xml:space="preserve">(325-350 </w:t>
      </w:r>
      <w:r w:rsidR="00221097" w:rsidRPr="008A04D7">
        <w:t>A.D.</w:t>
      </w:r>
      <w:r w:rsidR="00627A6A" w:rsidRPr="008A04D7">
        <w:t>) Acts 15:29</w:t>
      </w:r>
    </w:p>
    <w:p w14:paraId="525FD03B" w14:textId="77777777" w:rsidR="00627A6A" w:rsidRPr="008A04D7" w:rsidRDefault="00627A6A" w:rsidP="003A4463">
      <w:pPr>
        <w:ind w:left="288" w:hanging="288"/>
      </w:pPr>
      <w:r w:rsidRPr="008A04D7">
        <w:rPr>
          <w:b/>
        </w:rPr>
        <w:t>Sinaiticus</w:t>
      </w:r>
      <w:r w:rsidRPr="008A04D7">
        <w:t xml:space="preserve"> (340-350 </w:t>
      </w:r>
      <w:r w:rsidR="00221097" w:rsidRPr="008A04D7">
        <w:t>A.D.</w:t>
      </w:r>
      <w:r w:rsidRPr="008A04D7">
        <w:t>) Acts 15:29</w:t>
      </w:r>
    </w:p>
    <w:p w14:paraId="40C458A7" w14:textId="77777777" w:rsidR="00DA14DA" w:rsidRPr="008A04D7" w:rsidRDefault="00DA14DA" w:rsidP="00EE0D16"/>
    <w:p w14:paraId="0B2788BA" w14:textId="77777777" w:rsidR="00E623E6" w:rsidRDefault="00E623E6" w:rsidP="00E623E6">
      <w:pPr>
        <w:ind w:left="288" w:hanging="288"/>
      </w:pPr>
      <w:r w:rsidRPr="008A04D7">
        <w:t xml:space="preserve">The </w:t>
      </w:r>
      <w:r w:rsidRPr="008A04D7">
        <w:rPr>
          <w:b/>
        </w:rPr>
        <w:t>Council of Gangra</w:t>
      </w:r>
      <w:r w:rsidRPr="008A04D7">
        <w:t xml:space="preserve"> (325-381 A.D.) canon 2 p.92 (implied) sepaks against eating blood.</w:t>
      </w:r>
    </w:p>
    <w:p w14:paraId="007715FC" w14:textId="003FD19B" w:rsidR="00E43D2D" w:rsidRPr="008A04D7" w:rsidRDefault="00E43D2D" w:rsidP="00E623E6">
      <w:pPr>
        <w:ind w:left="288" w:hanging="288"/>
      </w:pPr>
      <w:r w:rsidRPr="00E43D2D">
        <w:rPr>
          <w:b/>
          <w:bCs/>
        </w:rPr>
        <w:t>Pacian of Barcelona</w:t>
      </w:r>
      <w:r>
        <w:t xml:space="preserve"> (</w:t>
      </w:r>
      <w:r w:rsidRPr="008A04D7">
        <w:t xml:space="preserve">342-379/392 </w:t>
      </w:r>
      <w:r>
        <w:t xml:space="preserve">A.D.) says we are not to drink blood. </w:t>
      </w:r>
      <w:r w:rsidRPr="00E43D2D">
        <w:rPr>
          <w:i/>
          <w:iCs/>
        </w:rPr>
        <w:t>Penance</w:t>
      </w:r>
      <w:r>
        <w:t xml:space="preserve"> 9 p.1</w:t>
      </w:r>
    </w:p>
    <w:p w14:paraId="06B4F13C" w14:textId="57144671" w:rsidR="007930B2" w:rsidRPr="008A04D7" w:rsidRDefault="007930B2" w:rsidP="007930B2">
      <w:pPr>
        <w:ind w:left="288" w:hanging="288"/>
      </w:pPr>
      <w:r w:rsidRPr="008A04D7">
        <w:rPr>
          <w:b/>
        </w:rPr>
        <w:t>John Chrysostom</w:t>
      </w:r>
      <w:r w:rsidRPr="008A04D7">
        <w:t xml:space="preserve"> (400-401 A.D.) in discussing the Council of Jerusalem says we are not to eat blood. </w:t>
      </w:r>
      <w:r w:rsidRPr="008A04D7">
        <w:rPr>
          <w:i/>
        </w:rPr>
        <w:t>Homilies on Acts</w:t>
      </w:r>
      <w:r w:rsidR="00C7204C">
        <w:t xml:space="preserve"> homily</w:t>
      </w:r>
      <w:r w:rsidRPr="008A04D7">
        <w:t>33 p.207</w:t>
      </w:r>
    </w:p>
    <w:p w14:paraId="0E48E229" w14:textId="77777777" w:rsidR="007E43A4" w:rsidRPr="008A04D7" w:rsidRDefault="007E43A4" w:rsidP="00B833D5"/>
    <w:p w14:paraId="1D18F25F" w14:textId="5DFD12C5" w:rsidR="009C22C3" w:rsidRPr="008A04D7" w:rsidRDefault="00F2364C" w:rsidP="009C22C3">
      <w:pPr>
        <w:pStyle w:val="Heading2"/>
      </w:pPr>
      <w:bookmarkStart w:id="1317" w:name="_Toc198307930"/>
      <w:bookmarkStart w:id="1318" w:name="_Toc70880076"/>
      <w:bookmarkStart w:id="1319" w:name="_Toc230593936"/>
      <w:r>
        <w:t>D</w:t>
      </w:r>
      <w:r w:rsidR="00CB0C18" w:rsidRPr="008A04D7">
        <w:t>i</w:t>
      </w:r>
      <w:r w:rsidR="00F75E01">
        <w:t>10</w:t>
      </w:r>
      <w:r w:rsidR="009C22C3" w:rsidRPr="008A04D7">
        <w:t xml:space="preserve">. </w:t>
      </w:r>
      <w:r w:rsidR="003158E0" w:rsidRPr="008A04D7">
        <w:t>No w</w:t>
      </w:r>
      <w:r w:rsidR="009C22C3" w:rsidRPr="008A04D7">
        <w:t xml:space="preserve">orshipping true God </w:t>
      </w:r>
      <w:r w:rsidR="003158E0" w:rsidRPr="008A04D7">
        <w:t>with</w:t>
      </w:r>
      <w:r w:rsidR="009C22C3" w:rsidRPr="008A04D7">
        <w:t xml:space="preserve"> images</w:t>
      </w:r>
      <w:bookmarkEnd w:id="1317"/>
      <w:bookmarkEnd w:id="1318"/>
      <w:bookmarkEnd w:id="1319"/>
    </w:p>
    <w:p w14:paraId="6116F82F" w14:textId="77777777" w:rsidR="009C22C3" w:rsidRPr="008A04D7" w:rsidRDefault="009C22C3" w:rsidP="009C22C3"/>
    <w:p w14:paraId="493BFC77" w14:textId="77777777" w:rsidR="00C30968" w:rsidRPr="008A04D7" w:rsidRDefault="004D7720" w:rsidP="00C30968">
      <w:r w:rsidRPr="008A04D7">
        <w:rPr>
          <w:bCs/>
        </w:rPr>
        <w:t xml:space="preserve">Deuteronomy </w:t>
      </w:r>
      <w:r w:rsidR="00C30968" w:rsidRPr="008A04D7">
        <w:rPr>
          <w:bCs/>
        </w:rPr>
        <w:t xml:space="preserve">4:15-19; </w:t>
      </w:r>
      <w:r w:rsidR="00335DE8" w:rsidRPr="008A04D7">
        <w:rPr>
          <w:bCs/>
        </w:rPr>
        <w:t>(implied</w:t>
      </w:r>
      <w:r w:rsidR="002B4EC7" w:rsidRPr="008A04D7">
        <w:rPr>
          <w:bCs/>
        </w:rPr>
        <w:t>)</w:t>
      </w:r>
      <w:r w:rsidR="00C30968" w:rsidRPr="008A04D7">
        <w:rPr>
          <w:bCs/>
        </w:rPr>
        <w:t xml:space="preserve"> </w:t>
      </w:r>
      <w:r w:rsidRPr="008A04D7">
        <w:rPr>
          <w:bCs/>
        </w:rPr>
        <w:t xml:space="preserve">Deuteronomy </w:t>
      </w:r>
      <w:r w:rsidR="00C30968" w:rsidRPr="008A04D7">
        <w:rPr>
          <w:bCs/>
        </w:rPr>
        <w:t>27:15</w:t>
      </w:r>
    </w:p>
    <w:p w14:paraId="1D512F75" w14:textId="77777777" w:rsidR="00C30968" w:rsidRPr="008A04D7" w:rsidRDefault="00C30968" w:rsidP="009C22C3"/>
    <w:p w14:paraId="4E966741" w14:textId="5B6FBDDA" w:rsidR="00D244CE" w:rsidRPr="008A04D7" w:rsidRDefault="00B53129" w:rsidP="00D244CE">
      <w:pPr>
        <w:ind w:left="288" w:hanging="288"/>
      </w:pPr>
      <w:r>
        <w:rPr>
          <w:b/>
        </w:rPr>
        <w:t>Vaticanus</w:t>
      </w:r>
      <w:r w:rsidR="00D45513" w:rsidRPr="00545BF8">
        <w:rPr>
          <w:bCs/>
        </w:rPr>
        <w:t xml:space="preserve"> (B) (325-350 A.D.) </w:t>
      </w:r>
      <w:r w:rsidR="00D244CE" w:rsidRPr="008A04D7">
        <w:t>contains all of Deuteronomy. It has most of the Old Testament and all of New Testament up to Hebrews 9:15 (325-350 A.D.)</w:t>
      </w:r>
    </w:p>
    <w:p w14:paraId="7B041AF3" w14:textId="77777777" w:rsidR="00D559A7" w:rsidRPr="008A04D7" w:rsidRDefault="00D559A7" w:rsidP="009C22C3"/>
    <w:p w14:paraId="56476046" w14:textId="77777777" w:rsidR="009C22C3" w:rsidRPr="008A04D7" w:rsidRDefault="009C22C3" w:rsidP="009C22C3">
      <w:pPr>
        <w:ind w:left="288" w:hanging="288"/>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w:t>
      </w:r>
      <w:r w:rsidR="00221097" w:rsidRPr="008A04D7">
        <w:t>A.D.</w:t>
      </w:r>
      <w:r w:rsidRPr="008A04D7">
        <w:t>)</w:t>
      </w:r>
      <w:r w:rsidRPr="008A04D7">
        <w:rPr>
          <w:bCs/>
        </w:rPr>
        <w:t xml:space="preserve"> says that images for adoration is committing adultery against the one and only God. </w:t>
      </w:r>
      <w:r w:rsidRPr="008A04D7">
        <w:rPr>
          <w:szCs w:val="20"/>
        </w:rPr>
        <w:t>(</w:t>
      </w:r>
      <w:r w:rsidRPr="008A04D7">
        <w:rPr>
          <w:i/>
          <w:iCs/>
          <w:szCs w:val="20"/>
        </w:rPr>
        <w:t>Panarion</w:t>
      </w:r>
      <w:r w:rsidRPr="008A04D7">
        <w:rPr>
          <w:szCs w:val="20"/>
        </w:rPr>
        <w:t xml:space="preserve"> 3.2:4, as quoted [in part] in </w:t>
      </w:r>
      <w:r w:rsidRPr="008A04D7">
        <w:rPr>
          <w:i/>
          <w:iCs/>
          <w:szCs w:val="20"/>
        </w:rPr>
        <w:t>Examination of the Council of Trent</w:t>
      </w:r>
      <w:r w:rsidRPr="008A04D7">
        <w:rPr>
          <w:szCs w:val="20"/>
        </w:rPr>
        <w:t xml:space="preserve"> </w:t>
      </w:r>
      <w:smartTag w:uri="urn:schemas-microsoft-com:office:smarttags" w:element="stockticker">
        <w:r w:rsidRPr="008A04D7">
          <w:rPr>
            <w:szCs w:val="20"/>
          </w:rPr>
          <w:t>III</w:t>
        </w:r>
      </w:smartTag>
      <w:r w:rsidRPr="008A04D7">
        <w:rPr>
          <w:szCs w:val="20"/>
        </w:rPr>
        <w:t xml:space="preserve">, p.468, and [in part] by the Tübingen theologians in </w:t>
      </w:r>
      <w:r w:rsidRPr="008A04D7">
        <w:rPr>
          <w:i/>
          <w:iCs/>
          <w:szCs w:val="20"/>
        </w:rPr>
        <w:t>Augsburg and Constantinople</w:t>
      </w:r>
      <w:r w:rsidRPr="008A04D7">
        <w:rPr>
          <w:szCs w:val="20"/>
        </w:rPr>
        <w:t>, p.141)</w:t>
      </w:r>
    </w:p>
    <w:p w14:paraId="0B453A0B" w14:textId="77777777" w:rsidR="009C22C3" w:rsidRDefault="009C22C3" w:rsidP="009C22C3"/>
    <w:p w14:paraId="0EEFD836" w14:textId="102704AC" w:rsidR="00597745" w:rsidRDefault="00597745" w:rsidP="00597745">
      <w:pPr>
        <w:ind w:left="288" w:hanging="288"/>
      </w:pPr>
      <w:r>
        <w:rPr>
          <w:b/>
        </w:rPr>
        <w:t xml:space="preserve">X </w:t>
      </w:r>
      <w:r w:rsidRPr="00FE6469">
        <w:rPr>
          <w:b/>
        </w:rPr>
        <w:t>Macarius Magnus</w:t>
      </w:r>
      <w:r w:rsidRPr="00FE6469">
        <w:t xml:space="preserve"> (</w:t>
      </w:r>
      <w:r>
        <w:t>c.300-400 A.D.</w:t>
      </w:r>
      <w:r w:rsidRPr="00FE6469">
        <w:t>) “</w:t>
      </w:r>
      <w:r w:rsidRPr="00FE6469">
        <w:rPr>
          <w:highlight w:val="white"/>
        </w:rPr>
        <w:t>For the making of images is reasonably spoken of as images, not as idols. These figures, fashioned from gold, silver, bronze, and iron, are silver and gold, but not idols. And the dead bodies of living creatures exist as dead bodies, not as idols. Souls that are loosed from bodies are rightly souls, but not idols. But the representations in statuary of those who are called heroes are images, not idols.</w:t>
      </w:r>
      <w:r w:rsidRPr="00FE6469">
        <w:t xml:space="preserve">” </w:t>
      </w:r>
      <w:r w:rsidRPr="00FE6469">
        <w:rPr>
          <w:i/>
        </w:rPr>
        <w:t>Apocriticus</w:t>
      </w:r>
      <w:r w:rsidRPr="00FE6469">
        <w:t xml:space="preserve"> ch.</w:t>
      </w:r>
      <w:r>
        <w:t>35 p.</w:t>
      </w:r>
      <w:r w:rsidRPr="00FE6469">
        <w:t>&amp;&amp;&amp;</w:t>
      </w:r>
    </w:p>
    <w:p w14:paraId="3CE09639" w14:textId="77777777" w:rsidR="00597745" w:rsidRPr="008A04D7" w:rsidRDefault="00597745" w:rsidP="009C22C3"/>
    <w:p w14:paraId="79D07EF3" w14:textId="5E0DC103" w:rsidR="006D46BB" w:rsidRPr="008A04D7" w:rsidRDefault="00597745" w:rsidP="006D46BB">
      <w:r>
        <w:t xml:space="preserve">   </w:t>
      </w:r>
      <w:r w:rsidR="006D46BB" w:rsidRPr="008A04D7">
        <w:t>From my searching of John Chrysostom (</w:t>
      </w:r>
      <w:r w:rsidR="00B11953" w:rsidRPr="008A04D7">
        <w:t>martyred 407 A.D.</w:t>
      </w:r>
      <w:r w:rsidR="006D46BB" w:rsidRPr="008A04D7">
        <w:t xml:space="preserve">), I see no evidence that he knew anything about venerating images or icons either, except that he seemed to be </w:t>
      </w:r>
      <w:r w:rsidR="006D46BB" w:rsidRPr="008A04D7">
        <w:rPr>
          <w:u w:val="single"/>
        </w:rPr>
        <w:t>against</w:t>
      </w:r>
      <w:r w:rsidR="006D46BB" w:rsidRPr="008A04D7">
        <w:t xml:space="preserve"> statues in general, in his work </w:t>
      </w:r>
      <w:r w:rsidR="006D46BB" w:rsidRPr="008A04D7">
        <w:rPr>
          <w:i/>
        </w:rPr>
        <w:t>On the Statues</w:t>
      </w:r>
      <w:r w:rsidR="006D46BB" w:rsidRPr="008A04D7">
        <w:t>. However, I have not read all of Chrysostom (he wrote a lot), so I cannot say for certain. Do you have any evidence that out of the massive amount of sermons and writings John Chrysostom had, he thought it important enough to tell his listeners about veneration or praying through icons at least one time???</w:t>
      </w:r>
    </w:p>
    <w:p w14:paraId="4EA33101" w14:textId="77777777" w:rsidR="006D46BB" w:rsidRPr="008A04D7" w:rsidRDefault="006D46BB" w:rsidP="009C22C3"/>
    <w:p w14:paraId="659BCF99" w14:textId="572FE311" w:rsidR="00117601" w:rsidRPr="008A04D7" w:rsidRDefault="00F2364C" w:rsidP="00117601">
      <w:pPr>
        <w:pStyle w:val="Heading2"/>
      </w:pPr>
      <w:bookmarkStart w:id="1320" w:name="_Toc70880077"/>
      <w:bookmarkStart w:id="1321" w:name="_Toc230593937"/>
      <w:r>
        <w:t>D</w:t>
      </w:r>
      <w:r w:rsidR="00CB0C18" w:rsidRPr="008A04D7">
        <w:t>i</w:t>
      </w:r>
      <w:r w:rsidR="00117601" w:rsidRPr="008A04D7">
        <w:t>1</w:t>
      </w:r>
      <w:r w:rsidR="00F75E01">
        <w:t>1</w:t>
      </w:r>
      <w:r w:rsidR="00117601" w:rsidRPr="008A04D7">
        <w:t>. Miracle healings in post-Acts church</w:t>
      </w:r>
      <w:bookmarkEnd w:id="1320"/>
      <w:bookmarkEnd w:id="1321"/>
    </w:p>
    <w:p w14:paraId="2578116D" w14:textId="77777777" w:rsidR="00117601" w:rsidRPr="008A04D7" w:rsidRDefault="00117601" w:rsidP="00117601"/>
    <w:p w14:paraId="4674EBBA" w14:textId="73A2BAB0" w:rsidR="004A719E" w:rsidRPr="008A04D7" w:rsidRDefault="004A719E" w:rsidP="004A719E">
      <w:r>
        <w:t>^^^</w:t>
      </w:r>
      <w:r w:rsidR="003514C7">
        <w:t>2</w:t>
      </w:r>
    </w:p>
    <w:p w14:paraId="0A414B35" w14:textId="77777777" w:rsidR="00117601" w:rsidRPr="008A04D7" w:rsidRDefault="00117601" w:rsidP="00117601">
      <w:r w:rsidRPr="008A04D7">
        <w:t>[Healing of transgressions, of Christ healing while on earth are not included here.]</w:t>
      </w:r>
    </w:p>
    <w:p w14:paraId="05EEE41C" w14:textId="77777777" w:rsidR="00117601" w:rsidRPr="008A04D7" w:rsidRDefault="00117601" w:rsidP="00117601"/>
    <w:p w14:paraId="136B7B28" w14:textId="77777777" w:rsidR="00117601" w:rsidRPr="008A04D7" w:rsidRDefault="00117601" w:rsidP="00117601">
      <w:r w:rsidRPr="008A04D7">
        <w:rPr>
          <w:b/>
        </w:rPr>
        <w:t xml:space="preserve">Eusebius of </w:t>
      </w:r>
      <w:smartTag w:uri="urn:schemas-microsoft-com:office:smarttags" w:element="place">
        <w:r w:rsidRPr="008A04D7">
          <w:rPr>
            <w:b/>
          </w:rPr>
          <w:t>Caesarea</w:t>
        </w:r>
      </w:smartTag>
      <w:r w:rsidRPr="008A04D7">
        <w:t xml:space="preserve"> (329-339/340 A.D.) &amp;&amp;&amp;</w:t>
      </w:r>
    </w:p>
    <w:p w14:paraId="1D605745" w14:textId="41782C7E" w:rsidR="00820AAA" w:rsidRPr="008A04D7" w:rsidRDefault="00820AAA" w:rsidP="00820AAA">
      <w:pPr>
        <w:ind w:left="288" w:hanging="288"/>
      </w:pPr>
      <w:r w:rsidRPr="008A04D7">
        <w:rPr>
          <w:b/>
          <w:i/>
        </w:rPr>
        <w:t>Life of Antony</w:t>
      </w:r>
      <w:r w:rsidRPr="008A04D7">
        <w:t xml:space="preserve"> (</w:t>
      </w:r>
      <w:r w:rsidR="001D3F50">
        <w:t>356-362 A.D.</w:t>
      </w:r>
      <w:r w:rsidRPr="008A04D7">
        <w:t>) ch.14 p.200 mentions healings by Antony.</w:t>
      </w:r>
    </w:p>
    <w:p w14:paraId="1400AC37" w14:textId="77777777" w:rsidR="00117601" w:rsidRPr="008A04D7" w:rsidRDefault="00117601" w:rsidP="00117601"/>
    <w:p w14:paraId="78DB6BA8" w14:textId="05ED0242" w:rsidR="00F65237" w:rsidRPr="008A04D7" w:rsidRDefault="00F2364C" w:rsidP="00F65237">
      <w:pPr>
        <w:pStyle w:val="Heading2"/>
      </w:pPr>
      <w:bookmarkStart w:id="1322" w:name="_Toc70880078"/>
      <w:bookmarkStart w:id="1323" w:name="_Toc230593938"/>
      <w:r>
        <w:t>D</w:t>
      </w:r>
      <w:r w:rsidR="00CB0C18" w:rsidRPr="008A04D7">
        <w:t>i</w:t>
      </w:r>
      <w:r w:rsidR="00F65237" w:rsidRPr="008A04D7">
        <w:t>1</w:t>
      </w:r>
      <w:r w:rsidR="00F75E01">
        <w:t>2</w:t>
      </w:r>
      <w:r w:rsidR="00F65237" w:rsidRPr="008A04D7">
        <w:t>. Prophe</w:t>
      </w:r>
      <w:r w:rsidR="005E04D0">
        <w:t>c</w:t>
      </w:r>
      <w:r w:rsidR="00F65237" w:rsidRPr="008A04D7">
        <w:t xml:space="preserve">y in </w:t>
      </w:r>
      <w:r w:rsidR="005E04D0">
        <w:t xml:space="preserve">the </w:t>
      </w:r>
      <w:r w:rsidR="00F65237" w:rsidRPr="008A04D7">
        <w:t>church after Acts</w:t>
      </w:r>
      <w:bookmarkEnd w:id="1322"/>
      <w:bookmarkEnd w:id="1323"/>
    </w:p>
    <w:p w14:paraId="14BDF648" w14:textId="77777777" w:rsidR="00F65237" w:rsidRPr="008A04D7" w:rsidRDefault="00F65237" w:rsidP="007946C8">
      <w:pPr>
        <w:ind w:left="288" w:hanging="288"/>
      </w:pPr>
    </w:p>
    <w:p w14:paraId="044701C4" w14:textId="75AF80C2" w:rsidR="00EF09A5" w:rsidRDefault="003514C7" w:rsidP="007946C8">
      <w:pPr>
        <w:ind w:left="288" w:hanging="288"/>
      </w:pPr>
      <w:r>
        <w:t>^</w:t>
      </w:r>
      <w:r w:rsidR="00612F2A">
        <w:t>^^^</w:t>
      </w:r>
      <w:r>
        <w:t>1</w:t>
      </w:r>
    </w:p>
    <w:p w14:paraId="32511C07" w14:textId="77777777" w:rsidR="00612F2A" w:rsidRPr="008A04D7" w:rsidRDefault="00612F2A" w:rsidP="007946C8">
      <w:pPr>
        <w:ind w:left="288" w:hanging="288"/>
      </w:pPr>
    </w:p>
    <w:p w14:paraId="331B6125" w14:textId="1B0CFF07" w:rsidR="00055043" w:rsidRPr="008A04D7" w:rsidRDefault="00F2364C" w:rsidP="00055043">
      <w:pPr>
        <w:pStyle w:val="Heading2"/>
      </w:pPr>
      <w:bookmarkStart w:id="1324" w:name="_Toc494530895"/>
      <w:bookmarkStart w:id="1325" w:name="_Toc70880079"/>
      <w:bookmarkStart w:id="1326" w:name="_Toc230593939"/>
      <w:bookmarkStart w:id="1327" w:name="_Toc227846289"/>
      <w:r>
        <w:t>D</w:t>
      </w:r>
      <w:r w:rsidR="00CB0C18" w:rsidRPr="008A04D7">
        <w:t>i</w:t>
      </w:r>
      <w:r w:rsidR="00055043" w:rsidRPr="008A04D7">
        <w:t>1</w:t>
      </w:r>
      <w:r w:rsidR="00F75E01">
        <w:t>3</w:t>
      </w:r>
      <w:r w:rsidR="00055043" w:rsidRPr="008A04D7">
        <w:t>. Godly authority besides the Bible</w:t>
      </w:r>
      <w:bookmarkEnd w:id="1324"/>
      <w:bookmarkEnd w:id="1325"/>
      <w:bookmarkEnd w:id="1326"/>
    </w:p>
    <w:p w14:paraId="3C6A90F9" w14:textId="77777777" w:rsidR="00055043" w:rsidRPr="008A04D7" w:rsidRDefault="00055043" w:rsidP="00055043"/>
    <w:p w14:paraId="11E823A8" w14:textId="12540F5D" w:rsidR="004A719E" w:rsidRPr="008A04D7" w:rsidRDefault="004A719E" w:rsidP="004A719E">
      <w:r>
        <w:t>^^^</w:t>
      </w:r>
      <w:r w:rsidR="003514C7">
        <w:t>1</w:t>
      </w:r>
    </w:p>
    <w:p w14:paraId="5F4873B3" w14:textId="77777777" w:rsidR="00055043" w:rsidRPr="008A04D7" w:rsidRDefault="00055043" w:rsidP="00055043">
      <w:pPr>
        <w:ind w:left="288" w:hanging="288"/>
        <w:rPr>
          <w:szCs w:val="24"/>
        </w:rPr>
      </w:pPr>
      <w:r w:rsidRPr="008A04D7">
        <w:rPr>
          <w:szCs w:val="24"/>
        </w:rPr>
        <w:t>Authority of God, Father, Jesus, the Holy Spirit, or every believer is not included here.</w:t>
      </w:r>
    </w:p>
    <w:p w14:paraId="798B92A9" w14:textId="77777777" w:rsidR="00055043" w:rsidRPr="008A04D7" w:rsidRDefault="00055043" w:rsidP="00055043">
      <w:pPr>
        <w:ind w:left="288" w:hanging="288"/>
        <w:rPr>
          <w:szCs w:val="24"/>
        </w:rPr>
      </w:pPr>
      <w:r w:rsidRPr="008A04D7">
        <w:rPr>
          <w:szCs w:val="24"/>
        </w:rPr>
        <w:t>Authority of the prophets and apostles is not included here.</w:t>
      </w:r>
    </w:p>
    <w:p w14:paraId="7A86482A" w14:textId="77777777" w:rsidR="00055043" w:rsidRPr="008A04D7" w:rsidRDefault="00055043" w:rsidP="00055043">
      <w:pPr>
        <w:ind w:left="288" w:hanging="288"/>
        <w:rPr>
          <w:szCs w:val="24"/>
        </w:rPr>
      </w:pPr>
      <w:r w:rsidRPr="008A04D7">
        <w:rPr>
          <w:szCs w:val="24"/>
        </w:rPr>
        <w:t>Authority to preach the gospel is not included here.</w:t>
      </w:r>
    </w:p>
    <w:p w14:paraId="0C8B6D52" w14:textId="77777777" w:rsidR="00055043" w:rsidRPr="008A04D7" w:rsidRDefault="00055043" w:rsidP="00055043">
      <w:pPr>
        <w:ind w:left="288" w:hanging="288"/>
        <w:rPr>
          <w:szCs w:val="24"/>
        </w:rPr>
      </w:pPr>
      <w:r w:rsidRPr="008A04D7">
        <w:rPr>
          <w:szCs w:val="24"/>
        </w:rPr>
        <w:t>Authorityof parents over children, a husband over a wife, or a boss over a laborer are not included here</w:t>
      </w:r>
    </w:p>
    <w:p w14:paraId="5BED9238" w14:textId="77777777" w:rsidR="00055043" w:rsidRPr="008A04D7" w:rsidRDefault="00055043" w:rsidP="00055043">
      <w:pPr>
        <w:ind w:left="288" w:hanging="288"/>
        <w:rPr>
          <w:szCs w:val="24"/>
        </w:rPr>
      </w:pPr>
      <w:r w:rsidRPr="008A04D7">
        <w:rPr>
          <w:szCs w:val="24"/>
        </w:rPr>
        <w:t>Authority of a governing authority or master over a slave are not included here</w:t>
      </w:r>
    </w:p>
    <w:p w14:paraId="440F475C" w14:textId="77777777" w:rsidR="00055043" w:rsidRPr="008A04D7" w:rsidRDefault="00055043" w:rsidP="00055043">
      <w:pPr>
        <w:ind w:left="288" w:hanging="288"/>
        <w:rPr>
          <w:szCs w:val="24"/>
        </w:rPr>
      </w:pPr>
      <w:r w:rsidRPr="008A04D7">
        <w:rPr>
          <w:szCs w:val="24"/>
        </w:rPr>
        <w:t>Secular authorities over secular facts are not included here either.</w:t>
      </w:r>
    </w:p>
    <w:p w14:paraId="1931662C" w14:textId="77777777" w:rsidR="00055043" w:rsidRPr="008A04D7" w:rsidRDefault="00055043" w:rsidP="00055043">
      <w:pPr>
        <w:ind w:left="288" w:hanging="288"/>
        <w:rPr>
          <w:szCs w:val="24"/>
        </w:rPr>
      </w:pPr>
    </w:p>
    <w:p w14:paraId="2953EA4A" w14:textId="77777777" w:rsidR="00EF09A5" w:rsidRPr="008A04D7" w:rsidRDefault="00F45942" w:rsidP="00EF09A5">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EF09A5" w:rsidRPr="008A04D7">
        <w:t xml:space="preserve"> (after 339 A.D.) “Now if you really believe that all Bishops have the same and equal authority, and you do not, as you assert, account of them according to the magnitude of their cities;” </w:t>
      </w:r>
      <w:r w:rsidR="00EF09A5" w:rsidRPr="008A04D7">
        <w:rPr>
          <w:i/>
        </w:rPr>
        <w:t>Defence Against the Arians</w:t>
      </w:r>
      <w:r w:rsidR="00EF09A5" w:rsidRPr="008A04D7">
        <w:t xml:space="preserve"> ch.2.25 p.115.</w:t>
      </w:r>
    </w:p>
    <w:p w14:paraId="134FE503" w14:textId="77777777" w:rsidR="00EF09A5" w:rsidRPr="008A04D7" w:rsidRDefault="00EF09A5" w:rsidP="00055043">
      <w:pPr>
        <w:ind w:left="288" w:hanging="288"/>
        <w:rPr>
          <w:szCs w:val="24"/>
        </w:rPr>
      </w:pPr>
    </w:p>
    <w:p w14:paraId="7B116C8B" w14:textId="028B9BB6" w:rsidR="00F12951" w:rsidRPr="008A04D7" w:rsidRDefault="00F2364C" w:rsidP="00F12951">
      <w:pPr>
        <w:pStyle w:val="Heading2"/>
      </w:pPr>
      <w:bookmarkStart w:id="1328" w:name="_Toc343284499"/>
      <w:bookmarkStart w:id="1329" w:name="_Toc70880080"/>
      <w:bookmarkStart w:id="1330" w:name="_Toc230593940"/>
      <w:bookmarkEnd w:id="1327"/>
      <w:r>
        <w:t>D</w:t>
      </w:r>
      <w:r w:rsidR="00CB0C18" w:rsidRPr="008A04D7">
        <w:t>i</w:t>
      </w:r>
      <w:r w:rsidR="00731E3B" w:rsidRPr="008A04D7">
        <w:t>1</w:t>
      </w:r>
      <w:r w:rsidR="00F75E01">
        <w:t>4</w:t>
      </w:r>
      <w:r w:rsidR="00731E3B" w:rsidRPr="008A04D7">
        <w:t>. Tread on s</w:t>
      </w:r>
      <w:r w:rsidR="00F12951" w:rsidRPr="008A04D7">
        <w:t>erpents</w:t>
      </w:r>
      <w:bookmarkEnd w:id="1328"/>
      <w:r w:rsidR="00731E3B" w:rsidRPr="008A04D7">
        <w:t xml:space="preserve"> and s</w:t>
      </w:r>
      <w:r w:rsidR="00F12951" w:rsidRPr="008A04D7">
        <w:t>corpions</w:t>
      </w:r>
      <w:bookmarkEnd w:id="1329"/>
      <w:bookmarkEnd w:id="1330"/>
    </w:p>
    <w:p w14:paraId="667E0322" w14:textId="77777777" w:rsidR="00523C84" w:rsidRPr="008A04D7" w:rsidRDefault="00523C84" w:rsidP="00B85937">
      <w:pPr>
        <w:ind w:left="288" w:hanging="288"/>
      </w:pPr>
    </w:p>
    <w:p w14:paraId="0191E76A" w14:textId="3DDE21F3" w:rsidR="004A719E" w:rsidRPr="008A04D7" w:rsidRDefault="004A719E" w:rsidP="004A719E">
      <w:r>
        <w:t>^^^</w:t>
      </w:r>
      <w:r w:rsidR="003514C7">
        <w:t>1</w:t>
      </w:r>
    </w:p>
    <w:p w14:paraId="5DEDB1F2" w14:textId="59D4D132" w:rsidR="00C9488B" w:rsidRPr="008A04D7" w:rsidRDefault="00372A7B" w:rsidP="00C9488B">
      <w:pPr>
        <w:ind w:left="288" w:hanging="288"/>
      </w:pPr>
      <w:r w:rsidRPr="008A04D7">
        <w:rPr>
          <w:b/>
        </w:rPr>
        <w:t>Hegemonius of Sirmium</w:t>
      </w:r>
      <w:r w:rsidR="00C9488B" w:rsidRPr="008A04D7">
        <w:t xml:space="preserve"> </w:t>
      </w:r>
      <w:r w:rsidR="00222703">
        <w:t>(before 348 A.D.)</w:t>
      </w:r>
      <w:r w:rsidR="00C9488B" w:rsidRPr="008A04D7">
        <w:t xml:space="preserve"> </w:t>
      </w:r>
      <w:r w:rsidR="002E72E1" w:rsidRPr="008A04D7">
        <w:t>“</w:t>
      </w:r>
      <w:r w:rsidR="00C9488B" w:rsidRPr="008A04D7">
        <w:t xml:space="preserve">He was not indeed of the substance of God. And he fell, not so much to do hurt to the race of man, as rather to be set at nought by the same. For He </w:t>
      </w:r>
      <w:r w:rsidR="008D0DCA" w:rsidRPr="008A04D7">
        <w:t>‘</w:t>
      </w:r>
      <w:r w:rsidR="00C9488B" w:rsidRPr="008A04D7">
        <w:t>gave unto us power to tread on serpents and scorpions, and over all the strength of the enemy.</w:t>
      </w:r>
      <w:r w:rsidR="008D0DCA" w:rsidRPr="008A04D7">
        <w:t>’</w:t>
      </w:r>
      <w:r w:rsidR="002E72E1" w:rsidRPr="008A04D7">
        <w:t>”</w:t>
      </w:r>
      <w:r w:rsidR="00C9488B" w:rsidRPr="008A04D7">
        <w:t xml:space="preserve"> </w:t>
      </w:r>
      <w:r w:rsidR="00C9488B" w:rsidRPr="008A04D7">
        <w:rPr>
          <w:i/>
        </w:rPr>
        <w:t>Archelaus Disputation with Manes</w:t>
      </w:r>
      <w:r w:rsidR="00C9488B" w:rsidRPr="008A04D7">
        <w:t xml:space="preserve"> ch.32 p.205</w:t>
      </w:r>
    </w:p>
    <w:p w14:paraId="02D0862E" w14:textId="77777777" w:rsidR="00C9488B" w:rsidRPr="008A04D7" w:rsidRDefault="00C9488B" w:rsidP="00B85937">
      <w:pPr>
        <w:ind w:left="288" w:hanging="288"/>
      </w:pPr>
    </w:p>
    <w:p w14:paraId="14B85074" w14:textId="584FA044" w:rsidR="00090FD8" w:rsidRPr="008A04D7" w:rsidRDefault="00F2364C" w:rsidP="00090FD8">
      <w:pPr>
        <w:pStyle w:val="Heading2"/>
      </w:pPr>
      <w:bookmarkStart w:id="1331" w:name="_Toc400394367"/>
      <w:bookmarkStart w:id="1332" w:name="_Toc70880081"/>
      <w:bookmarkStart w:id="1333" w:name="_Toc230593941"/>
      <w:r>
        <w:t>D</w:t>
      </w:r>
      <w:r w:rsidR="00CB0C18" w:rsidRPr="008A04D7">
        <w:t>i</w:t>
      </w:r>
      <w:r w:rsidR="00090FD8" w:rsidRPr="008A04D7">
        <w:t>1</w:t>
      </w:r>
      <w:r w:rsidR="00F75E01">
        <w:t>5</w:t>
      </w:r>
      <w:r w:rsidR="00090FD8" w:rsidRPr="008A04D7">
        <w:t>. God is ineffable</w:t>
      </w:r>
      <w:bookmarkEnd w:id="1331"/>
      <w:r w:rsidR="00090FD8" w:rsidRPr="008A04D7">
        <w:t xml:space="preserve"> or indescribable</w:t>
      </w:r>
      <w:bookmarkEnd w:id="1332"/>
      <w:bookmarkEnd w:id="1333"/>
    </w:p>
    <w:p w14:paraId="7DF33F64" w14:textId="77777777" w:rsidR="00090FD8" w:rsidRPr="008A04D7" w:rsidRDefault="00090FD8" w:rsidP="00F82DF8"/>
    <w:p w14:paraId="15757EB1" w14:textId="77777777" w:rsidR="00BF6DD1" w:rsidRPr="008A04D7" w:rsidRDefault="00BF6DD1" w:rsidP="00BF6DD1">
      <w:pPr>
        <w:autoSpaceDE w:val="0"/>
        <w:autoSpaceDN w:val="0"/>
        <w:adjustRightInd w:val="0"/>
        <w:ind w:left="288" w:hanging="288"/>
        <w:rPr>
          <w:szCs w:val="24"/>
        </w:rPr>
      </w:pPr>
      <w:r w:rsidRPr="008A04D7">
        <w:rPr>
          <w:b/>
          <w:szCs w:val="24"/>
        </w:rPr>
        <w:t xml:space="preserve">Athanasius of </w:t>
      </w:r>
      <w:smartTag w:uri="urn:schemas-microsoft-com:office:smarttags" w:element="City">
        <w:smartTag w:uri="urn:schemas-microsoft-com:office:smarttags" w:element="place">
          <w:r w:rsidRPr="008A04D7">
            <w:rPr>
              <w:b/>
              <w:szCs w:val="24"/>
            </w:rPr>
            <w:t>Alexandria</w:t>
          </w:r>
        </w:smartTag>
      </w:smartTag>
      <w:r w:rsidRPr="008A04D7">
        <w:rPr>
          <w:szCs w:val="24"/>
        </w:rPr>
        <w:t xml:space="preserve"> (</w:t>
      </w:r>
      <w:r w:rsidRPr="008A04D7">
        <w:t>346-356 A.D.</w:t>
      </w:r>
      <w:r w:rsidRPr="008A04D7">
        <w:rPr>
          <w:szCs w:val="24"/>
        </w:rPr>
        <w:t xml:space="preserve">) </w:t>
      </w:r>
      <w:r w:rsidR="00A556B5" w:rsidRPr="008A04D7">
        <w:rPr>
          <w:szCs w:val="24"/>
        </w:rPr>
        <w:t>quoting Dionysius of Rome says “who presume to call His divine and ineffable generation a making.”</w:t>
      </w:r>
      <w:r w:rsidRPr="008A04D7">
        <w:rPr>
          <w:szCs w:val="24"/>
        </w:rPr>
        <w:t xml:space="preserve"> </w:t>
      </w:r>
      <w:r w:rsidRPr="008A04D7">
        <w:rPr>
          <w:i/>
          <w:szCs w:val="24"/>
        </w:rPr>
        <w:t>Defense of the Nicene Definition</w:t>
      </w:r>
      <w:r w:rsidRPr="008A04D7">
        <w:rPr>
          <w:szCs w:val="24"/>
        </w:rPr>
        <w:t xml:space="preserve"> ch.2</w:t>
      </w:r>
      <w:r w:rsidR="00A556B5" w:rsidRPr="008A04D7">
        <w:rPr>
          <w:szCs w:val="24"/>
        </w:rPr>
        <w:t>6</w:t>
      </w:r>
      <w:r w:rsidRPr="008A04D7">
        <w:rPr>
          <w:szCs w:val="24"/>
        </w:rPr>
        <w:t xml:space="preserve"> p.1</w:t>
      </w:r>
      <w:r w:rsidR="00A556B5" w:rsidRPr="008A04D7">
        <w:rPr>
          <w:szCs w:val="24"/>
        </w:rPr>
        <w:t>68</w:t>
      </w:r>
    </w:p>
    <w:p w14:paraId="17FF2227" w14:textId="1DD697EE" w:rsidR="00CE5988" w:rsidRDefault="00CE5988" w:rsidP="00CE5988">
      <w:pPr>
        <w:ind w:left="288" w:hanging="288"/>
      </w:pPr>
      <w:r w:rsidRPr="0091610E">
        <w:rPr>
          <w:b/>
        </w:rPr>
        <w:t>Basil of Cappadocia</w:t>
      </w:r>
      <w:r w:rsidRPr="0091610E">
        <w:t xml:space="preserve"> (357-379 A.D.)</w:t>
      </w:r>
      <w:r>
        <w:t xml:space="preserve"> says that “God” is ineffable.</w:t>
      </w:r>
      <w:r>
        <w:rPr>
          <w:i/>
          <w:iCs/>
        </w:rPr>
        <w:t>Letter 38</w:t>
      </w:r>
      <w:r>
        <w:t xml:space="preserve"> ch.4 p.135</w:t>
      </w:r>
    </w:p>
    <w:p w14:paraId="118D1F7C" w14:textId="0ADF7341" w:rsidR="00956AFB" w:rsidRPr="008A04D7" w:rsidRDefault="00956AFB" w:rsidP="00956AFB">
      <w:pPr>
        <w:ind w:left="288" w:hanging="288"/>
      </w:pPr>
      <w:r w:rsidRPr="008A04D7">
        <w:rPr>
          <w:b/>
        </w:rPr>
        <w:t>Gregory of Nyssa</w:t>
      </w:r>
      <w:r w:rsidRPr="008A04D7">
        <w:t xml:space="preserve"> (382-383 A.D.) </w:t>
      </w:r>
      <w:r>
        <w:t>says that God is unspeakable.</w:t>
      </w:r>
      <w:r w:rsidRPr="008A04D7">
        <w:t xml:space="preserve"> </w:t>
      </w:r>
      <w:r w:rsidRPr="008A04D7">
        <w:rPr>
          <w:i/>
        </w:rPr>
        <w:t>Against Eunomius</w:t>
      </w:r>
      <w:r w:rsidRPr="008A04D7">
        <w:t xml:space="preserve"> book </w:t>
      </w:r>
      <w:r>
        <w:t>7</w:t>
      </w:r>
      <w:r w:rsidRPr="008A04D7">
        <w:t xml:space="preserve"> ch.</w:t>
      </w:r>
      <w:r>
        <w:t>4</w:t>
      </w:r>
      <w:r w:rsidRPr="008A04D7">
        <w:t xml:space="preserve"> p.</w:t>
      </w:r>
      <w:r>
        <w:t>198</w:t>
      </w:r>
    </w:p>
    <w:p w14:paraId="578A09D1" w14:textId="77777777" w:rsidR="00414C23" w:rsidRPr="008A04D7" w:rsidRDefault="00414C23" w:rsidP="00414C23">
      <w:pPr>
        <w:ind w:left="288" w:hanging="288"/>
      </w:pPr>
      <w:r w:rsidRPr="008A04D7">
        <w:rPr>
          <w:b/>
        </w:rPr>
        <w:t>Severian of Gabala/Jableh</w:t>
      </w:r>
      <w:r w:rsidRPr="008A04D7">
        <w:t xml:space="preserve"> (398-408 A.D.) “O all holy and unlimited power! O ineffable wonders!” </w:t>
      </w:r>
      <w:r w:rsidRPr="008A04D7">
        <w:rPr>
          <w:i/>
        </w:rPr>
        <w:t>On the Creation of the World</w:t>
      </w:r>
      <w:r w:rsidRPr="008A04D7">
        <w:t xml:space="preserve"> ch.6 p.5</w:t>
      </w:r>
    </w:p>
    <w:p w14:paraId="4C026E67" w14:textId="594F6DD7" w:rsidR="00224E81" w:rsidRDefault="00224E81" w:rsidP="00224E81">
      <w:r w:rsidRPr="00224E81">
        <w:rPr>
          <w:b/>
          <w:bCs/>
        </w:rPr>
        <w:t>Augustine of Hippo</w:t>
      </w:r>
      <w:r>
        <w:t xml:space="preserve"> (413-426 A.D.) says that God  has ineffable divinity. </w:t>
      </w:r>
      <w:r w:rsidRPr="00224E81">
        <w:rPr>
          <w:i/>
          <w:iCs/>
        </w:rPr>
        <w:t>Tractates on John</w:t>
      </w:r>
      <w:r>
        <w:t xml:space="preserve"> Tractate 2.1 p.13</w:t>
      </w:r>
    </w:p>
    <w:p w14:paraId="05BCE9B4" w14:textId="77777777" w:rsidR="00EF09A5" w:rsidRPr="008A04D7" w:rsidRDefault="00EF09A5" w:rsidP="00F82DF8"/>
    <w:p w14:paraId="445DD562" w14:textId="138FDFA0" w:rsidR="00765048" w:rsidRPr="008A04D7" w:rsidRDefault="00F2364C" w:rsidP="00765048">
      <w:pPr>
        <w:pStyle w:val="Heading2"/>
      </w:pPr>
      <w:bookmarkStart w:id="1334" w:name="_Toc444958729"/>
      <w:bookmarkStart w:id="1335" w:name="_Toc70880083"/>
      <w:bookmarkStart w:id="1336" w:name="_Toc230593942"/>
      <w:r>
        <w:t>D</w:t>
      </w:r>
      <w:r w:rsidR="00CB0C18" w:rsidRPr="008A04D7">
        <w:t>i</w:t>
      </w:r>
      <w:r w:rsidR="00765048" w:rsidRPr="008A04D7">
        <w:t>1</w:t>
      </w:r>
      <w:r w:rsidR="00F75E01">
        <w:t>6</w:t>
      </w:r>
      <w:r w:rsidR="00765048" w:rsidRPr="008A04D7">
        <w:t xml:space="preserve">. </w:t>
      </w:r>
      <w:r w:rsidR="00C9488B" w:rsidRPr="008A04D7">
        <w:t xml:space="preserve">People </w:t>
      </w:r>
      <w:r w:rsidR="00765048" w:rsidRPr="008A04D7">
        <w:t>can have worthiness related to salvation</w:t>
      </w:r>
      <w:bookmarkEnd w:id="1334"/>
      <w:bookmarkEnd w:id="1335"/>
      <w:bookmarkEnd w:id="1336"/>
    </w:p>
    <w:p w14:paraId="5ECFFC59" w14:textId="77777777" w:rsidR="00765048" w:rsidRDefault="00765048" w:rsidP="00765048"/>
    <w:p w14:paraId="3A1C5FE5" w14:textId="7C1D6DC2" w:rsidR="00D5014F" w:rsidRDefault="00C13400" w:rsidP="00D5014F">
      <w:r>
        <w:t>Since</w:t>
      </w:r>
      <w:r w:rsidR="00D5014F">
        <w:t xml:space="preserve"> our salvation does not depend on our works, then how can our works be related to salvation? Ephesians 4:8-10 is the link that holds these two doctrines together.</w:t>
      </w:r>
    </w:p>
    <w:p w14:paraId="6D979D18" w14:textId="77777777" w:rsidR="00D5014F" w:rsidRDefault="00D5014F" w:rsidP="00D5014F">
      <w:pPr>
        <w:ind w:left="288" w:hanging="288"/>
      </w:pPr>
      <w:r>
        <w:t>Ephesians 4:8-10 (implied) (Note that we are saved by grace through faith, not works. But believers are created to do good works.) “</w:t>
      </w:r>
      <w:r w:rsidRPr="00B7206C">
        <w:t xml:space="preserve">For it is by grace you have been saved through faith, and this not from yourselves; it is the gift of God, not by works, so that no one can boast. For we are God’s workmanship, </w:t>
      </w:r>
      <w:r w:rsidRPr="00B7206C">
        <w:rPr>
          <w:u w:val="single"/>
        </w:rPr>
        <w:t>created in Christ Jesus to do good works</w:t>
      </w:r>
      <w:r w:rsidRPr="00B7206C">
        <w:t>, which God prepared in advance as our way of life.</w:t>
      </w:r>
      <w:r>
        <w:t>”</w:t>
      </w:r>
    </w:p>
    <w:p w14:paraId="6C7297CE" w14:textId="77777777" w:rsidR="00D5014F" w:rsidRPr="008A04D7" w:rsidRDefault="00D5014F" w:rsidP="00D5014F"/>
    <w:p w14:paraId="03369DDF" w14:textId="77777777" w:rsidR="00D5014F" w:rsidRDefault="00D5014F" w:rsidP="00D5014F">
      <w:pPr>
        <w:ind w:left="288" w:hanging="288"/>
      </w:pPr>
      <w:r>
        <w:t>Luke 20:35-36 “</w:t>
      </w:r>
      <w:r w:rsidRPr="00373145">
        <w:t xml:space="preserve">But those who are </w:t>
      </w:r>
      <w:r w:rsidRPr="006A349B">
        <w:rPr>
          <w:u w:val="single"/>
        </w:rPr>
        <w:t>considered worthy to share in the age to come and in the resurrection from the dead</w:t>
      </w:r>
      <w:r w:rsidRPr="00373145">
        <w:t xml:space="preserve"> will neither marry nor be given in marriage. In fact, they can no longer die, because they are like the angels. And since they are sons of the resurrection, they are sons of God.</w:t>
      </w:r>
      <w:r>
        <w:t>”</w:t>
      </w:r>
    </w:p>
    <w:p w14:paraId="61531401" w14:textId="77777777" w:rsidR="00D5014F" w:rsidRDefault="00D5014F" w:rsidP="00D5014F">
      <w:pPr>
        <w:ind w:left="288" w:hanging="288"/>
      </w:pPr>
      <w:r>
        <w:t>(implied) Ephesians 4:1 (Note walk worthy of your calling, not salvation) “</w:t>
      </w:r>
      <w:r w:rsidRPr="00373145">
        <w:t xml:space="preserve">As a prisoner in the Lord, then, I urge you to </w:t>
      </w:r>
      <w:r w:rsidRPr="00DC4015">
        <w:rPr>
          <w:u w:val="single"/>
        </w:rPr>
        <w:t>walk in a manner worthy of the calling you have received</w:t>
      </w:r>
      <w:r w:rsidRPr="00373145">
        <w:t>:</w:t>
      </w:r>
      <w:r>
        <w:t>”</w:t>
      </w:r>
    </w:p>
    <w:p w14:paraId="4B3359B5" w14:textId="77777777" w:rsidR="00D5014F" w:rsidRDefault="00D5014F" w:rsidP="00D5014F">
      <w:pPr>
        <w:ind w:left="288" w:hanging="288"/>
      </w:pPr>
      <w:r>
        <w:t>2 Thessalonians 1:5 (Note this is Paul’s confidence that they will be counted worthy of His calling) “</w:t>
      </w:r>
      <w:r w:rsidRPr="00B7206C">
        <w:t xml:space="preserve">All this is clear evidence of God’s righteous judgment. And so you will be </w:t>
      </w:r>
      <w:r w:rsidRPr="006A349B">
        <w:rPr>
          <w:u w:val="single"/>
        </w:rPr>
        <w:t>counted worthy of the kingdom of God</w:t>
      </w:r>
      <w:r w:rsidRPr="00B7206C">
        <w:t>, for which you are suffering.</w:t>
      </w:r>
      <w:r>
        <w:t>”</w:t>
      </w:r>
    </w:p>
    <w:p w14:paraId="0C056274" w14:textId="77777777" w:rsidR="00D5014F" w:rsidRDefault="00D5014F" w:rsidP="00D5014F">
      <w:pPr>
        <w:ind w:left="288" w:hanging="288"/>
      </w:pPr>
      <w:r>
        <w:t>2 Thessalonians 1:11 (Note it is Paul prays that these Christians achieve being be worthy of His calling) “</w:t>
      </w:r>
      <w:r w:rsidRPr="003C3880">
        <w:t xml:space="preserve">To this end, we always pray for you, that our God will </w:t>
      </w:r>
      <w:r w:rsidRPr="00DC4015">
        <w:rPr>
          <w:u w:val="single"/>
        </w:rPr>
        <w:t>count you worthy of His calling</w:t>
      </w:r>
      <w:r w:rsidRPr="003C3880">
        <w:t>, and that He will powerfully fulfill your every good desire and work of faith,</w:t>
      </w:r>
      <w:r>
        <w:t>”</w:t>
      </w:r>
    </w:p>
    <w:p w14:paraId="5E56505D" w14:textId="77777777" w:rsidR="009D4B59" w:rsidRPr="008A04D7" w:rsidRDefault="009D4B59" w:rsidP="009D4B59">
      <w:r w:rsidRPr="008A04D7">
        <w:t>Revelation 3:4f</w:t>
      </w:r>
      <w:r>
        <w:t xml:space="preserve"> (implied) (those who have not soiled their garments but are worthy will walk with Jesus)</w:t>
      </w:r>
    </w:p>
    <w:p w14:paraId="7351173E" w14:textId="77777777" w:rsidR="00D5014F" w:rsidRPr="008A04D7" w:rsidRDefault="00D5014F" w:rsidP="00D5014F">
      <w:pPr>
        <w:ind w:left="288" w:hanging="288"/>
      </w:pPr>
      <w:r>
        <w:t xml:space="preserve">(partial) Matthew 10:11-13 (partial because does not mention salvation but hospitality for preaching salvation) when you come to a village </w:t>
      </w:r>
      <w:r w:rsidRPr="006A349B">
        <w:rPr>
          <w:u w:val="single"/>
        </w:rPr>
        <w:t>find out who is worthy</w:t>
      </w:r>
      <w:r>
        <w:t xml:space="preserve"> and stay in his house.</w:t>
      </w:r>
    </w:p>
    <w:p w14:paraId="08F58A4E" w14:textId="77777777" w:rsidR="00D5014F" w:rsidRDefault="00D5014F" w:rsidP="00D5014F">
      <w:pPr>
        <w:ind w:left="288" w:hanging="288"/>
      </w:pPr>
      <w:r>
        <w:t xml:space="preserve">(partial) Matthew 10:37 (partial because does not say we cannot be saved if we are not worthy of Him) Jesus said that anyone is </w:t>
      </w:r>
      <w:r w:rsidRPr="006A349B">
        <w:rPr>
          <w:u w:val="single"/>
        </w:rPr>
        <w:t>not worthy of Him</w:t>
      </w:r>
      <w:r>
        <w:t xml:space="preserve"> if they love their parents or children more than Him.</w:t>
      </w:r>
    </w:p>
    <w:p w14:paraId="4EC791A6" w14:textId="77777777" w:rsidR="00D5014F" w:rsidRDefault="00D5014F" w:rsidP="00D5014F">
      <w:pPr>
        <w:ind w:left="288" w:hanging="288"/>
      </w:pPr>
      <w:r>
        <w:t xml:space="preserve">(partial) Matthew 10:38 (partial because does not say we cannot be saved if we are not worthy of Him) Jesus said, “Anyone who does not take up his cross and follow me is </w:t>
      </w:r>
      <w:r w:rsidRPr="006A349B">
        <w:rPr>
          <w:u w:val="single"/>
        </w:rPr>
        <w:t>not worthy of me</w:t>
      </w:r>
      <w:r>
        <w:t>.”</w:t>
      </w:r>
    </w:p>
    <w:p w14:paraId="624C3B2B" w14:textId="45CAC1D6" w:rsidR="00D5014F" w:rsidRDefault="00D5014F" w:rsidP="00D5014F">
      <w:r>
        <w:t>(partial) Matthew 25:31-46 (partial, mentions what they did and did not do, but does not say worthiness) (parable of the sheep and the goats)</w:t>
      </w:r>
    </w:p>
    <w:p w14:paraId="592B79CD" w14:textId="77777777" w:rsidR="00D5014F" w:rsidRDefault="00D5014F" w:rsidP="00D5014F">
      <w:pPr>
        <w:ind w:left="288" w:hanging="288"/>
      </w:pPr>
      <w:r w:rsidRPr="008A04D7">
        <w:t xml:space="preserve">(partial) </w:t>
      </w:r>
      <w:r>
        <w:t>Acts 5:41 (partial because mentions worthy of suffering for Christ, not worthy of salvation) “</w:t>
      </w:r>
      <w:r w:rsidRPr="00DC4015">
        <w:t>The apostles left the Sanhedrin, rejoicing that they had been counted worthy of suffering disgrace for the Name.</w:t>
      </w:r>
      <w:r>
        <w:t>”</w:t>
      </w:r>
    </w:p>
    <w:p w14:paraId="73EC87E9" w14:textId="77777777" w:rsidR="00D5014F" w:rsidRPr="008A04D7" w:rsidRDefault="00D5014F" w:rsidP="00D5014F">
      <w:pPr>
        <w:ind w:left="288" w:hanging="288"/>
      </w:pPr>
      <w:r w:rsidRPr="008A04D7">
        <w:t>(partial) Acts 10:30-31,35 (</w:t>
      </w:r>
      <w:r>
        <w:t xml:space="preserve">partial because </w:t>
      </w:r>
      <w:r w:rsidRPr="008A04D7">
        <w:t>no mention of worthy)</w:t>
      </w:r>
      <w:r>
        <w:t xml:space="preserve"> “</w:t>
      </w:r>
      <w:r w:rsidRPr="00DC4015">
        <w:t>Cornelius answered: “Four days ago I was in my house praying at this, the ninth hour. Suddenly a man in radiant clothing stood before me and said, ‘Cornelius, your prayer has been heard, and your gifts to the poor have been remembered before God.</w:t>
      </w:r>
      <w:r>
        <w:t>”</w:t>
      </w:r>
    </w:p>
    <w:p w14:paraId="5426D8B3" w14:textId="77777777" w:rsidR="00D5014F" w:rsidRDefault="00D5014F" w:rsidP="00D5014F">
      <w:pPr>
        <w:ind w:left="288" w:hanging="288"/>
      </w:pPr>
      <w:r>
        <w:t>(partial) Acts 13:46 (partial because this was said to be the Jews’ opinion) The Jews did not consider themselves worthy of eternal life.</w:t>
      </w:r>
    </w:p>
    <w:p w14:paraId="715429F5" w14:textId="77777777" w:rsidR="00D5014F" w:rsidRDefault="00D5014F" w:rsidP="00D5014F">
      <w:pPr>
        <w:ind w:left="288" w:hanging="288"/>
      </w:pPr>
      <w:r>
        <w:t>(partial) Acts 26:20 (partial because this mentions repentance, not salvation) “</w:t>
      </w:r>
      <w:r w:rsidRPr="00373145">
        <w:t>First to those in Damascus and Jerusalem, then to everyone in the region of Judea, and then to the Gentiles, I declared that they should repent and turn to God, performing deeds worthy of their repentance.</w:t>
      </w:r>
      <w:r>
        <w:t>”</w:t>
      </w:r>
    </w:p>
    <w:p w14:paraId="44DAA187" w14:textId="77777777" w:rsidR="00D5014F" w:rsidRDefault="00D5014F" w:rsidP="00D5014F">
      <w:pPr>
        <w:ind w:left="288" w:hanging="288"/>
      </w:pPr>
      <w:r w:rsidRPr="008A04D7">
        <w:t xml:space="preserve">(partial) </w:t>
      </w:r>
      <w:r>
        <w:t>Philippians 1:27a (partial because conduct ought to be worthy of the gospel, not salvation) “</w:t>
      </w:r>
      <w:r w:rsidRPr="00DC4015">
        <w:t>Nevertheless, conduct yourselves in a manner worthy of the gospel of Christ.</w:t>
      </w:r>
      <w:r>
        <w:t>”</w:t>
      </w:r>
    </w:p>
    <w:p w14:paraId="127385E6" w14:textId="77777777" w:rsidR="00D5014F" w:rsidRDefault="00D5014F" w:rsidP="00D5014F">
      <w:pPr>
        <w:ind w:left="288" w:hanging="288"/>
      </w:pPr>
      <w:r w:rsidRPr="008A04D7">
        <w:t xml:space="preserve">(partial) </w:t>
      </w:r>
      <w:r>
        <w:t>Colossians 1:10 (partial because Paul is telling them to walk worthy of the Lord; does not sya not saved if not) “</w:t>
      </w:r>
      <w:r w:rsidRPr="00DC4015">
        <w:t>so that you may walk in a manner worthy of the Lord and may please Him in every way: bearing fruit in every good work, growing in the knowledge of God,</w:t>
      </w:r>
      <w:r>
        <w:t>”</w:t>
      </w:r>
    </w:p>
    <w:p w14:paraId="74E47176" w14:textId="77777777" w:rsidR="00D5014F" w:rsidRDefault="00D5014F" w:rsidP="00D5014F">
      <w:pPr>
        <w:ind w:left="288" w:hanging="288"/>
      </w:pPr>
      <w:r w:rsidRPr="008A04D7">
        <w:t xml:space="preserve">(partial) </w:t>
      </w:r>
      <w:r>
        <w:t>1 Thessalonians 2:12 (Paul is urging them to walk worthy of God, but does not say not saved if they do not.) “</w:t>
      </w:r>
      <w:r w:rsidRPr="00DC4015">
        <w:t>encouraging you, comforting you, and urging you to walk in a manner worthy of God, who calls you into His own kingdom and glory.</w:t>
      </w:r>
      <w:r>
        <w:t>”</w:t>
      </w:r>
    </w:p>
    <w:p w14:paraId="1E532CD7" w14:textId="77777777" w:rsidR="00D5014F" w:rsidRDefault="00D5014F" w:rsidP="00D5014F">
      <w:r>
        <w:t>(partial) Revelation 22:12 (partial, no mention of salvation) Jesus will “reward erd everyone as their works deserve.”</w:t>
      </w:r>
    </w:p>
    <w:p w14:paraId="7AE1C2CF" w14:textId="77777777" w:rsidR="00D5014F" w:rsidRDefault="00D5014F" w:rsidP="00D5014F">
      <w:pPr>
        <w:ind w:left="288" w:hanging="288"/>
      </w:pPr>
      <w:r>
        <w:t>Quotes are from the Berean Bible.</w:t>
      </w:r>
    </w:p>
    <w:p w14:paraId="447893F4" w14:textId="77777777" w:rsidR="00107B34" w:rsidRPr="008A04D7" w:rsidRDefault="00107B34" w:rsidP="00267E66"/>
    <w:p w14:paraId="33295DDC" w14:textId="2A788569" w:rsidR="00DB360D" w:rsidRPr="008A04D7" w:rsidRDefault="00DB360D" w:rsidP="00DB360D">
      <w:pPr>
        <w:ind w:left="288" w:hanging="288"/>
        <w:rPr>
          <w:b/>
        </w:rPr>
      </w:pPr>
      <w:r w:rsidRPr="008A04D7">
        <w:rPr>
          <w:b/>
        </w:rPr>
        <w:t>Juvencus the Spaniard</w:t>
      </w:r>
      <w:r w:rsidRPr="008A04D7">
        <w:t xml:space="preserve"> (329/330 A.D.) says that only some were worthy of salvation. </w:t>
      </w:r>
      <w:r w:rsidRPr="008A04D7">
        <w:rPr>
          <w:i/>
          <w:szCs w:val="18"/>
        </w:rPr>
        <w:t>Englynion</w:t>
      </w:r>
      <w:r w:rsidRPr="008A04D7">
        <w:rPr>
          <w:szCs w:val="18"/>
        </w:rPr>
        <w:t xml:space="preserve"> book 3 288-289 p.81</w:t>
      </w:r>
    </w:p>
    <w:p w14:paraId="75497241" w14:textId="0D0E1BB8" w:rsidR="00C9488B" w:rsidRPr="008A04D7" w:rsidRDefault="00372A7B" w:rsidP="00C9488B">
      <w:pPr>
        <w:autoSpaceDE w:val="0"/>
        <w:autoSpaceDN w:val="0"/>
        <w:adjustRightInd w:val="0"/>
        <w:ind w:left="288" w:hanging="288"/>
        <w:rPr>
          <w:szCs w:val="24"/>
        </w:rPr>
      </w:pPr>
      <w:r w:rsidRPr="008A04D7">
        <w:rPr>
          <w:b/>
          <w:szCs w:val="24"/>
        </w:rPr>
        <w:t>Hegemonius of Sirmium</w:t>
      </w:r>
      <w:r w:rsidR="00C9488B" w:rsidRPr="008A04D7">
        <w:rPr>
          <w:szCs w:val="24"/>
        </w:rPr>
        <w:t xml:space="preserve"> </w:t>
      </w:r>
      <w:r w:rsidR="00222703">
        <w:rPr>
          <w:szCs w:val="24"/>
        </w:rPr>
        <w:t>(before 348 A.D.)</w:t>
      </w:r>
      <w:r w:rsidR="00C9488B" w:rsidRPr="008A04D7">
        <w:rPr>
          <w:szCs w:val="24"/>
        </w:rPr>
        <w:t xml:space="preserve"> </w:t>
      </w:r>
      <w:r w:rsidR="002E72E1" w:rsidRPr="008A04D7">
        <w:rPr>
          <w:szCs w:val="24"/>
        </w:rPr>
        <w:t>“</w:t>
      </w:r>
      <w:r w:rsidR="00C9488B" w:rsidRPr="008A04D7">
        <w:rPr>
          <w:szCs w:val="24"/>
          <w:highlight w:val="white"/>
        </w:rPr>
        <w:t>In this city of Mesopotamia there was a certain man, Marcellus by name, who was esteemed as a person worthy of the highest honour for his manner of life, his pursuits, and his lineage, and not less so for his discretion and his nobility of character: he was possessed also of abundant means; and, what is most important of all, he feared God with the deepest piety, and gave ear always with due reverence to the things which were spoken of Christ. In short, there was no good quality lacking in that man, and hence it came to pass that he was held in the greatest regard by the whole city; while, on the other hand, he also made an ample return for the good-will of his city by his munificent and oft-repeated acts of liberality in bestowing on the poor, relieving the afflicted, and giving help to the distressed. But let it suffice us to have said thus much, lest by the weakness of our words we rather take from the man</w:t>
      </w:r>
      <w:r w:rsidR="008D0DCA" w:rsidRPr="008A04D7">
        <w:rPr>
          <w:szCs w:val="24"/>
          <w:highlight w:val="white"/>
        </w:rPr>
        <w:t>’</w:t>
      </w:r>
      <w:r w:rsidR="00C9488B" w:rsidRPr="008A04D7">
        <w:rPr>
          <w:szCs w:val="24"/>
          <w:highlight w:val="white"/>
        </w:rPr>
        <w:t>s virtues than adduce what is worthy of their splendour.</w:t>
      </w:r>
      <w:r w:rsidR="002E72E1" w:rsidRPr="008A04D7">
        <w:rPr>
          <w:szCs w:val="24"/>
        </w:rPr>
        <w:t>”</w:t>
      </w:r>
      <w:r w:rsidR="00C9488B" w:rsidRPr="008A04D7">
        <w:rPr>
          <w:szCs w:val="24"/>
        </w:rPr>
        <w:t xml:space="preserve"> </w:t>
      </w:r>
      <w:r w:rsidR="00C9488B" w:rsidRPr="008A04D7">
        <w:rPr>
          <w:i/>
          <w:szCs w:val="24"/>
        </w:rPr>
        <w:t>Archelaus Disputation with Manes</w:t>
      </w:r>
      <w:r w:rsidR="00C9488B" w:rsidRPr="008A04D7">
        <w:rPr>
          <w:szCs w:val="24"/>
        </w:rPr>
        <w:t xml:space="preserve"> ch.1 p.179</w:t>
      </w:r>
    </w:p>
    <w:p w14:paraId="1DB12246" w14:textId="77777777" w:rsidR="00287657" w:rsidRPr="008A04D7" w:rsidRDefault="00F45942" w:rsidP="00287657">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287657" w:rsidRPr="008A04D7">
        <w:t xml:space="preserve"> (338 A.D.) “Now he who has been counted worthy of the heavenly calling, and by this calling has been sanctified, if he grow negligent in it, although washed becomes defiled:…” </w:t>
      </w:r>
      <w:r w:rsidR="00287657" w:rsidRPr="008A04D7">
        <w:rPr>
          <w:i/>
        </w:rPr>
        <w:t>Easter Letter 7</w:t>
      </w:r>
      <w:r w:rsidR="00287657" w:rsidRPr="008A04D7">
        <w:t xml:space="preserve"> ch.9 p.526. </w:t>
      </w:r>
    </w:p>
    <w:p w14:paraId="2F7C983E" w14:textId="77777777" w:rsidR="00287657" w:rsidRPr="008A04D7" w:rsidRDefault="00F45942" w:rsidP="00287657">
      <w:pPr>
        <w:ind w:left="288" w:hanging="288"/>
      </w:pPr>
      <w:r w:rsidRPr="008A04D7">
        <w:t xml:space="preserve">Athanasius of </w:t>
      </w:r>
      <w:smartTag w:uri="urn:schemas-microsoft-com:office:smarttags" w:element="City">
        <w:smartTag w:uri="urn:schemas-microsoft-com:office:smarttags" w:element="place">
          <w:r w:rsidRPr="008A04D7">
            <w:t>Alexandria</w:t>
          </w:r>
        </w:smartTag>
      </w:smartTag>
      <w:r w:rsidR="00287657" w:rsidRPr="008A04D7">
        <w:t xml:space="preserve"> (338 A.D.) “We too shall be counted worthy of these things, if at all times we cleave to our Saviour, and if we are pure,…” </w:t>
      </w:r>
      <w:r w:rsidR="00287657" w:rsidRPr="008A04D7">
        <w:rPr>
          <w:i/>
        </w:rPr>
        <w:t>Easter Letter</w:t>
      </w:r>
      <w:r w:rsidR="00287657" w:rsidRPr="008A04D7">
        <w:t xml:space="preserve"> 10 ch.10 p.527.</w:t>
      </w:r>
    </w:p>
    <w:p w14:paraId="59E960EF" w14:textId="77777777" w:rsidR="00287657" w:rsidRPr="008A04D7" w:rsidRDefault="00F45942" w:rsidP="00287657">
      <w:pPr>
        <w:ind w:left="288" w:hanging="288"/>
      </w:pPr>
      <w:r w:rsidRPr="008A04D7">
        <w:t xml:space="preserve">Athanasius of </w:t>
      </w:r>
      <w:smartTag w:uri="urn:schemas-microsoft-com:office:smarttags" w:element="City">
        <w:smartTag w:uri="urn:schemas-microsoft-com:office:smarttags" w:element="place">
          <w:r w:rsidRPr="008A04D7">
            <w:t>Alexandria</w:t>
          </w:r>
        </w:smartTag>
      </w:smartTag>
      <w:r w:rsidR="00287657" w:rsidRPr="008A04D7">
        <w:t xml:space="preserve"> (338 A.D.) “For when we have first meditated properly on these things, we shall attain to be counted worthy of those which are eternal, through Christ Jesus our Lord,…” </w:t>
      </w:r>
      <w:r w:rsidR="00287657" w:rsidRPr="008A04D7">
        <w:rPr>
          <w:i/>
        </w:rPr>
        <w:t>Easter Letter 10</w:t>
      </w:r>
      <w:r w:rsidR="00287657" w:rsidRPr="008A04D7">
        <w:t xml:space="preserve"> ch.12 p.523.</w:t>
      </w:r>
    </w:p>
    <w:p w14:paraId="69388591" w14:textId="750C8F2C" w:rsidR="007930B2" w:rsidRPr="008A04D7" w:rsidRDefault="007930B2" w:rsidP="007930B2">
      <w:pPr>
        <w:ind w:left="288" w:hanging="288"/>
      </w:pPr>
      <w:r w:rsidRPr="008A04D7">
        <w:rPr>
          <w:b/>
        </w:rPr>
        <w:t>John Chrysostom</w:t>
      </w:r>
      <w:r w:rsidRPr="008A04D7">
        <w:t xml:space="preserve"> (</w:t>
      </w:r>
      <w:r w:rsidR="00B11953" w:rsidRPr="008A04D7">
        <w:t>martyred 407 A.D.</w:t>
      </w:r>
      <w:r w:rsidRPr="008A04D7">
        <w:t xml:space="preserve">) in discussing Luke 15:33 speaks of some being worthy. </w:t>
      </w:r>
      <w:r w:rsidRPr="008A04D7">
        <w:rPr>
          <w:i/>
        </w:rPr>
        <w:t>Homilies onTimothy</w:t>
      </w:r>
      <w:r w:rsidR="00C7204C">
        <w:t xml:space="preserve"> homily</w:t>
      </w:r>
      <w:r w:rsidRPr="008A04D7">
        <w:t>10 p.435</w:t>
      </w:r>
    </w:p>
    <w:p w14:paraId="77E724D5" w14:textId="72926935" w:rsidR="007B1D6D" w:rsidRPr="007B1D6D" w:rsidRDefault="007B1D6D" w:rsidP="007B1D6D">
      <w:pPr>
        <w:ind w:left="288" w:hanging="288"/>
      </w:pPr>
      <w:r w:rsidRPr="007B1D6D">
        <w:rPr>
          <w:b/>
          <w:bCs/>
        </w:rPr>
        <w:t>Augustine of Hippo</w:t>
      </w:r>
      <w:r>
        <w:t xml:space="preserve"> (420 A.D.) “</w:t>
      </w:r>
      <w:r w:rsidRPr="007B1D6D">
        <w:t>I say "due repentance" to signify that they must not be barren of almsgiving, on which divine Scripture lays so much stress that our Lord tells us in advance</w:t>
      </w:r>
      <w:r>
        <w:t xml:space="preserve"> </w:t>
      </w:r>
      <w:r w:rsidRPr="007B1D6D">
        <w:t>that, on the bare basis of fruitfulness in alms, he will impute merit to those on his right hand; and, on the same basis of unfruitfulness, demerit to those</w:t>
      </w:r>
      <w:r>
        <w:t xml:space="preserve"> </w:t>
      </w:r>
      <w:r w:rsidRPr="007B1D6D">
        <w:t xml:space="preserve">on his left--when he shall say to the former, </w:t>
      </w:r>
      <w:r>
        <w:t>‘</w:t>
      </w:r>
      <w:r w:rsidRPr="007B1D6D">
        <w:t>Come, blessed of my Father, receive the Kingdom,</w:t>
      </w:r>
      <w:r>
        <w:t>’</w:t>
      </w:r>
      <w:r w:rsidRPr="007B1D6D">
        <w:t xml:space="preserve"> but to the latter, </w:t>
      </w:r>
      <w:r>
        <w:t>‘</w:t>
      </w:r>
      <w:r w:rsidRPr="007B1D6D">
        <w:t>Depart into everlasting fire.</w:t>
      </w:r>
      <w:r>
        <w:t>’</w:t>
      </w:r>
      <w:r w:rsidRPr="007B1D6D">
        <w:t>"</w:t>
      </w:r>
      <w:r>
        <w:t xml:space="preserve"> </w:t>
      </w:r>
      <w:r w:rsidRPr="007B1D6D">
        <w:rPr>
          <w:i/>
          <w:iCs/>
        </w:rPr>
        <w:t>Enchiridion</w:t>
      </w:r>
      <w:r>
        <w:t xml:space="preserve"> ch.69 p.260</w:t>
      </w:r>
    </w:p>
    <w:p w14:paraId="48486436" w14:textId="77777777" w:rsidR="007B1D6D" w:rsidRPr="008A04D7" w:rsidRDefault="007B1D6D" w:rsidP="00287657">
      <w:pPr>
        <w:ind w:left="288" w:hanging="288"/>
      </w:pPr>
    </w:p>
    <w:p w14:paraId="2DBACDC9" w14:textId="196F3123" w:rsidR="00055043" w:rsidRPr="008A04D7" w:rsidRDefault="00F2364C" w:rsidP="00055043">
      <w:pPr>
        <w:pStyle w:val="Heading2"/>
      </w:pPr>
      <w:bookmarkStart w:id="1337" w:name="_Toc483301602"/>
      <w:bookmarkStart w:id="1338" w:name="_Toc487296361"/>
      <w:bookmarkStart w:id="1339" w:name="_Toc70880084"/>
      <w:bookmarkStart w:id="1340" w:name="_Toc230593943"/>
      <w:r>
        <w:t>D</w:t>
      </w:r>
      <w:r w:rsidR="00CB0C18" w:rsidRPr="008A04D7">
        <w:t>i</w:t>
      </w:r>
      <w:r w:rsidR="00D90C38" w:rsidRPr="008A04D7">
        <w:t>1</w:t>
      </w:r>
      <w:r w:rsidR="00F75E01">
        <w:t>7</w:t>
      </w:r>
      <w:r w:rsidR="00055043" w:rsidRPr="008A04D7">
        <w:t xml:space="preserve">. Multiple </w:t>
      </w:r>
      <w:r w:rsidR="00E40673">
        <w:t>a</w:t>
      </w:r>
      <w:r w:rsidR="00055043" w:rsidRPr="008A04D7">
        <w:t>rchangels</w:t>
      </w:r>
      <w:bookmarkEnd w:id="1337"/>
      <w:bookmarkEnd w:id="1338"/>
      <w:bookmarkEnd w:id="1339"/>
      <w:bookmarkEnd w:id="1340"/>
    </w:p>
    <w:p w14:paraId="72757321" w14:textId="77777777" w:rsidR="00055043" w:rsidRPr="008A04D7" w:rsidRDefault="00055043" w:rsidP="00055043">
      <w:pPr>
        <w:ind w:left="288" w:hanging="288"/>
      </w:pPr>
    </w:p>
    <w:p w14:paraId="289FB8A0" w14:textId="77777777" w:rsidR="002765E3" w:rsidRPr="00B2347F" w:rsidRDefault="002765E3" w:rsidP="002765E3">
      <w:pPr>
        <w:ind w:left="288" w:hanging="288"/>
        <w:rPr>
          <w:b/>
          <w:bCs/>
        </w:rPr>
      </w:pPr>
      <w:r w:rsidRPr="00B2347F">
        <w:rPr>
          <w:rStyle w:val="Strong"/>
        </w:rPr>
        <w:t>Uriel</w:t>
      </w:r>
      <w:r w:rsidRPr="00B2347F">
        <w:t xml:space="preserve"> (Fire of God) found in </w:t>
      </w:r>
      <w:r>
        <w:t xml:space="preserve">the apocrypha in </w:t>
      </w:r>
      <w:r w:rsidRPr="00B2347F">
        <w:t>2 Esdras 4:36, 4:1</w:t>
      </w:r>
    </w:p>
    <w:p w14:paraId="127A89A6" w14:textId="77777777" w:rsidR="002765E3" w:rsidRPr="00B2347F" w:rsidRDefault="002765E3" w:rsidP="002765E3">
      <w:pPr>
        <w:ind w:left="288" w:hanging="288"/>
      </w:pPr>
      <w:r w:rsidRPr="00B2347F">
        <w:rPr>
          <w:rStyle w:val="Strong"/>
        </w:rPr>
        <w:t>Salathiel</w:t>
      </w:r>
      <w:r w:rsidRPr="00B2347F">
        <w:t xml:space="preserve"> (Prayer to God), found in </w:t>
      </w:r>
      <w:r>
        <w:t xml:space="preserve">the apocrypha in </w:t>
      </w:r>
      <w:r w:rsidRPr="00B2347F">
        <w:t>2 Esdras 5:16</w:t>
      </w:r>
    </w:p>
    <w:p w14:paraId="01FF6FA3" w14:textId="77777777" w:rsidR="002765E3" w:rsidRPr="00B2347F" w:rsidRDefault="002765E3" w:rsidP="002765E3">
      <w:r w:rsidRPr="008E72C0">
        <w:rPr>
          <w:b/>
          <w:bCs/>
        </w:rPr>
        <w:t>Raphael</w:t>
      </w:r>
      <w:r>
        <w:t xml:space="preserve"> found in </w:t>
      </w:r>
      <w:r w:rsidRPr="00B2347F">
        <w:t>the apocrypha in Tobit 3:17; 12:15</w:t>
      </w:r>
    </w:p>
    <w:p w14:paraId="64567435" w14:textId="77777777" w:rsidR="002765E3" w:rsidRDefault="002765E3" w:rsidP="00D10BCE">
      <w:pPr>
        <w:ind w:left="288" w:hanging="288"/>
        <w:rPr>
          <w:b/>
        </w:rPr>
      </w:pPr>
    </w:p>
    <w:p w14:paraId="7B73FEC2" w14:textId="30CA84D4" w:rsidR="00D10BCE" w:rsidRPr="008A04D7" w:rsidRDefault="00D10BCE" w:rsidP="00D10BCE">
      <w:pPr>
        <w:ind w:left="288" w:hanging="288"/>
      </w:pPr>
      <w:r w:rsidRPr="008A04D7">
        <w:rPr>
          <w:b/>
        </w:rPr>
        <w:t>Council of Sardica</w:t>
      </w:r>
      <w:r w:rsidRPr="008A04D7">
        <w:t xml:space="preserve"> (Greek version) (343/344 A.D.)</w:t>
      </w:r>
      <w:r>
        <w:t xml:space="preserve"> p.71 mentions archangels (plural)</w:t>
      </w:r>
    </w:p>
    <w:p w14:paraId="7AEB66D2" w14:textId="41B0A181" w:rsidR="00055043" w:rsidRPr="008A04D7" w:rsidRDefault="00055043" w:rsidP="00055043">
      <w:pPr>
        <w:ind w:left="288" w:hanging="288"/>
        <w:rPr>
          <w:szCs w:val="24"/>
        </w:rPr>
      </w:pPr>
      <w:r w:rsidRPr="008A04D7">
        <w:rPr>
          <w:b/>
          <w:szCs w:val="24"/>
        </w:rPr>
        <w:t>Hegemonius</w:t>
      </w:r>
      <w:r w:rsidRPr="008A04D7">
        <w:rPr>
          <w:szCs w:val="24"/>
        </w:rPr>
        <w:t xml:space="preserve"> </w:t>
      </w:r>
      <w:r w:rsidR="00222703">
        <w:rPr>
          <w:szCs w:val="24"/>
        </w:rPr>
        <w:t>(before 348 A.D.)</w:t>
      </w:r>
      <w:r w:rsidRPr="008A04D7">
        <w:rPr>
          <w:szCs w:val="24"/>
        </w:rPr>
        <w:t xml:space="preserve"> translating Archelaus </w:t>
      </w:r>
      <w:r w:rsidR="002E72E1" w:rsidRPr="008A04D7">
        <w:rPr>
          <w:szCs w:val="24"/>
        </w:rPr>
        <w:t>“</w:t>
      </w:r>
      <w:r w:rsidRPr="008A04D7">
        <w:rPr>
          <w:szCs w:val="24"/>
          <w:highlight w:val="white"/>
        </w:rPr>
        <w:t>All the other creatures, consequently, are of necessity visible,-such as heaven, earth, sea, men, angels, archangels.</w:t>
      </w:r>
      <w:r w:rsidR="002E72E1" w:rsidRPr="008A04D7">
        <w:rPr>
          <w:szCs w:val="24"/>
        </w:rPr>
        <w:t>”</w:t>
      </w:r>
      <w:r w:rsidRPr="008A04D7">
        <w:rPr>
          <w:szCs w:val="24"/>
        </w:rPr>
        <w:t xml:space="preserve"> </w:t>
      </w:r>
      <w:r w:rsidRPr="008A04D7">
        <w:rPr>
          <w:i/>
          <w:szCs w:val="24"/>
        </w:rPr>
        <w:t>Disputation with Manes</w:t>
      </w:r>
      <w:r w:rsidRPr="008A04D7">
        <w:rPr>
          <w:szCs w:val="24"/>
        </w:rPr>
        <w:t xml:space="preserve"> ch.32 p.&amp;&amp;&amp;</w:t>
      </w:r>
    </w:p>
    <w:p w14:paraId="33D48837" w14:textId="77777777" w:rsidR="00055043" w:rsidRPr="008A04D7" w:rsidRDefault="00F45942" w:rsidP="00055043">
      <w:pPr>
        <w:ind w:left="288" w:hanging="288"/>
        <w:rPr>
          <w:szCs w:val="24"/>
        </w:rPr>
      </w:pPr>
      <w:r w:rsidRPr="008A04D7">
        <w:rPr>
          <w:b/>
          <w:szCs w:val="24"/>
        </w:rPr>
        <w:t xml:space="preserve">Athanasius of </w:t>
      </w:r>
      <w:smartTag w:uri="urn:schemas-microsoft-com:office:smarttags" w:element="City">
        <w:smartTag w:uri="urn:schemas-microsoft-com:office:smarttags" w:element="place">
          <w:r w:rsidRPr="008A04D7">
            <w:rPr>
              <w:b/>
              <w:szCs w:val="24"/>
            </w:rPr>
            <w:t>Alexandria</w:t>
          </w:r>
        </w:smartTag>
      </w:smartTag>
      <w:r w:rsidR="00055043" w:rsidRPr="008A04D7">
        <w:rPr>
          <w:szCs w:val="24"/>
        </w:rPr>
        <w:t xml:space="preserve"> (</w:t>
      </w:r>
      <w:r w:rsidR="00345B3C" w:rsidRPr="008A04D7">
        <w:rPr>
          <w:szCs w:val="24"/>
        </w:rPr>
        <w:t>356-360 A.D.</w:t>
      </w:r>
      <w:r w:rsidR="00055043" w:rsidRPr="008A04D7">
        <w:rPr>
          <w:szCs w:val="24"/>
        </w:rPr>
        <w:t xml:space="preserve">) taught multiple archangels in </w:t>
      </w:r>
      <w:r w:rsidR="00055043" w:rsidRPr="008A04D7">
        <w:rPr>
          <w:i/>
          <w:szCs w:val="24"/>
        </w:rPr>
        <w:t>Four Discourses Against the Arians</w:t>
      </w:r>
      <w:r w:rsidR="00055043" w:rsidRPr="008A04D7">
        <w:rPr>
          <w:szCs w:val="24"/>
        </w:rPr>
        <w:t xml:space="preserve"> Discourse 1 ch.42 p.331 and discourse 2 ch.27 p.362</w:t>
      </w:r>
    </w:p>
    <w:p w14:paraId="7B7A7E9E" w14:textId="77777777" w:rsidR="008B4D45" w:rsidRDefault="008B4D45" w:rsidP="008B4D45">
      <w:pPr>
        <w:ind w:left="288" w:hanging="288"/>
        <w:jc w:val="both"/>
      </w:pPr>
      <w:r w:rsidRPr="008A04D7">
        <w:t>Ambrosiaster (Latin, after 384 A.D.) (partial) mentions seven special angels, but does not say archangels. Question 41 p.20</w:t>
      </w:r>
    </w:p>
    <w:p w14:paraId="7C57284E" w14:textId="2EAB3B83" w:rsidR="004A719E" w:rsidRPr="008A04D7" w:rsidRDefault="004A719E" w:rsidP="008B4D45">
      <w:pPr>
        <w:ind w:left="288" w:hanging="288"/>
        <w:jc w:val="both"/>
      </w:pPr>
      <w:r w:rsidRPr="004A719E">
        <w:rPr>
          <w:b/>
          <w:bCs/>
        </w:rPr>
        <w:t>Cyril of Jerusalem</w:t>
      </w:r>
      <w:r>
        <w:t xml:space="preserve"> (c.349-386 A.D.) &amp;&amp;&amp;</w:t>
      </w:r>
    </w:p>
    <w:p w14:paraId="40AA0563" w14:textId="18F0A226" w:rsidR="00934656" w:rsidRDefault="00934656" w:rsidP="00934656">
      <w:pPr>
        <w:ind w:left="288" w:hanging="288"/>
      </w:pPr>
      <w:r w:rsidRPr="008A04D7">
        <w:rPr>
          <w:b/>
        </w:rPr>
        <w:t>Gregory of Nyssa</w:t>
      </w:r>
      <w:r w:rsidRPr="008A04D7">
        <w:t xml:space="preserve"> (382-383 A.D.) </w:t>
      </w:r>
      <w:r>
        <w:t>“archangels, that is, angels”</w:t>
      </w:r>
      <w:r w:rsidRPr="008A04D7">
        <w:t xml:space="preserve"> </w:t>
      </w:r>
      <w:r w:rsidRPr="008A04D7">
        <w:rPr>
          <w:i/>
        </w:rPr>
        <w:t>A</w:t>
      </w:r>
      <w:r>
        <w:rPr>
          <w:i/>
        </w:rPr>
        <w:t xml:space="preserve">nswer to </w:t>
      </w:r>
      <w:r w:rsidRPr="008A04D7">
        <w:rPr>
          <w:i/>
        </w:rPr>
        <w:t>Eunomius</w:t>
      </w:r>
      <w:r>
        <w:rPr>
          <w:i/>
        </w:rPr>
        <w:t>’ Second Book</w:t>
      </w:r>
      <w:r w:rsidRPr="008A04D7">
        <w:t xml:space="preserve"> p.</w:t>
      </w:r>
      <w:r>
        <w:t>304</w:t>
      </w:r>
    </w:p>
    <w:p w14:paraId="586C3AD4" w14:textId="6F5D0B69" w:rsidR="004A719E" w:rsidRPr="008A04D7" w:rsidRDefault="004A719E" w:rsidP="00934656">
      <w:pPr>
        <w:ind w:left="288" w:hanging="288"/>
      </w:pPr>
      <w:r>
        <w:rPr>
          <w:b/>
        </w:rPr>
        <w:t>Rufinus</w:t>
      </w:r>
      <w:r w:rsidRPr="004A719E">
        <w:rPr>
          <w:bCs/>
        </w:rPr>
        <w:t xml:space="preserve"> (&amp;&amp;&amp;) &amp;&amp;&amp;</w:t>
      </w:r>
    </w:p>
    <w:p w14:paraId="25586F08" w14:textId="77777777" w:rsidR="00055043" w:rsidRPr="008A04D7" w:rsidRDefault="00A54088" w:rsidP="00055043">
      <w:pPr>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Wherefore not men only, but angels also and archangels; both the nations of heaven, and all we on the earth, are commanded to give praise.</w:t>
      </w:r>
      <w:r w:rsidRPr="008A04D7">
        <w:rPr>
          <w:szCs w:val="24"/>
        </w:rPr>
        <w:t xml:space="preserve">” </w:t>
      </w:r>
      <w:r w:rsidRPr="008A04D7">
        <w:rPr>
          <w:i/>
          <w:szCs w:val="24"/>
        </w:rPr>
        <w:t>Homilies on Matthew</w:t>
      </w:r>
      <w:r w:rsidRPr="008A04D7">
        <w:rPr>
          <w:szCs w:val="24"/>
        </w:rPr>
        <w:t xml:space="preserve"> homily 19 p.148</w:t>
      </w:r>
    </w:p>
    <w:p w14:paraId="4CA854A8" w14:textId="77777777" w:rsidR="003A54F7" w:rsidRPr="008A04D7" w:rsidRDefault="003A54F7" w:rsidP="003A54F7">
      <w:pPr>
        <w:ind w:left="288" w:hanging="288"/>
      </w:pPr>
      <w:r w:rsidRPr="008A04D7">
        <w:rPr>
          <w:b/>
        </w:rPr>
        <w:t>Severian of Gabala/Jableh</w:t>
      </w:r>
      <w:r w:rsidRPr="008A04D7">
        <w:t xml:space="preserve"> (398-408 A.D.) “why does he not mention the angels, archangels, seraphim, and cherubim?” </w:t>
      </w:r>
      <w:r w:rsidRPr="008A04D7">
        <w:rPr>
          <w:i/>
        </w:rPr>
        <w:t>On the Creation of the World</w:t>
      </w:r>
      <w:r w:rsidRPr="008A04D7">
        <w:t xml:space="preserve"> ch.2 p.2</w:t>
      </w:r>
    </w:p>
    <w:p w14:paraId="76C1167D" w14:textId="7A0532B4" w:rsidR="00350839" w:rsidRPr="008A04D7" w:rsidRDefault="00350839" w:rsidP="00350839">
      <w:pPr>
        <w:ind w:left="288" w:hanging="288"/>
      </w:pPr>
      <w:r>
        <w:rPr>
          <w:b/>
        </w:rPr>
        <w:t>Jerome of Stridon</w:t>
      </w:r>
      <w:r w:rsidRPr="008A04D7">
        <w:t xml:space="preserve"> (3</w:t>
      </w:r>
      <w:r>
        <w:t>93</w:t>
      </w:r>
      <w:r w:rsidRPr="008A04D7">
        <w:t xml:space="preserve"> A.D.) </w:t>
      </w:r>
      <w:r>
        <w:t>mentions plural archangels.</w:t>
      </w:r>
      <w:r w:rsidRPr="008A04D7">
        <w:t xml:space="preserve"> </w:t>
      </w:r>
      <w:r w:rsidRPr="008A04D7">
        <w:rPr>
          <w:i/>
        </w:rPr>
        <w:t>Against Jovinianus</w:t>
      </w:r>
      <w:r w:rsidRPr="008A04D7">
        <w:t xml:space="preserve"> book </w:t>
      </w:r>
      <w:r>
        <w:t>2</w:t>
      </w:r>
      <w:r w:rsidRPr="008A04D7">
        <w:t xml:space="preserve"> ch.</w:t>
      </w:r>
      <w:r>
        <w:t>28</w:t>
      </w:r>
      <w:r w:rsidRPr="008A04D7">
        <w:t xml:space="preserve"> p.</w:t>
      </w:r>
      <w:r>
        <w:t>409</w:t>
      </w:r>
    </w:p>
    <w:p w14:paraId="25833770" w14:textId="24503A37" w:rsidR="00224E81" w:rsidRDefault="00224E81" w:rsidP="00224E81">
      <w:r w:rsidRPr="00224E81">
        <w:rPr>
          <w:b/>
          <w:bCs/>
        </w:rPr>
        <w:t>Augustine of Hippo</w:t>
      </w:r>
      <w:r>
        <w:t xml:space="preserve"> (413-426 A.D.) mentions multiple archangels. </w:t>
      </w:r>
      <w:r w:rsidRPr="00224E81">
        <w:rPr>
          <w:i/>
          <w:iCs/>
        </w:rPr>
        <w:t>Tractates on John</w:t>
      </w:r>
      <w:r>
        <w:t xml:space="preserve"> Tractate 1.9 p.10</w:t>
      </w:r>
    </w:p>
    <w:p w14:paraId="51D08C5F" w14:textId="77777777" w:rsidR="00055043" w:rsidRPr="008A04D7" w:rsidRDefault="00055043" w:rsidP="00055043"/>
    <w:p w14:paraId="48A606BB" w14:textId="3A4CFD79" w:rsidR="00055043" w:rsidRPr="008A04D7" w:rsidRDefault="00F2364C" w:rsidP="00055043">
      <w:pPr>
        <w:pStyle w:val="Heading2"/>
      </w:pPr>
      <w:bookmarkStart w:id="1341" w:name="_Toc70880085"/>
      <w:bookmarkStart w:id="1342" w:name="_Toc230593944"/>
      <w:bookmarkStart w:id="1343" w:name="_Hlk219119343"/>
      <w:r>
        <w:t>D</w:t>
      </w:r>
      <w:r w:rsidR="00CB0C18" w:rsidRPr="008A04D7">
        <w:t>i</w:t>
      </w:r>
      <w:r w:rsidR="00D90C38" w:rsidRPr="008A04D7">
        <w:t>1</w:t>
      </w:r>
      <w:r w:rsidR="00F75E01">
        <w:t>8</w:t>
      </w:r>
      <w:r w:rsidR="00055043" w:rsidRPr="008A04D7">
        <w:t>. The angel Raphael</w:t>
      </w:r>
      <w:bookmarkEnd w:id="1341"/>
      <w:bookmarkEnd w:id="1342"/>
    </w:p>
    <w:p w14:paraId="245D1531" w14:textId="77777777" w:rsidR="00055043" w:rsidRDefault="00055043" w:rsidP="00055043"/>
    <w:p w14:paraId="15D3D92B" w14:textId="77777777" w:rsidR="002765E3" w:rsidRPr="00B2347F" w:rsidRDefault="002765E3" w:rsidP="002765E3">
      <w:r w:rsidRPr="008E72C0">
        <w:rPr>
          <w:b/>
          <w:bCs/>
        </w:rPr>
        <w:t>Raphael</w:t>
      </w:r>
      <w:r>
        <w:t xml:space="preserve"> found in </w:t>
      </w:r>
      <w:r w:rsidRPr="00B2347F">
        <w:t>the apocrypha in Tobit 3:17; 12:15</w:t>
      </w:r>
    </w:p>
    <w:p w14:paraId="321F5C8B" w14:textId="77777777" w:rsidR="002765E3" w:rsidRPr="008A04D7" w:rsidRDefault="002765E3" w:rsidP="00055043"/>
    <w:p w14:paraId="7E141D7E" w14:textId="0DC945D7" w:rsidR="004A719E" w:rsidRPr="008A04D7" w:rsidRDefault="004A719E" w:rsidP="004A719E">
      <w:r>
        <w:t>^^^</w:t>
      </w:r>
      <w:r w:rsidR="003514C7">
        <w:t>1</w:t>
      </w:r>
    </w:p>
    <w:p w14:paraId="60047E82" w14:textId="77777777" w:rsidR="008B4D45" w:rsidRPr="008A04D7" w:rsidRDefault="008B4D45" w:rsidP="008B4D45">
      <w:pPr>
        <w:jc w:val="both"/>
      </w:pPr>
      <w:r w:rsidRPr="008A04D7">
        <w:rPr>
          <w:b/>
        </w:rPr>
        <w:t>Ambrosiaster</w:t>
      </w:r>
      <w:r w:rsidRPr="008A04D7">
        <w:t xml:space="preserve"> (Latin, after 384 A.D.) mentions the angel Raphael. Question 41 p.19</w:t>
      </w:r>
    </w:p>
    <w:p w14:paraId="442D1EBC" w14:textId="77777777" w:rsidR="0064731D" w:rsidRPr="008A04D7" w:rsidRDefault="0064731D" w:rsidP="00055043"/>
    <w:p w14:paraId="1200EB9D" w14:textId="6C329713" w:rsidR="00055043" w:rsidRPr="008A04D7" w:rsidRDefault="00F2364C" w:rsidP="00055043">
      <w:pPr>
        <w:pStyle w:val="Heading2"/>
      </w:pPr>
      <w:bookmarkStart w:id="1344" w:name="_Toc70880086"/>
      <w:bookmarkStart w:id="1345" w:name="_Toc230593945"/>
      <w:r>
        <w:t>D</w:t>
      </w:r>
      <w:r w:rsidR="00CB0C18" w:rsidRPr="008A04D7">
        <w:t>i</w:t>
      </w:r>
      <w:r w:rsidR="00D90C38" w:rsidRPr="008A04D7">
        <w:t>1</w:t>
      </w:r>
      <w:r w:rsidR="00F75E01">
        <w:t>9</w:t>
      </w:r>
      <w:r w:rsidR="00055043" w:rsidRPr="008A04D7">
        <w:t>. Susannah</w:t>
      </w:r>
      <w:bookmarkEnd w:id="1344"/>
      <w:bookmarkEnd w:id="1345"/>
    </w:p>
    <w:p w14:paraId="485BAD4B" w14:textId="77777777" w:rsidR="00055043" w:rsidRPr="008A04D7" w:rsidRDefault="00055043" w:rsidP="00055043">
      <w:pPr>
        <w:ind w:left="288" w:hanging="288"/>
        <w:rPr>
          <w:szCs w:val="24"/>
        </w:rPr>
      </w:pPr>
    </w:p>
    <w:p w14:paraId="166FFEDE" w14:textId="77777777" w:rsidR="00275EF4" w:rsidRPr="008A04D7" w:rsidRDefault="00F45942" w:rsidP="00275EF4">
      <w:pPr>
        <w:ind w:left="288" w:hanging="288"/>
        <w:rPr>
          <w:szCs w:val="24"/>
        </w:rPr>
      </w:pPr>
      <w:r w:rsidRPr="008A04D7">
        <w:rPr>
          <w:b/>
          <w:szCs w:val="24"/>
        </w:rPr>
        <w:t xml:space="preserve">Athanasius of </w:t>
      </w:r>
      <w:smartTag w:uri="urn:schemas-microsoft-com:office:smarttags" w:element="City">
        <w:smartTag w:uri="urn:schemas-microsoft-com:office:smarttags" w:element="place">
          <w:r w:rsidRPr="008A04D7">
            <w:rPr>
              <w:b/>
              <w:szCs w:val="24"/>
            </w:rPr>
            <w:t>Alexandria</w:t>
          </w:r>
        </w:smartTag>
      </w:smartTag>
      <w:r w:rsidR="00275EF4" w:rsidRPr="008A04D7">
        <w:rPr>
          <w:szCs w:val="24"/>
        </w:rPr>
        <w:t xml:space="preserve"> (326-372 A.D.) “</w:t>
      </w:r>
      <w:r w:rsidR="00275EF4" w:rsidRPr="008A04D7">
        <w:rPr>
          <w:szCs w:val="24"/>
          <w:highlight w:val="white"/>
        </w:rPr>
        <w:t>Thus (as I said before) Moses is at times a prophet and a psalmist, and the Prophets on occasion both lay down laws (like Wash you, make you clean. Wash clean your heart from wickedness, Jerusalem [Is 1:16; Jer 4:14]), and also record history, as when Daniel relates the story of Susanna [Dan 12] or Isaiah tells us about the Rab-shakeh and Sennacherib [Is 36-37].</w:t>
      </w:r>
      <w:r w:rsidR="00275EF4" w:rsidRPr="008A04D7">
        <w:rPr>
          <w:szCs w:val="24"/>
        </w:rPr>
        <w:t xml:space="preserve">” </w:t>
      </w:r>
      <w:r w:rsidRPr="008A04D7">
        <w:rPr>
          <w:i/>
          <w:szCs w:val="24"/>
        </w:rPr>
        <w:t>Athanasius on Psalms</w:t>
      </w:r>
      <w:r w:rsidR="00275EF4" w:rsidRPr="008A04D7">
        <w:rPr>
          <w:szCs w:val="24"/>
        </w:rPr>
        <w:t xml:space="preserve"> </w:t>
      </w:r>
    </w:p>
    <w:p w14:paraId="1559E6A1" w14:textId="3F158654" w:rsidR="00224E81" w:rsidRDefault="00224E81" w:rsidP="00055043">
      <w:pPr>
        <w:rPr>
          <w:b/>
          <w:bCs/>
        </w:rPr>
      </w:pPr>
      <w:r>
        <w:rPr>
          <w:b/>
          <w:bCs/>
        </w:rPr>
        <w:t>Cyril of Jerusalem</w:t>
      </w:r>
      <w:r w:rsidRPr="00224E81">
        <w:t xml:space="preserve"> (</w:t>
      </w:r>
      <w:r w:rsidRPr="008A04D7">
        <w:t>c.349-386 A.D.</w:t>
      </w:r>
      <w:r>
        <w:t>)</w:t>
      </w:r>
      <w:r w:rsidR="00243813">
        <w:t xml:space="preserve"> &amp;&amp;&amp;</w:t>
      </w:r>
    </w:p>
    <w:p w14:paraId="349CEC01" w14:textId="77777777" w:rsidR="00F23FA9" w:rsidRPr="00926B0A" w:rsidRDefault="00F23FA9" w:rsidP="00F23FA9">
      <w:pPr>
        <w:rPr>
          <w:color w:val="000000" w:themeColor="text1"/>
        </w:rPr>
      </w:pPr>
      <w:r w:rsidRPr="00926B0A">
        <w:rPr>
          <w:b/>
          <w:bCs/>
          <w:color w:val="000000" w:themeColor="text1"/>
        </w:rPr>
        <w:t>Augustine of Hippo</w:t>
      </w:r>
      <w:r w:rsidRPr="00926B0A">
        <w:rPr>
          <w:color w:val="000000" w:themeColor="text1"/>
        </w:rPr>
        <w:t xml:space="preserve"> (413-426 A.D.) mentions Susanna. </w:t>
      </w:r>
      <w:r w:rsidRPr="00926B0A">
        <w:rPr>
          <w:i/>
          <w:iCs/>
          <w:color w:val="000000" w:themeColor="text1"/>
        </w:rPr>
        <w:t>Tractates on John</w:t>
      </w:r>
      <w:r w:rsidRPr="00926B0A">
        <w:rPr>
          <w:color w:val="000000" w:themeColor="text1"/>
        </w:rPr>
        <w:t xml:space="preserve"> Tractate 1.9 p.10</w:t>
      </w:r>
      <w:r>
        <w:rPr>
          <w:color w:val="000000" w:themeColor="text1"/>
        </w:rPr>
        <w:t xml:space="preserve"> and </w:t>
      </w:r>
      <w:r w:rsidRPr="003911F1">
        <w:rPr>
          <w:i/>
          <w:iCs/>
          <w:color w:val="000000" w:themeColor="text1"/>
        </w:rPr>
        <w:t>Sermon on the Mount</w:t>
      </w:r>
      <w:r>
        <w:rPr>
          <w:color w:val="000000" w:themeColor="text1"/>
        </w:rPr>
        <w:t xml:space="preserve"> 2.32 p.44</w:t>
      </w:r>
    </w:p>
    <w:p w14:paraId="0786C728" w14:textId="77777777" w:rsidR="00224E81" w:rsidRPr="008A04D7" w:rsidRDefault="00224E81" w:rsidP="00055043"/>
    <w:p w14:paraId="19F618C6" w14:textId="77777777" w:rsidR="000E3330" w:rsidRPr="00B2347F" w:rsidRDefault="000E3330" w:rsidP="000E3330">
      <w:pPr>
        <w:pStyle w:val="Heading2"/>
      </w:pPr>
      <w:bookmarkStart w:id="1346" w:name="_Toc230593946"/>
      <w:bookmarkStart w:id="1347" w:name="_Hlk190120240"/>
      <w:bookmarkStart w:id="1348" w:name="_Toc70880087"/>
      <w:r>
        <w:t>Di20</w:t>
      </w:r>
      <w:r w:rsidRPr="00B2347F">
        <w:t xml:space="preserve">. </w:t>
      </w:r>
      <w:r>
        <w:t>Wisdom in Proverbs 8 refers to the Word of God</w:t>
      </w:r>
      <w:bookmarkEnd w:id="1346"/>
    </w:p>
    <w:bookmarkEnd w:id="1347"/>
    <w:p w14:paraId="1121298B" w14:textId="77777777" w:rsidR="000E3330" w:rsidRDefault="000E3330" w:rsidP="000E3330"/>
    <w:p w14:paraId="6A38A4BF" w14:textId="0DAACEA4" w:rsidR="000E3330" w:rsidRDefault="000E3330" w:rsidP="000E3330">
      <w:r>
        <w:t>^^^0</w:t>
      </w:r>
    </w:p>
    <w:p w14:paraId="075E1360" w14:textId="77777777" w:rsidR="000E3330" w:rsidRDefault="000E3330" w:rsidP="000E3330"/>
    <w:p w14:paraId="10000456" w14:textId="7666FE45" w:rsidR="003D7195" w:rsidRPr="008A04D7" w:rsidRDefault="00F2364C" w:rsidP="003D7195">
      <w:pPr>
        <w:pStyle w:val="Heading2"/>
      </w:pPr>
      <w:bookmarkStart w:id="1349" w:name="_Toc230593947"/>
      <w:r>
        <w:t>D</w:t>
      </w:r>
      <w:r w:rsidR="00CB0C18" w:rsidRPr="008A04D7">
        <w:t>i</w:t>
      </w:r>
      <w:r w:rsidR="00F75E01">
        <w:t>2</w:t>
      </w:r>
      <w:r w:rsidR="000E3330">
        <w:t>1</w:t>
      </w:r>
      <w:r w:rsidR="003D7195" w:rsidRPr="008A04D7">
        <w:t>. Tobias</w:t>
      </w:r>
      <w:bookmarkEnd w:id="1348"/>
      <w:bookmarkEnd w:id="1349"/>
    </w:p>
    <w:p w14:paraId="6BB31162" w14:textId="77777777" w:rsidR="003D7195" w:rsidRPr="008A04D7" w:rsidRDefault="003D7195" w:rsidP="00267E66"/>
    <w:p w14:paraId="4FAEDB01" w14:textId="77777777" w:rsidR="003D7195" w:rsidRPr="008A04D7" w:rsidRDefault="003D7195" w:rsidP="003D7195">
      <w:r w:rsidRPr="008A04D7">
        <w:t>In the apocryphal Book of Tobit</w:t>
      </w:r>
    </w:p>
    <w:p w14:paraId="02149FB1" w14:textId="77777777" w:rsidR="00A80FDD" w:rsidRPr="008A04D7" w:rsidRDefault="00A80FDD" w:rsidP="00F82DF8"/>
    <w:p w14:paraId="460160A6" w14:textId="77777777" w:rsidR="00C246B7" w:rsidRPr="008A04D7" w:rsidRDefault="00C246B7" w:rsidP="00C246B7">
      <w:pPr>
        <w:widowControl w:val="0"/>
        <w:autoSpaceDE w:val="0"/>
        <w:autoSpaceDN w:val="0"/>
        <w:adjustRightInd w:val="0"/>
        <w:ind w:left="288" w:hanging="288"/>
      </w:pPr>
      <w:r w:rsidRPr="008A04D7">
        <w:rPr>
          <w:b/>
        </w:rPr>
        <w:t>Optatus of Milevis</w:t>
      </w:r>
      <w:r w:rsidRPr="008A04D7">
        <w:t xml:space="preserve"> (373-375 A.D.) </w:t>
      </w:r>
      <w:r w:rsidR="00C61637" w:rsidRPr="008A04D7">
        <w:t>mentions</w:t>
      </w:r>
      <w:r w:rsidRPr="008A04D7">
        <w:t xml:space="preserve"> Tobias and his wife Sara. book 3 p.123</w:t>
      </w:r>
    </w:p>
    <w:p w14:paraId="3B21E750" w14:textId="6DF3BC6F" w:rsidR="00297191" w:rsidRDefault="00297191" w:rsidP="00297191">
      <w:pPr>
        <w:ind w:left="288" w:hanging="288"/>
        <w:jc w:val="both"/>
        <w:rPr>
          <w:iCs/>
        </w:rPr>
      </w:pPr>
      <w:r w:rsidRPr="008A04D7">
        <w:rPr>
          <w:b/>
        </w:rPr>
        <w:t>Ambrosiaster</w:t>
      </w:r>
      <w:r w:rsidRPr="008A04D7">
        <w:t xml:space="preserve"> (Latin, after 384 A.D.) mentions it was advantageous that Tobias lost his sight.</w:t>
      </w:r>
      <w:r w:rsidRPr="008A04D7">
        <w:rPr>
          <w:iCs/>
        </w:rPr>
        <w:t xml:space="preserve"> question 99 first collection </w:t>
      </w:r>
      <w:r w:rsidRPr="008A04D7">
        <w:rPr>
          <w:i/>
        </w:rPr>
        <w:t>Questions on the Old and New Testaments by Ambrosiaster</w:t>
      </w:r>
      <w:r w:rsidRPr="008A04D7">
        <w:rPr>
          <w:iCs/>
        </w:rPr>
        <w:t xml:space="preserve"> p.279</w:t>
      </w:r>
    </w:p>
    <w:p w14:paraId="7F24C328" w14:textId="17EF0723" w:rsidR="00452F44" w:rsidRPr="008A04D7" w:rsidRDefault="00452F44" w:rsidP="00297191">
      <w:pPr>
        <w:ind w:left="288" w:hanging="288"/>
        <w:jc w:val="both"/>
        <w:rPr>
          <w:iCs/>
        </w:rPr>
      </w:pPr>
      <w:r w:rsidRPr="00452F44">
        <w:rPr>
          <w:b/>
          <w:i/>
          <w:iCs/>
        </w:rPr>
        <w:t>Life of Paul of Tamma</w:t>
      </w:r>
      <w:r w:rsidRPr="00452F44">
        <w:rPr>
          <w:bCs/>
        </w:rPr>
        <w:t xml:space="preserve"> (</w:t>
      </w:r>
      <w:r>
        <w:rPr>
          <w:bCs/>
        </w:rPr>
        <w:t xml:space="preserve">after 415 A.D.) ch.57 p.92 mentions Tobias. </w:t>
      </w:r>
    </w:p>
    <w:p w14:paraId="1CE6C4D1" w14:textId="232D8CE7" w:rsidR="00224E81" w:rsidRDefault="00224E81" w:rsidP="00224E81">
      <w:r w:rsidRPr="00224E81">
        <w:rPr>
          <w:b/>
          <w:bCs/>
        </w:rPr>
        <w:t>Augustine of Hippo</w:t>
      </w:r>
      <w:r>
        <w:t xml:space="preserve"> (413-426 A.D.) mentions Tobias. </w:t>
      </w:r>
      <w:r w:rsidRPr="00224E81">
        <w:rPr>
          <w:i/>
          <w:iCs/>
        </w:rPr>
        <w:t>Tractates on John</w:t>
      </w:r>
      <w:r>
        <w:t xml:space="preserve"> Tractate 13.3 p.87</w:t>
      </w:r>
    </w:p>
    <w:p w14:paraId="3486BF01" w14:textId="77777777" w:rsidR="00297191" w:rsidRDefault="00297191" w:rsidP="00F82DF8"/>
    <w:p w14:paraId="42676542" w14:textId="56AC93A1" w:rsidR="000F74A6" w:rsidRPr="00B2347F" w:rsidRDefault="00F2364C" w:rsidP="000F74A6">
      <w:pPr>
        <w:pStyle w:val="Heading2"/>
      </w:pPr>
      <w:bookmarkStart w:id="1350" w:name="_Toc230593948"/>
      <w:r>
        <w:t>D</w:t>
      </w:r>
      <w:r w:rsidR="000F74A6">
        <w:t>i2</w:t>
      </w:r>
      <w:r w:rsidR="000E3330">
        <w:t>2</w:t>
      </w:r>
      <w:r w:rsidR="000F74A6" w:rsidRPr="00B2347F">
        <w:t xml:space="preserve">. </w:t>
      </w:r>
      <w:r w:rsidR="000F74A6">
        <w:t>Mention of the woman Judith</w:t>
      </w:r>
      <w:bookmarkEnd w:id="1350"/>
    </w:p>
    <w:p w14:paraId="13A467ED" w14:textId="77777777" w:rsidR="000F74A6" w:rsidRDefault="000F74A6" w:rsidP="000F74A6">
      <w:pPr>
        <w:ind w:left="288" w:hanging="288"/>
      </w:pPr>
    </w:p>
    <w:p w14:paraId="5E2645A5" w14:textId="4CBBF6CC" w:rsidR="000F74A6" w:rsidRDefault="000F74A6" w:rsidP="00F82DF8">
      <w:r w:rsidRPr="00D5014F">
        <w:rPr>
          <w:b/>
          <w:bCs/>
        </w:rPr>
        <w:t>Athanasius of Alexandria</w:t>
      </w:r>
      <w:r w:rsidR="00D5014F">
        <w:t xml:space="preserve"> (&amp;&amp;&amp;)</w:t>
      </w:r>
    </w:p>
    <w:p w14:paraId="63D6CC45" w14:textId="4DA8C1F9" w:rsidR="000F74A6" w:rsidRDefault="000F74A6" w:rsidP="00F82DF8">
      <w:r w:rsidRPr="00D5014F">
        <w:rPr>
          <w:b/>
          <w:bCs/>
        </w:rPr>
        <w:t xml:space="preserve">Ambrose of Milan </w:t>
      </w:r>
      <w:r>
        <w:t>(370-390 A.D.)</w:t>
      </w:r>
    </w:p>
    <w:p w14:paraId="773CC8C1" w14:textId="1059504F" w:rsidR="000F74A6" w:rsidRDefault="00D5014F" w:rsidP="00F82DF8">
      <w:r>
        <w:rPr>
          <w:b/>
          <w:bCs/>
        </w:rPr>
        <w:t>B</w:t>
      </w:r>
      <w:r w:rsidR="000F74A6" w:rsidRPr="000F74A6">
        <w:rPr>
          <w:b/>
          <w:bCs/>
        </w:rPr>
        <w:t>asil of Cappadocia</w:t>
      </w:r>
      <w:r w:rsidR="000F74A6">
        <w:t xml:space="preserve"> (&amp;&amp;&amp;)</w:t>
      </w:r>
    </w:p>
    <w:p w14:paraId="3E935F29" w14:textId="0B0C1491" w:rsidR="000F74A6" w:rsidRDefault="000F74A6" w:rsidP="00F82DF8">
      <w:r w:rsidRPr="00D5014F">
        <w:rPr>
          <w:b/>
          <w:bCs/>
          <w:i/>
          <w:iCs/>
        </w:rPr>
        <w:t>Cheltenham Canon</w:t>
      </w:r>
      <w:r>
        <w:t xml:space="preserve"> (</w:t>
      </w:r>
      <w:r w:rsidR="00ED7E5D">
        <w:t>ca.360-370 A.D.</w:t>
      </w:r>
      <w:r>
        <w:t>)</w:t>
      </w:r>
    </w:p>
    <w:p w14:paraId="3B3BF656" w14:textId="0351307C" w:rsidR="000F74A6" w:rsidRDefault="000F74A6" w:rsidP="00F82DF8">
      <w:r w:rsidRPr="000F74A6">
        <w:rPr>
          <w:b/>
          <w:bCs/>
          <w:i/>
          <w:iCs/>
        </w:rPr>
        <w:t>Synopsis Scripturae Sacra</w:t>
      </w:r>
      <w:r>
        <w:t xml:space="preserve"> (&amp;&amp;&amp;)</w:t>
      </w:r>
    </w:p>
    <w:p w14:paraId="40533B55" w14:textId="61ED931B" w:rsidR="000F74A6" w:rsidRDefault="000F74A6" w:rsidP="00F82DF8">
      <w:r w:rsidRPr="00D5014F">
        <w:rPr>
          <w:b/>
          <w:bCs/>
        </w:rPr>
        <w:t>Rufinus of Aquileia</w:t>
      </w:r>
      <w:r>
        <w:t xml:space="preserve"> (397-411 A.D.) </w:t>
      </w:r>
      <w:r w:rsidR="00D5014F">
        <w:t>mentions</w:t>
      </w:r>
      <w:r>
        <w:t xml:space="preserve"> Judith. </w:t>
      </w:r>
      <w:r w:rsidRPr="000F74A6">
        <w:rPr>
          <w:i/>
          <w:iCs/>
        </w:rPr>
        <w:t>Commentary on Judges</w:t>
      </w:r>
      <w:r>
        <w:t xml:space="preserve"> homily 9 ch.1 p.113</w:t>
      </w:r>
    </w:p>
    <w:p w14:paraId="549D02EA" w14:textId="03078587" w:rsidR="000F74A6" w:rsidRDefault="000F74A6" w:rsidP="00F82DF8">
      <w:r>
        <w:t xml:space="preserve">Jerome </w:t>
      </w:r>
      <w:r w:rsidR="00D5014F">
        <w:t xml:space="preserve">of Stridon </w:t>
      </w:r>
      <w:r>
        <w:t>(&amp;&amp;&amp;) half</w:t>
      </w:r>
    </w:p>
    <w:p w14:paraId="0A2B7BF5" w14:textId="2F597D0F" w:rsidR="000F74A6" w:rsidRDefault="000F74A6" w:rsidP="00F82DF8">
      <w:r w:rsidRPr="00D5014F">
        <w:rPr>
          <w:b/>
          <w:bCs/>
        </w:rPr>
        <w:t>Sulpitius Severus</w:t>
      </w:r>
      <w:r>
        <w:t xml:space="preserve"> (&amp;&amp;&amp;)</w:t>
      </w:r>
      <w:r w:rsidR="00D5014F">
        <w:t xml:space="preserve"> &amp;&amp;&amp;</w:t>
      </w:r>
    </w:p>
    <w:p w14:paraId="64A1B0B2" w14:textId="05BD63C2" w:rsidR="000F74A6" w:rsidRDefault="000F74A6" w:rsidP="00F82DF8">
      <w:r w:rsidRPr="000F74A6">
        <w:rPr>
          <w:b/>
          <w:bCs/>
        </w:rPr>
        <w:t>John Chrysostom</w:t>
      </w:r>
      <w:r>
        <w:t xml:space="preserve"> (died 307 A.D.) &amp;&amp;&amp;</w:t>
      </w:r>
    </w:p>
    <w:p w14:paraId="52368AD7" w14:textId="7C6C85DE" w:rsidR="000F74A6" w:rsidRDefault="000F74A6" w:rsidP="00F82DF8">
      <w:r w:rsidRPr="000F74A6">
        <w:rPr>
          <w:b/>
          <w:bCs/>
        </w:rPr>
        <w:t>Augustine of Hippo</w:t>
      </w:r>
      <w:r>
        <w:t xml:space="preserve"> (413-426 A.D.) &amp;&amp;&amp;</w:t>
      </w:r>
    </w:p>
    <w:p w14:paraId="5787705F" w14:textId="77777777" w:rsidR="000F74A6" w:rsidRDefault="000F74A6" w:rsidP="00F82DF8"/>
    <w:p w14:paraId="74C7DB26" w14:textId="317F25E4" w:rsidR="000F74A6" w:rsidRPr="000F74A6" w:rsidRDefault="000F74A6" w:rsidP="00F82DF8">
      <w:pPr>
        <w:rPr>
          <w:b/>
          <w:bCs/>
          <w:u w:val="single"/>
        </w:rPr>
      </w:pPr>
      <w:r w:rsidRPr="000F74A6">
        <w:rPr>
          <w:b/>
          <w:bCs/>
          <w:u w:val="single"/>
        </w:rPr>
        <w:t>Among heretics</w:t>
      </w:r>
    </w:p>
    <w:p w14:paraId="1060D02D" w14:textId="43CBE251" w:rsidR="000F74A6" w:rsidRDefault="000F74A6" w:rsidP="00F82DF8">
      <w:r>
        <w:t xml:space="preserve">Pelagius </w:t>
      </w:r>
      <w:r w:rsidR="00D5014F">
        <w:t xml:space="preserve">(&amp;&amp;&amp;) </w:t>
      </w:r>
    </w:p>
    <w:p w14:paraId="47ED215A" w14:textId="77777777" w:rsidR="000F74A6" w:rsidRDefault="000F74A6" w:rsidP="00F82DF8"/>
    <w:p w14:paraId="35A87303" w14:textId="77777777" w:rsidR="000E3330" w:rsidRPr="00B2347F" w:rsidRDefault="000E3330" w:rsidP="000E3330">
      <w:pPr>
        <w:pStyle w:val="Heading2"/>
      </w:pPr>
      <w:bookmarkStart w:id="1351" w:name="_Toc58618338"/>
      <w:bookmarkStart w:id="1352" w:name="_Toc62979769"/>
      <w:bookmarkStart w:id="1353" w:name="_Toc219806732"/>
      <w:bookmarkStart w:id="1354" w:name="_Toc230593949"/>
      <w:bookmarkStart w:id="1355" w:name="_Toc534222247"/>
      <w:bookmarkStart w:id="1356" w:name="_Toc220250376"/>
      <w:r>
        <w:t>Di23.</w:t>
      </w:r>
      <w:r w:rsidRPr="00B2347F">
        <w:t xml:space="preserve"> </w:t>
      </w:r>
      <w:r>
        <w:t>Godly authority besides the Bible</w:t>
      </w:r>
      <w:bookmarkEnd w:id="1351"/>
      <w:bookmarkEnd w:id="1352"/>
      <w:bookmarkEnd w:id="1353"/>
      <w:bookmarkEnd w:id="1354"/>
    </w:p>
    <w:bookmarkEnd w:id="1355"/>
    <w:bookmarkEnd w:id="1356"/>
    <w:p w14:paraId="28C9C5D1" w14:textId="77777777" w:rsidR="008D6F56" w:rsidRDefault="008D6F56" w:rsidP="00F82DF8"/>
    <w:p w14:paraId="1878616E" w14:textId="3584D92A" w:rsidR="00101BFF" w:rsidRDefault="00101BFF" w:rsidP="00101BFF">
      <w:pPr>
        <w:ind w:left="288" w:hanging="288"/>
      </w:pPr>
      <w:r w:rsidRPr="00101BFF">
        <w:rPr>
          <w:b/>
          <w:bCs/>
        </w:rPr>
        <w:t>Ambrose of Milan</w:t>
      </w:r>
      <w:r>
        <w:t xml:space="preserve"> (388 A.D.) “</w:t>
      </w:r>
      <w:r w:rsidRPr="00101BFF">
        <w:t>Now the rod seems to signify that prophetic or sacerdotal authority ought to be unswerving, and to exhort rather to what is useful than to what is pleasing.</w:t>
      </w:r>
      <w:r>
        <w:t>” Epistles of Ambrose Letter 41.</w:t>
      </w:r>
    </w:p>
    <w:p w14:paraId="3F2072DE" w14:textId="77777777" w:rsidR="00101BFF" w:rsidRDefault="00101BFF" w:rsidP="00F82DF8"/>
    <w:p w14:paraId="1108305E" w14:textId="77777777" w:rsidR="00C56EAA" w:rsidRPr="001A3C8D" w:rsidRDefault="00C56EAA" w:rsidP="00C56EAA">
      <w:pPr>
        <w:pStyle w:val="Heading2"/>
      </w:pPr>
      <w:bookmarkStart w:id="1357" w:name="_Toc222041598"/>
      <w:bookmarkStart w:id="1358" w:name="_Toc230593950"/>
      <w:r>
        <w:t>Di24</w:t>
      </w:r>
      <w:r w:rsidRPr="001A3C8D">
        <w:t xml:space="preserve">. </w:t>
      </w:r>
      <w:r>
        <w:t>A Remembrance, figure, or type (6-0)</w:t>
      </w:r>
      <w:bookmarkEnd w:id="1357"/>
      <w:bookmarkEnd w:id="1358"/>
    </w:p>
    <w:p w14:paraId="023441A5" w14:textId="77777777" w:rsidR="00C56EAA" w:rsidRDefault="00C56EAA" w:rsidP="00C56EAA">
      <w:pPr>
        <w:ind w:left="288" w:hanging="288"/>
        <w:rPr>
          <w:rFonts w:cs="Arial"/>
          <w:szCs w:val="20"/>
        </w:rPr>
      </w:pPr>
    </w:p>
    <w:p w14:paraId="46F7585B" w14:textId="77777777" w:rsidR="00C56EAA" w:rsidRPr="00BE3A47" w:rsidRDefault="00C56EAA" w:rsidP="00C56EAA">
      <w:pPr>
        <w:ind w:left="288" w:hanging="288"/>
        <w:rPr>
          <w:rFonts w:cs="Arial"/>
          <w:szCs w:val="20"/>
        </w:rPr>
      </w:pPr>
      <w:r>
        <w:rPr>
          <w:rFonts w:cs="Arial"/>
          <w:b/>
          <w:bCs/>
          <w:szCs w:val="20"/>
          <w:u w:val="single"/>
        </w:rPr>
        <w:t>From the Council of Nicea I to the Council of Ephesus I (325-431 A.D.)</w:t>
      </w:r>
    </w:p>
    <w:p w14:paraId="1A0581F0" w14:textId="77777777" w:rsidR="00C56EAA" w:rsidRDefault="00C56EAA" w:rsidP="00C56EAA">
      <w:pPr>
        <w:ind w:left="288" w:hanging="288"/>
        <w:rPr>
          <w:b/>
          <w:bCs/>
        </w:rPr>
      </w:pPr>
      <w:r>
        <w:t>(</w:t>
      </w:r>
      <w:r w:rsidRPr="00E951BF">
        <w:rPr>
          <w:i/>
        </w:rPr>
        <w:t>NPNF2</w:t>
      </w:r>
      <w:r>
        <w:t xml:space="preserve"> translation) </w:t>
      </w:r>
      <w:r w:rsidRPr="00E951BF">
        <w:rPr>
          <w:b/>
        </w:rPr>
        <w:t xml:space="preserve">Cyril of </w:t>
      </w:r>
      <w:smartTag w:uri="urn:schemas-microsoft-com:office:smarttags" w:element="City">
        <w:smartTag w:uri="urn:schemas-microsoft-com:office:smarttags" w:element="place">
          <w:r w:rsidRPr="00E951BF">
            <w:rPr>
              <w:b/>
            </w:rPr>
            <w:t>Jerusalem</w:t>
          </w:r>
        </w:smartTag>
      </w:smartTag>
      <w:r w:rsidRPr="005E6622">
        <w:t xml:space="preserve"> (</w:t>
      </w:r>
      <w:r w:rsidRPr="00450F98">
        <w:t>c.349-386</w:t>
      </w:r>
      <w:r w:rsidRPr="005E6622">
        <w:t xml:space="preserve"> A.D.) </w:t>
      </w:r>
      <w:r>
        <w:t xml:space="preserve">“Christ on a certain occasion discoursing with the Jews said, Except ye eat My flesh and drink My blood, ye have no life in you. They not having heard His saying in a spiritual sense were offended, and went back, supposing that He was inviting them to eat flesh.” </w:t>
      </w:r>
      <w:r w:rsidRPr="00E951BF">
        <w:rPr>
          <w:i/>
        </w:rPr>
        <w:t>Catech</w:t>
      </w:r>
      <w:r>
        <w:rPr>
          <w:i/>
        </w:rPr>
        <w:t>i</w:t>
      </w:r>
      <w:r w:rsidRPr="00E951BF">
        <w:rPr>
          <w:i/>
        </w:rPr>
        <w:t>cal Lectures</w:t>
      </w:r>
      <w:r>
        <w:t xml:space="preserve"> Lecture 22 ch.4 p.151-152</w:t>
      </w:r>
    </w:p>
    <w:p w14:paraId="605696B9" w14:textId="77777777" w:rsidR="00C56EAA" w:rsidRDefault="00C56EAA" w:rsidP="00C56EAA">
      <w:pPr>
        <w:ind w:left="288" w:hanging="288"/>
        <w:rPr>
          <w:b/>
          <w:bCs/>
        </w:rPr>
      </w:pPr>
      <w:r>
        <w:t xml:space="preserve"> (</w:t>
      </w:r>
      <w:r w:rsidRPr="00E951BF">
        <w:rPr>
          <w:i/>
        </w:rPr>
        <w:t>NPNF2</w:t>
      </w:r>
      <w:r>
        <w:t xml:space="preserve"> translation) </w:t>
      </w:r>
      <w:r w:rsidRPr="005E6622">
        <w:t>Cyril of Jerusalem (</w:t>
      </w:r>
      <w:r w:rsidRPr="00450F98">
        <w:t>c.349-386</w:t>
      </w:r>
      <w:r w:rsidRPr="005E6622">
        <w:t xml:space="preserve"> A.D.) </w:t>
      </w:r>
      <w:r>
        <w:t xml:space="preserve">“Wherefore with full assurance let us partake as of the Body and Blood of Christ: for in the figure of Bread is given to thee His Body, and in the figure of Wine His Blood; that though by partaking of the Body and Blood of Christ, mayest be made of the same body and the same blood with Him. For thus we come to bear Christ in us, because His Body and Blood are distributed through our members; thus it is that, according to the blessed Peter, we become partakes of the divine nature.” </w:t>
      </w:r>
      <w:r w:rsidRPr="00E951BF">
        <w:rPr>
          <w:i/>
        </w:rPr>
        <w:t>Catechical Lectures</w:t>
      </w:r>
      <w:r>
        <w:t xml:space="preserve"> Lecture 22 ch.3 p.151</w:t>
      </w:r>
    </w:p>
    <w:p w14:paraId="74E11C6F" w14:textId="77777777" w:rsidR="00C56EAA" w:rsidRDefault="00C56EAA" w:rsidP="00C56EAA">
      <w:pPr>
        <w:ind w:left="288" w:hanging="288"/>
        <w:rPr>
          <w:rStyle w:val="reference-text"/>
        </w:rPr>
      </w:pPr>
      <w:r w:rsidRPr="00BE3A47">
        <w:rPr>
          <w:b/>
          <w:bCs/>
        </w:rPr>
        <w:t>Augustine of Hippo</w:t>
      </w:r>
      <w:r w:rsidRPr="00BE3A47">
        <w:t xml:space="preserve"> (400 A.D.) quotes Cyprian</w:t>
      </w:r>
      <w:r>
        <w:t xml:space="preserve"> of Carthage</w:t>
      </w:r>
      <w:r w:rsidRPr="00BE3A47">
        <w:t xml:space="preserve"> (AD 200): </w:t>
      </w:r>
      <w:r>
        <w:t>“</w:t>
      </w:r>
      <w:r w:rsidRPr="00BE3A47">
        <w:t xml:space="preserve">For as Christ says </w:t>
      </w:r>
      <w:r>
        <w:t>‘</w:t>
      </w:r>
      <w:r w:rsidRPr="00BE3A47">
        <w:t>I am the true vine,</w:t>
      </w:r>
      <w:r>
        <w:t>’</w:t>
      </w:r>
      <w:r w:rsidRPr="00BE3A47">
        <w:t xml:space="preserve"> it follows that the blood of Christ is wine, not water; and the cup cannot appear to contain His blood by which we are redeemed and quickened, if the wine be absent; for by the wine is the blood of Christ typified, </w:t>
      </w:r>
      <w:r w:rsidRPr="001156FB">
        <w:t>that blood which is foreshadowed and proclaimed in all the types and</w:t>
      </w:r>
      <w:r>
        <w:t xml:space="preserve"> </w:t>
      </w:r>
      <w:r w:rsidRPr="001156FB">
        <w:t>declarations of Scripture.</w:t>
      </w:r>
      <w:r w:rsidRPr="00BE3A47">
        <w:t>...</w:t>
      </w:r>
      <w:r>
        <w:t>”</w:t>
      </w:r>
      <w:r w:rsidRPr="00BE3A47">
        <w:t xml:space="preserve"> </w:t>
      </w:r>
      <w:r w:rsidRPr="00BE3A47">
        <w:rPr>
          <w:rStyle w:val="reference-text"/>
          <w:i/>
        </w:rPr>
        <w:t>On Christian Doctrine</w:t>
      </w:r>
      <w:r w:rsidRPr="00BE3A47">
        <w:rPr>
          <w:rStyle w:val="reference-text"/>
        </w:rPr>
        <w:t xml:space="preserve"> book 4, ch 21</w:t>
      </w:r>
    </w:p>
    <w:p w14:paraId="309D179E" w14:textId="77777777" w:rsidR="005E464D" w:rsidRDefault="005E464D" w:rsidP="00F82DF8"/>
    <w:p w14:paraId="26A9E2AE" w14:textId="4FFF36D1" w:rsidR="005E464D" w:rsidRPr="001A3C8D" w:rsidRDefault="005E464D" w:rsidP="005E464D">
      <w:pPr>
        <w:pStyle w:val="Heading2"/>
      </w:pPr>
      <w:bookmarkStart w:id="1359" w:name="_Toc182262565"/>
      <w:bookmarkStart w:id="1360" w:name="_Toc534222391"/>
      <w:bookmarkStart w:id="1361" w:name="_Toc219101659"/>
      <w:bookmarkStart w:id="1362" w:name="_Toc222035539"/>
      <w:bookmarkStart w:id="1363" w:name="_Toc230593951"/>
      <w:r>
        <w:t>Di25</w:t>
      </w:r>
      <w:r w:rsidRPr="001A3C8D">
        <w:t>. Reliance on Platonic philosophy</w:t>
      </w:r>
      <w:bookmarkEnd w:id="1359"/>
      <w:bookmarkEnd w:id="1360"/>
      <w:bookmarkEnd w:id="1361"/>
      <w:bookmarkEnd w:id="1362"/>
      <w:bookmarkEnd w:id="1363"/>
    </w:p>
    <w:p w14:paraId="5E69F6B7" w14:textId="77777777" w:rsidR="005E464D" w:rsidRPr="00801390" w:rsidRDefault="005E464D" w:rsidP="005E464D"/>
    <w:p w14:paraId="222AAB97" w14:textId="77777777" w:rsidR="005E464D" w:rsidRPr="00801390" w:rsidRDefault="005E464D" w:rsidP="005E464D">
      <w:r w:rsidRPr="00801390">
        <w:t>Plato’s Timaeus is not included here.</w:t>
      </w:r>
    </w:p>
    <w:p w14:paraId="5A0582EA" w14:textId="77777777" w:rsidR="005E464D" w:rsidRDefault="005E464D" w:rsidP="005E464D"/>
    <w:p w14:paraId="207C3AA7" w14:textId="77777777" w:rsidR="005E464D" w:rsidRDefault="005E464D" w:rsidP="005E464D">
      <w:pPr>
        <w:ind w:left="288" w:hanging="288"/>
      </w:pPr>
      <w:r>
        <w:rPr>
          <w:b/>
        </w:rPr>
        <w:t>pseudo-</w:t>
      </w:r>
      <w:r w:rsidRPr="00583BCA">
        <w:rPr>
          <w:b/>
        </w:rPr>
        <w:t>Justin Martyr</w:t>
      </w:r>
      <w:r>
        <w:t xml:space="preserve"> (200-351-? A.D.) “And not only Plato, but Homer also, having received similar enlightenment” </w:t>
      </w:r>
      <w:r w:rsidRPr="00F15971">
        <w:rPr>
          <w:i/>
          <w:iCs/>
        </w:rPr>
        <w:t>Justin’s Hortatory Address to the Greeks</w:t>
      </w:r>
      <w:r>
        <w:t xml:space="preserve"> ch.28 p.284</w:t>
      </w:r>
    </w:p>
    <w:p w14:paraId="58E2E4DE" w14:textId="77777777" w:rsidR="005E464D" w:rsidRDefault="005E464D" w:rsidP="005E464D">
      <w:pPr>
        <w:ind w:left="288" w:hanging="288"/>
      </w:pPr>
      <w:r w:rsidRPr="004627B9">
        <w:rPr>
          <w:bCs/>
        </w:rPr>
        <w:t>pseudo-Justin Martyr (</w:t>
      </w:r>
      <w:r>
        <w:t>200-351-?</w:t>
      </w:r>
      <w:r w:rsidRPr="004627B9">
        <w:rPr>
          <w:bCs/>
        </w:rPr>
        <w:t xml:space="preserve"> A.D.)</w:t>
      </w:r>
      <w:r>
        <w:rPr>
          <w:bCs/>
        </w:rPr>
        <w:t xml:space="preserve"> “And Plato, too, when he says that form is the third original principle next to God and matter, has manifestly received this suggestion from no other source than Moses, having learned, indeed, from the words of Moses the name of form,…” </w:t>
      </w:r>
      <w:r w:rsidRPr="00F15971">
        <w:rPr>
          <w:i/>
          <w:iCs/>
        </w:rPr>
        <w:t>Justin’s Hortatory Address to the Greeks</w:t>
      </w:r>
      <w:r>
        <w:t xml:space="preserve"> ch.29 p.285</w:t>
      </w:r>
    </w:p>
    <w:p w14:paraId="159333B1" w14:textId="77777777" w:rsidR="005E464D" w:rsidRDefault="005E464D" w:rsidP="00F82DF8"/>
    <w:p w14:paraId="7CC1B4A3" w14:textId="77777777" w:rsidR="005E6691" w:rsidRPr="003223AC" w:rsidRDefault="005E6691" w:rsidP="005E6691">
      <w:pPr>
        <w:pStyle w:val="Heading2"/>
        <w:rPr>
          <w:color w:val="000000" w:themeColor="text1"/>
        </w:rPr>
      </w:pPr>
      <w:bookmarkStart w:id="1364" w:name="_Toc183692957"/>
      <w:bookmarkStart w:id="1365" w:name="_Toc534222212"/>
      <w:bookmarkStart w:id="1366" w:name="_Toc219101478"/>
      <w:bookmarkStart w:id="1367" w:name="_Toc229557998"/>
      <w:bookmarkStart w:id="1368" w:name="_Toc230593952"/>
      <w:bookmarkEnd w:id="1343"/>
      <w:r>
        <w:rPr>
          <w:color w:val="000000" w:themeColor="text1"/>
          <w:shd w:val="clear" w:color="auto" w:fill="FFFFFF" w:themeFill="background1"/>
        </w:rPr>
        <w:t>Di25</w:t>
      </w:r>
      <w:r w:rsidRPr="0065272E">
        <w:rPr>
          <w:color w:val="000000" w:themeColor="text1"/>
          <w:shd w:val="clear" w:color="auto" w:fill="FFFFFF" w:themeFill="background1"/>
        </w:rPr>
        <w:t>. Esdras/Ezra recovered the Old Test</w:t>
      </w:r>
      <w:bookmarkEnd w:id="1364"/>
      <w:r w:rsidRPr="0065272E">
        <w:rPr>
          <w:color w:val="000000" w:themeColor="text1"/>
          <w:shd w:val="clear" w:color="auto" w:fill="FFFFFF" w:themeFill="background1"/>
        </w:rPr>
        <w:t>ament (4-0)</w:t>
      </w:r>
      <w:bookmarkEnd w:id="1365"/>
      <w:bookmarkEnd w:id="1366"/>
      <w:bookmarkEnd w:id="1367"/>
      <w:bookmarkEnd w:id="1368"/>
    </w:p>
    <w:p w14:paraId="2E3BDD42" w14:textId="77777777" w:rsidR="005E6691" w:rsidRPr="003223AC" w:rsidRDefault="005E6691" w:rsidP="005E6691">
      <w:pPr>
        <w:rPr>
          <w:color w:val="000000" w:themeColor="text1"/>
        </w:rPr>
      </w:pPr>
    </w:p>
    <w:p w14:paraId="49A3F32F" w14:textId="77777777" w:rsidR="005E6691" w:rsidRPr="003223AC" w:rsidRDefault="005E6691" w:rsidP="005E6691">
      <w:pPr>
        <w:rPr>
          <w:color w:val="000000" w:themeColor="text1"/>
        </w:rPr>
      </w:pPr>
      <w:r w:rsidRPr="003223AC">
        <w:rPr>
          <w:color w:val="000000" w:themeColor="text1"/>
        </w:rPr>
        <w:t>Ezra recovering the Old Testament is not mentioned in the Jewish Old Testament or the New Testament.</w:t>
      </w:r>
      <w:r>
        <w:rPr>
          <w:color w:val="000000" w:themeColor="text1"/>
        </w:rPr>
        <w:t xml:space="preserve"> The Scriptures were found in the Temple, and it is possible that Ezra was the one who found them.</w:t>
      </w:r>
    </w:p>
    <w:p w14:paraId="041416B0" w14:textId="77777777" w:rsidR="000F74A6" w:rsidRPr="008A04D7" w:rsidRDefault="000F74A6" w:rsidP="00F82DF8"/>
    <w:p w14:paraId="633933FE" w14:textId="77777777" w:rsidR="00EF09A5" w:rsidRPr="008A04D7" w:rsidRDefault="00EF09A5" w:rsidP="00EF09A5">
      <w:pPr>
        <w:pStyle w:val="Heading1"/>
        <w:rPr>
          <w:caps/>
        </w:rPr>
      </w:pPr>
      <w:bookmarkStart w:id="1369" w:name="_Toc70880088"/>
      <w:bookmarkStart w:id="1370" w:name="_Toc230593953"/>
      <w:r w:rsidRPr="008A04D7">
        <w:rPr>
          <w:caps/>
        </w:rPr>
        <w:t>ERRORS</w:t>
      </w:r>
      <w:bookmarkEnd w:id="1369"/>
      <w:bookmarkEnd w:id="1370"/>
    </w:p>
    <w:p w14:paraId="248C948E" w14:textId="77777777" w:rsidR="00EF09A5" w:rsidRPr="008A04D7" w:rsidRDefault="00EF09A5" w:rsidP="00EF09A5"/>
    <w:p w14:paraId="402BDA09" w14:textId="458141D1" w:rsidR="00EF09A5" w:rsidRPr="008A04D7" w:rsidRDefault="009E1E43" w:rsidP="00EF09A5">
      <w:pPr>
        <w:pStyle w:val="Heading2"/>
      </w:pPr>
      <w:bookmarkStart w:id="1371" w:name="_Toc70880089"/>
      <w:bookmarkStart w:id="1372" w:name="_Toc230593954"/>
      <w:r>
        <w:t>E</w:t>
      </w:r>
      <w:r w:rsidR="005648C2" w:rsidRPr="008A04D7">
        <w:t>r</w:t>
      </w:r>
      <w:r w:rsidR="00EF09A5" w:rsidRPr="008A04D7">
        <w:t>1. Incorrect references to Bible verses</w:t>
      </w:r>
      <w:bookmarkEnd w:id="1371"/>
      <w:bookmarkEnd w:id="1372"/>
    </w:p>
    <w:p w14:paraId="6D586BED" w14:textId="77777777" w:rsidR="00EF09A5" w:rsidRPr="008A04D7" w:rsidRDefault="00EF09A5" w:rsidP="00EF09A5"/>
    <w:p w14:paraId="7A5BDC68" w14:textId="24F4888C" w:rsidR="0090152C" w:rsidRPr="008A04D7" w:rsidRDefault="0090152C" w:rsidP="0090152C">
      <w:pPr>
        <w:ind w:left="288" w:hanging="288"/>
      </w:pPr>
      <w:r w:rsidRPr="008A04D7">
        <w:rPr>
          <w:b/>
        </w:rPr>
        <w:t>Marcellus of Ancyra</w:t>
      </w:r>
      <w:r w:rsidRPr="008A04D7">
        <w:t xml:space="preserve"> (c.336 &amp; 340 A.D.) quotes Amos 5:10 as by Hosea.</w:t>
      </w:r>
    </w:p>
    <w:p w14:paraId="492AFF48" w14:textId="4B2F115E" w:rsidR="00956AFB" w:rsidRPr="008A04D7" w:rsidRDefault="00956AFB" w:rsidP="00956AFB">
      <w:pPr>
        <w:ind w:left="288" w:hanging="288"/>
      </w:pPr>
      <w:r w:rsidRPr="008A04D7">
        <w:rPr>
          <w:b/>
        </w:rPr>
        <w:t>Gregory of Nyssa</w:t>
      </w:r>
      <w:r w:rsidRPr="008A04D7">
        <w:t xml:space="preserve"> (382-3</w:t>
      </w:r>
      <w:r>
        <w:t>97</w:t>
      </w:r>
      <w:r w:rsidRPr="008A04D7">
        <w:t xml:space="preserve"> A.D.) </w:t>
      </w:r>
      <w:r>
        <w:t>quotes Job 9:9 as by Isaiah.</w:t>
      </w:r>
      <w:r w:rsidRPr="008A04D7">
        <w:t xml:space="preserve"> </w:t>
      </w:r>
      <w:r w:rsidRPr="008A04D7">
        <w:rPr>
          <w:i/>
        </w:rPr>
        <w:t>A</w:t>
      </w:r>
      <w:r>
        <w:rPr>
          <w:i/>
        </w:rPr>
        <w:t xml:space="preserve">nswer to </w:t>
      </w:r>
      <w:r w:rsidRPr="008A04D7">
        <w:rPr>
          <w:i/>
        </w:rPr>
        <w:t>Eunomius</w:t>
      </w:r>
      <w:r>
        <w:rPr>
          <w:i/>
        </w:rPr>
        <w:t>’ Secodn Book</w:t>
      </w:r>
      <w:r w:rsidRPr="008A04D7">
        <w:t xml:space="preserve"> p.</w:t>
      </w:r>
      <w:r>
        <w:t>294</w:t>
      </w:r>
    </w:p>
    <w:p w14:paraId="21CD3FFC" w14:textId="77777777" w:rsidR="00EF09A5" w:rsidRDefault="00EF09A5" w:rsidP="00EF09A5">
      <w:pPr>
        <w:ind w:left="288" w:hanging="288"/>
      </w:pPr>
      <w:r w:rsidRPr="008A04D7">
        <w:rPr>
          <w:b/>
        </w:rPr>
        <w:t>Didymus the Blind</w:t>
      </w:r>
      <w:r w:rsidRPr="008A04D7">
        <w:t xml:space="preserve"> (398 A.D.) refers to Zech 1:8 as by Jeremiah. </w:t>
      </w:r>
      <w:r w:rsidRPr="008A04D7">
        <w:rPr>
          <w:i/>
        </w:rPr>
        <w:t>Commentary on Zechariah</w:t>
      </w:r>
      <w:r w:rsidRPr="008A04D7">
        <w:t xml:space="preserve"> 2 p.49</w:t>
      </w:r>
    </w:p>
    <w:p w14:paraId="5A1C778B" w14:textId="77777777" w:rsidR="00EF09A5" w:rsidRPr="008A04D7" w:rsidRDefault="00EF09A5" w:rsidP="00EF09A5">
      <w:pPr>
        <w:ind w:left="288" w:hanging="288"/>
      </w:pPr>
      <w:r w:rsidRPr="008A04D7">
        <w:rPr>
          <w:b/>
        </w:rPr>
        <w:t>John Chrysostom</w:t>
      </w:r>
      <w:r w:rsidRPr="008A04D7">
        <w:t xml:space="preserve"> (</w:t>
      </w:r>
      <w:r w:rsidR="00B11953" w:rsidRPr="008A04D7">
        <w:t>martyred 407 A.D.</w:t>
      </w:r>
      <w:r w:rsidRPr="008A04D7">
        <w:t xml:space="preserve">) mentions the murder of Mephibosheth when he should have said Ishbosh. </w:t>
      </w:r>
      <w:r w:rsidRPr="008A04D7">
        <w:rPr>
          <w:i/>
        </w:rPr>
        <w:t>Commentary on Philippians</w:t>
      </w:r>
      <w:r w:rsidRPr="008A04D7">
        <w:t xml:space="preserve"> homily 5 verse 3 p.206</w:t>
      </w:r>
    </w:p>
    <w:p w14:paraId="1122F6E6" w14:textId="77777777" w:rsidR="00EF09A5" w:rsidRPr="008A04D7" w:rsidRDefault="00EF09A5" w:rsidP="00EF09A5"/>
    <w:p w14:paraId="0566A283" w14:textId="07CE9058" w:rsidR="00EF09A5" w:rsidRPr="008A04D7" w:rsidRDefault="009E1E43" w:rsidP="00EF09A5">
      <w:pPr>
        <w:pStyle w:val="Heading2"/>
      </w:pPr>
      <w:bookmarkStart w:id="1373" w:name="_Toc70880090"/>
      <w:bookmarkStart w:id="1374" w:name="_Toc230593955"/>
      <w:r>
        <w:t>E</w:t>
      </w:r>
      <w:r w:rsidR="005648C2" w:rsidRPr="008A04D7">
        <w:t>r</w:t>
      </w:r>
      <w:r w:rsidR="00EF09A5" w:rsidRPr="008A04D7">
        <w:t>2. Misquoted or unknown Bible verses</w:t>
      </w:r>
      <w:bookmarkEnd w:id="1373"/>
      <w:bookmarkEnd w:id="1374"/>
    </w:p>
    <w:p w14:paraId="4D751D9B" w14:textId="77777777" w:rsidR="00EF09A5" w:rsidRPr="008A04D7" w:rsidRDefault="00EF09A5" w:rsidP="00EF09A5"/>
    <w:p w14:paraId="3F2EADB3" w14:textId="77777777" w:rsidR="00EF09A5" w:rsidRPr="008A04D7" w:rsidRDefault="005165F4" w:rsidP="00EF09A5">
      <w:pPr>
        <w:rPr>
          <w:szCs w:val="24"/>
        </w:rPr>
      </w:pPr>
      <w:r w:rsidRPr="008A04D7">
        <w:rPr>
          <w:b/>
          <w:szCs w:val="24"/>
        </w:rPr>
        <w:t>Aphrahat/Aphraates</w:t>
      </w:r>
      <w:r w:rsidRPr="008A04D7">
        <w:rPr>
          <w:szCs w:val="24"/>
        </w:rPr>
        <w:t xml:space="preserve"> (337-345 A.D.) </w:t>
      </w:r>
      <w:r w:rsidRPr="008A04D7">
        <w:rPr>
          <w:i/>
          <w:szCs w:val="24"/>
        </w:rPr>
        <w:t>Select Demonstrations</w:t>
      </w:r>
    </w:p>
    <w:p w14:paraId="7CCA6FAF" w14:textId="373461FB" w:rsidR="007930B2" w:rsidRPr="008A04D7" w:rsidRDefault="007930B2" w:rsidP="007930B2">
      <w:pPr>
        <w:ind w:left="288" w:hanging="288"/>
      </w:pPr>
      <w:r w:rsidRPr="008A04D7">
        <w:rPr>
          <w:b/>
        </w:rPr>
        <w:t>John Chrysostom</w:t>
      </w:r>
      <w:r w:rsidRPr="008A04D7">
        <w:t xml:space="preserve"> (</w:t>
      </w:r>
      <w:r w:rsidR="00B11953" w:rsidRPr="008A04D7">
        <w:t>martyred 407 A.D.</w:t>
      </w:r>
      <w:r w:rsidRPr="008A04D7">
        <w:t xml:space="preserve">) misquoted Exodus 15:11? </w:t>
      </w:r>
      <w:r w:rsidRPr="008A04D7">
        <w:rPr>
          <w:i/>
        </w:rPr>
        <w:t>Homilies on Timothy</w:t>
      </w:r>
      <w:r w:rsidR="00C7204C">
        <w:t xml:space="preserve"> homily</w:t>
      </w:r>
      <w:r w:rsidRPr="008A04D7">
        <w:t>1 p.447</w:t>
      </w:r>
    </w:p>
    <w:p w14:paraId="7D2B8D99" w14:textId="77777777" w:rsidR="005165F4" w:rsidRPr="008A04D7" w:rsidRDefault="005165F4" w:rsidP="00EF09A5"/>
    <w:p w14:paraId="0AE41EB2" w14:textId="475895CA" w:rsidR="00EF09A5" w:rsidRPr="008A04D7" w:rsidRDefault="009E1E43" w:rsidP="00EF09A5">
      <w:pPr>
        <w:pStyle w:val="Heading2"/>
      </w:pPr>
      <w:bookmarkStart w:id="1375" w:name="_Toc70880091"/>
      <w:bookmarkStart w:id="1376" w:name="_Toc230593956"/>
      <w:r>
        <w:t>E</w:t>
      </w:r>
      <w:r w:rsidR="005648C2" w:rsidRPr="008A04D7">
        <w:t>r</w:t>
      </w:r>
      <w:r w:rsidR="00EF09A5" w:rsidRPr="008A04D7">
        <w:t>3. Over-allegorical Bible interpretation</w:t>
      </w:r>
      <w:bookmarkEnd w:id="1375"/>
      <w:bookmarkEnd w:id="1376"/>
    </w:p>
    <w:p w14:paraId="6C7A4CBB" w14:textId="77777777" w:rsidR="00EF09A5" w:rsidRPr="008A04D7" w:rsidRDefault="00EF09A5" w:rsidP="00EF09A5"/>
    <w:p w14:paraId="430F9587" w14:textId="22C6E583" w:rsidR="009E1E43" w:rsidRDefault="009E1E43" w:rsidP="009E1E43">
      <w:pPr>
        <w:rPr>
          <w:bCs/>
        </w:rPr>
      </w:pPr>
      <w:r w:rsidRPr="005F4516">
        <w:rPr>
          <w:b/>
        </w:rPr>
        <w:t>Aphrahat the Syrian</w:t>
      </w:r>
      <w:r>
        <w:rPr>
          <w:bCs/>
        </w:rPr>
        <w:t xml:space="preserve"> (337-345 A.D.) says that the cherubim represents Nebuchadnessar. </w:t>
      </w:r>
      <w:r w:rsidRPr="005F4516">
        <w:rPr>
          <w:bCs/>
          <w:i/>
          <w:iCs/>
        </w:rPr>
        <w:t>Select Demonstrations</w:t>
      </w:r>
      <w:r>
        <w:rPr>
          <w:bCs/>
        </w:rPr>
        <w:t xml:space="preserve"> Demonstration 5 ch.8 p.355</w:t>
      </w:r>
    </w:p>
    <w:p w14:paraId="38AE99AB" w14:textId="77777777" w:rsidR="00EF09A5" w:rsidRPr="008A04D7" w:rsidRDefault="00EF09A5" w:rsidP="00EF09A5">
      <w:pPr>
        <w:autoSpaceDE w:val="0"/>
        <w:autoSpaceDN w:val="0"/>
        <w:adjustRightInd w:val="0"/>
        <w:ind w:left="288" w:hanging="288"/>
        <w:rPr>
          <w:szCs w:val="24"/>
        </w:rPr>
      </w:pPr>
      <w:r w:rsidRPr="008A04D7">
        <w:rPr>
          <w:b/>
          <w:szCs w:val="24"/>
        </w:rPr>
        <w:t>Philo of Carpasia</w:t>
      </w:r>
      <w:r w:rsidRPr="008A04D7">
        <w:rPr>
          <w:szCs w:val="24"/>
        </w:rPr>
        <w:t xml:space="preserve"> (4th century) is too allegorical with Melchizedek.</w:t>
      </w:r>
    </w:p>
    <w:p w14:paraId="1D4A0BE4" w14:textId="77777777" w:rsidR="00142681" w:rsidRPr="008A04D7" w:rsidRDefault="00142681" w:rsidP="00142681">
      <w:pPr>
        <w:widowControl w:val="0"/>
        <w:autoSpaceDE w:val="0"/>
        <w:autoSpaceDN w:val="0"/>
        <w:adjustRightInd w:val="0"/>
        <w:ind w:left="288" w:hanging="288"/>
      </w:pPr>
      <w:r w:rsidRPr="008A04D7">
        <w:rPr>
          <w:b/>
        </w:rPr>
        <w:t>Optatus of Milevis</w:t>
      </w:r>
      <w:r w:rsidRPr="008A04D7">
        <w:t xml:space="preserve"> (373-375 A.D.) gives a spiritual meaning to the weord “Elamites”. book 3 p.130</w:t>
      </w:r>
    </w:p>
    <w:p w14:paraId="3CB6EA58" w14:textId="77777777" w:rsidR="00EF09A5" w:rsidRPr="008A04D7" w:rsidRDefault="00EF09A5" w:rsidP="00EF09A5">
      <w:pPr>
        <w:ind w:left="288" w:hanging="288"/>
      </w:pPr>
      <w:r w:rsidRPr="008A04D7">
        <w:rPr>
          <w:b/>
        </w:rPr>
        <w:t>Ephraim the Syrian</w:t>
      </w:r>
      <w:r w:rsidRPr="008A04D7">
        <w:t xml:space="preserve"> (350-378 A.D.) “Because women defiled him [Noah] not, whereof in the ark he joined together, all pairs in the yoke of wedlock. The olive which with its oil gladdens the face, with its leaf gladdened their countenances: for me the river whereof to drink is want to make joyful, Lo! O Lord, by its flood it makes me mournful.” </w:t>
      </w:r>
      <w:r w:rsidRPr="008A04D7">
        <w:rPr>
          <w:i/>
        </w:rPr>
        <w:t>Nisibine Hymns</w:t>
      </w:r>
      <w:r w:rsidRPr="008A04D7">
        <w:t xml:space="preserve"> hymn 1 no.4 p.167</w:t>
      </w:r>
    </w:p>
    <w:p w14:paraId="7F639E3D" w14:textId="4559FF4C" w:rsidR="00F83C3F" w:rsidRPr="008A04D7" w:rsidRDefault="00F83C3F" w:rsidP="00F83C3F">
      <w:pPr>
        <w:ind w:left="288" w:hanging="288"/>
      </w:pPr>
      <w:r w:rsidRPr="008A04D7">
        <w:rPr>
          <w:b/>
        </w:rPr>
        <w:t>Gregory of Nyssa</w:t>
      </w:r>
      <w:r w:rsidRPr="008A04D7">
        <w:t xml:space="preserve"> (382-383 A.D.)</w:t>
      </w:r>
      <w:r>
        <w:t xml:space="preserve"> says that Laban is to the devil and Jacob of Christ.</w:t>
      </w:r>
      <w:r w:rsidRPr="008A04D7">
        <w:t xml:space="preserve"> </w:t>
      </w:r>
      <w:r>
        <w:rPr>
          <w:i/>
        </w:rPr>
        <w:t>On the Baptim of Christ</w:t>
      </w:r>
      <w:r w:rsidRPr="008A04D7">
        <w:t xml:space="preserve"> p.</w:t>
      </w:r>
      <w:r>
        <w:t>526</w:t>
      </w:r>
    </w:p>
    <w:p w14:paraId="1709153D" w14:textId="77777777" w:rsidR="001D0711" w:rsidRPr="008A04D7" w:rsidRDefault="001D0711" w:rsidP="00EF09A5"/>
    <w:p w14:paraId="19D8DE18" w14:textId="5C20F4CF" w:rsidR="00EF09A5" w:rsidRPr="008A04D7" w:rsidRDefault="009E1E43" w:rsidP="00EF09A5">
      <w:pPr>
        <w:pStyle w:val="Heading2"/>
      </w:pPr>
      <w:bookmarkStart w:id="1377" w:name="_Toc70880092"/>
      <w:bookmarkStart w:id="1378" w:name="_Toc230593957"/>
      <w:r>
        <w:t>E</w:t>
      </w:r>
      <w:r w:rsidR="005648C2" w:rsidRPr="008A04D7">
        <w:t>r</w:t>
      </w:r>
      <w:r w:rsidR="00EF09A5" w:rsidRPr="008A04D7">
        <w:t>4. Four elements make up the world</w:t>
      </w:r>
      <w:bookmarkEnd w:id="1377"/>
      <w:bookmarkEnd w:id="1378"/>
    </w:p>
    <w:p w14:paraId="2FCD0168" w14:textId="77777777" w:rsidR="00EF09A5" w:rsidRDefault="00EF09A5" w:rsidP="00EF09A5"/>
    <w:p w14:paraId="1B4BB2C9" w14:textId="0F36F4FE" w:rsidR="00EE6B26" w:rsidRPr="008A04D7" w:rsidRDefault="00EE6B26" w:rsidP="00EF09A5">
      <w:r>
        <w:t>Athanasius of Alexandria</w:t>
      </w:r>
    </w:p>
    <w:p w14:paraId="4BB197F0" w14:textId="77777777" w:rsidR="00EF09A5" w:rsidRPr="008A04D7" w:rsidRDefault="00EF09A5" w:rsidP="00EF09A5">
      <w:pPr>
        <w:ind w:left="288" w:hanging="288"/>
      </w:pPr>
      <w:r w:rsidRPr="008A04D7">
        <w:rPr>
          <w:b/>
        </w:rPr>
        <w:t>Firmicus Maternus</w:t>
      </w:r>
      <w:r w:rsidRPr="008A04D7">
        <w:t xml:space="preserve"> (346/348 A.D.) “Who can doubt that there are four elements, i.e. fire, water, air, earth” </w:t>
      </w:r>
      <w:r w:rsidRPr="008A04D7">
        <w:rPr>
          <w:i/>
        </w:rPr>
        <w:t>On the Error of Profane Religions</w:t>
      </w:r>
      <w:r w:rsidRPr="008A04D7">
        <w:t xml:space="preserve"> ch.1 p.43</w:t>
      </w:r>
    </w:p>
    <w:p w14:paraId="4C8F5183" w14:textId="5E33B08B" w:rsidR="00CE5988" w:rsidRDefault="00CE5988" w:rsidP="00CE5988">
      <w:pPr>
        <w:ind w:left="288" w:hanging="288"/>
      </w:pPr>
      <w:r w:rsidRPr="0091610E">
        <w:rPr>
          <w:b/>
        </w:rPr>
        <w:t>Basil of Cappadocia</w:t>
      </w:r>
      <w:r w:rsidRPr="0091610E">
        <w:t xml:space="preserve"> (357-379 A.D.)</w:t>
      </w:r>
      <w:r>
        <w:t xml:space="preserve"> mentions the four elements that many Greeks thought made up the world.</w:t>
      </w:r>
      <w:r w:rsidRPr="0091610E">
        <w:t xml:space="preserve"> </w:t>
      </w:r>
      <w:r>
        <w:rPr>
          <w:i/>
          <w:iCs/>
        </w:rPr>
        <w:t>The Hexaemeron</w:t>
      </w:r>
      <w:r>
        <w:t xml:space="preserve"> homily 1 ch.11 p.58</w:t>
      </w:r>
    </w:p>
    <w:p w14:paraId="018BB9E8" w14:textId="6BDC08B5" w:rsidR="00B87165" w:rsidRPr="0091610E" w:rsidRDefault="00B87165" w:rsidP="00B87165">
      <w:pPr>
        <w:ind w:left="288" w:hanging="288"/>
      </w:pPr>
      <w:r>
        <w:rPr>
          <w:b/>
        </w:rPr>
        <w:t>Gregory of Nyssa</w:t>
      </w:r>
      <w:r w:rsidRPr="0091610E">
        <w:t xml:space="preserve"> (3</w:t>
      </w:r>
      <w:r>
        <w:t>82-397</w:t>
      </w:r>
      <w:r w:rsidRPr="0091610E">
        <w:t xml:space="preserve"> A.D.)</w:t>
      </w:r>
      <w:r>
        <w:t xml:space="preserve"> talks of the four elements.</w:t>
      </w:r>
      <w:r w:rsidRPr="0091610E">
        <w:t xml:space="preserve"> </w:t>
      </w:r>
      <w:r w:rsidRPr="00FD08AC">
        <w:rPr>
          <w:i/>
          <w:iCs/>
        </w:rPr>
        <w:t>On the</w:t>
      </w:r>
      <w:r>
        <w:rPr>
          <w:i/>
          <w:iCs/>
        </w:rPr>
        <w:t xml:space="preserve"> Making of Man</w:t>
      </w:r>
      <w:r w:rsidRPr="001848BA">
        <w:t xml:space="preserve"> </w:t>
      </w:r>
      <w:r>
        <w:t>ch</w:t>
      </w:r>
      <w:r w:rsidRPr="001848BA">
        <w:t>.</w:t>
      </w:r>
      <w:r>
        <w:t>16.1 p.404</w:t>
      </w:r>
    </w:p>
    <w:p w14:paraId="771E9FBC" w14:textId="77777777" w:rsidR="00EF09A5" w:rsidRPr="008A04D7" w:rsidRDefault="00756BEF" w:rsidP="00756BEF">
      <w:pPr>
        <w:ind w:left="288" w:hanging="288"/>
        <w:rPr>
          <w:szCs w:val="24"/>
        </w:rPr>
      </w:pPr>
      <w:r w:rsidRPr="008A04D7">
        <w:rPr>
          <w:b/>
          <w:szCs w:val="24"/>
        </w:rPr>
        <w:t>John Chrysostom</w:t>
      </w:r>
      <w:r w:rsidRPr="008A04D7">
        <w:rPr>
          <w:szCs w:val="24"/>
        </w:rPr>
        <w:t xml:space="preserve"> (</w:t>
      </w:r>
      <w:r w:rsidR="00B11953" w:rsidRPr="008A04D7">
        <w:rPr>
          <w:szCs w:val="24"/>
        </w:rPr>
        <w:t>martyred 407 A.D.</w:t>
      </w:r>
      <w:r w:rsidRPr="008A04D7">
        <w:rPr>
          <w:szCs w:val="24"/>
        </w:rPr>
        <w:t>) “</w:t>
      </w:r>
      <w:r w:rsidRPr="008A04D7">
        <w:rPr>
          <w:szCs w:val="24"/>
          <w:highlight w:val="white"/>
        </w:rPr>
        <w:t>Besides these things we said that this whole universe consists of four elements, these being adverse to and at strife with one another; yet one does not consume the other, although they are mutually destructive.</w:t>
      </w:r>
      <w:r w:rsidRPr="008A04D7">
        <w:rPr>
          <w:szCs w:val="24"/>
        </w:rPr>
        <w:t xml:space="preserve">” </w:t>
      </w:r>
      <w:r w:rsidRPr="008A04D7">
        <w:rPr>
          <w:i/>
          <w:szCs w:val="24"/>
        </w:rPr>
        <w:t>Homilies on the Statues</w:t>
      </w:r>
      <w:r w:rsidRPr="008A04D7">
        <w:rPr>
          <w:szCs w:val="24"/>
        </w:rPr>
        <w:t xml:space="preserve"> ch.2 p.&amp;&amp;&amp;</w:t>
      </w:r>
    </w:p>
    <w:p w14:paraId="6CE2EF6C" w14:textId="3C3430A7" w:rsidR="007930B2" w:rsidRPr="008A04D7" w:rsidRDefault="007930B2" w:rsidP="007930B2">
      <w:pPr>
        <w:ind w:left="288" w:hanging="288"/>
      </w:pPr>
      <w:r w:rsidRPr="008A04D7">
        <w:t xml:space="preserve">John Chrysostom (400-401 A.D.) mentions air and earth. </w:t>
      </w:r>
      <w:r w:rsidRPr="008A04D7">
        <w:rPr>
          <w:i/>
        </w:rPr>
        <w:t>Homilies on Acts</w:t>
      </w:r>
      <w:r w:rsidR="00C7204C">
        <w:t xml:space="preserve"> homily</w:t>
      </w:r>
      <w:r w:rsidR="00EE6B26">
        <w:t xml:space="preserve"> </w:t>
      </w:r>
      <w:r w:rsidRPr="008A04D7">
        <w:t>2 p.67</w:t>
      </w:r>
    </w:p>
    <w:p w14:paraId="5907F373" w14:textId="77777777" w:rsidR="00465BD4" w:rsidRPr="008A04D7" w:rsidRDefault="00465BD4" w:rsidP="00465BD4">
      <w:pPr>
        <w:ind w:left="288" w:hanging="288"/>
      </w:pPr>
      <w:r w:rsidRPr="008A04D7">
        <w:rPr>
          <w:b/>
        </w:rPr>
        <w:t>Severian of Gabala/Jableh</w:t>
      </w:r>
      <w:r w:rsidRPr="008A04D7">
        <w:t xml:space="preserve"> (398-408 A.D.) says God create the four elements, earth, fire, water, air. </w:t>
      </w:r>
      <w:r w:rsidRPr="008A04D7">
        <w:rPr>
          <w:i/>
        </w:rPr>
        <w:t>On the Creation of the World</w:t>
      </w:r>
      <w:r w:rsidRPr="008A04D7">
        <w:t xml:space="preserve"> ch.5 p.4</w:t>
      </w:r>
    </w:p>
    <w:p w14:paraId="36335D20" w14:textId="2F932D0E" w:rsidR="00EE6B26" w:rsidRPr="008A04D7" w:rsidRDefault="00EE6B26" w:rsidP="00EE6B26">
      <w:pPr>
        <w:ind w:left="288" w:hanging="288"/>
      </w:pPr>
      <w:r w:rsidRPr="00EE6B26">
        <w:rPr>
          <w:b/>
          <w:bCs/>
        </w:rPr>
        <w:t>Jerome of Stridon</w:t>
      </w:r>
      <w:r>
        <w:t xml:space="preserve"> (&amp;&amp;&amp;)</w:t>
      </w:r>
    </w:p>
    <w:p w14:paraId="647D6A8A" w14:textId="4697F8F2" w:rsidR="00EF09A5" w:rsidRDefault="00EE6B26" w:rsidP="00EF09A5">
      <w:r w:rsidRPr="00EE6B26">
        <w:rPr>
          <w:b/>
          <w:bCs/>
        </w:rPr>
        <w:t>Augustine of Hippo</w:t>
      </w:r>
      <w:r>
        <w:t xml:space="preserve"> (413-426 A.D.)</w:t>
      </w:r>
    </w:p>
    <w:p w14:paraId="1990577D" w14:textId="77777777" w:rsidR="00EE6B26" w:rsidRPr="008A04D7" w:rsidRDefault="00EE6B26" w:rsidP="00EF09A5"/>
    <w:p w14:paraId="3A6D1450" w14:textId="36690249" w:rsidR="00EF09A5" w:rsidRPr="008A04D7" w:rsidRDefault="009E1E43" w:rsidP="00EF09A5">
      <w:pPr>
        <w:pStyle w:val="Heading2"/>
      </w:pPr>
      <w:bookmarkStart w:id="1379" w:name="_Toc70880093"/>
      <w:bookmarkStart w:id="1380" w:name="_Toc230593958"/>
      <w:r>
        <w:t>E</w:t>
      </w:r>
      <w:r w:rsidR="005648C2" w:rsidRPr="008A04D7">
        <w:t>r</w:t>
      </w:r>
      <w:r w:rsidR="00EF09A5" w:rsidRPr="008A04D7">
        <w:t>5. Atoms do not really exist</w:t>
      </w:r>
      <w:bookmarkEnd w:id="1379"/>
      <w:bookmarkEnd w:id="1380"/>
    </w:p>
    <w:p w14:paraId="05B11549" w14:textId="77777777" w:rsidR="00EF09A5" w:rsidRPr="008A04D7" w:rsidRDefault="00EF09A5" w:rsidP="00EF09A5"/>
    <w:p w14:paraId="55773172" w14:textId="77777777" w:rsidR="00004D18" w:rsidRPr="008A04D7" w:rsidRDefault="00F45942" w:rsidP="00004D18">
      <w:pPr>
        <w:ind w:left="288" w:hanging="288"/>
        <w:rPr>
          <w:szCs w:val="24"/>
        </w:rPr>
      </w:pPr>
      <w:r w:rsidRPr="008A04D7">
        <w:rPr>
          <w:b/>
          <w:szCs w:val="24"/>
        </w:rPr>
        <w:t xml:space="preserve">Athanasius of </w:t>
      </w:r>
      <w:smartTag w:uri="urn:schemas-microsoft-com:office:smarttags" w:element="City">
        <w:smartTag w:uri="urn:schemas-microsoft-com:office:smarttags" w:element="place">
          <w:r w:rsidRPr="008A04D7">
            <w:rPr>
              <w:b/>
              <w:szCs w:val="24"/>
            </w:rPr>
            <w:t>Alexandria</w:t>
          </w:r>
        </w:smartTag>
      </w:smartTag>
      <w:r w:rsidR="00004D18" w:rsidRPr="008A04D7">
        <w:rPr>
          <w:szCs w:val="24"/>
        </w:rPr>
        <w:t xml:space="preserve"> (</w:t>
      </w:r>
      <w:r w:rsidR="00004D18" w:rsidRPr="008A04D7">
        <w:t>359 A.D.</w:t>
      </w:r>
      <w:r w:rsidR="00004D18" w:rsidRPr="008A04D7">
        <w:rPr>
          <w:szCs w:val="24"/>
        </w:rPr>
        <w:t xml:space="preserve">) says that atoms are false. </w:t>
      </w:r>
      <w:r w:rsidR="00004D18" w:rsidRPr="008A04D7">
        <w:rPr>
          <w:i/>
          <w:szCs w:val="24"/>
        </w:rPr>
        <w:t>On the Councils</w:t>
      </w:r>
      <w:r w:rsidR="00004D18" w:rsidRPr="008A04D7">
        <w:rPr>
          <w:szCs w:val="24"/>
        </w:rPr>
        <w:t xml:space="preserve"> ch.35 p.469</w:t>
      </w:r>
    </w:p>
    <w:p w14:paraId="7B09790F" w14:textId="5E23C07C" w:rsidR="00664C0E" w:rsidRPr="008A04D7" w:rsidRDefault="00664C0E" w:rsidP="00664C0E">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w:t>
      </w:r>
      <w:r>
        <w:t>“others imagined that atoms, and indivisible bodies, molecules and ducts, form, by their union, the nature of the visiblew world. Atoms reuniting or separating, produce births and deaths and the most durable bodies only own their consistency to the strength of their mutual adhesion;”</w:t>
      </w:r>
      <w:r w:rsidRPr="008A04D7">
        <w:rPr>
          <w:i/>
        </w:rPr>
        <w:t xml:space="preserve"> </w:t>
      </w:r>
      <w:r>
        <w:rPr>
          <w:i/>
        </w:rPr>
        <w:t>The Hexaemeron</w:t>
      </w:r>
      <w:r w:rsidRPr="00664C0E">
        <w:rPr>
          <w:iCs/>
        </w:rPr>
        <w:t xml:space="preserve"> homily 1 ch.2 p.53</w:t>
      </w:r>
    </w:p>
    <w:p w14:paraId="58B0BB0E" w14:textId="77777777" w:rsidR="00825EFB" w:rsidRDefault="00825EFB" w:rsidP="00825EFB">
      <w:pPr>
        <w:autoSpaceDE w:val="0"/>
        <w:autoSpaceDN w:val="0"/>
        <w:adjustRightInd w:val="0"/>
        <w:ind w:left="288" w:hanging="288"/>
        <w:rPr>
          <w:szCs w:val="24"/>
        </w:rPr>
      </w:pPr>
      <w:r w:rsidRPr="008A04D7">
        <w:rPr>
          <w:b/>
          <w:szCs w:val="24"/>
        </w:rPr>
        <w:t>Gregory Nazianzen</w:t>
      </w:r>
      <w:r w:rsidRPr="008A04D7">
        <w:rPr>
          <w:szCs w:val="24"/>
        </w:rPr>
        <w:t xml:space="preserve"> (</w:t>
      </w:r>
      <w:r w:rsidRPr="008A04D7">
        <w:t>330-391 A.D.)</w:t>
      </w:r>
      <w:r w:rsidRPr="008A04D7">
        <w:rPr>
          <w:szCs w:val="24"/>
        </w:rPr>
        <w:t xml:space="preserve"> “</w:t>
      </w:r>
      <w:r w:rsidRPr="008A04D7">
        <w:rPr>
          <w:szCs w:val="24"/>
          <w:highlight w:val="white"/>
        </w:rPr>
        <w:t>And how shall we preserve the truth that God pervades all things and fills all, as it is written “Do not I fill heaven and earth? saith the Lord,” [Jer. 23:24] and “The Spirit of the Lord filleth the world,” [Wisdom 1:7] if God partly contains and partly is contained?  For either He will occupy an empty Universe, and so all things will have vanished for us, with this result, that we shall have insulted God by making Him a body, and by robbing Him of all things which He has made; or else He will be a body contained in other bodies, which is impossible; or He will be enfolded in them, or contrasted with them, as liquids are mixed, and one divides and is divided by another;—a view which is more absurd and anile than even the atoms of Epicurus and so this argument concerning the body will fall through, and have no body and no solid basis at all.</w:t>
      </w:r>
      <w:r w:rsidRPr="008A04D7">
        <w:rPr>
          <w:szCs w:val="24"/>
        </w:rPr>
        <w:t>” Letter 28 ch.8 p.&amp;&amp;&amp;</w:t>
      </w:r>
    </w:p>
    <w:p w14:paraId="0E7F3380" w14:textId="392BA9CD" w:rsidR="009E1E43" w:rsidRPr="008A04D7" w:rsidRDefault="009E1E43" w:rsidP="00825EFB">
      <w:pPr>
        <w:autoSpaceDE w:val="0"/>
        <w:autoSpaceDN w:val="0"/>
        <w:adjustRightInd w:val="0"/>
        <w:ind w:left="288" w:hanging="288"/>
        <w:rPr>
          <w:szCs w:val="24"/>
        </w:rPr>
      </w:pPr>
      <w:r>
        <w:rPr>
          <w:b/>
          <w:szCs w:val="24"/>
        </w:rPr>
        <w:t>X Macrina</w:t>
      </w:r>
      <w:r w:rsidRPr="009E1E43">
        <w:rPr>
          <w:bCs/>
          <w:szCs w:val="24"/>
        </w:rPr>
        <w:t xml:space="preserve"> (</w:t>
      </w:r>
    </w:p>
    <w:p w14:paraId="67BA1857" w14:textId="4E8809AF" w:rsidR="00956AFB" w:rsidRPr="008A04D7" w:rsidRDefault="00956AFB" w:rsidP="00956AFB">
      <w:pPr>
        <w:ind w:left="288" w:hanging="288"/>
      </w:pPr>
      <w:r w:rsidRPr="008A04D7">
        <w:rPr>
          <w:b/>
        </w:rPr>
        <w:t>Gregory of Nyssa</w:t>
      </w:r>
      <w:r w:rsidRPr="008A04D7">
        <w:t xml:space="preserve"> (382-3</w:t>
      </w:r>
      <w:r>
        <w:t>97</w:t>
      </w:r>
      <w:r w:rsidRPr="008A04D7">
        <w:t xml:space="preserve"> A.D.) </w:t>
      </w:r>
      <w:r w:rsidR="001D0711">
        <w:t>“Let these grand talkers inform us what man is, in comparison with the universe, what geometrical point is so without magnitude, which of the atoms of Epicurus is capable of such infinitesimal reduction in the vain fancy of those who make such problems the object of their study,…”</w:t>
      </w:r>
      <w:r w:rsidRPr="008A04D7">
        <w:t xml:space="preserve"> </w:t>
      </w:r>
      <w:r w:rsidR="001D0711">
        <w:rPr>
          <w:i/>
        </w:rPr>
        <w:t>Answer to</w:t>
      </w:r>
      <w:r w:rsidRPr="008A04D7">
        <w:rPr>
          <w:i/>
        </w:rPr>
        <w:t xml:space="preserve"> Eunomius</w:t>
      </w:r>
      <w:r w:rsidR="001D0711">
        <w:rPr>
          <w:i/>
        </w:rPr>
        <w:t>’ Second Book</w:t>
      </w:r>
      <w:r w:rsidRPr="008A04D7">
        <w:t xml:space="preserve"> </w:t>
      </w:r>
      <w:r w:rsidR="001D0711">
        <w:t>p.262</w:t>
      </w:r>
    </w:p>
    <w:p w14:paraId="53E85FC1" w14:textId="146FBCD3" w:rsidR="001D0711" w:rsidRDefault="001D0711" w:rsidP="001D0711">
      <w:pPr>
        <w:ind w:left="288" w:hanging="288"/>
      </w:pPr>
      <w:r w:rsidRPr="001D0711">
        <w:rPr>
          <w:bCs/>
        </w:rPr>
        <w:t>Gregory of Nyssa</w:t>
      </w:r>
      <w:r w:rsidRPr="008A04D7">
        <w:t xml:space="preserve"> (382-3</w:t>
      </w:r>
      <w:r>
        <w:t>97</w:t>
      </w:r>
      <w:r w:rsidRPr="008A04D7">
        <w:t xml:space="preserve"> A.D.) </w:t>
      </w:r>
      <w:r>
        <w:t>“But I will pass over both this and their reading of Epicurus’ nature system, which he says is equilvaent to our conception, maintaining that the doctrine of atoms and empty space, and the fortuitous generation of things, is akin to what we mean by conception. What an understanding of Epi</w:t>
      </w:r>
      <w:r w:rsidR="00C64340">
        <w:t>c</w:t>
      </w:r>
      <w:r>
        <w:t>urus! If we ascribe words expressive of things to the logical faculty in our nature, we thereby stand convicted of holding the Epicurean doctrine of indivisible bodies, and combinations of atoms, and the collison and rebound of particles, andso on.”</w:t>
      </w:r>
      <w:r w:rsidRPr="008A04D7">
        <w:t xml:space="preserve"> </w:t>
      </w:r>
      <w:r w:rsidRPr="008A04D7">
        <w:rPr>
          <w:i/>
        </w:rPr>
        <w:t>A</w:t>
      </w:r>
      <w:r>
        <w:rPr>
          <w:i/>
        </w:rPr>
        <w:t xml:space="preserve">nswer to </w:t>
      </w:r>
      <w:r w:rsidRPr="008A04D7">
        <w:rPr>
          <w:i/>
        </w:rPr>
        <w:t>Eunomius</w:t>
      </w:r>
      <w:r>
        <w:rPr>
          <w:i/>
        </w:rPr>
        <w:t>’ Second Book</w:t>
      </w:r>
      <w:r w:rsidRPr="008A04D7">
        <w:t xml:space="preserve"> </w:t>
      </w:r>
      <w:r>
        <w:t>p.291</w:t>
      </w:r>
    </w:p>
    <w:p w14:paraId="0F04DD5C" w14:textId="77777777" w:rsidR="00EF09A5" w:rsidRPr="008A04D7" w:rsidRDefault="00EF09A5" w:rsidP="00004D18">
      <w:pPr>
        <w:ind w:left="288" w:hanging="288"/>
      </w:pPr>
      <w:r w:rsidRPr="008A04D7">
        <w:rPr>
          <w:b/>
        </w:rPr>
        <w:t>Augustine of Hippo</w:t>
      </w:r>
      <w:r w:rsidRPr="008A04D7">
        <w:t xml:space="preserve"> (410 A.D.) ridicules the absurdity of Cicero</w:t>
      </w:r>
      <w:r w:rsidR="008D0DCA" w:rsidRPr="008A04D7">
        <w:t>’</w:t>
      </w:r>
      <w:r w:rsidRPr="008A04D7">
        <w:t xml:space="preserve">s writing on atoms. </w:t>
      </w:r>
      <w:r w:rsidRPr="008A04D7">
        <w:rPr>
          <w:i/>
        </w:rPr>
        <w:t>Letters of Augustine</w:t>
      </w:r>
      <w:r w:rsidRPr="008A04D7">
        <w:t xml:space="preserve"> Letter 118 p.449</w:t>
      </w:r>
    </w:p>
    <w:p w14:paraId="48ACBAA8" w14:textId="77777777" w:rsidR="00EF09A5" w:rsidRPr="008A04D7" w:rsidRDefault="00EF09A5" w:rsidP="00EF09A5"/>
    <w:p w14:paraId="2581ADA1" w14:textId="343DB669" w:rsidR="00EF09A5" w:rsidRPr="008A04D7" w:rsidRDefault="009E1E43" w:rsidP="00EF09A5">
      <w:pPr>
        <w:pStyle w:val="Heading2"/>
      </w:pPr>
      <w:bookmarkStart w:id="1381" w:name="_Toc70880094"/>
      <w:bookmarkStart w:id="1382" w:name="_Toc230593959"/>
      <w:r>
        <w:t>E</w:t>
      </w:r>
      <w:r w:rsidR="005648C2" w:rsidRPr="008A04D7">
        <w:t>r</w:t>
      </w:r>
      <w:r w:rsidR="00EF09A5" w:rsidRPr="008A04D7">
        <w:t xml:space="preserve">6. Errors on </w:t>
      </w:r>
      <w:r w:rsidR="003C4578" w:rsidRPr="008A04D7">
        <w:t xml:space="preserve">the </w:t>
      </w:r>
      <w:r w:rsidR="00EF09A5" w:rsidRPr="008A04D7">
        <w:t>hyena, phoenix, or other animals</w:t>
      </w:r>
      <w:bookmarkEnd w:id="1381"/>
      <w:bookmarkEnd w:id="1382"/>
    </w:p>
    <w:p w14:paraId="7AEEB0DB" w14:textId="77777777" w:rsidR="00EF09A5" w:rsidRPr="008A04D7" w:rsidRDefault="00EF09A5" w:rsidP="00EF09A5"/>
    <w:p w14:paraId="7C5F7851" w14:textId="77777777" w:rsidR="00EF09A5" w:rsidRPr="008A04D7" w:rsidRDefault="00EF09A5" w:rsidP="00EF09A5">
      <w:pPr>
        <w:ind w:left="288" w:hanging="288"/>
      </w:pPr>
      <w:r w:rsidRPr="008A04D7">
        <w:rPr>
          <w:b/>
        </w:rPr>
        <w:t xml:space="preserve">Ambrose of </w:t>
      </w:r>
      <w:smartTag w:uri="urn:schemas-microsoft-com:office:smarttags" w:element="City">
        <w:smartTag w:uri="urn:schemas-microsoft-com:office:smarttags" w:element="place">
          <w:r w:rsidRPr="008A04D7">
            <w:rPr>
              <w:b/>
            </w:rPr>
            <w:t>Milan</w:t>
          </w:r>
        </w:smartTag>
      </w:smartTag>
      <w:r w:rsidRPr="008A04D7">
        <w:t xml:space="preserve"> (370-390 A.D.) says that since the phoenix bird dies after 500 years, and is resurrected by the rejuvenating juices of its flesh. </w:t>
      </w:r>
      <w:r w:rsidRPr="008A04D7">
        <w:rPr>
          <w:i/>
        </w:rPr>
        <w:t>On Belief in the Resurrection</w:t>
      </w:r>
      <w:r w:rsidRPr="008A04D7">
        <w:t xml:space="preserve"> book 2 ch.59 p.183 </w:t>
      </w:r>
    </w:p>
    <w:p w14:paraId="214C883A" w14:textId="3DC32D41" w:rsidR="00CF733F" w:rsidRPr="008A04D7" w:rsidRDefault="00CF733F" w:rsidP="00CF733F">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w:t>
      </w:r>
      <w:r>
        <w:t>explains how the the starling can eat hemlock, and the quail hellbore.</w:t>
      </w:r>
      <w:r w:rsidRPr="008A04D7">
        <w:rPr>
          <w:i/>
        </w:rPr>
        <w:t xml:space="preserve"> </w:t>
      </w:r>
      <w:r>
        <w:rPr>
          <w:i/>
        </w:rPr>
        <w:t>The Hexaemeron</w:t>
      </w:r>
      <w:r w:rsidRPr="00CF733F">
        <w:rPr>
          <w:iCs/>
        </w:rPr>
        <w:t xml:space="preserve"> homily 5 ch.4 p.77-78</w:t>
      </w:r>
    </w:p>
    <w:p w14:paraId="7597B136" w14:textId="77777777" w:rsidR="00EF09A5" w:rsidRPr="008A04D7" w:rsidRDefault="00EF09A5" w:rsidP="00EF09A5">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A.D.) Wild Cretan goats, when pierced with poisoned arrows, pluck the stalk of the Dittany plant and that expels the poison. </w:t>
      </w:r>
      <w:r w:rsidRPr="008A04D7">
        <w:rPr>
          <w:i/>
        </w:rPr>
        <w:t>On Penitents</w:t>
      </w:r>
      <w:r w:rsidRPr="008A04D7">
        <w:t xml:space="preserve"> ch.11.1 p.83</w:t>
      </w:r>
    </w:p>
    <w:p w14:paraId="48B4CE89" w14:textId="239DD626" w:rsidR="001D0711" w:rsidRPr="008A04D7" w:rsidRDefault="001D0711" w:rsidP="001D0711">
      <w:pPr>
        <w:ind w:left="288" w:hanging="288"/>
      </w:pPr>
      <w:r w:rsidRPr="008A04D7">
        <w:rPr>
          <w:b/>
        </w:rPr>
        <w:t>Gregory of Nyssa</w:t>
      </w:r>
      <w:r w:rsidRPr="008A04D7">
        <w:t xml:space="preserve"> (382-3</w:t>
      </w:r>
      <w:r>
        <w:t>97</w:t>
      </w:r>
      <w:r w:rsidRPr="008A04D7">
        <w:t xml:space="preserve"> A.D.) </w:t>
      </w:r>
      <w:r>
        <w:t>teaches that some animals and insects are generated from dung. (spontaneous generation)</w:t>
      </w:r>
      <w:r w:rsidRPr="008A04D7">
        <w:t xml:space="preserve"> </w:t>
      </w:r>
      <w:r w:rsidRPr="008A04D7">
        <w:rPr>
          <w:i/>
        </w:rPr>
        <w:t>A</w:t>
      </w:r>
      <w:r>
        <w:rPr>
          <w:i/>
        </w:rPr>
        <w:t xml:space="preserve">nswer to </w:t>
      </w:r>
      <w:r w:rsidRPr="008A04D7">
        <w:rPr>
          <w:i/>
        </w:rPr>
        <w:t>Eunomius</w:t>
      </w:r>
      <w:r>
        <w:rPr>
          <w:i/>
        </w:rPr>
        <w:t>’ Second Book</w:t>
      </w:r>
      <w:r w:rsidRPr="008A04D7">
        <w:t xml:space="preserve"> p.</w:t>
      </w:r>
      <w:r>
        <w:t>282</w:t>
      </w:r>
    </w:p>
    <w:p w14:paraId="57766A37" w14:textId="038BBF51" w:rsidR="00EF09A5" w:rsidRPr="008A04D7" w:rsidRDefault="00EF09A5" w:rsidP="00EF09A5">
      <w:pPr>
        <w:ind w:left="288" w:hanging="288"/>
      </w:pPr>
      <w:r w:rsidRPr="008A04D7">
        <w:rPr>
          <w:b/>
        </w:rPr>
        <w:t>Augustine of Hippo</w:t>
      </w:r>
      <w:r w:rsidRPr="008A04D7">
        <w:t xml:space="preserve"> (</w:t>
      </w:r>
      <w:r w:rsidR="00563886">
        <w:t>413-426 A.D.</w:t>
      </w:r>
      <w:r w:rsidRPr="008A04D7">
        <w:t xml:space="preserve">) “If, therefore, the salamander lives in fire, as naturalists have recorded,…” </w:t>
      </w:r>
      <w:r w:rsidRPr="008A04D7">
        <w:rPr>
          <w:i/>
        </w:rPr>
        <w:t xml:space="preserve">The City of </w:t>
      </w:r>
      <w:smartTag w:uri="urn:schemas-microsoft-com:office:smarttags" w:element="City">
        <w:smartTag w:uri="urn:schemas-microsoft-com:office:smarttags" w:element="place">
          <w:r w:rsidRPr="008A04D7">
            <w:rPr>
              <w:i/>
            </w:rPr>
            <w:t>God</w:t>
          </w:r>
        </w:smartTag>
      </w:smartTag>
      <w:r w:rsidRPr="008A04D7">
        <w:t xml:space="preserve"> book 21 ch.4 p.454</w:t>
      </w:r>
    </w:p>
    <w:p w14:paraId="60ADFFD5" w14:textId="77777777" w:rsidR="00EF09A5" w:rsidRPr="008A04D7" w:rsidRDefault="00EF09A5" w:rsidP="00EF09A5"/>
    <w:p w14:paraId="0E3C6F31" w14:textId="6BD0A536" w:rsidR="00EF09A5" w:rsidRPr="008A04D7" w:rsidRDefault="009E1E43" w:rsidP="00EF09A5">
      <w:pPr>
        <w:pStyle w:val="Heading2"/>
      </w:pPr>
      <w:bookmarkStart w:id="1383" w:name="_Toc70880095"/>
      <w:bookmarkStart w:id="1384" w:name="_Toc230593960"/>
      <w:r>
        <w:t>E</w:t>
      </w:r>
      <w:r w:rsidR="005648C2" w:rsidRPr="008A04D7">
        <w:t>r</w:t>
      </w:r>
      <w:r w:rsidR="00EF09A5" w:rsidRPr="008A04D7">
        <w:t>7. Errors on geography or tribes</w:t>
      </w:r>
      <w:bookmarkEnd w:id="1383"/>
      <w:bookmarkEnd w:id="1384"/>
    </w:p>
    <w:p w14:paraId="3F8251FD" w14:textId="77777777" w:rsidR="00EF09A5" w:rsidRPr="008A04D7" w:rsidRDefault="00EF09A5" w:rsidP="00EF09A5"/>
    <w:p w14:paraId="07A8278E" w14:textId="77777777" w:rsidR="00EF09A5" w:rsidRPr="008A04D7" w:rsidRDefault="00EF09A5" w:rsidP="00EF09A5">
      <w:pPr>
        <w:ind w:left="288" w:hanging="288"/>
      </w:pPr>
      <w:r w:rsidRPr="008A04D7">
        <w:rPr>
          <w:b/>
        </w:rPr>
        <w:t>Ephraim the Syrian</w:t>
      </w:r>
      <w:r w:rsidRPr="008A04D7">
        <w:t xml:space="preserve"> (350-378 A.D.) has Satan saying the Egyptians even worshipped onion and garlic. </w:t>
      </w:r>
      <w:r w:rsidRPr="008A04D7">
        <w:rPr>
          <w:i/>
        </w:rPr>
        <w:t>Nisibine Hymns</w:t>
      </w:r>
      <w:r w:rsidRPr="008A04D7">
        <w:t xml:space="preserve"> hymn 60 no.23 p.213</w:t>
      </w:r>
    </w:p>
    <w:p w14:paraId="12609E5E" w14:textId="0C89E616" w:rsidR="00A76A4E" w:rsidRPr="008A04D7" w:rsidRDefault="00A76A4E" w:rsidP="00A76A4E">
      <w:pPr>
        <w:ind w:left="288" w:hanging="288"/>
      </w:pPr>
      <w:r w:rsidRPr="008A04D7">
        <w:rPr>
          <w:b/>
        </w:rPr>
        <w:t xml:space="preserve">Basil of </w:t>
      </w:r>
      <w:smartTag w:uri="urn:schemas-microsoft-com:office:smarttags" w:element="place">
        <w:r w:rsidRPr="008A04D7">
          <w:rPr>
            <w:b/>
          </w:rPr>
          <w:t>Cappadocia</w:t>
        </w:r>
      </w:smartTag>
      <w:r w:rsidRPr="008A04D7">
        <w:t xml:space="preserve"> (357-379 A.D.) </w:t>
      </w:r>
      <w:r w:rsidR="00CF733F">
        <w:t>“From the East, fro the winter solstice flows the Indus, the greatest river of the earth, according to geographers.”</w:t>
      </w:r>
      <w:r w:rsidRPr="008A04D7">
        <w:rPr>
          <w:i/>
        </w:rPr>
        <w:t xml:space="preserve"> </w:t>
      </w:r>
      <w:r w:rsidR="00CF733F">
        <w:rPr>
          <w:i/>
        </w:rPr>
        <w:t>The Hexaemeron</w:t>
      </w:r>
      <w:r w:rsidR="00CF733F" w:rsidRPr="00CF733F">
        <w:rPr>
          <w:iCs/>
        </w:rPr>
        <w:t xml:space="preserve"> ch.3.6 p.65</w:t>
      </w:r>
    </w:p>
    <w:p w14:paraId="590229BB" w14:textId="77777777" w:rsidR="00EF09A5" w:rsidRPr="008A04D7" w:rsidRDefault="00EF09A5" w:rsidP="00EF09A5"/>
    <w:p w14:paraId="4307DF26" w14:textId="270A50B8" w:rsidR="00EF09A5" w:rsidRPr="008A04D7" w:rsidRDefault="009E1E43" w:rsidP="00EF09A5">
      <w:pPr>
        <w:pStyle w:val="Heading2"/>
      </w:pPr>
      <w:bookmarkStart w:id="1385" w:name="_Toc200101251"/>
      <w:bookmarkStart w:id="1386" w:name="_Toc222470659"/>
      <w:bookmarkStart w:id="1387" w:name="_Toc231950722"/>
      <w:bookmarkStart w:id="1388" w:name="_Toc70880096"/>
      <w:bookmarkStart w:id="1389" w:name="_Toc230593961"/>
      <w:r>
        <w:t>E</w:t>
      </w:r>
      <w:r w:rsidR="005648C2" w:rsidRPr="008A04D7">
        <w:t>r</w:t>
      </w:r>
      <w:r w:rsidR="00EF09A5" w:rsidRPr="008A04D7">
        <w:t>8. Collective guilt of the Jews</w:t>
      </w:r>
      <w:bookmarkEnd w:id="1385"/>
      <w:bookmarkEnd w:id="1386"/>
      <w:bookmarkEnd w:id="1387"/>
      <w:bookmarkEnd w:id="1388"/>
      <w:bookmarkEnd w:id="1389"/>
    </w:p>
    <w:p w14:paraId="20088415" w14:textId="77777777" w:rsidR="00EF09A5" w:rsidRPr="008A04D7" w:rsidRDefault="00EF09A5" w:rsidP="00EF09A5"/>
    <w:p w14:paraId="372F0AD8" w14:textId="77777777" w:rsidR="00EF09A5" w:rsidRPr="008A04D7" w:rsidRDefault="00F45942" w:rsidP="00EF09A5">
      <w:pPr>
        <w:ind w:left="288" w:hanging="288"/>
        <w:rPr>
          <w:szCs w:val="24"/>
        </w:rPr>
      </w:pPr>
      <w:r w:rsidRPr="008A04D7">
        <w:rPr>
          <w:b/>
          <w:szCs w:val="24"/>
        </w:rPr>
        <w:t xml:space="preserve">Athanasius of </w:t>
      </w:r>
      <w:smartTag w:uri="urn:schemas-microsoft-com:office:smarttags" w:element="City">
        <w:smartTag w:uri="urn:schemas-microsoft-com:office:smarttags" w:element="place">
          <w:r w:rsidRPr="008A04D7">
            <w:rPr>
              <w:b/>
              <w:szCs w:val="24"/>
            </w:rPr>
            <w:t>Alexandria</w:t>
          </w:r>
        </w:smartTag>
      </w:smartTag>
      <w:r w:rsidR="00EF09A5" w:rsidRPr="008A04D7">
        <w:rPr>
          <w:szCs w:val="24"/>
        </w:rPr>
        <w:t xml:space="preserve"> (339 A.D.) “They [heathen soldiers] were burning the books of Holy Scripture which they found in the church; and the Jews, the murderers of our Lord, and godless heathen entering irreverently (O strange boldness!) the holy Baptistery…” </w:t>
      </w:r>
      <w:r w:rsidR="00EF09A5" w:rsidRPr="008A04D7">
        <w:rPr>
          <w:i/>
          <w:szCs w:val="24"/>
        </w:rPr>
        <w:t>Circular Letter</w:t>
      </w:r>
      <w:r w:rsidR="00EF09A5" w:rsidRPr="008A04D7">
        <w:rPr>
          <w:szCs w:val="24"/>
        </w:rPr>
        <w:t xml:space="preserve"> ch.3 p.94.</w:t>
      </w:r>
    </w:p>
    <w:p w14:paraId="22BFC03D" w14:textId="77777777" w:rsidR="00EF09A5" w:rsidRPr="008A04D7" w:rsidRDefault="00EF09A5" w:rsidP="00EF09A5">
      <w:pPr>
        <w:autoSpaceDE w:val="0"/>
        <w:autoSpaceDN w:val="0"/>
        <w:adjustRightInd w:val="0"/>
        <w:ind w:left="288" w:hanging="288"/>
      </w:pPr>
      <w:r w:rsidRPr="008A04D7">
        <w:rPr>
          <w:rFonts w:cs="TimesNewRomanPSMT"/>
          <w:b/>
        </w:rPr>
        <w:t>Augustine of Hippo</w:t>
      </w:r>
      <w:r w:rsidRPr="008A04D7">
        <w:rPr>
          <w:rFonts w:cs="TimesNewRomanPSMT"/>
        </w:rPr>
        <w:t xml:space="preserve"> (415 A.D.) “</w:t>
      </w:r>
      <w:r w:rsidRPr="008A04D7">
        <w:rPr>
          <w:rFonts w:cs="TimesNewRomanPS-ItalicMT"/>
          <w:iCs/>
        </w:rPr>
        <w:t>The true image of the Hebrew is Judas Iscariot, who sells the Lord for silver. The Jew can never understand the Scriptures and forever will bear the guilt for the death of Jesus</w:t>
      </w:r>
      <w:r w:rsidRPr="008A04D7">
        <w:rPr>
          <w:rFonts w:cs="TimesNewRomanPSMT"/>
        </w:rPr>
        <w:t>.” &amp;&amp;&amp;</w:t>
      </w:r>
    </w:p>
    <w:p w14:paraId="1977EB5D" w14:textId="77777777" w:rsidR="002E69FD" w:rsidRPr="008A04D7" w:rsidRDefault="002E69FD" w:rsidP="00EF09A5"/>
    <w:p w14:paraId="4A4ECE3F" w14:textId="5C868D31" w:rsidR="00EF09A5" w:rsidRPr="008A04D7" w:rsidRDefault="009E1E43" w:rsidP="00EF09A5">
      <w:pPr>
        <w:pStyle w:val="Heading2"/>
      </w:pPr>
      <w:bookmarkStart w:id="1390" w:name="_Toc70880097"/>
      <w:bookmarkStart w:id="1391" w:name="_Toc230593962"/>
      <w:r>
        <w:t>E</w:t>
      </w:r>
      <w:r w:rsidR="005648C2" w:rsidRPr="008A04D7">
        <w:t>r</w:t>
      </w:r>
      <w:r w:rsidR="00EF09A5" w:rsidRPr="008A04D7">
        <w:t>9. Errors on people</w:t>
      </w:r>
      <w:bookmarkEnd w:id="1390"/>
      <w:bookmarkEnd w:id="1391"/>
    </w:p>
    <w:p w14:paraId="4C4B2D03" w14:textId="77777777" w:rsidR="00EF09A5" w:rsidRPr="008A04D7" w:rsidRDefault="00EF09A5" w:rsidP="00EF09A5"/>
    <w:p w14:paraId="30E38697" w14:textId="23AF1703" w:rsidR="009E1E43" w:rsidRDefault="009E1E43" w:rsidP="009E1E43">
      <w:pPr>
        <w:rPr>
          <w:bCs/>
        </w:rPr>
      </w:pPr>
      <w:r w:rsidRPr="005F4516">
        <w:rPr>
          <w:b/>
        </w:rPr>
        <w:t>Aphrahat the Syrian</w:t>
      </w:r>
      <w:r>
        <w:rPr>
          <w:bCs/>
        </w:rPr>
        <w:t xml:space="preserve"> (337-345 A.D.) incorrectly says that Alexander the Great slew Darius the Persian. </w:t>
      </w:r>
      <w:r w:rsidRPr="005F4516">
        <w:rPr>
          <w:bCs/>
          <w:i/>
          <w:iCs/>
        </w:rPr>
        <w:t>Select Demonstrations</w:t>
      </w:r>
      <w:r>
        <w:rPr>
          <w:bCs/>
        </w:rPr>
        <w:t xml:space="preserve"> Demonstration 5 ch.5 p.354</w:t>
      </w:r>
    </w:p>
    <w:p w14:paraId="65DC66FB" w14:textId="77777777" w:rsidR="00EF09A5" w:rsidRPr="008A04D7" w:rsidRDefault="00F45942" w:rsidP="00004D18">
      <w:pPr>
        <w:ind w:left="288" w:hanging="288"/>
      </w:pPr>
      <w:r w:rsidRPr="008A04D7">
        <w:rPr>
          <w:b/>
        </w:rPr>
        <w:t xml:space="preserve">Athanasius of </w:t>
      </w:r>
      <w:smartTag w:uri="urn:schemas-microsoft-com:office:smarttags" w:element="City">
        <w:smartTag w:uri="urn:schemas-microsoft-com:office:smarttags" w:element="place">
          <w:r w:rsidRPr="008A04D7">
            <w:rPr>
              <w:b/>
            </w:rPr>
            <w:t>Alexandria</w:t>
          </w:r>
        </w:smartTag>
      </w:smartTag>
      <w:r w:rsidR="00004D18" w:rsidRPr="008A04D7">
        <w:t xml:space="preserve"> (356-360 A.D.) refers to “King Pharoah” , where they had a Pharoah instead of a king. </w:t>
      </w:r>
      <w:r w:rsidR="00004D18" w:rsidRPr="008A04D7">
        <w:rPr>
          <w:i/>
        </w:rPr>
        <w:t>Four Discourses Against the Arians</w:t>
      </w:r>
      <w:r w:rsidR="00004D18" w:rsidRPr="008A04D7">
        <w:t xml:space="preserve"> Discourse 2 ch.27 p.362</w:t>
      </w:r>
    </w:p>
    <w:p w14:paraId="7799E9C1" w14:textId="5A4FF69D" w:rsidR="001D0711" w:rsidRPr="008A04D7" w:rsidRDefault="001D0711" w:rsidP="001D0711">
      <w:pPr>
        <w:ind w:left="288" w:hanging="288"/>
      </w:pPr>
      <w:r w:rsidRPr="008A04D7">
        <w:rPr>
          <w:b/>
        </w:rPr>
        <w:t>Gregory of Nyssa</w:t>
      </w:r>
      <w:r w:rsidRPr="008A04D7">
        <w:t xml:space="preserve"> (382-3</w:t>
      </w:r>
      <w:r>
        <w:t>97</w:t>
      </w:r>
      <w:r w:rsidRPr="008A04D7">
        <w:t xml:space="preserve"> A.D.) </w:t>
      </w:r>
      <w:r>
        <w:t>“Water is called Moses in the language of the Egyptians”</w:t>
      </w:r>
      <w:r w:rsidRPr="008A04D7">
        <w:t xml:space="preserve"> </w:t>
      </w:r>
      <w:r w:rsidRPr="008A04D7">
        <w:rPr>
          <w:i/>
        </w:rPr>
        <w:t>A</w:t>
      </w:r>
      <w:r>
        <w:rPr>
          <w:i/>
        </w:rPr>
        <w:t>nswer to</w:t>
      </w:r>
      <w:r w:rsidRPr="008A04D7">
        <w:rPr>
          <w:i/>
        </w:rPr>
        <w:t xml:space="preserve"> Eunomius</w:t>
      </w:r>
      <w:r>
        <w:rPr>
          <w:i/>
        </w:rPr>
        <w:t>’ Second Book</w:t>
      </w:r>
      <w:r w:rsidRPr="008A04D7">
        <w:t xml:space="preserve"> p.</w:t>
      </w:r>
      <w:r>
        <w:t>279</w:t>
      </w:r>
    </w:p>
    <w:p w14:paraId="53679090" w14:textId="77777777" w:rsidR="00EF09A5" w:rsidRDefault="00EF09A5" w:rsidP="00F82DF8"/>
    <w:p w14:paraId="766CF1F5" w14:textId="07D7FC81" w:rsidR="00B87165" w:rsidRPr="008A04D7" w:rsidRDefault="00B87165" w:rsidP="00B87165">
      <w:pPr>
        <w:pStyle w:val="Heading2"/>
      </w:pPr>
      <w:bookmarkStart w:id="1392" w:name="_Toc230593963"/>
      <w:r>
        <w:t>e</w:t>
      </w:r>
      <w:r w:rsidRPr="008A04D7">
        <w:t>r</w:t>
      </w:r>
      <w:r>
        <w:t>10</w:t>
      </w:r>
      <w:r w:rsidRPr="008A04D7">
        <w:t xml:space="preserve">. </w:t>
      </w:r>
      <w:r>
        <w:t>Other errors on science</w:t>
      </w:r>
      <w:bookmarkEnd w:id="1392"/>
    </w:p>
    <w:p w14:paraId="4C8B2D94" w14:textId="77777777" w:rsidR="00B87165" w:rsidRDefault="00B87165" w:rsidP="00B87165"/>
    <w:p w14:paraId="651DE6F1" w14:textId="77777777" w:rsidR="00B87165" w:rsidRPr="0091610E" w:rsidRDefault="00B87165" w:rsidP="00B87165">
      <w:pPr>
        <w:ind w:left="288" w:hanging="288"/>
      </w:pPr>
      <w:r>
        <w:rPr>
          <w:b/>
        </w:rPr>
        <w:t>Gregory of Nyssa</w:t>
      </w:r>
      <w:r w:rsidRPr="0091610E">
        <w:t xml:space="preserve"> (3</w:t>
      </w:r>
      <w:r>
        <w:t>82-397</w:t>
      </w:r>
      <w:r w:rsidRPr="0091610E">
        <w:t xml:space="preserve"> A.D.)</w:t>
      </w:r>
      <w:r>
        <w:t xml:space="preserve"> In laughing air goes into our pores and out through our moth.</w:t>
      </w:r>
      <w:r w:rsidRPr="0091610E">
        <w:t xml:space="preserve"> </w:t>
      </w:r>
      <w:r w:rsidRPr="00FD08AC">
        <w:rPr>
          <w:i/>
          <w:iCs/>
        </w:rPr>
        <w:t>On the</w:t>
      </w:r>
      <w:r>
        <w:rPr>
          <w:i/>
          <w:iCs/>
        </w:rPr>
        <w:t xml:space="preserve"> Making of Man</w:t>
      </w:r>
      <w:r w:rsidRPr="001848BA">
        <w:t xml:space="preserve"> </w:t>
      </w:r>
      <w:r>
        <w:t>ch.12.5 p.398</w:t>
      </w:r>
    </w:p>
    <w:p w14:paraId="181C3398" w14:textId="356FC71A" w:rsidR="00B87165" w:rsidRDefault="00B87165" w:rsidP="00B87165"/>
    <w:p w14:paraId="73B5F4EF" w14:textId="77777777" w:rsidR="005A77D7" w:rsidRPr="008A04D7" w:rsidRDefault="005A77D7" w:rsidP="005A77D7">
      <w:pPr>
        <w:pStyle w:val="Heading2"/>
      </w:pPr>
      <w:bookmarkStart w:id="1393" w:name="_Toc70880082"/>
      <w:bookmarkStart w:id="1394" w:name="_Toc230593964"/>
      <w:r>
        <w:t>er11</w:t>
      </w:r>
      <w:r w:rsidRPr="008A04D7">
        <w:t>. Number of nations according to angels</w:t>
      </w:r>
      <w:bookmarkEnd w:id="1393"/>
      <w:bookmarkEnd w:id="1394"/>
    </w:p>
    <w:p w14:paraId="268259D4" w14:textId="77777777" w:rsidR="005A77D7" w:rsidRPr="008A04D7" w:rsidRDefault="005A77D7" w:rsidP="005A77D7">
      <w:pPr>
        <w:ind w:left="288" w:hanging="288"/>
      </w:pPr>
    </w:p>
    <w:p w14:paraId="71BCEE28" w14:textId="77777777" w:rsidR="005A77D7" w:rsidRPr="008A04D7" w:rsidRDefault="005A77D7" w:rsidP="005A77D7">
      <w:pPr>
        <w:ind w:left="288" w:hanging="288"/>
      </w:pPr>
      <w:r w:rsidRPr="008A04D7">
        <w:t>Deuteronomy 32:8-9 (Septuagint)</w:t>
      </w:r>
    </w:p>
    <w:p w14:paraId="7809740E" w14:textId="77777777" w:rsidR="005A77D7" w:rsidRPr="008A04D7" w:rsidRDefault="005A77D7" w:rsidP="005A77D7">
      <w:pPr>
        <w:ind w:left="288" w:hanging="288"/>
      </w:pPr>
    </w:p>
    <w:p w14:paraId="1DB64349" w14:textId="77777777" w:rsidR="005A77D7" w:rsidRPr="0091610E" w:rsidRDefault="005A77D7" w:rsidP="005A77D7">
      <w:pPr>
        <w:widowControl w:val="0"/>
        <w:autoSpaceDE w:val="0"/>
        <w:autoSpaceDN w:val="0"/>
        <w:adjustRightInd w:val="0"/>
        <w:ind w:left="288" w:hanging="288"/>
        <w:rPr>
          <w:rFonts w:cs="Arial"/>
        </w:rPr>
      </w:pPr>
      <w:r>
        <w:rPr>
          <w:rFonts w:cs="Arial"/>
          <w:b/>
        </w:rPr>
        <w:t>John Chrysostom</w:t>
      </w:r>
      <w:r w:rsidRPr="00B3664D">
        <w:rPr>
          <w:rFonts w:cs="Arial"/>
          <w:bCs/>
        </w:rPr>
        <w:t xml:space="preserve"> (d</w:t>
      </w:r>
      <w:r>
        <w:rPr>
          <w:rFonts w:cs="Arial"/>
          <w:bCs/>
        </w:rPr>
        <w:t>ied 407 A.D.) “</w:t>
      </w:r>
      <w:r w:rsidRPr="00B3664D">
        <w:rPr>
          <w:rFonts w:cs="Arial"/>
          <w:bCs/>
        </w:rPr>
        <w:t xml:space="preserve">    Then in another way also He makes them objects of reverence, saying, </w:t>
      </w:r>
      <w:r>
        <w:rPr>
          <w:rFonts w:cs="Arial"/>
          <w:bCs/>
        </w:rPr>
        <w:t>‘</w:t>
      </w:r>
      <w:r w:rsidRPr="00B3664D">
        <w:rPr>
          <w:rFonts w:cs="Arial"/>
          <w:bCs/>
        </w:rPr>
        <w:t>That their angels do always behold the face of my Father which is in Heaven.</w:t>
      </w:r>
      <w:r>
        <w:rPr>
          <w:rFonts w:cs="Arial"/>
          <w:bCs/>
        </w:rPr>
        <w:t xml:space="preserve">’ </w:t>
      </w:r>
      <w:r w:rsidRPr="00B3664D">
        <w:rPr>
          <w:rFonts w:cs="Arial"/>
          <w:bCs/>
        </w:rPr>
        <w:t xml:space="preserve">Hence it is evident, that the saints have angels, or even all men. For the apostle too saith of the woman, </w:t>
      </w:r>
      <w:r>
        <w:rPr>
          <w:rFonts w:cs="Arial"/>
          <w:bCs/>
        </w:rPr>
        <w:t xml:space="preserve"> ‘</w:t>
      </w:r>
      <w:r w:rsidRPr="00B3664D">
        <w:rPr>
          <w:rFonts w:cs="Arial"/>
          <w:bCs/>
        </w:rPr>
        <w:t>That she ought to have power</w:t>
      </w:r>
      <w:r>
        <w:rPr>
          <w:rFonts w:cs="Arial"/>
          <w:bCs/>
        </w:rPr>
        <w:t xml:space="preserve"> </w:t>
      </w:r>
      <w:r w:rsidRPr="00B3664D">
        <w:rPr>
          <w:rFonts w:cs="Arial"/>
          <w:bCs/>
        </w:rPr>
        <w:t>on her head because of the angels.</w:t>
      </w:r>
      <w:r>
        <w:rPr>
          <w:rFonts w:cs="Arial"/>
          <w:bCs/>
        </w:rPr>
        <w:t>’</w:t>
      </w:r>
      <w:r w:rsidRPr="00B3664D">
        <w:rPr>
          <w:rFonts w:cs="Arial"/>
          <w:bCs/>
        </w:rPr>
        <w:t xml:space="preserve"> And Moses, </w:t>
      </w:r>
      <w:r>
        <w:rPr>
          <w:rFonts w:cs="Arial"/>
          <w:bCs/>
        </w:rPr>
        <w:t>‘</w:t>
      </w:r>
      <w:r w:rsidRPr="00B3664D">
        <w:rPr>
          <w:rFonts w:cs="Arial"/>
          <w:bCs/>
        </w:rPr>
        <w:t>He set the bounds</w:t>
      </w:r>
      <w:r>
        <w:rPr>
          <w:rFonts w:cs="Arial"/>
          <w:bCs/>
        </w:rPr>
        <w:t xml:space="preserve"> </w:t>
      </w:r>
      <w:r w:rsidRPr="00B3664D">
        <w:rPr>
          <w:rFonts w:cs="Arial"/>
          <w:bCs/>
        </w:rPr>
        <w:t>of the nations according to the number of the angels of God.</w:t>
      </w:r>
      <w:r>
        <w:rPr>
          <w:rFonts w:cs="Arial"/>
          <w:bCs/>
        </w:rPr>
        <w:t xml:space="preserve">’ ” </w:t>
      </w:r>
      <w:r w:rsidRPr="00B3664D">
        <w:rPr>
          <w:rFonts w:cs="Arial"/>
          <w:bCs/>
          <w:i/>
          <w:iCs/>
        </w:rPr>
        <w:t>Commentary on Matthew</w:t>
      </w:r>
      <w:r>
        <w:rPr>
          <w:rFonts w:cs="Arial"/>
          <w:bCs/>
        </w:rPr>
        <w:t xml:space="preserve"> Homily 59 ch.4 p.365</w:t>
      </w:r>
    </w:p>
    <w:p w14:paraId="74400748" w14:textId="77777777" w:rsidR="005A77D7" w:rsidRPr="008A04D7" w:rsidRDefault="005A77D7" w:rsidP="005A77D7">
      <w:pPr>
        <w:autoSpaceDE w:val="0"/>
        <w:autoSpaceDN w:val="0"/>
        <w:adjustRightInd w:val="0"/>
        <w:ind w:left="288" w:hanging="288"/>
      </w:pPr>
      <w:r w:rsidRPr="008A04D7">
        <w:rPr>
          <w:b/>
        </w:rPr>
        <w:t>Rufinus</w:t>
      </w:r>
      <w:r w:rsidRPr="008A04D7">
        <w:t xml:space="preserve"> </w:t>
      </w:r>
      <w:r>
        <w:t>(374-410 A.D.)</w:t>
      </w:r>
      <w:r w:rsidRPr="008A04D7">
        <w:t xml:space="preserve"> freely translating Origen (225-253/254 A.D.) “</w:t>
      </w:r>
      <w:r w:rsidRPr="008A04D7">
        <w:rPr>
          <w:highlight w:val="white"/>
        </w:rPr>
        <w:t xml:space="preserve">Other nations, moreover, are called a part of the angels; since ‘when the Most High divided the nations, and dispersed the sons of Adam, He fixed the boundaries of the nations according to the number of the angels of God.’” </w:t>
      </w:r>
      <w:r w:rsidRPr="008A04D7">
        <w:rPr>
          <w:i/>
        </w:rPr>
        <w:t>de Principiis</w:t>
      </w:r>
      <w:r w:rsidRPr="008A04D7">
        <w:t xml:space="preserve"> book 1 ch.5.2 p.257</w:t>
      </w:r>
    </w:p>
    <w:p w14:paraId="57644519" w14:textId="77777777" w:rsidR="005A77D7" w:rsidRPr="008A04D7" w:rsidRDefault="005A77D7" w:rsidP="005A77D7">
      <w:pPr>
        <w:ind w:left="288" w:hanging="288"/>
      </w:pPr>
    </w:p>
    <w:p w14:paraId="5E9776D0" w14:textId="77777777" w:rsidR="005A77D7" w:rsidRPr="008A04D7" w:rsidRDefault="005A77D7" w:rsidP="00B87165"/>
    <w:p w14:paraId="256A3481" w14:textId="77777777" w:rsidR="00B87165" w:rsidRPr="008A04D7" w:rsidRDefault="00B87165" w:rsidP="00F82DF8"/>
    <w:p w14:paraId="4721B4EF" w14:textId="77777777" w:rsidR="008A6122" w:rsidRPr="008A04D7" w:rsidRDefault="008A6122" w:rsidP="008A6122">
      <w:pPr>
        <w:jc w:val="center"/>
        <w:rPr>
          <w:b/>
          <w:sz w:val="28"/>
        </w:rPr>
      </w:pPr>
      <w:r w:rsidRPr="008A04D7">
        <w:rPr>
          <w:b/>
          <w:sz w:val="28"/>
        </w:rPr>
        <w:t xml:space="preserve">For further </w:t>
      </w:r>
      <w:smartTag w:uri="urn:schemas-microsoft-com:office:smarttags" w:element="City">
        <w:smartTag w:uri="urn:schemas-microsoft-com:office:smarttags" w:element="place">
          <w:r w:rsidRPr="008A04D7">
            <w:rPr>
              <w:b/>
              <w:sz w:val="28"/>
            </w:rPr>
            <w:t>Reading</w:t>
          </w:r>
        </w:smartTag>
      </w:smartTag>
    </w:p>
    <w:p w14:paraId="73271FBE" w14:textId="77777777" w:rsidR="008A6122" w:rsidRPr="008A04D7" w:rsidRDefault="008A6122" w:rsidP="00F82DF8"/>
    <w:p w14:paraId="3EF9C3F2" w14:textId="77777777" w:rsidR="008A6122" w:rsidRPr="008A04D7" w:rsidRDefault="008A6122" w:rsidP="00F82DF8">
      <w:r w:rsidRPr="008A04D7">
        <w:t>Most of these references were taken from the</w:t>
      </w:r>
      <w:r w:rsidR="00C76BFE" w:rsidRPr="008A04D7">
        <w:t xml:space="preserve"> following.</w:t>
      </w:r>
    </w:p>
    <w:p w14:paraId="0EDEE193" w14:textId="77777777" w:rsidR="008A6122" w:rsidRPr="008A04D7" w:rsidRDefault="008A6122" w:rsidP="008A6122">
      <w:pPr>
        <w:ind w:left="288" w:hanging="288"/>
      </w:pPr>
    </w:p>
    <w:p w14:paraId="178082E5" w14:textId="77777777" w:rsidR="008A6122" w:rsidRPr="008A04D7" w:rsidRDefault="008A6122" w:rsidP="003C33F4">
      <w:pPr>
        <w:ind w:left="288" w:hanging="288"/>
      </w:pPr>
      <w:r w:rsidRPr="008A04D7">
        <w:t xml:space="preserve">Roberts, Alexander, and James Donaldson (editors) </w:t>
      </w:r>
      <w:r w:rsidRPr="008A04D7">
        <w:rPr>
          <w:b/>
          <w:i/>
        </w:rPr>
        <w:t>Ante-Nicene Fathers</w:t>
      </w:r>
      <w:r w:rsidRPr="008A04D7">
        <w:t xml:space="preserve"> vols. 1-9 + 10 (Annotated Index) Hendrickson Publishers 1886, 1994</w:t>
      </w:r>
    </w:p>
    <w:p w14:paraId="382A5166" w14:textId="77777777" w:rsidR="00212D41" w:rsidRPr="008A04D7" w:rsidRDefault="00212D41" w:rsidP="003C33F4">
      <w:pPr>
        <w:ind w:left="288" w:hanging="288"/>
      </w:pPr>
    </w:p>
    <w:p w14:paraId="4A819776" w14:textId="77777777" w:rsidR="001E5EDD" w:rsidRPr="008A04D7" w:rsidRDefault="001E5EDD" w:rsidP="001E5EDD">
      <w:pPr>
        <w:ind w:left="288" w:hanging="288"/>
      </w:pPr>
      <w:r w:rsidRPr="008A04D7">
        <w:t xml:space="preserve">Hill, Robert C. (translator) </w:t>
      </w:r>
      <w:r w:rsidRPr="008A04D7">
        <w:rPr>
          <w:i/>
        </w:rPr>
        <w:t>Theodore of Mopsuestia : Commentary on the Twelve Prophets</w:t>
      </w:r>
      <w:r w:rsidRPr="008A04D7">
        <w:t>. The Catholic University of America press. 2004</w:t>
      </w:r>
    </w:p>
    <w:p w14:paraId="689C68CD" w14:textId="77777777" w:rsidR="001E5EDD" w:rsidRPr="008A04D7" w:rsidRDefault="001E5EDD" w:rsidP="003C33F4">
      <w:pPr>
        <w:ind w:left="288" w:hanging="288"/>
      </w:pPr>
    </w:p>
    <w:p w14:paraId="536D5FA1" w14:textId="77777777" w:rsidR="00C9488B" w:rsidRPr="008A04D7" w:rsidRDefault="00C9488B" w:rsidP="00C9488B">
      <w:pPr>
        <w:rPr>
          <w:b/>
          <w:sz w:val="32"/>
          <w:u w:val="single"/>
        </w:rPr>
      </w:pPr>
      <w:r w:rsidRPr="008A04D7">
        <w:rPr>
          <w:b/>
          <w:sz w:val="32"/>
          <w:u w:val="single"/>
        </w:rPr>
        <w:t>Writers Not Included and Reasons:</w:t>
      </w:r>
    </w:p>
    <w:p w14:paraId="25FA978E" w14:textId="77777777" w:rsidR="00C9488B" w:rsidRPr="008A04D7" w:rsidRDefault="00C9488B" w:rsidP="00C9488B">
      <w:pPr>
        <w:ind w:left="288" w:hanging="288"/>
      </w:pPr>
      <w:r w:rsidRPr="008A04D7">
        <w:rPr>
          <w:b/>
          <w:i/>
        </w:rPr>
        <w:t>Apostolic Constitutions</w:t>
      </w:r>
      <w:r w:rsidRPr="008A04D7">
        <w:t xml:space="preserve"> (3rd-5th century, compiled c.390 A.D.) was a work written at various times, and it is not sure how much they have been edited, so this work was not counted.</w:t>
      </w:r>
    </w:p>
    <w:p w14:paraId="1994E3ED" w14:textId="23B44ACB" w:rsidR="00C9488B" w:rsidRPr="008A04D7" w:rsidRDefault="00C9488B" w:rsidP="00C9488B">
      <w:pPr>
        <w:ind w:left="288" w:hanging="288"/>
      </w:pPr>
      <w:r w:rsidRPr="008A04D7">
        <w:t xml:space="preserve">We do not know when the first edition of </w:t>
      </w:r>
      <w:r w:rsidR="001A1A7F">
        <w:rPr>
          <w:b/>
          <w:i/>
        </w:rPr>
        <w:t>Didascalia</w:t>
      </w:r>
      <w:r w:rsidRPr="008A04D7">
        <w:t xml:space="preserve"> was written.</w:t>
      </w:r>
      <w:r w:rsidR="001A1A7F">
        <w:t xml:space="preserve"> It was probably written in Greek, but we do not have the Greek version, only Latin and Syriac translations.</w:t>
      </w:r>
      <w:r w:rsidRPr="008A04D7">
        <w:t xml:space="preserve"> </w:t>
      </w:r>
      <w:r w:rsidR="001A1A7F">
        <w:t>The Syriac translation</w:t>
      </w:r>
      <w:r w:rsidRPr="008A04D7">
        <w:t xml:space="preserve"> references not marrying Nestorians, so I have assigned it a date after 431 A.D.</w:t>
      </w:r>
    </w:p>
    <w:p w14:paraId="7FF8BD8E" w14:textId="77777777" w:rsidR="00C9488B" w:rsidRPr="008A04D7" w:rsidRDefault="00C9488B" w:rsidP="00C9488B">
      <w:pPr>
        <w:ind w:left="288" w:hanging="288"/>
      </w:pPr>
    </w:p>
    <w:p w14:paraId="048CF537" w14:textId="77777777" w:rsidR="007362BC" w:rsidRPr="008A04D7" w:rsidRDefault="007362BC" w:rsidP="007362BC">
      <w:pPr>
        <w:ind w:left="288" w:hanging="288"/>
        <w:rPr>
          <w:b/>
          <w:sz w:val="28"/>
        </w:rPr>
      </w:pPr>
      <w:r w:rsidRPr="008A04D7">
        <w:rPr>
          <w:b/>
          <w:sz w:val="28"/>
        </w:rPr>
        <w:t>Wrong Teaching</w:t>
      </w:r>
    </w:p>
    <w:p w14:paraId="2EA7DF93" w14:textId="77777777" w:rsidR="007362BC" w:rsidRPr="008A04D7" w:rsidRDefault="007362BC" w:rsidP="007362BC">
      <w:pPr>
        <w:ind w:left="288" w:hanging="288"/>
      </w:pPr>
    </w:p>
    <w:p w14:paraId="7938E4C3" w14:textId="77777777" w:rsidR="007362BC" w:rsidRPr="008A04D7" w:rsidRDefault="007362BC" w:rsidP="007362BC">
      <w:r w:rsidRPr="008A04D7">
        <w:t>Here are historical examples, that all Christians today should agree are wrong. The point of bringing this up is not to look down on people who have said these errors, but to make sure we don</w:t>
      </w:r>
      <w:r w:rsidR="008D0DCA" w:rsidRPr="008A04D7">
        <w:t>’</w:t>
      </w:r>
      <w:r w:rsidRPr="008A04D7">
        <w:t>t make other mistakes for the same reason.</w:t>
      </w:r>
    </w:p>
    <w:p w14:paraId="16AD0F4B" w14:textId="77777777" w:rsidR="007362BC" w:rsidRPr="008A04D7" w:rsidRDefault="007362BC" w:rsidP="007362BC">
      <w:pPr>
        <w:ind w:left="288" w:hanging="288"/>
      </w:pPr>
      <w:r w:rsidRPr="008A04D7">
        <w:rPr>
          <w:b/>
        </w:rPr>
        <w:t>Mixing up names:</w:t>
      </w:r>
      <w:r w:rsidRPr="008A04D7">
        <w:t xml:space="preserve"> John Chrysostom (</w:t>
      </w:r>
      <w:r w:rsidR="00B11953" w:rsidRPr="008A04D7">
        <w:t>martyred 407 A.D.</w:t>
      </w:r>
      <w:r w:rsidRPr="008A04D7">
        <w:t xml:space="preserve">) mentions the murder of Mephibosheth when he should have said Ishbosh. </w:t>
      </w:r>
      <w:r w:rsidRPr="008A04D7">
        <w:rPr>
          <w:i/>
        </w:rPr>
        <w:t>Commentary on Philippians</w:t>
      </w:r>
      <w:r w:rsidRPr="008A04D7">
        <w:t xml:space="preserve"> homily 5 verse 3 p.206</w:t>
      </w:r>
    </w:p>
    <w:p w14:paraId="08306CDE" w14:textId="77777777" w:rsidR="007362BC" w:rsidRPr="008A04D7" w:rsidRDefault="007362BC" w:rsidP="007362BC">
      <w:pPr>
        <w:ind w:left="288" w:hanging="288"/>
      </w:pPr>
      <w:r w:rsidRPr="008A04D7">
        <w:rPr>
          <w:b/>
        </w:rPr>
        <w:t>Restricting beyond what scripture says:</w:t>
      </w:r>
      <w:r w:rsidRPr="008A04D7">
        <w:t xml:space="preserve"> The Anabaptist Conrad Grebel (1498-1526 A.D.) believed that no singing was allowed in church. Colossians 3:16 says “...sing psalms, hymns, and spiritual songs with gratitude in your hearts to God.” However, Conrad interpreted “in your hearts” to mean you were not supposed to sing out loud.</w:t>
      </w:r>
    </w:p>
    <w:p w14:paraId="44CD321A" w14:textId="77777777" w:rsidR="007362BC" w:rsidRPr="008A04D7" w:rsidRDefault="007362BC" w:rsidP="007362BC">
      <w:pPr>
        <w:ind w:left="288" w:hanging="288"/>
      </w:pPr>
      <w:r w:rsidRPr="008A04D7">
        <w:rPr>
          <w:b/>
        </w:rPr>
        <w:t>Equating your views with Scripture:</w:t>
      </w:r>
      <w:r w:rsidRPr="008A04D7">
        <w:t xml:space="preserve"> Cyprian of Carthage (c.248-256 A.D.) (</w:t>
      </w:r>
      <w:r w:rsidRPr="008A04D7">
        <w:rPr>
          <w:i/>
        </w:rPr>
        <w:t>Letters of Cyprian</w:t>
      </w:r>
      <w:r w:rsidRPr="008A04D7">
        <w:t xml:space="preserve"> Letter 58.2 p.353), Ambrose of Milan (370-390 A.D.), Augustine of Hippo (388-430 A.D.), and Prosper of Aquitaine (c.390-455) (</w:t>
      </w:r>
      <w:r w:rsidRPr="008A04D7">
        <w:rPr>
          <w:i/>
          <w:iCs/>
        </w:rPr>
        <w:t>On Forgiveness of Sin</w:t>
      </w:r>
      <w:r w:rsidRPr="008A04D7">
        <w:t xml:space="preserve"> 5:25,26-28-29</w:t>
      </w:r>
      <w:r w:rsidRPr="008A04D7">
        <w:rPr>
          <w:iCs/>
        </w:rPr>
        <w:t xml:space="preserve">, and </w:t>
      </w:r>
      <w:r w:rsidRPr="008A04D7">
        <w:rPr>
          <w:i/>
          <w:iCs/>
        </w:rPr>
        <w:t>Baptism</w:t>
      </w:r>
      <w:r w:rsidRPr="008A04D7">
        <w:t xml:space="preserve"> ch.26-30, 33-35) all taught that baptized babies who die definitely go to heaven, and unbaptized babies who die definitely go to Hell.</w:t>
      </w:r>
    </w:p>
    <w:p w14:paraId="0F07E4CB" w14:textId="77777777" w:rsidR="007362BC" w:rsidRPr="008A04D7" w:rsidRDefault="007362BC" w:rsidP="007362BC">
      <w:pPr>
        <w:ind w:left="288" w:hanging="288"/>
      </w:pPr>
      <w:r w:rsidRPr="008A04D7">
        <w:rPr>
          <w:b/>
        </w:rPr>
        <w:t>Extrapolating from what scripture modestly states:</w:t>
      </w:r>
      <w:r w:rsidRPr="008A04D7">
        <w:t xml:space="preserve"> </w:t>
      </w:r>
      <w:r w:rsidR="00F45942" w:rsidRPr="008A04D7">
        <w:t>Athanasius of Alexandria</w:t>
      </w:r>
      <w:r w:rsidRPr="008A04D7">
        <w:t xml:space="preserve"> (356-360 A.D.) taught that Jeremiah and John the Baptist were born with no sinful nature. “Many for instance have been made holy and clean from all sin; nay, Jeremiah was hallowed even from the womb, and John, while yet in the womb, leapt for joy at the voice of Mary Bearer of god; nevertheless </w:t>
      </w:r>
      <w:r w:rsidR="008D0DCA" w:rsidRPr="008A04D7">
        <w:t>‘</w:t>
      </w:r>
      <w:r w:rsidRPr="008A04D7">
        <w:t>death reigned from Adam to Moses, even over those that had not sinned after the similitude of Adam</w:t>
      </w:r>
      <w:r w:rsidR="008D0DCA" w:rsidRPr="008A04D7">
        <w:t>’</w:t>
      </w:r>
      <w:r w:rsidRPr="008A04D7">
        <w:t xml:space="preserve">s transgression; …” </w:t>
      </w:r>
      <w:r w:rsidRPr="008A04D7">
        <w:rPr>
          <w:i/>
        </w:rPr>
        <w:t>Four Discourses Against the Arians</w:t>
      </w:r>
      <w:r w:rsidRPr="008A04D7">
        <w:t xml:space="preserve"> Discourse 33 ch.33 p.411</w:t>
      </w:r>
    </w:p>
    <w:p w14:paraId="01662556" w14:textId="77777777" w:rsidR="007A7D6C" w:rsidRPr="008A04D7" w:rsidRDefault="007A7D6C" w:rsidP="007A7D6C">
      <w:pPr>
        <w:ind w:left="288" w:hanging="288"/>
      </w:pPr>
      <w:r w:rsidRPr="008A04D7">
        <w:rPr>
          <w:b/>
        </w:rPr>
        <w:t>Adding your spiritual views into Scripture:</w:t>
      </w:r>
      <w:r w:rsidRPr="008A04D7">
        <w:t xml:space="preserve"> Rufinus </w:t>
      </w:r>
      <w:r>
        <w:t>(374-410 A.D.)</w:t>
      </w:r>
      <w:r w:rsidRPr="008A04D7">
        <w:t xml:space="preserve"> freely translating Origen (225-253/254 A.D.) believed in the pre-existence of souls in </w:t>
      </w:r>
      <w:r w:rsidRPr="008A04D7">
        <w:rPr>
          <w:i/>
        </w:rPr>
        <w:t>de Principiis</w:t>
      </w:r>
      <w:r w:rsidRPr="008A04D7">
        <w:t>. (He did not believe in reincarnation though.)</w:t>
      </w:r>
    </w:p>
    <w:p w14:paraId="1C3BCAC1" w14:textId="77777777" w:rsidR="007362BC" w:rsidRPr="008A04D7" w:rsidRDefault="007362BC" w:rsidP="007362BC">
      <w:pPr>
        <w:ind w:left="288" w:hanging="288"/>
      </w:pPr>
      <w:r w:rsidRPr="008A04D7">
        <w:rPr>
          <w:b/>
        </w:rPr>
        <w:t>Putting your prejudices in God</w:t>
      </w:r>
      <w:r w:rsidR="008D0DCA" w:rsidRPr="008A04D7">
        <w:rPr>
          <w:b/>
        </w:rPr>
        <w:t>’</w:t>
      </w:r>
      <w:r w:rsidRPr="008A04D7">
        <w:rPr>
          <w:b/>
        </w:rPr>
        <w:t>s Word:</w:t>
      </w:r>
      <w:r w:rsidRPr="008A04D7">
        <w:t xml:space="preserve"> John Chrysostom (</w:t>
      </w:r>
      <w:r w:rsidR="00B11953" w:rsidRPr="008A04D7">
        <w:t>martyred 407 A.D.</w:t>
      </w:r>
      <w:r w:rsidRPr="008A04D7">
        <w:t>) was anti-Semitic; he wrote an entire work against the Jews. It was not just critical of the Jewish religion, but against the Jews themselves.</w:t>
      </w:r>
    </w:p>
    <w:p w14:paraId="3CDE05DC" w14:textId="77777777" w:rsidR="007362BC" w:rsidRPr="008A04D7" w:rsidRDefault="007362BC" w:rsidP="007362BC">
      <w:pPr>
        <w:ind w:left="288" w:hanging="288"/>
      </w:pPr>
      <w:r w:rsidRPr="008A04D7">
        <w:rPr>
          <w:b/>
        </w:rPr>
        <w:t>Lack of Forgiveness:</w:t>
      </w:r>
      <w:r w:rsidRPr="008A04D7">
        <w:t xml:space="preserve"> Novatian (250/254-256/257 A.D.) started a schism within the church. Novatianists believed just like other Christians, except that if a person ever denied the faith, even under duress, Novatianists taught that they had lost their salvation forever and could never get it back.</w:t>
      </w:r>
    </w:p>
    <w:p w14:paraId="2C93A828" w14:textId="77777777" w:rsidR="007362BC" w:rsidRPr="008A04D7" w:rsidRDefault="007362BC" w:rsidP="007362BC">
      <w:pPr>
        <w:ind w:left="288" w:hanging="288"/>
      </w:pPr>
      <w:r w:rsidRPr="008A04D7">
        <w:rPr>
          <w:b/>
        </w:rPr>
        <w:t>Adding superstition to God</w:t>
      </w:r>
      <w:r w:rsidR="008D0DCA" w:rsidRPr="008A04D7">
        <w:rPr>
          <w:b/>
        </w:rPr>
        <w:t>’</w:t>
      </w:r>
      <w:r w:rsidRPr="008A04D7">
        <w:rPr>
          <w:b/>
        </w:rPr>
        <w:t xml:space="preserve">s word: </w:t>
      </w:r>
      <w:r w:rsidRPr="008A04D7">
        <w:t>The Lutheran Philip Melanchthon (1497-1560) believed in the usefulness of astrology and palm-reading. (Luther rejected those things though.)</w:t>
      </w:r>
    </w:p>
    <w:p w14:paraId="37A6DB33" w14:textId="77777777" w:rsidR="007362BC" w:rsidRPr="008A04D7" w:rsidRDefault="007362BC" w:rsidP="007362BC">
      <w:pPr>
        <w:ind w:left="288" w:hanging="288"/>
      </w:pPr>
      <w:r w:rsidRPr="008A04D7">
        <w:rPr>
          <w:b/>
        </w:rPr>
        <w:t xml:space="preserve">Lack of Charity: </w:t>
      </w:r>
      <w:r w:rsidRPr="008A04D7">
        <w:t>Martin Luther believed that all Anabaptists should be killed. (He changed his view in the last sermon he gave though.). Augustine supported the torture of heretics, such as Priscillian.</w:t>
      </w:r>
    </w:p>
    <w:p w14:paraId="1734171C" w14:textId="77777777" w:rsidR="007362BC" w:rsidRPr="008A04D7" w:rsidRDefault="007362BC" w:rsidP="007362BC">
      <w:r w:rsidRPr="008A04D7">
        <w:t xml:space="preserve">  But genuine Christians can still have errors of the same magnitude as above. We need to have right doctrine as well as be in tune with the Spirit. As one modern Christian writer quipped: “If you have doctrine without the Spirit you dry up, if you have the Spirit without doctrine you blow up, and if you have both you grow up.”</w:t>
      </w:r>
    </w:p>
    <w:p w14:paraId="4A753777" w14:textId="77777777" w:rsidR="00CE31FE" w:rsidRPr="008A04D7" w:rsidRDefault="00CE31FE" w:rsidP="003C33F4">
      <w:pPr>
        <w:ind w:left="288" w:hanging="288"/>
      </w:pPr>
    </w:p>
    <w:p w14:paraId="0DDDA8CD" w14:textId="77777777" w:rsidR="00AD16A9" w:rsidRPr="008A04D7" w:rsidRDefault="00AD16A9" w:rsidP="003C33F4">
      <w:pPr>
        <w:ind w:left="288" w:hanging="288"/>
        <w:rPr>
          <w:b/>
          <w:u w:val="single"/>
        </w:rPr>
      </w:pPr>
      <w:r w:rsidRPr="008A04D7">
        <w:rPr>
          <w:b/>
          <w:u w:val="single"/>
        </w:rPr>
        <w:t>Not classified in the proper categories yet</w:t>
      </w:r>
    </w:p>
    <w:p w14:paraId="7F3FBE82" w14:textId="4011FC13" w:rsidR="004F4C1A" w:rsidRPr="008A04D7" w:rsidRDefault="004F4C1A" w:rsidP="004F4C1A">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w:t>
      </w:r>
      <w:r w:rsidR="00221097" w:rsidRPr="008A04D7">
        <w:t>A.D.</w:t>
      </w:r>
      <w:r w:rsidRPr="008A04D7">
        <w:t>)</w:t>
      </w:r>
      <w:r w:rsidR="0010231B" w:rsidRPr="008A04D7">
        <w:t xml:space="preserve"> </w:t>
      </w:r>
      <w:r w:rsidRPr="008A04D7">
        <w:t xml:space="preserve">Against the Novatianists: Peter </w:t>
      </w:r>
      <w:r w:rsidR="007A7D6C">
        <w:t xml:space="preserve">[the apostle] </w:t>
      </w:r>
      <w:r w:rsidRPr="008A04D7">
        <w:t>denied and repented after he was baptized. Thomas had doubts after the resurrection. Letter 3 ch.10.2 p.50-51</w:t>
      </w:r>
    </w:p>
    <w:p w14:paraId="4B7C6CE6" w14:textId="77777777" w:rsidR="004F4C1A" w:rsidRPr="008A04D7" w:rsidRDefault="004F4C1A" w:rsidP="004F4C1A">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w:t>
      </w:r>
      <w:r w:rsidR="00221097" w:rsidRPr="008A04D7">
        <w:t>A.D.</w:t>
      </w:r>
      <w:r w:rsidRPr="008A04D7">
        <w:t>)</w:t>
      </w:r>
      <w:r w:rsidR="0010231B" w:rsidRPr="008A04D7">
        <w:t xml:space="preserve"> </w:t>
      </w:r>
      <w:r w:rsidRPr="008A04D7">
        <w:t>Godly sorrow produces penance, enduring unto salvation. Letter 1 ch.5.4 p.24. Also performing penance in Letter 1 ch.6.1 p.25</w:t>
      </w:r>
    </w:p>
    <w:p w14:paraId="326A0B10" w14:textId="77777777" w:rsidR="004F4C1A" w:rsidRPr="008A04D7" w:rsidRDefault="004F4C1A" w:rsidP="004F4C1A">
      <w:pPr>
        <w:ind w:left="288" w:hanging="288"/>
      </w:pPr>
      <w:r w:rsidRPr="008A04D7">
        <w:t xml:space="preserve">Pacian of </w:t>
      </w:r>
      <w:smartTag w:uri="urn:schemas-microsoft-com:office:smarttags" w:element="City">
        <w:smartTag w:uri="urn:schemas-microsoft-com:office:smarttags" w:element="place">
          <w:r w:rsidRPr="008A04D7">
            <w:t>Barcelona</w:t>
          </w:r>
        </w:smartTag>
      </w:smartTag>
      <w:r w:rsidRPr="008A04D7">
        <w:t xml:space="preserve"> (342-379/392 </w:t>
      </w:r>
      <w:r w:rsidR="00221097" w:rsidRPr="008A04D7">
        <w:t>A.D.</w:t>
      </w:r>
      <w:r w:rsidRPr="008A04D7">
        <w:t xml:space="preserve">) </w:t>
      </w:r>
      <w:r w:rsidR="006604FF" w:rsidRPr="008A04D7">
        <w:t>(partial)</w:t>
      </w:r>
      <w:r w:rsidRPr="008A04D7">
        <w:t xml:space="preserve"> Quotes </w:t>
      </w:r>
      <w:r w:rsidR="00B04886" w:rsidRPr="008A04D7">
        <w:t xml:space="preserve">Matthew </w:t>
      </w:r>
      <w:r w:rsidRPr="008A04D7">
        <w:t>16:18-19 where Christ spoke to Peter. Letter 3 ch.11.2 p.52</w:t>
      </w:r>
    </w:p>
    <w:p w14:paraId="788BDA08" w14:textId="77777777" w:rsidR="004F4C1A" w:rsidRPr="008A04D7" w:rsidRDefault="0010231B" w:rsidP="004F4C1A">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w:t>
      </w:r>
      <w:r w:rsidR="00221097" w:rsidRPr="008A04D7">
        <w:t>A.D.</w:t>
      </w:r>
      <w:r w:rsidRPr="008A04D7">
        <w:t>)</w:t>
      </w:r>
      <w:r w:rsidR="009E4019" w:rsidRPr="008A04D7">
        <w:t xml:space="preserve"> </w:t>
      </w:r>
      <w:r w:rsidR="002E72E1" w:rsidRPr="008A04D7">
        <w:t>“</w:t>
      </w:r>
      <w:r w:rsidR="004F4C1A" w:rsidRPr="008A04D7">
        <w:t>We are admitted into the eternal kingdom.</w:t>
      </w:r>
      <w:r w:rsidR="002E72E1" w:rsidRPr="008A04D7">
        <w:t>”</w:t>
      </w:r>
      <w:r w:rsidR="009E4019" w:rsidRPr="008A04D7">
        <w:t xml:space="preserve"> </w:t>
      </w:r>
      <w:r w:rsidR="004F4C1A" w:rsidRPr="008A04D7">
        <w:rPr>
          <w:i/>
        </w:rPr>
        <w:t>On Baptism</w:t>
      </w:r>
      <w:r w:rsidR="004F4C1A" w:rsidRPr="008A04D7">
        <w:t xml:space="preserve"> ch.7.3 p.94</w:t>
      </w:r>
    </w:p>
    <w:p w14:paraId="351DB779" w14:textId="77777777" w:rsidR="004F4C1A" w:rsidRPr="008A04D7" w:rsidRDefault="0010231B" w:rsidP="004F4C1A">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w:t>
      </w:r>
      <w:r w:rsidR="00221097" w:rsidRPr="008A04D7">
        <w:t>A.D.</w:t>
      </w:r>
      <w:r w:rsidRPr="008A04D7">
        <w:t xml:space="preserve">) </w:t>
      </w:r>
      <w:r w:rsidR="004F4C1A" w:rsidRPr="008A04D7">
        <w:t>Against the Novatianist</w:t>
      </w:r>
      <w:r w:rsidR="008D0DCA" w:rsidRPr="008A04D7">
        <w:t>’</w:t>
      </w:r>
      <w:r w:rsidR="004F4C1A" w:rsidRPr="008A04D7">
        <w:t>s view that the church cannot forgive mortal sin after baptism. Letter 3 ch.1.1 p.38</w:t>
      </w:r>
    </w:p>
    <w:p w14:paraId="116AF4AE" w14:textId="77777777" w:rsidR="007A7426" w:rsidRPr="008A04D7" w:rsidRDefault="007A7426" w:rsidP="003C33F4">
      <w:pPr>
        <w:ind w:left="288" w:hanging="288"/>
      </w:pPr>
    </w:p>
    <w:p w14:paraId="4F397BB2" w14:textId="77777777" w:rsidR="004F4C1A" w:rsidRPr="008A04D7" w:rsidRDefault="004F4C1A" w:rsidP="004F4C1A">
      <w:pPr>
        <w:ind w:left="288" w:hanging="288"/>
        <w:rPr>
          <w:szCs w:val="24"/>
        </w:rPr>
      </w:pPr>
      <w:r w:rsidRPr="008A04D7">
        <w:rPr>
          <w:szCs w:val="24"/>
        </w:rPr>
        <w:t>* Quotes 1</w:t>
      </w:r>
      <w:r w:rsidR="00EC47A6" w:rsidRPr="008A04D7">
        <w:rPr>
          <w:szCs w:val="24"/>
        </w:rPr>
        <w:t xml:space="preserve"> Corinthians </w:t>
      </w:r>
      <w:r w:rsidRPr="008A04D7">
        <w:rPr>
          <w:szCs w:val="24"/>
        </w:rPr>
        <w:t>11:27 as by Paul to the Corinthians about taking the Lord</w:t>
      </w:r>
      <w:r w:rsidR="008D0DCA" w:rsidRPr="008A04D7">
        <w:rPr>
          <w:szCs w:val="24"/>
        </w:rPr>
        <w:t>’</w:t>
      </w:r>
      <w:r w:rsidRPr="008A04D7">
        <w:rPr>
          <w:szCs w:val="24"/>
        </w:rPr>
        <w:t xml:space="preserve">s supper unworthily. </w:t>
      </w:r>
      <w:r w:rsidRPr="008A04D7">
        <w:rPr>
          <w:i/>
          <w:szCs w:val="24"/>
        </w:rPr>
        <w:t>On Penitents</w:t>
      </w:r>
      <w:r w:rsidRPr="008A04D7">
        <w:rPr>
          <w:szCs w:val="24"/>
        </w:rPr>
        <w:t xml:space="preserve"> ch.7.3 p.78</w:t>
      </w:r>
    </w:p>
    <w:p w14:paraId="6B4B3640" w14:textId="77777777" w:rsidR="004F4C1A" w:rsidRPr="008A04D7" w:rsidRDefault="004F4C1A" w:rsidP="004F4C1A">
      <w:pPr>
        <w:ind w:left="288" w:hanging="288"/>
        <w:rPr>
          <w:szCs w:val="24"/>
        </w:rPr>
      </w:pPr>
      <w:r w:rsidRPr="008A04D7">
        <w:rPr>
          <w:szCs w:val="24"/>
        </w:rPr>
        <w:t xml:space="preserve">* Angels in heaven rejoice over a sinner who repents. </w:t>
      </w:r>
      <w:r w:rsidRPr="008A04D7">
        <w:rPr>
          <w:i/>
          <w:szCs w:val="24"/>
        </w:rPr>
        <w:t>On Penitents</w:t>
      </w:r>
      <w:r w:rsidRPr="008A04D7">
        <w:rPr>
          <w:szCs w:val="24"/>
        </w:rPr>
        <w:t xml:space="preserve"> ch.12.3 p.86</w:t>
      </w:r>
    </w:p>
    <w:p w14:paraId="3F6D263E" w14:textId="77777777" w:rsidR="004F4C1A" w:rsidRPr="008A04D7" w:rsidRDefault="004F4C1A" w:rsidP="004F4C1A">
      <w:pPr>
        <w:ind w:left="288" w:hanging="288"/>
        <w:rPr>
          <w:szCs w:val="24"/>
        </w:rPr>
      </w:pPr>
      <w:r w:rsidRPr="008A04D7">
        <w:rPr>
          <w:szCs w:val="24"/>
        </w:rPr>
        <w:t xml:space="preserve">* We are set free through Christ. </w:t>
      </w:r>
      <w:r w:rsidRPr="008A04D7">
        <w:rPr>
          <w:i/>
          <w:szCs w:val="24"/>
        </w:rPr>
        <w:t>On Baptism</w:t>
      </w:r>
      <w:r w:rsidRPr="008A04D7">
        <w:rPr>
          <w:szCs w:val="24"/>
        </w:rPr>
        <w:t xml:space="preserve"> ch.7.2 p.93</w:t>
      </w:r>
    </w:p>
    <w:p w14:paraId="5960EF10" w14:textId="77777777" w:rsidR="004F4C1A" w:rsidRPr="008A04D7" w:rsidRDefault="004F4C1A" w:rsidP="003C33F4">
      <w:pPr>
        <w:ind w:left="288" w:hanging="288"/>
      </w:pPr>
    </w:p>
    <w:p w14:paraId="250B3A9F" w14:textId="4AF37355" w:rsidR="00AE63F4" w:rsidRPr="008A04D7" w:rsidRDefault="00AE63F4" w:rsidP="00AE63F4">
      <w:pPr>
        <w:ind w:left="288" w:hanging="288"/>
      </w:pPr>
      <w:r w:rsidRPr="008A04D7">
        <w:rPr>
          <w:b/>
          <w:i/>
        </w:rPr>
        <w:t>Syriac Book of Steps (Liber Graduum)</w:t>
      </w:r>
      <w:r w:rsidRPr="008A04D7">
        <w:t xml:space="preserve"> (350-400 </w:t>
      </w:r>
      <w:r w:rsidR="00221097" w:rsidRPr="008A04D7">
        <w:t>A.D.</w:t>
      </w:r>
      <w:r w:rsidRPr="008A04D7">
        <w:t>)</w:t>
      </w:r>
      <w:r w:rsidR="004809F8" w:rsidRPr="008A04D7">
        <w:t xml:space="preserve"> </w:t>
      </w:r>
      <w:r w:rsidR="00877E93">
        <w:t>M</w:t>
      </w:r>
      <w:r w:rsidR="004809F8" w:rsidRPr="008A04D7">
        <w:t>oses rebuked those who abandoned the commandments of the Lord their God. Memra 1 ch.6 p.12</w:t>
      </w:r>
    </w:p>
    <w:p w14:paraId="0CBC2028" w14:textId="77777777" w:rsidR="00AE63F4" w:rsidRPr="008A04D7" w:rsidRDefault="00AE63F4" w:rsidP="00AE63F4">
      <w:pPr>
        <w:ind w:left="288" w:hanging="288"/>
      </w:pPr>
      <w:r w:rsidRPr="008A04D7">
        <w:rPr>
          <w:b/>
          <w:i/>
        </w:rPr>
        <w:t>Syriac Book of Steps (Liber Graduum)</w:t>
      </w:r>
      <w:r w:rsidRPr="008A04D7">
        <w:t xml:space="preserve"> (350-400 </w:t>
      </w:r>
      <w:r w:rsidR="00221097" w:rsidRPr="008A04D7">
        <w:t>A.D.</w:t>
      </w:r>
      <w:r w:rsidRPr="008A04D7">
        <w:t xml:space="preserve">) stuggle against </w:t>
      </w:r>
      <w:r w:rsidR="00542404" w:rsidRPr="008A04D7">
        <w:t xml:space="preserve">the world and against </w:t>
      </w:r>
      <w:r w:rsidRPr="008A04D7">
        <w:t>Satan.</w:t>
      </w:r>
      <w:r w:rsidR="00542404" w:rsidRPr="008A04D7">
        <w:t xml:space="preserve"> Memra 12 ch.7 p.125</w:t>
      </w:r>
    </w:p>
    <w:p w14:paraId="282A66B0" w14:textId="77777777" w:rsidR="00542404" w:rsidRPr="008A04D7" w:rsidRDefault="00542404" w:rsidP="00542404">
      <w:pPr>
        <w:ind w:left="288" w:hanging="288"/>
      </w:pPr>
      <w:r w:rsidRPr="008A04D7">
        <w:rPr>
          <w:b/>
          <w:i/>
        </w:rPr>
        <w:t>Syriac Book of Steps (Liber Graduum)</w:t>
      </w:r>
      <w:r w:rsidRPr="008A04D7">
        <w:t xml:space="preserve"> (350-400 </w:t>
      </w:r>
      <w:r w:rsidR="00221097" w:rsidRPr="008A04D7">
        <w:t>A.D.</w:t>
      </w:r>
      <w:r w:rsidRPr="008A04D7">
        <w:t>)</w:t>
      </w:r>
      <w:r w:rsidR="009E4019" w:rsidRPr="008A04D7">
        <w:t xml:space="preserve"> </w:t>
      </w:r>
      <w:r w:rsidR="002E72E1" w:rsidRPr="008A04D7">
        <w:t>“</w:t>
      </w:r>
      <w:r w:rsidRPr="008A04D7">
        <w:t>He whose hands are clean and is pure in his heart. This one will receive a blessing from the Lord and righteousness from God our Savior, who is our Lord Jesus Christ. Praise be to him forever and ever. Aman.</w:t>
      </w:r>
      <w:r w:rsidR="002E72E1" w:rsidRPr="008A04D7">
        <w:t>”</w:t>
      </w:r>
      <w:r w:rsidR="009E4019" w:rsidRPr="008A04D7">
        <w:t xml:space="preserve"> </w:t>
      </w:r>
      <w:r w:rsidRPr="008A04D7">
        <w:t>Memra 12 ch.7 p.126</w:t>
      </w:r>
    </w:p>
    <w:p w14:paraId="194CD5FD" w14:textId="77777777" w:rsidR="0050426B" w:rsidRPr="0091610E" w:rsidRDefault="0050426B" w:rsidP="0050426B">
      <w:pPr>
        <w:ind w:left="288" w:hanging="288"/>
      </w:pPr>
    </w:p>
    <w:p w14:paraId="01A8CA68" w14:textId="77777777" w:rsidR="0050426B" w:rsidRPr="0091610E" w:rsidRDefault="0050426B" w:rsidP="0050426B">
      <w:pPr>
        <w:ind w:left="288" w:hanging="288"/>
      </w:pPr>
      <w:r w:rsidRPr="0091610E">
        <w:t>Furius Dionysius Philocalus (354 A.D.) wrote the Philocalian Chronology (=Liberion Catalogue) which is a list of Roman bishops</w:t>
      </w:r>
      <w:r>
        <w:t xml:space="preserve"> (This is NOT the Philocalia.)</w:t>
      </w:r>
    </w:p>
    <w:p w14:paraId="13615D81" w14:textId="77777777" w:rsidR="0050426B" w:rsidRPr="008A04D7" w:rsidRDefault="0050426B" w:rsidP="003C33F4">
      <w:pPr>
        <w:ind w:left="288" w:hanging="288"/>
      </w:pPr>
    </w:p>
    <w:p w14:paraId="091CC306" w14:textId="33DF451A" w:rsidR="00402D7B" w:rsidRPr="008A04D7" w:rsidRDefault="00402D7B" w:rsidP="00402D7B">
      <w:pPr>
        <w:ind w:left="288" w:hanging="288"/>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A.D.) </w:t>
      </w:r>
      <w:r w:rsidR="005148E8">
        <w:t>s</w:t>
      </w:r>
      <w:r w:rsidR="001D0711">
        <w:t>ays that [Adam and Eve]</w:t>
      </w:r>
      <w:r w:rsidRPr="008A04D7">
        <w:t xml:space="preserve"> were expelled from </w:t>
      </w:r>
      <w:smartTag w:uri="urn:schemas-microsoft-com:office:smarttags" w:element="place">
        <w:r w:rsidRPr="008A04D7">
          <w:t>Paradise</w:t>
        </w:r>
      </w:smartTag>
      <w:r w:rsidRPr="008A04D7">
        <w:t xml:space="preserve"> for one transgression. </w:t>
      </w:r>
      <w:r w:rsidRPr="008A04D7">
        <w:rPr>
          <w:i/>
        </w:rPr>
        <w:t>The Panarion</w:t>
      </w:r>
      <w:r w:rsidRPr="008A04D7">
        <w:t xml:space="preserve"> section 3 ch.46 p.350</w:t>
      </w:r>
    </w:p>
    <w:p w14:paraId="2F727647" w14:textId="77777777" w:rsidR="00402D7B" w:rsidRPr="008A04D7" w:rsidRDefault="00402D7B" w:rsidP="00402D7B">
      <w:pPr>
        <w:ind w:left="288" w:hanging="288"/>
      </w:pPr>
      <w:r w:rsidRPr="008A04D7">
        <w:rPr>
          <w:b/>
        </w:rPr>
        <w:t xml:space="preserve">Epiphanius of </w:t>
      </w:r>
      <w:smartTag w:uri="urn:schemas-microsoft-com:office:smarttags" w:element="City">
        <w:smartTag w:uri="urn:schemas-microsoft-com:office:smarttags" w:element="place">
          <w:r w:rsidRPr="008A04D7">
            <w:rPr>
              <w:b/>
            </w:rPr>
            <w:t>Salamis</w:t>
          </w:r>
        </w:smartTag>
      </w:smartTag>
      <w:r w:rsidRPr="008A04D7">
        <w:t xml:space="preserve"> (360-403 A.D.)</w:t>
      </w:r>
      <w:r w:rsidR="009E4019" w:rsidRPr="008A04D7">
        <w:t xml:space="preserve"> </w:t>
      </w:r>
      <w:r w:rsidR="002E72E1" w:rsidRPr="008A04D7">
        <w:t>“</w:t>
      </w:r>
      <w:r w:rsidRPr="008A04D7">
        <w:t>faith in Christ</w:t>
      </w:r>
      <w:r w:rsidR="002E72E1" w:rsidRPr="008A04D7">
        <w:t>”</w:t>
      </w:r>
      <w:r w:rsidR="009E4019" w:rsidRPr="008A04D7">
        <w:t xml:space="preserve"> </w:t>
      </w:r>
      <w:r w:rsidRPr="008A04D7">
        <w:rPr>
          <w:i/>
        </w:rPr>
        <w:t>The Panarion</w:t>
      </w:r>
      <w:r w:rsidRPr="008A04D7">
        <w:t xml:space="preserve"> section 3 ch.46 p.348</w:t>
      </w:r>
    </w:p>
    <w:p w14:paraId="5D402E16" w14:textId="77777777" w:rsidR="00402D7B" w:rsidRPr="008A04D7" w:rsidRDefault="00402D7B" w:rsidP="00402D7B">
      <w:pPr>
        <w:ind w:left="288" w:hanging="288"/>
      </w:pPr>
    </w:p>
    <w:p w14:paraId="452F3A85" w14:textId="72EB0372" w:rsidR="00402D7B" w:rsidRPr="008A04D7" w:rsidRDefault="002E72E1" w:rsidP="00402D7B">
      <w:pPr>
        <w:ind w:left="288" w:hanging="288"/>
      </w:pPr>
      <w:r w:rsidRPr="008A04D7">
        <w:t>“</w:t>
      </w:r>
      <w:r w:rsidR="00402D7B" w:rsidRPr="008A04D7">
        <w:t>In accordance with the teaching of the scriptures</w:t>
      </w:r>
      <w:r w:rsidRPr="008A04D7">
        <w:t>”</w:t>
      </w:r>
      <w:r w:rsidR="009E4019" w:rsidRPr="008A04D7">
        <w:t xml:space="preserve"> </w:t>
      </w:r>
      <w:r w:rsidR="00402D7B" w:rsidRPr="008A04D7">
        <w:rPr>
          <w:i/>
        </w:rPr>
        <w:t>Apologetic Letter</w:t>
      </w:r>
      <w:r w:rsidR="00402D7B" w:rsidRPr="008A04D7">
        <w:t xml:space="preserve"> ch.12 p.49</w:t>
      </w:r>
    </w:p>
    <w:p w14:paraId="3FE4D43D" w14:textId="77777777" w:rsidR="00402D7B" w:rsidRPr="008A04D7" w:rsidRDefault="002E72E1" w:rsidP="00402D7B">
      <w:pPr>
        <w:ind w:left="288" w:hanging="288"/>
      </w:pPr>
      <w:r w:rsidRPr="008A04D7">
        <w:t>“</w:t>
      </w:r>
      <w:r w:rsidR="00402D7B" w:rsidRPr="008A04D7">
        <w:t>We believe in one God, the Father almighty, from whom are all things; and in one only-begotten Son of God, God the Word, our Lord Jesus Christ, through whom are all things; And in one holy Spirit, the Counsellor in whom is given to each of the saints an apportionment of every grace according to measure for the common good.</w:t>
      </w:r>
      <w:r w:rsidRPr="008A04D7">
        <w:t>”</w:t>
      </w:r>
      <w:r w:rsidR="009E4019" w:rsidRPr="008A04D7">
        <w:t xml:space="preserve"> </w:t>
      </w:r>
      <w:r w:rsidR="00402D7B" w:rsidRPr="008A04D7">
        <w:t>Apologetic Letter ch.5 p.30</w:t>
      </w:r>
    </w:p>
    <w:p w14:paraId="48AF036C" w14:textId="77777777" w:rsidR="00402D7B" w:rsidRPr="008A04D7" w:rsidRDefault="002E72E1" w:rsidP="00402D7B">
      <w:pPr>
        <w:ind w:left="288" w:hanging="288"/>
      </w:pPr>
      <w:r w:rsidRPr="008A04D7">
        <w:t>“</w:t>
      </w:r>
      <w:r w:rsidR="00402D7B" w:rsidRPr="008A04D7">
        <w:t>essential faith</w:t>
      </w:r>
      <w:r w:rsidRPr="008A04D7">
        <w:t>”</w:t>
      </w:r>
      <w:r w:rsidR="00402D7B" w:rsidRPr="008A04D7">
        <w:t>, Sabellius the Libyan, Photinus,</w:t>
      </w:r>
      <w:r w:rsidR="009E4019" w:rsidRPr="008A04D7">
        <w:t xml:space="preserve"> </w:t>
      </w:r>
      <w:r w:rsidRPr="008A04D7">
        <w:t>“</w:t>
      </w:r>
      <w:r w:rsidR="00402D7B" w:rsidRPr="008A04D7">
        <w:t>in their mad rage</w:t>
      </w:r>
      <w:r w:rsidRPr="008A04D7">
        <w:t>”</w:t>
      </w:r>
      <w:r w:rsidR="009E4019" w:rsidRPr="008A04D7">
        <w:t xml:space="preserve"> </w:t>
      </w:r>
      <w:r w:rsidR="00402D7B" w:rsidRPr="008A04D7">
        <w:rPr>
          <w:i/>
        </w:rPr>
        <w:t>Apologetic Letter</w:t>
      </w:r>
      <w:r w:rsidR="00402D7B" w:rsidRPr="008A04D7">
        <w:t xml:space="preserve"> ch.6 p.39</w:t>
      </w:r>
    </w:p>
    <w:p w14:paraId="7D232936" w14:textId="77777777" w:rsidR="00402D7B" w:rsidRPr="008A04D7" w:rsidRDefault="00402D7B" w:rsidP="00402D7B">
      <w:pPr>
        <w:ind w:left="288" w:hanging="288"/>
      </w:pPr>
      <w:r w:rsidRPr="008A04D7">
        <w:t xml:space="preserve">Says that God alone is good. </w:t>
      </w:r>
      <w:r w:rsidRPr="008A04D7">
        <w:rPr>
          <w:i/>
        </w:rPr>
        <w:t>Apologetic Letter</w:t>
      </w:r>
      <w:r w:rsidRPr="008A04D7">
        <w:t xml:space="preserve"> ch.21 p.61</w:t>
      </w:r>
    </w:p>
    <w:p w14:paraId="48F0FACC" w14:textId="77777777" w:rsidR="00402D7B" w:rsidRPr="008A04D7" w:rsidRDefault="009E4019" w:rsidP="00402D7B">
      <w:pPr>
        <w:ind w:left="288" w:hanging="288"/>
      </w:pPr>
      <w:r w:rsidRPr="008A04D7">
        <w:t xml:space="preserve"> </w:t>
      </w:r>
      <w:r w:rsidR="002E72E1" w:rsidRPr="008A04D7">
        <w:t>“</w:t>
      </w:r>
      <w:r w:rsidR="00402D7B" w:rsidRPr="008A04D7">
        <w:t>Father is greater than I</w:t>
      </w:r>
      <w:r w:rsidR="002E72E1" w:rsidRPr="008A04D7">
        <w:t>”</w:t>
      </w:r>
      <w:r w:rsidRPr="008A04D7">
        <w:t xml:space="preserve"> </w:t>
      </w:r>
      <w:r w:rsidR="00402D7B" w:rsidRPr="008A04D7">
        <w:rPr>
          <w:i/>
        </w:rPr>
        <w:t>Apologetic Letter</w:t>
      </w:r>
      <w:r w:rsidR="00402D7B" w:rsidRPr="008A04D7">
        <w:t xml:space="preserve"> ch.10 p.47</w:t>
      </w:r>
    </w:p>
    <w:p w14:paraId="5FD23973" w14:textId="77777777" w:rsidR="00402D7B" w:rsidRPr="008A04D7" w:rsidRDefault="002E72E1" w:rsidP="00402D7B">
      <w:pPr>
        <w:ind w:left="288" w:hanging="288"/>
      </w:pPr>
      <w:r w:rsidRPr="008A04D7">
        <w:t>“</w:t>
      </w:r>
      <w:r w:rsidR="00402D7B" w:rsidRPr="008A04D7">
        <w:t>I AM</w:t>
      </w:r>
      <w:r w:rsidRPr="008A04D7">
        <w:t>”</w:t>
      </w:r>
      <w:r w:rsidR="009E4019" w:rsidRPr="008A04D7">
        <w:t xml:space="preserve"> </w:t>
      </w:r>
      <w:r w:rsidR="00402D7B" w:rsidRPr="008A04D7">
        <w:t xml:space="preserve">and only true God. </w:t>
      </w:r>
      <w:r w:rsidR="00402D7B" w:rsidRPr="008A04D7">
        <w:rPr>
          <w:i/>
        </w:rPr>
        <w:t>Apologetic Letter</w:t>
      </w:r>
      <w:r w:rsidR="00402D7B" w:rsidRPr="008A04D7">
        <w:t xml:space="preserve"> ch.17 p.55</w:t>
      </w:r>
    </w:p>
    <w:p w14:paraId="1EF2ECB6" w14:textId="77777777" w:rsidR="00402D7B" w:rsidRPr="008A04D7" w:rsidRDefault="00402D7B" w:rsidP="00402D7B">
      <w:pPr>
        <w:ind w:left="288" w:hanging="288"/>
      </w:pPr>
      <w:r w:rsidRPr="008A04D7">
        <w:t>Cynics far removed from Christianity. The</w:t>
      </w:r>
      <w:r w:rsidR="009E4019" w:rsidRPr="008A04D7">
        <w:t xml:space="preserve"> </w:t>
      </w:r>
      <w:r w:rsidR="002E72E1" w:rsidRPr="008A04D7">
        <w:t>“</w:t>
      </w:r>
      <w:r w:rsidRPr="008A04D7">
        <w:t>blessed Paul</w:t>
      </w:r>
      <w:r w:rsidR="002E72E1" w:rsidRPr="008A04D7">
        <w:t>”</w:t>
      </w:r>
      <w:r w:rsidR="009E4019" w:rsidRPr="008A04D7">
        <w:t xml:space="preserve"> </w:t>
      </w:r>
      <w:r w:rsidRPr="008A04D7">
        <w:rPr>
          <w:i/>
        </w:rPr>
        <w:t>Apologetic Letter</w:t>
      </w:r>
      <w:r w:rsidRPr="008A04D7">
        <w:t xml:space="preserve"> ch.19 p.57</w:t>
      </w:r>
    </w:p>
    <w:p w14:paraId="686FC63A" w14:textId="77777777" w:rsidR="00402D7B" w:rsidRPr="008A04D7" w:rsidRDefault="002E72E1" w:rsidP="00402D7B">
      <w:pPr>
        <w:ind w:left="288" w:hanging="288"/>
      </w:pPr>
      <w:r w:rsidRPr="008A04D7">
        <w:t>“</w:t>
      </w:r>
      <w:r w:rsidR="00402D7B" w:rsidRPr="008A04D7">
        <w:t xml:space="preserve">unbegotten and begotten, light from light, and life from life </w:t>
      </w:r>
      <w:r w:rsidR="00402D7B" w:rsidRPr="008A04D7">
        <w:rPr>
          <w:i/>
        </w:rPr>
        <w:t>Apologetic Letter</w:t>
      </w:r>
      <w:r w:rsidR="00402D7B" w:rsidRPr="008A04D7">
        <w:t xml:space="preserve"> ch.19 p.39</w:t>
      </w:r>
    </w:p>
    <w:p w14:paraId="4EB01495" w14:textId="77777777" w:rsidR="00402D7B" w:rsidRPr="008A04D7" w:rsidRDefault="00402D7B" w:rsidP="00402D7B">
      <w:pPr>
        <w:ind w:left="288" w:hanging="288"/>
      </w:pPr>
      <w:r w:rsidRPr="008A04D7">
        <w:t xml:space="preserve">All things made through Christ. </w:t>
      </w:r>
      <w:r w:rsidRPr="008A04D7">
        <w:rPr>
          <w:i/>
        </w:rPr>
        <w:t>Apologetic Letter</w:t>
      </w:r>
      <w:r w:rsidRPr="008A04D7">
        <w:t xml:space="preserve"> ch.24 p.65</w:t>
      </w:r>
    </w:p>
    <w:p w14:paraId="54127BB5" w14:textId="77777777" w:rsidR="00402D7B" w:rsidRPr="008A04D7" w:rsidRDefault="002E72E1" w:rsidP="00402D7B">
      <w:pPr>
        <w:ind w:left="288" w:hanging="288"/>
      </w:pPr>
      <w:r w:rsidRPr="008A04D7">
        <w:t>“</w:t>
      </w:r>
      <w:r w:rsidR="00402D7B" w:rsidRPr="008A04D7">
        <w:t>for surely it would be both ridiculous and silly for the same thing to occupy first place at one time and third at another</w:t>
      </w:r>
      <w:r w:rsidRPr="008A04D7">
        <w:t>”</w:t>
      </w:r>
      <w:r w:rsidR="009E4019" w:rsidRPr="008A04D7">
        <w:t xml:space="preserve"> </w:t>
      </w:r>
      <w:r w:rsidR="00402D7B" w:rsidRPr="008A04D7">
        <w:rPr>
          <w:i/>
        </w:rPr>
        <w:t>Apologetic Letter</w:t>
      </w:r>
      <w:r w:rsidR="00402D7B" w:rsidRPr="008A04D7">
        <w:t xml:space="preserve"> ch.25 p.67</w:t>
      </w:r>
    </w:p>
    <w:p w14:paraId="563DE661" w14:textId="77777777" w:rsidR="00402D7B" w:rsidRPr="008A04D7" w:rsidRDefault="00402D7B" w:rsidP="00402D7B">
      <w:pPr>
        <w:ind w:left="288" w:hanging="288"/>
      </w:pPr>
      <w:r w:rsidRPr="008A04D7">
        <w:t xml:space="preserve">Godhead. </w:t>
      </w:r>
      <w:r w:rsidRPr="008A04D7">
        <w:rPr>
          <w:i/>
        </w:rPr>
        <w:t>Confession of Faith</w:t>
      </w:r>
      <w:r w:rsidRPr="008A04D7">
        <w:t xml:space="preserve"> ch.2 p.151</w:t>
      </w:r>
    </w:p>
    <w:p w14:paraId="709F916F" w14:textId="77777777" w:rsidR="00402D7B" w:rsidRPr="008A04D7" w:rsidRDefault="00402D7B" w:rsidP="00402D7B">
      <w:pPr>
        <w:ind w:left="288" w:hanging="288"/>
      </w:pPr>
      <w:r w:rsidRPr="008A04D7">
        <w:t xml:space="preserve">Mediator in doctrine and law. </w:t>
      </w:r>
      <w:r w:rsidRPr="008A04D7">
        <w:rPr>
          <w:i/>
        </w:rPr>
        <w:t>Confession of Faith</w:t>
      </w:r>
      <w:r w:rsidRPr="008A04D7">
        <w:t xml:space="preserve"> ch.3 p.155</w:t>
      </w:r>
    </w:p>
    <w:p w14:paraId="643542FB" w14:textId="77777777" w:rsidR="00402D7B" w:rsidRPr="008A04D7" w:rsidRDefault="001529BF" w:rsidP="00402D7B">
      <w:pPr>
        <w:ind w:left="288" w:hanging="288"/>
      </w:pPr>
      <w:r w:rsidRPr="008A04D7">
        <w:t>(partial</w:t>
      </w:r>
      <w:r w:rsidR="00402D7B" w:rsidRPr="008A04D7">
        <w:t>) Could be an allusion to Plato</w:t>
      </w:r>
      <w:r w:rsidR="008D0DCA" w:rsidRPr="008A04D7">
        <w:t>’</w:t>
      </w:r>
      <w:r w:rsidR="00402D7B" w:rsidRPr="008A04D7">
        <w:t xml:space="preserve">s </w:t>
      </w:r>
      <w:r w:rsidR="00402D7B" w:rsidRPr="008A04D7">
        <w:rPr>
          <w:i/>
        </w:rPr>
        <w:t>Timaeus</w:t>
      </w:r>
      <w:r w:rsidR="00402D7B" w:rsidRPr="008A04D7">
        <w:t xml:space="preserve"> 37c-39e. </w:t>
      </w:r>
      <w:r w:rsidR="00402D7B" w:rsidRPr="008A04D7">
        <w:rPr>
          <w:i/>
        </w:rPr>
        <w:t>Apologetic Letter</w:t>
      </w:r>
      <w:r w:rsidR="00402D7B" w:rsidRPr="008A04D7">
        <w:t xml:space="preserve"> ch.9 p.54</w:t>
      </w:r>
    </w:p>
    <w:p w14:paraId="6A577A76" w14:textId="77777777" w:rsidR="00A744D4" w:rsidRPr="008A04D7" w:rsidRDefault="00A744D4" w:rsidP="003C33F4">
      <w:pPr>
        <w:ind w:left="288" w:hanging="288"/>
      </w:pPr>
    </w:p>
    <w:p w14:paraId="3901F48F" w14:textId="77777777" w:rsidR="0057011B" w:rsidRPr="008A04D7" w:rsidRDefault="0057011B" w:rsidP="003C33F4">
      <w:pPr>
        <w:ind w:left="288" w:hanging="288"/>
        <w:rPr>
          <w:b/>
          <w:u w:val="single"/>
        </w:rPr>
      </w:pPr>
      <w:r w:rsidRPr="008A04D7">
        <w:rPr>
          <w:b/>
          <w:u w:val="single"/>
        </w:rPr>
        <w:t>Page Counting</w:t>
      </w:r>
    </w:p>
    <w:p w14:paraId="1B0FD6D0" w14:textId="77777777" w:rsidR="00A744D4" w:rsidRPr="008A04D7" w:rsidRDefault="00A744D4" w:rsidP="003C33F4">
      <w:pPr>
        <w:ind w:left="288" w:hanging="288"/>
      </w:pPr>
      <w:r w:rsidRPr="008A04D7">
        <w:rPr>
          <w:b/>
        </w:rPr>
        <w:t>Juvencus</w:t>
      </w:r>
      <w:r w:rsidRPr="008A04D7">
        <w:t xml:space="preserve"> </w:t>
      </w:r>
      <w:r w:rsidR="0057011B" w:rsidRPr="008A04D7">
        <w:t xml:space="preserve">(329 A.D.) </w:t>
      </w:r>
      <w:r w:rsidRPr="008A04D7">
        <w:t>78 pages. P.49 329 English words. P.</w:t>
      </w:r>
      <w:r w:rsidR="00FC71AA" w:rsidRPr="008A04D7">
        <w:t xml:space="preserve">80 342 English words. P.110 330 English words. Average is 334 English words. 848 / 334 = 2.54 physical pages vs. ANF pages. 78 / 2.54 = 31 </w:t>
      </w:r>
      <w:r w:rsidR="00FC71AA" w:rsidRPr="008A04D7">
        <w:rPr>
          <w:i/>
        </w:rPr>
        <w:t>ANF</w:t>
      </w:r>
      <w:r w:rsidR="00FC71AA" w:rsidRPr="008A04D7">
        <w:t xml:space="preserve"> pages.</w:t>
      </w:r>
    </w:p>
    <w:p w14:paraId="49B09A44" w14:textId="77777777" w:rsidR="00FA68A8" w:rsidRPr="008A04D7" w:rsidRDefault="00FA68A8" w:rsidP="003C33F4">
      <w:pPr>
        <w:ind w:left="288" w:hanging="288"/>
      </w:pPr>
      <w:r w:rsidRPr="008A04D7">
        <w:rPr>
          <w:b/>
        </w:rPr>
        <w:t>Firmicus Maternus</w:t>
      </w:r>
      <w:r w:rsidRPr="008A04D7">
        <w:t xml:space="preserve"> </w:t>
      </w:r>
      <w:r w:rsidR="0057011B" w:rsidRPr="008A04D7">
        <w:t xml:space="preserve">(346/348 A.D.) </w:t>
      </w:r>
      <w:r w:rsidRPr="008A04D7">
        <w:t xml:space="preserve">74.5 pages. P.83 </w:t>
      </w:r>
      <w:r w:rsidR="0057011B" w:rsidRPr="008A04D7">
        <w:t xml:space="preserve">has </w:t>
      </w:r>
      <w:r w:rsidRPr="008A04D7">
        <w:t xml:space="preserve">319 </w:t>
      </w:r>
      <w:r w:rsidR="0057011B" w:rsidRPr="008A04D7">
        <w:t xml:space="preserve">English </w:t>
      </w:r>
      <w:r w:rsidRPr="008A04D7">
        <w:t xml:space="preserve">words, p.102 has 264 </w:t>
      </w:r>
      <w:r w:rsidR="0057011B" w:rsidRPr="008A04D7">
        <w:t xml:space="preserve">English </w:t>
      </w:r>
      <w:r w:rsidRPr="008A04D7">
        <w:t>words per page, p.113 302 words per page. Average of 295 words per page. 295 words per paged / 848 words per AN</w:t>
      </w:r>
      <w:r w:rsidR="00A744D4" w:rsidRPr="008A04D7">
        <w:t>F</w:t>
      </w:r>
      <w:r w:rsidRPr="008A04D7">
        <w:t xml:space="preserve"> page  = .3479 factor. .3479 * 74.5 = 25.92 ANF equivalent pages, round to 26</w:t>
      </w:r>
      <w:r w:rsidR="00497B9F" w:rsidRPr="008A04D7">
        <w:t xml:space="preserve"> </w:t>
      </w:r>
      <w:r w:rsidR="00497B9F" w:rsidRPr="008A04D7">
        <w:rPr>
          <w:i/>
        </w:rPr>
        <w:t>ANF</w:t>
      </w:r>
      <w:r w:rsidR="00497B9F" w:rsidRPr="008A04D7">
        <w:t xml:space="preserve"> pages</w:t>
      </w:r>
      <w:r w:rsidRPr="008A04D7">
        <w:t>.</w:t>
      </w:r>
    </w:p>
    <w:p w14:paraId="171AFF18" w14:textId="77777777" w:rsidR="0057011B" w:rsidRPr="008A04D7" w:rsidRDefault="0057011B" w:rsidP="003C33F4">
      <w:pPr>
        <w:ind w:left="288" w:hanging="288"/>
      </w:pPr>
      <w:r w:rsidRPr="008A04D7">
        <w:rPr>
          <w:b/>
        </w:rPr>
        <w:t>Optatus of Milevis</w:t>
      </w:r>
      <w:r w:rsidRPr="008A04D7">
        <w:t xml:space="preserve"> </w:t>
      </w:r>
      <w:r w:rsidR="00926B7B" w:rsidRPr="008A04D7">
        <w:t xml:space="preserve">(against Donatists) </w:t>
      </w:r>
      <w:r w:rsidRPr="008A04D7">
        <w:t>(364-375 A.D.) 294</w:t>
      </w:r>
      <w:r w:rsidR="00186F7D" w:rsidRPr="008A04D7">
        <w:t>-6 =288</w:t>
      </w:r>
      <w:r w:rsidRPr="008A04D7">
        <w:t xml:space="preserve"> pages. p.83 has 180 English words. P.102 has 255 English words. P.222 has 190 words. Average of 208 words per page. 848/ 208 = 4.07 physical pages per ANF page. 2</w:t>
      </w:r>
      <w:r w:rsidR="00186F7D" w:rsidRPr="008A04D7">
        <w:t>88</w:t>
      </w:r>
      <w:r w:rsidRPr="008A04D7">
        <w:t xml:space="preserve"> / 4.07 = </w:t>
      </w:r>
      <w:r w:rsidR="00497B9F" w:rsidRPr="008A04D7">
        <w:t>7</w:t>
      </w:r>
      <w:r w:rsidR="00186F7D" w:rsidRPr="008A04D7">
        <w:t>0</w:t>
      </w:r>
      <w:r w:rsidR="00497B9F" w:rsidRPr="008A04D7">
        <w:t xml:space="preserve">.25 </w:t>
      </w:r>
      <w:r w:rsidR="00497B9F" w:rsidRPr="008A04D7">
        <w:rPr>
          <w:i/>
        </w:rPr>
        <w:t>ANF</w:t>
      </w:r>
      <w:r w:rsidR="00497B9F" w:rsidRPr="008A04D7">
        <w:t xml:space="preserve"> pages.</w:t>
      </w:r>
    </w:p>
    <w:p w14:paraId="01046195" w14:textId="77777777" w:rsidR="00236AC4" w:rsidRPr="008A04D7" w:rsidRDefault="00236AC4" w:rsidP="00236AC4">
      <w:pPr>
        <w:ind w:left="288" w:hanging="288"/>
      </w:pPr>
      <w:r w:rsidRPr="008A04D7">
        <w:rPr>
          <w:b/>
        </w:rPr>
        <w:t>Ambrosiaster</w:t>
      </w:r>
      <w:r w:rsidRPr="008A04D7">
        <w:t xml:space="preserve"> (Latin, after 384 A.D.) </w:t>
      </w:r>
      <w:r w:rsidRPr="008A04D7">
        <w:rPr>
          <w:i/>
        </w:rPr>
        <w:t>Questions on the Old and New Test.</w:t>
      </w:r>
      <w:r w:rsidRPr="008A04D7">
        <w:t xml:space="preserve"> 397 pages. P.100 has 354 English words. P.200 has 262 English words. P.300 has 395 English words. Average is 337.00 English words. 848 / 337 = 2.516 ratio. 397 / 2.516 = 157.8 </w:t>
      </w:r>
      <w:r w:rsidRPr="008A04D7">
        <w:rPr>
          <w:i/>
        </w:rPr>
        <w:t>ANF</w:t>
      </w:r>
      <w:r w:rsidRPr="008A04D7">
        <w:t xml:space="preserve"> pages.</w:t>
      </w:r>
    </w:p>
    <w:p w14:paraId="01B8EDC6" w14:textId="77777777" w:rsidR="00926B7B" w:rsidRPr="008A04D7" w:rsidRDefault="00926B7B" w:rsidP="003C33F4">
      <w:pPr>
        <w:ind w:left="288" w:hanging="288"/>
      </w:pPr>
      <w:r w:rsidRPr="008A04D7">
        <w:t xml:space="preserve">The Donatist schismatic </w:t>
      </w:r>
      <w:r w:rsidRPr="008A04D7">
        <w:rPr>
          <w:b/>
        </w:rPr>
        <w:t>Tyconius</w:t>
      </w:r>
      <w:r w:rsidRPr="008A04D7">
        <w:t xml:space="preserve"> (after 390 A.D.) </w:t>
      </w:r>
      <w:r w:rsidR="00497B9F" w:rsidRPr="008A04D7">
        <w:rPr>
          <w:i/>
        </w:rPr>
        <w:t>The Book of Rules</w:t>
      </w:r>
      <w:r w:rsidR="00497B9F" w:rsidRPr="008A04D7">
        <w:t xml:space="preserve"> </w:t>
      </w:r>
      <w:r w:rsidRPr="008A04D7">
        <w:t>144/2 = 72 pages. P.2</w:t>
      </w:r>
      <w:r w:rsidR="002B44C6" w:rsidRPr="008A04D7">
        <w:t>5</w:t>
      </w:r>
      <w:r w:rsidRPr="008A04D7">
        <w:t xml:space="preserve"> has </w:t>
      </w:r>
      <w:r w:rsidR="002B44C6" w:rsidRPr="008A04D7">
        <w:t xml:space="preserve">483 </w:t>
      </w:r>
      <w:r w:rsidRPr="008A04D7">
        <w:t xml:space="preserve">English words. </w:t>
      </w:r>
      <w:r w:rsidR="002B44C6" w:rsidRPr="008A04D7">
        <w:t xml:space="preserve">P.63 has </w:t>
      </w:r>
      <w:r w:rsidR="004558A6" w:rsidRPr="008A04D7">
        <w:t xml:space="preserve">552 </w:t>
      </w:r>
      <w:r w:rsidR="002B44C6" w:rsidRPr="008A04D7">
        <w:t xml:space="preserve">English words. </w:t>
      </w:r>
      <w:r w:rsidR="004558A6" w:rsidRPr="008A04D7">
        <w:t xml:space="preserve">P.113 has 415 English words. Average = 483.4 English words. 848 / 483.4 = 1.754 factor. 72 * 1.754 = </w:t>
      </w:r>
      <w:r w:rsidR="00497B9F" w:rsidRPr="008A04D7">
        <w:t xml:space="preserve">126.3 </w:t>
      </w:r>
      <w:r w:rsidR="00497B9F" w:rsidRPr="008A04D7">
        <w:rPr>
          <w:i/>
        </w:rPr>
        <w:t>ANF</w:t>
      </w:r>
      <w:r w:rsidR="00497B9F" w:rsidRPr="008A04D7">
        <w:t xml:space="preserve"> pages.</w:t>
      </w:r>
    </w:p>
    <w:p w14:paraId="05EFA6AA" w14:textId="77777777" w:rsidR="006572FE" w:rsidRPr="008A04D7" w:rsidRDefault="006572FE" w:rsidP="006572FE">
      <w:pPr>
        <w:ind w:left="288" w:hanging="288"/>
      </w:pPr>
      <w:r w:rsidRPr="008A04D7">
        <w:rPr>
          <w:b/>
        </w:rPr>
        <w:t xml:space="preserve">Pacian of </w:t>
      </w:r>
      <w:smartTag w:uri="urn:schemas-microsoft-com:office:smarttags" w:element="City">
        <w:smartTag w:uri="urn:schemas-microsoft-com:office:smarttags" w:element="place">
          <w:r w:rsidRPr="008A04D7">
            <w:rPr>
              <w:b/>
            </w:rPr>
            <w:t>Barcelona</w:t>
          </w:r>
        </w:smartTag>
      </w:smartTag>
      <w:r w:rsidRPr="008A04D7">
        <w:t xml:space="preserve"> (342-379/392 A.D.) (c.19 pages. Was c.23 pages)</w:t>
      </w:r>
    </w:p>
    <w:p w14:paraId="55D9796F" w14:textId="77777777" w:rsidR="006572FE" w:rsidRPr="008A04D7" w:rsidRDefault="006572FE" w:rsidP="006572FE">
      <w:pPr>
        <w:ind w:left="288" w:hanging="288"/>
      </w:pPr>
      <w:r w:rsidRPr="008A04D7">
        <w:t xml:space="preserve">Hanson, Craig L. (translator) </w:t>
      </w:r>
      <w:r w:rsidRPr="008A04D7">
        <w:rPr>
          <w:i/>
        </w:rPr>
        <w:t>Pacian of Barcelona Orosius of Braga</w:t>
      </w:r>
      <w:r w:rsidRPr="008A04D7">
        <w:t xml:space="preserve"> The Catholic University of America Press 1999</w:t>
      </w:r>
    </w:p>
    <w:p w14:paraId="19351ABB" w14:textId="77777777" w:rsidR="00926B7B" w:rsidRPr="008A04D7" w:rsidRDefault="003F1F73" w:rsidP="003C33F4">
      <w:pPr>
        <w:ind w:left="288" w:hanging="288"/>
      </w:pPr>
      <w:r w:rsidRPr="008A04D7">
        <w:rPr>
          <w:b/>
        </w:rPr>
        <w:t>p</w:t>
      </w:r>
      <w:r w:rsidR="004E3DE3" w:rsidRPr="008A04D7">
        <w:rPr>
          <w:b/>
        </w:rPr>
        <w:t>seudo-Eusebius</w:t>
      </w:r>
      <w:r w:rsidRPr="008A04D7">
        <w:rPr>
          <w:b/>
        </w:rPr>
        <w:t xml:space="preserve"> of </w:t>
      </w:r>
      <w:smartTag w:uri="urn:schemas-microsoft-com:office:smarttags" w:element="place">
        <w:r w:rsidRPr="008A04D7">
          <w:rPr>
            <w:b/>
          </w:rPr>
          <w:t>Caesarea</w:t>
        </w:r>
      </w:smartTag>
      <w:r w:rsidR="004E3DE3" w:rsidRPr="008A04D7">
        <w:t xml:space="preserve"> On the Star. 6402 words. Based on 848 words per ANF page, that is 7.55 pages.</w:t>
      </w:r>
    </w:p>
    <w:p w14:paraId="254F30CE" w14:textId="77777777" w:rsidR="00A10186" w:rsidRPr="008A04D7" w:rsidRDefault="003F1F73" w:rsidP="003C33F4">
      <w:pPr>
        <w:ind w:left="288" w:hanging="288"/>
      </w:pPr>
      <w:r w:rsidRPr="008A04D7">
        <w:rPr>
          <w:b/>
        </w:rPr>
        <w:t>Philostorgius</w:t>
      </w:r>
      <w:r w:rsidRPr="008A04D7">
        <w:t xml:space="preserve"> 35,583 words / 848 = 42 pages</w:t>
      </w:r>
    </w:p>
    <w:p w14:paraId="6A102381" w14:textId="77777777" w:rsidR="003F1F73" w:rsidRPr="008A04D7" w:rsidRDefault="003F1F73" w:rsidP="003C33F4">
      <w:pPr>
        <w:ind w:left="288" w:hanging="288"/>
      </w:pPr>
      <w:r w:rsidRPr="008A04D7">
        <w:rPr>
          <w:b/>
        </w:rPr>
        <w:t>Eusebius of Emesa</w:t>
      </w:r>
      <w:r w:rsidRPr="008A04D7">
        <w:t xml:space="preserve"> 3518 words / 848 = 3.87 pages</w:t>
      </w:r>
    </w:p>
    <w:p w14:paraId="082EEF72" w14:textId="77777777" w:rsidR="003F1F73" w:rsidRPr="008A04D7" w:rsidRDefault="003F1F73" w:rsidP="003C33F4">
      <w:pPr>
        <w:ind w:left="288" w:hanging="288"/>
      </w:pPr>
      <w:r w:rsidRPr="008A04D7">
        <w:rPr>
          <w:b/>
        </w:rPr>
        <w:t>Eunomius of Cyzicus</w:t>
      </w:r>
      <w:r w:rsidRPr="008A04D7">
        <w:t xml:space="preserve"> 9018 word / 848 words per ANF page = 10.6 pages</w:t>
      </w:r>
    </w:p>
    <w:p w14:paraId="0BA4AB41" w14:textId="77777777" w:rsidR="005F7E29" w:rsidRPr="008A04D7" w:rsidRDefault="005F7E29" w:rsidP="003C33F4">
      <w:pPr>
        <w:ind w:left="288" w:hanging="288"/>
      </w:pPr>
      <w:r w:rsidRPr="008A04D7">
        <w:rPr>
          <w:b/>
        </w:rPr>
        <w:t>Macarius the Great</w:t>
      </w:r>
      <w:r w:rsidRPr="008A04D7">
        <w:t xml:space="preserve"> 52609 words / 848 words per ANF page = 12.04 pages</w:t>
      </w:r>
    </w:p>
    <w:p w14:paraId="474A90FD" w14:textId="77777777" w:rsidR="00D93252" w:rsidRPr="008A04D7" w:rsidRDefault="00D93252" w:rsidP="003C33F4">
      <w:pPr>
        <w:ind w:left="288" w:hanging="288"/>
      </w:pPr>
      <w:r w:rsidRPr="008A04D7">
        <w:rPr>
          <w:b/>
        </w:rPr>
        <w:t xml:space="preserve">Passion of </w:t>
      </w:r>
      <w:smartTag w:uri="urn:schemas-microsoft-com:office:smarttags" w:element="place">
        <w:r w:rsidRPr="008A04D7">
          <w:rPr>
            <w:b/>
          </w:rPr>
          <w:t>St.</w:t>
        </w:r>
      </w:smartTag>
      <w:r w:rsidRPr="008A04D7">
        <w:rPr>
          <w:b/>
        </w:rPr>
        <w:t xml:space="preserve"> Saturninus</w:t>
      </w:r>
      <w:r w:rsidRPr="008A04D7">
        <w:t xml:space="preserve"> (410-450 A.D.) 2545 / 848 = 3 pages</w:t>
      </w:r>
    </w:p>
    <w:p w14:paraId="12A9127A" w14:textId="77777777" w:rsidR="00996A18" w:rsidRPr="008A04D7" w:rsidRDefault="00996A18" w:rsidP="003C33F4">
      <w:pPr>
        <w:ind w:left="288" w:hanging="288"/>
      </w:pPr>
      <w:smartTag w:uri="urn:schemas-microsoft-com:office:smarttags" w:element="place">
        <w:r w:rsidRPr="008A04D7">
          <w:rPr>
            <w:b/>
          </w:rPr>
          <w:t>Po</w:t>
        </w:r>
      </w:smartTag>
      <w:r w:rsidRPr="008A04D7">
        <w:rPr>
          <w:b/>
        </w:rPr>
        <w:t>ssidius</w:t>
      </w:r>
      <w:r w:rsidRPr="008A04D7">
        <w:t xml:space="preserve"> (425-533 A.D.) Life of Augustine 17631 words / 848 = 20.0 pages</w:t>
      </w:r>
    </w:p>
    <w:p w14:paraId="7B36A09E" w14:textId="77777777" w:rsidR="006A1C8A" w:rsidRPr="008A04D7" w:rsidRDefault="00E6785F" w:rsidP="003C33F4">
      <w:pPr>
        <w:ind w:left="288" w:hanging="288"/>
      </w:pPr>
      <w:r w:rsidRPr="008A04D7">
        <w:t xml:space="preserve">Pelagian heretic </w:t>
      </w:r>
      <w:r w:rsidRPr="008A04D7">
        <w:rPr>
          <w:b/>
        </w:rPr>
        <w:t>Theodore of Mopsuestia</w:t>
      </w:r>
      <w:r w:rsidRPr="008A04D7">
        <w:t xml:space="preserve"> (392-423/429 A.D.) </w:t>
      </w:r>
      <w:r w:rsidR="006A1C8A" w:rsidRPr="008A04D7">
        <w:t xml:space="preserve"> </w:t>
      </w:r>
    </w:p>
    <w:p w14:paraId="0F76712F" w14:textId="77777777" w:rsidR="00236AC4" w:rsidRPr="008A04D7" w:rsidRDefault="00236AC4" w:rsidP="00236AC4">
      <w:pPr>
        <w:ind w:left="288" w:hanging="288"/>
      </w:pPr>
      <w:r w:rsidRPr="008A04D7">
        <w:t>William J. Sparrow Roman Catholic Oppisition to Papal Infallibility. 105009 words in 362 pages. At 105,009 / 848 = 123.75 equivalent pages</w:t>
      </w:r>
    </w:p>
    <w:p w14:paraId="79BCC67B" w14:textId="77777777" w:rsidR="003F1F73" w:rsidRDefault="003F1F73" w:rsidP="003C33F4">
      <w:pPr>
        <w:ind w:left="288" w:hanging="288"/>
      </w:pPr>
    </w:p>
    <w:p w14:paraId="4AA16140" w14:textId="56F9F0D3" w:rsidR="0057011B" w:rsidRPr="008A04D7" w:rsidRDefault="00A10186" w:rsidP="003C33F4">
      <w:pPr>
        <w:ind w:left="288" w:hanging="288"/>
      </w:pPr>
      <w:r w:rsidRPr="000E0536">
        <w:rPr>
          <w:b/>
          <w:bCs/>
        </w:rPr>
        <w:t>Serapion of Thmuis</w:t>
      </w:r>
      <w:r w:rsidRPr="008A04D7">
        <w:t xml:space="preserve"> </w:t>
      </w:r>
      <w:hyperlink r:id="rId20" w:history="1">
        <w:r w:rsidRPr="008A04D7">
          <w:rPr>
            <w:rStyle w:val="Hyperlink"/>
          </w:rPr>
          <w:t>https://archive.org/details/bishopsarapionsp06sera/page/60</w:t>
        </w:r>
      </w:hyperlink>
      <w:r w:rsidR="000E0536">
        <w:t xml:space="preserve"> </w:t>
      </w:r>
      <w:r w:rsidRPr="008A04D7">
        <w:t xml:space="preserve">34 small pages. </w:t>
      </w:r>
      <w:r w:rsidR="00975B61">
        <w:t>p</w:t>
      </w:r>
      <w:r w:rsidRPr="008A04D7">
        <w:t xml:space="preserve">.61 104 words. </w:t>
      </w:r>
      <w:r w:rsidR="00975B61">
        <w:t>p</w:t>
      </w:r>
      <w:r w:rsidRPr="008A04D7">
        <w:t xml:space="preserve">.72 198 words. </w:t>
      </w:r>
      <w:r w:rsidR="00975B61">
        <w:t>p</w:t>
      </w:r>
      <w:r w:rsidRPr="008A04D7">
        <w:t>.90 161 words. Average is 154.333 words per small page. 154.333 / 848 = 0.182 factor. 34 pages * .182 = 6.2 pages.</w:t>
      </w:r>
      <w:r w:rsidR="00926B7B" w:rsidRPr="008A04D7">
        <w:t xml:space="preserve"> </w:t>
      </w:r>
    </w:p>
    <w:p w14:paraId="2C1CAC38" w14:textId="77777777" w:rsidR="00926B7B" w:rsidRPr="008A04D7" w:rsidRDefault="00926B7B" w:rsidP="003C33F4">
      <w:pPr>
        <w:ind w:left="288" w:hanging="288"/>
      </w:pPr>
    </w:p>
    <w:p w14:paraId="63079D42" w14:textId="61D8B129" w:rsidR="00831ECE" w:rsidRPr="008A04D7" w:rsidRDefault="006A5DC4" w:rsidP="003C33F4">
      <w:pPr>
        <w:ind w:left="288" w:hanging="288"/>
      </w:pPr>
      <w:r w:rsidRPr="008A04D7">
        <w:rPr>
          <w:b/>
        </w:rPr>
        <w:t>pseudo-</w:t>
      </w:r>
      <w:r w:rsidR="00BB57E3" w:rsidRPr="008A04D7">
        <w:rPr>
          <w:b/>
        </w:rPr>
        <w:t xml:space="preserve">Zephyrinus of </w:t>
      </w:r>
      <w:smartTag w:uri="urn:schemas-microsoft-com:office:smarttags" w:element="City">
        <w:smartTag w:uri="urn:schemas-microsoft-com:office:smarttags" w:element="place">
          <w:r w:rsidR="00BB57E3" w:rsidRPr="008A04D7">
            <w:rPr>
              <w:b/>
            </w:rPr>
            <w:t>Rome</w:t>
          </w:r>
        </w:smartTag>
      </w:smartTag>
      <w:r w:rsidR="00BB57E3" w:rsidRPr="008A04D7">
        <w:t xml:space="preserve"> </w:t>
      </w:r>
      <w:r w:rsidR="001D0711">
        <w:t xml:space="preserve">(9th century). Zephyrinus of Rome lived </w:t>
      </w:r>
      <w:r w:rsidR="00BB57E3" w:rsidRPr="008A04D7">
        <w:t>199-217</w:t>
      </w:r>
      <w:r w:rsidR="00217F66" w:rsidRPr="008A04D7">
        <w:t xml:space="preserve"> A.D.</w:t>
      </w:r>
      <w:r w:rsidR="001D0711">
        <w:t xml:space="preserve"> and there are</w:t>
      </w:r>
      <w:r w:rsidR="00BB57E3" w:rsidRPr="008A04D7">
        <w:t xml:space="preserve"> two letters p</w:t>
      </w:r>
      <w:r w:rsidR="00217F66" w:rsidRPr="008A04D7">
        <w:t>ur</w:t>
      </w:r>
      <w:r w:rsidR="00BB57E3" w:rsidRPr="008A04D7">
        <w:t>po</w:t>
      </w:r>
      <w:r w:rsidR="00217F66" w:rsidRPr="008A04D7">
        <w:t>r</w:t>
      </w:r>
      <w:r w:rsidR="00BB57E3" w:rsidRPr="008A04D7">
        <w:t>tedly by him. However, these are thought now to be ninth century frauds.</w:t>
      </w:r>
    </w:p>
    <w:p w14:paraId="3628E0AB" w14:textId="77777777" w:rsidR="00BB57E3" w:rsidRPr="008A04D7" w:rsidRDefault="00BB57E3" w:rsidP="003C33F4">
      <w:pPr>
        <w:ind w:left="288" w:hanging="288"/>
      </w:pPr>
    </w:p>
    <w:p w14:paraId="5C677BA3" w14:textId="77777777" w:rsidR="00270AA5" w:rsidRPr="008A04D7" w:rsidRDefault="00270AA5" w:rsidP="00270AA5">
      <w:pPr>
        <w:ind w:left="288" w:hanging="288"/>
      </w:pPr>
      <w:r w:rsidRPr="008A04D7">
        <w:t>Furius Dionysius Philocalus (354 A.D.) wrote the Philocalian Chronology (=Liberion Catalogue) which is a list of Roman bishops</w:t>
      </w:r>
    </w:p>
    <w:p w14:paraId="08FEF4B5" w14:textId="77777777" w:rsidR="0057011B" w:rsidRPr="008A04D7" w:rsidRDefault="0057011B" w:rsidP="00270AA5">
      <w:pPr>
        <w:ind w:left="288" w:hanging="288"/>
      </w:pPr>
    </w:p>
    <w:p w14:paraId="3C0450CA" w14:textId="0C9C1BF8" w:rsidR="00756948" w:rsidRPr="008A04D7" w:rsidRDefault="00756948" w:rsidP="000E0536"/>
    <w:p w14:paraId="5BE9B09D" w14:textId="77777777" w:rsidR="00756948" w:rsidRPr="008A04D7" w:rsidRDefault="00756948" w:rsidP="003C33F4">
      <w:pPr>
        <w:ind w:left="288" w:hanging="288"/>
      </w:pPr>
    </w:p>
    <w:p w14:paraId="1C6B563F" w14:textId="77777777" w:rsidR="00AC4CB5" w:rsidRPr="008A04D7" w:rsidRDefault="009B5D33" w:rsidP="00AC4CB5">
      <w:pPr>
        <w:rPr>
          <w:sz w:val="16"/>
          <w:szCs w:val="24"/>
        </w:rPr>
      </w:pPr>
      <w:r w:rsidRPr="008A04D7">
        <w:rPr>
          <w:sz w:val="16"/>
          <w:szCs w:val="24"/>
        </w:rPr>
        <w:t>b</w:t>
      </w:r>
      <w:r w:rsidR="00AC4CB5" w:rsidRPr="008A04D7">
        <w:rPr>
          <w:sz w:val="16"/>
          <w:szCs w:val="24"/>
        </w:rPr>
        <w:t>y Steven M. Morrison</w:t>
      </w:r>
      <w:r w:rsidRPr="008A04D7">
        <w:rPr>
          <w:sz w:val="16"/>
          <w:szCs w:val="24"/>
        </w:rPr>
        <w:t>, PhD</w:t>
      </w:r>
      <w:r w:rsidR="00AC4CB5" w:rsidRPr="008A04D7">
        <w:rPr>
          <w:sz w:val="16"/>
          <w:szCs w:val="24"/>
        </w:rPr>
        <w:t>.</w:t>
      </w:r>
    </w:p>
    <w:p w14:paraId="5CD869A1" w14:textId="77777777" w:rsidR="00996B61" w:rsidRPr="008A04D7" w:rsidRDefault="00996B61" w:rsidP="003C33F4">
      <w:pPr>
        <w:ind w:left="288" w:hanging="288"/>
      </w:pPr>
    </w:p>
    <w:sectPr w:rsidR="00996B61" w:rsidRPr="008A04D7" w:rsidSect="003959FE">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9259F" w14:textId="77777777" w:rsidR="009C4F40" w:rsidRDefault="009C4F40">
      <w:r>
        <w:separator/>
      </w:r>
    </w:p>
  </w:endnote>
  <w:endnote w:type="continuationSeparator" w:id="0">
    <w:p w14:paraId="2D137AC0" w14:textId="77777777" w:rsidR="009C4F40" w:rsidRDefault="009C4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scadia Mono">
    <w:panose1 w:val="020B0609020000020004"/>
    <w:charset w:val="00"/>
    <w:family w:val="modern"/>
    <w:pitch w:val="fixed"/>
    <w:sig w:usb0="A1002AFF" w:usb1="4000F9FB" w:usb2="00040000" w:usb3="00000000" w:csb0="000001FF" w:csb1="00000000"/>
  </w:font>
  <w:font w:name="Times New Romann">
    <w:altName w:val="Times New Roman"/>
    <w:charset w:val="00"/>
    <w:family w:val="auto"/>
    <w:pitch w:val="default"/>
  </w:font>
  <w:font w:name="TimesNewRomanPSMT">
    <w:charset w:val="00"/>
    <w:family w:val="auto"/>
    <w:pitch w:val="default"/>
  </w:font>
  <w:font w:name="TimesNewRomanPS-ItalicM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3B4E" w14:textId="77777777" w:rsidR="00DB360D" w:rsidRDefault="00DB360D" w:rsidP="000704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EF0DC8" w14:textId="77777777" w:rsidR="00DB360D" w:rsidRDefault="00DB3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E9E1" w14:textId="77777777" w:rsidR="00DB360D" w:rsidRDefault="00DB360D" w:rsidP="000704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485</w:t>
    </w:r>
    <w:r>
      <w:rPr>
        <w:rStyle w:val="PageNumber"/>
      </w:rPr>
      <w:fldChar w:fldCharType="end"/>
    </w:r>
  </w:p>
  <w:p w14:paraId="34213D06" w14:textId="77777777" w:rsidR="00DB360D" w:rsidRDefault="00DB3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43FF5" w14:textId="77777777" w:rsidR="009C4F40" w:rsidRDefault="009C4F40">
      <w:r>
        <w:separator/>
      </w:r>
    </w:p>
  </w:footnote>
  <w:footnote w:type="continuationSeparator" w:id="0">
    <w:p w14:paraId="319945D4" w14:textId="77777777" w:rsidR="009C4F40" w:rsidRDefault="009C4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240"/>
    <w:multiLevelType w:val="multilevel"/>
    <w:tmpl w:val="9F9A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A63DE"/>
    <w:multiLevelType w:val="multilevel"/>
    <w:tmpl w:val="07A0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64723"/>
    <w:multiLevelType w:val="multilevel"/>
    <w:tmpl w:val="C95445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1AA6389"/>
    <w:multiLevelType w:val="multilevel"/>
    <w:tmpl w:val="A8B4A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B57380"/>
    <w:multiLevelType w:val="multilevel"/>
    <w:tmpl w:val="6804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628B9"/>
    <w:multiLevelType w:val="multilevel"/>
    <w:tmpl w:val="FF20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37707E"/>
    <w:multiLevelType w:val="multilevel"/>
    <w:tmpl w:val="C954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E462BA"/>
    <w:multiLevelType w:val="multilevel"/>
    <w:tmpl w:val="671AE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C60283"/>
    <w:multiLevelType w:val="multilevel"/>
    <w:tmpl w:val="1E46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176375">
    <w:abstractNumId w:val="3"/>
  </w:num>
  <w:num w:numId="2" w16cid:durableId="819345640">
    <w:abstractNumId w:val="0"/>
  </w:num>
  <w:num w:numId="3" w16cid:durableId="1264680002">
    <w:abstractNumId w:val="1"/>
  </w:num>
  <w:num w:numId="4" w16cid:durableId="1155612082">
    <w:abstractNumId w:val="8"/>
  </w:num>
  <w:num w:numId="5" w16cid:durableId="1073236722">
    <w:abstractNumId w:val="5"/>
  </w:num>
  <w:num w:numId="6" w16cid:durableId="1696542665">
    <w:abstractNumId w:val="4"/>
  </w:num>
  <w:num w:numId="7" w16cid:durableId="897474607">
    <w:abstractNumId w:val="6"/>
  </w:num>
  <w:num w:numId="8" w16cid:durableId="1515798715">
    <w:abstractNumId w:val="2"/>
  </w:num>
  <w:num w:numId="9" w16cid:durableId="1933928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AC"/>
    <w:rsid w:val="00000193"/>
    <w:rsid w:val="00000388"/>
    <w:rsid w:val="00000455"/>
    <w:rsid w:val="00000512"/>
    <w:rsid w:val="000006A3"/>
    <w:rsid w:val="000007DA"/>
    <w:rsid w:val="00000901"/>
    <w:rsid w:val="00000A9D"/>
    <w:rsid w:val="00000B5B"/>
    <w:rsid w:val="00000C0C"/>
    <w:rsid w:val="00000E7E"/>
    <w:rsid w:val="00000EE3"/>
    <w:rsid w:val="00000F5B"/>
    <w:rsid w:val="0000132A"/>
    <w:rsid w:val="00001398"/>
    <w:rsid w:val="00001643"/>
    <w:rsid w:val="000018F8"/>
    <w:rsid w:val="00001A34"/>
    <w:rsid w:val="00001ABB"/>
    <w:rsid w:val="00001E22"/>
    <w:rsid w:val="0000203A"/>
    <w:rsid w:val="000023F2"/>
    <w:rsid w:val="000024FD"/>
    <w:rsid w:val="00002549"/>
    <w:rsid w:val="000027C9"/>
    <w:rsid w:val="00002AA9"/>
    <w:rsid w:val="00002B93"/>
    <w:rsid w:val="00002E0C"/>
    <w:rsid w:val="00003391"/>
    <w:rsid w:val="00003453"/>
    <w:rsid w:val="000034E0"/>
    <w:rsid w:val="000035C6"/>
    <w:rsid w:val="00003659"/>
    <w:rsid w:val="00003AFB"/>
    <w:rsid w:val="00003B32"/>
    <w:rsid w:val="00003C07"/>
    <w:rsid w:val="00003DCC"/>
    <w:rsid w:val="0000441C"/>
    <w:rsid w:val="000048AD"/>
    <w:rsid w:val="00004B57"/>
    <w:rsid w:val="00004D18"/>
    <w:rsid w:val="00004D3A"/>
    <w:rsid w:val="00004D7C"/>
    <w:rsid w:val="00004F18"/>
    <w:rsid w:val="0000506F"/>
    <w:rsid w:val="00005146"/>
    <w:rsid w:val="000052CB"/>
    <w:rsid w:val="0000539B"/>
    <w:rsid w:val="00005C4C"/>
    <w:rsid w:val="00005C8D"/>
    <w:rsid w:val="00005CDD"/>
    <w:rsid w:val="00005DF4"/>
    <w:rsid w:val="0000676B"/>
    <w:rsid w:val="00006995"/>
    <w:rsid w:val="00006B4A"/>
    <w:rsid w:val="00006DDA"/>
    <w:rsid w:val="00006F64"/>
    <w:rsid w:val="0000732B"/>
    <w:rsid w:val="00007377"/>
    <w:rsid w:val="000076C5"/>
    <w:rsid w:val="000076CD"/>
    <w:rsid w:val="000077B3"/>
    <w:rsid w:val="000077C9"/>
    <w:rsid w:val="0000788D"/>
    <w:rsid w:val="0000792C"/>
    <w:rsid w:val="00007BCB"/>
    <w:rsid w:val="00007DEB"/>
    <w:rsid w:val="00007EFD"/>
    <w:rsid w:val="00007F00"/>
    <w:rsid w:val="00007FDB"/>
    <w:rsid w:val="00010236"/>
    <w:rsid w:val="000105D0"/>
    <w:rsid w:val="000106D7"/>
    <w:rsid w:val="00010811"/>
    <w:rsid w:val="00010950"/>
    <w:rsid w:val="00010A00"/>
    <w:rsid w:val="00010A58"/>
    <w:rsid w:val="00010B7E"/>
    <w:rsid w:val="00010F3A"/>
    <w:rsid w:val="000111CC"/>
    <w:rsid w:val="00011731"/>
    <w:rsid w:val="000117F9"/>
    <w:rsid w:val="00011CDD"/>
    <w:rsid w:val="00012414"/>
    <w:rsid w:val="000128E7"/>
    <w:rsid w:val="00012ABC"/>
    <w:rsid w:val="00012AD9"/>
    <w:rsid w:val="00012B50"/>
    <w:rsid w:val="00012BDE"/>
    <w:rsid w:val="00012D95"/>
    <w:rsid w:val="00012F5F"/>
    <w:rsid w:val="00012FCE"/>
    <w:rsid w:val="0001301B"/>
    <w:rsid w:val="000133FF"/>
    <w:rsid w:val="00013711"/>
    <w:rsid w:val="00013794"/>
    <w:rsid w:val="000138BF"/>
    <w:rsid w:val="00013CAA"/>
    <w:rsid w:val="00014118"/>
    <w:rsid w:val="0001411A"/>
    <w:rsid w:val="00014188"/>
    <w:rsid w:val="000142CC"/>
    <w:rsid w:val="00014425"/>
    <w:rsid w:val="000144FC"/>
    <w:rsid w:val="000146BC"/>
    <w:rsid w:val="00014835"/>
    <w:rsid w:val="000148D0"/>
    <w:rsid w:val="00014AE7"/>
    <w:rsid w:val="00014B2B"/>
    <w:rsid w:val="00014DE0"/>
    <w:rsid w:val="00015040"/>
    <w:rsid w:val="00015268"/>
    <w:rsid w:val="0001529D"/>
    <w:rsid w:val="00015338"/>
    <w:rsid w:val="00015602"/>
    <w:rsid w:val="000158AC"/>
    <w:rsid w:val="00015B06"/>
    <w:rsid w:val="0001627E"/>
    <w:rsid w:val="000162F6"/>
    <w:rsid w:val="00016409"/>
    <w:rsid w:val="000165A3"/>
    <w:rsid w:val="000166A9"/>
    <w:rsid w:val="00016D55"/>
    <w:rsid w:val="00016E1D"/>
    <w:rsid w:val="00016EE0"/>
    <w:rsid w:val="00016F89"/>
    <w:rsid w:val="00017067"/>
    <w:rsid w:val="000171AF"/>
    <w:rsid w:val="0001748E"/>
    <w:rsid w:val="00017527"/>
    <w:rsid w:val="00017569"/>
    <w:rsid w:val="000175E8"/>
    <w:rsid w:val="0001763C"/>
    <w:rsid w:val="000177AB"/>
    <w:rsid w:val="000179AF"/>
    <w:rsid w:val="00017A9F"/>
    <w:rsid w:val="00017C75"/>
    <w:rsid w:val="00020176"/>
    <w:rsid w:val="00020207"/>
    <w:rsid w:val="000202E5"/>
    <w:rsid w:val="0002031D"/>
    <w:rsid w:val="00020373"/>
    <w:rsid w:val="00020A4B"/>
    <w:rsid w:val="00020AF2"/>
    <w:rsid w:val="00020E47"/>
    <w:rsid w:val="00020EB1"/>
    <w:rsid w:val="00021002"/>
    <w:rsid w:val="00021345"/>
    <w:rsid w:val="00021683"/>
    <w:rsid w:val="000216EE"/>
    <w:rsid w:val="0002173F"/>
    <w:rsid w:val="000219B4"/>
    <w:rsid w:val="00021BCC"/>
    <w:rsid w:val="00022051"/>
    <w:rsid w:val="0002217F"/>
    <w:rsid w:val="00022308"/>
    <w:rsid w:val="000223A1"/>
    <w:rsid w:val="000224AE"/>
    <w:rsid w:val="000224B4"/>
    <w:rsid w:val="000224D6"/>
    <w:rsid w:val="0002254C"/>
    <w:rsid w:val="00022686"/>
    <w:rsid w:val="00022AEC"/>
    <w:rsid w:val="00022B66"/>
    <w:rsid w:val="00022E14"/>
    <w:rsid w:val="00022EBC"/>
    <w:rsid w:val="00022F83"/>
    <w:rsid w:val="000230CE"/>
    <w:rsid w:val="000231E0"/>
    <w:rsid w:val="0002322A"/>
    <w:rsid w:val="000232F6"/>
    <w:rsid w:val="0002339F"/>
    <w:rsid w:val="0002361C"/>
    <w:rsid w:val="00023787"/>
    <w:rsid w:val="0002398D"/>
    <w:rsid w:val="00023997"/>
    <w:rsid w:val="000239A9"/>
    <w:rsid w:val="000239AF"/>
    <w:rsid w:val="00023A26"/>
    <w:rsid w:val="00023AF9"/>
    <w:rsid w:val="00023C6D"/>
    <w:rsid w:val="00023E57"/>
    <w:rsid w:val="00023F38"/>
    <w:rsid w:val="00023FE7"/>
    <w:rsid w:val="0002414F"/>
    <w:rsid w:val="00024264"/>
    <w:rsid w:val="0002430F"/>
    <w:rsid w:val="00024347"/>
    <w:rsid w:val="0002442D"/>
    <w:rsid w:val="0002450B"/>
    <w:rsid w:val="00024C5F"/>
    <w:rsid w:val="00024EC5"/>
    <w:rsid w:val="00024EDD"/>
    <w:rsid w:val="00025018"/>
    <w:rsid w:val="000254F3"/>
    <w:rsid w:val="0002550B"/>
    <w:rsid w:val="00025538"/>
    <w:rsid w:val="000255C0"/>
    <w:rsid w:val="00025CE1"/>
    <w:rsid w:val="00025DD7"/>
    <w:rsid w:val="00025F4C"/>
    <w:rsid w:val="000261E3"/>
    <w:rsid w:val="00026576"/>
    <w:rsid w:val="00026881"/>
    <w:rsid w:val="000268B6"/>
    <w:rsid w:val="00026A26"/>
    <w:rsid w:val="00026B1C"/>
    <w:rsid w:val="00026D46"/>
    <w:rsid w:val="00026F7F"/>
    <w:rsid w:val="000270DB"/>
    <w:rsid w:val="0002733B"/>
    <w:rsid w:val="0002755F"/>
    <w:rsid w:val="00027562"/>
    <w:rsid w:val="0002759B"/>
    <w:rsid w:val="00027838"/>
    <w:rsid w:val="000278DC"/>
    <w:rsid w:val="00027A02"/>
    <w:rsid w:val="00027D69"/>
    <w:rsid w:val="00030065"/>
    <w:rsid w:val="0003046B"/>
    <w:rsid w:val="00030540"/>
    <w:rsid w:val="00030724"/>
    <w:rsid w:val="000309D8"/>
    <w:rsid w:val="00030A0F"/>
    <w:rsid w:val="00030B1A"/>
    <w:rsid w:val="00030BDA"/>
    <w:rsid w:val="00030C29"/>
    <w:rsid w:val="00030E30"/>
    <w:rsid w:val="00030EA1"/>
    <w:rsid w:val="000312E1"/>
    <w:rsid w:val="0003144A"/>
    <w:rsid w:val="00031888"/>
    <w:rsid w:val="000319CA"/>
    <w:rsid w:val="00031D33"/>
    <w:rsid w:val="0003205A"/>
    <w:rsid w:val="000321F1"/>
    <w:rsid w:val="0003228A"/>
    <w:rsid w:val="000323B7"/>
    <w:rsid w:val="000323CF"/>
    <w:rsid w:val="0003244C"/>
    <w:rsid w:val="000328CE"/>
    <w:rsid w:val="00032983"/>
    <w:rsid w:val="0003299F"/>
    <w:rsid w:val="00032ADC"/>
    <w:rsid w:val="00032E33"/>
    <w:rsid w:val="00032F37"/>
    <w:rsid w:val="00032FC8"/>
    <w:rsid w:val="0003306E"/>
    <w:rsid w:val="0003383D"/>
    <w:rsid w:val="00033AB1"/>
    <w:rsid w:val="00033E47"/>
    <w:rsid w:val="00034056"/>
    <w:rsid w:val="00034308"/>
    <w:rsid w:val="000347C0"/>
    <w:rsid w:val="000347EE"/>
    <w:rsid w:val="00034805"/>
    <w:rsid w:val="00034917"/>
    <w:rsid w:val="00034D8F"/>
    <w:rsid w:val="00034E57"/>
    <w:rsid w:val="00035192"/>
    <w:rsid w:val="00035562"/>
    <w:rsid w:val="000355BA"/>
    <w:rsid w:val="00035687"/>
    <w:rsid w:val="00035A9B"/>
    <w:rsid w:val="00035B0A"/>
    <w:rsid w:val="00035B91"/>
    <w:rsid w:val="00035FE6"/>
    <w:rsid w:val="000361A7"/>
    <w:rsid w:val="0003622A"/>
    <w:rsid w:val="0003634C"/>
    <w:rsid w:val="0003639D"/>
    <w:rsid w:val="000363D9"/>
    <w:rsid w:val="00036779"/>
    <w:rsid w:val="000369A9"/>
    <w:rsid w:val="00036A1E"/>
    <w:rsid w:val="00036BC0"/>
    <w:rsid w:val="00036F78"/>
    <w:rsid w:val="00037181"/>
    <w:rsid w:val="00037362"/>
    <w:rsid w:val="00037423"/>
    <w:rsid w:val="00037940"/>
    <w:rsid w:val="00037A83"/>
    <w:rsid w:val="00037B2A"/>
    <w:rsid w:val="00037CB6"/>
    <w:rsid w:val="00037D3A"/>
    <w:rsid w:val="00040107"/>
    <w:rsid w:val="00040D97"/>
    <w:rsid w:val="00040DF6"/>
    <w:rsid w:val="000411B9"/>
    <w:rsid w:val="00041617"/>
    <w:rsid w:val="0004162D"/>
    <w:rsid w:val="000416D8"/>
    <w:rsid w:val="00041765"/>
    <w:rsid w:val="00041C5D"/>
    <w:rsid w:val="00041CFC"/>
    <w:rsid w:val="00041E88"/>
    <w:rsid w:val="00042002"/>
    <w:rsid w:val="0004203E"/>
    <w:rsid w:val="000420A7"/>
    <w:rsid w:val="000420AE"/>
    <w:rsid w:val="000420C6"/>
    <w:rsid w:val="000422A6"/>
    <w:rsid w:val="00042412"/>
    <w:rsid w:val="00042640"/>
    <w:rsid w:val="00042956"/>
    <w:rsid w:val="00042AEB"/>
    <w:rsid w:val="00042B09"/>
    <w:rsid w:val="00042C4A"/>
    <w:rsid w:val="00042CF4"/>
    <w:rsid w:val="00042D1A"/>
    <w:rsid w:val="00042DF9"/>
    <w:rsid w:val="00042F0B"/>
    <w:rsid w:val="00042F80"/>
    <w:rsid w:val="000432A5"/>
    <w:rsid w:val="0004332B"/>
    <w:rsid w:val="0004338D"/>
    <w:rsid w:val="00043511"/>
    <w:rsid w:val="000435AD"/>
    <w:rsid w:val="000437AC"/>
    <w:rsid w:val="00043A8C"/>
    <w:rsid w:val="000443FE"/>
    <w:rsid w:val="00044682"/>
    <w:rsid w:val="00044A04"/>
    <w:rsid w:val="00044C8E"/>
    <w:rsid w:val="00044D07"/>
    <w:rsid w:val="00044F90"/>
    <w:rsid w:val="0004503B"/>
    <w:rsid w:val="00045166"/>
    <w:rsid w:val="0004518A"/>
    <w:rsid w:val="000453C2"/>
    <w:rsid w:val="00045856"/>
    <w:rsid w:val="000459C6"/>
    <w:rsid w:val="00045AF6"/>
    <w:rsid w:val="00045D68"/>
    <w:rsid w:val="00045D8C"/>
    <w:rsid w:val="00045E34"/>
    <w:rsid w:val="00046462"/>
    <w:rsid w:val="000464B8"/>
    <w:rsid w:val="00046582"/>
    <w:rsid w:val="000468D1"/>
    <w:rsid w:val="00046C6E"/>
    <w:rsid w:val="00047215"/>
    <w:rsid w:val="0004739F"/>
    <w:rsid w:val="000473E0"/>
    <w:rsid w:val="00047439"/>
    <w:rsid w:val="000474F2"/>
    <w:rsid w:val="00047665"/>
    <w:rsid w:val="00047921"/>
    <w:rsid w:val="00047EA0"/>
    <w:rsid w:val="00047F6D"/>
    <w:rsid w:val="0005023C"/>
    <w:rsid w:val="00050545"/>
    <w:rsid w:val="00050675"/>
    <w:rsid w:val="000506FA"/>
    <w:rsid w:val="000508EB"/>
    <w:rsid w:val="00050A5B"/>
    <w:rsid w:val="00050E4D"/>
    <w:rsid w:val="0005119A"/>
    <w:rsid w:val="000519D4"/>
    <w:rsid w:val="00051D41"/>
    <w:rsid w:val="00052090"/>
    <w:rsid w:val="00052155"/>
    <w:rsid w:val="00052333"/>
    <w:rsid w:val="00052435"/>
    <w:rsid w:val="0005243E"/>
    <w:rsid w:val="00052702"/>
    <w:rsid w:val="00052961"/>
    <w:rsid w:val="00052B83"/>
    <w:rsid w:val="00052DDC"/>
    <w:rsid w:val="00052DFF"/>
    <w:rsid w:val="0005316F"/>
    <w:rsid w:val="00053363"/>
    <w:rsid w:val="000534A2"/>
    <w:rsid w:val="000539E4"/>
    <w:rsid w:val="00053DB6"/>
    <w:rsid w:val="00053E4E"/>
    <w:rsid w:val="00053FB5"/>
    <w:rsid w:val="00053FDB"/>
    <w:rsid w:val="00054435"/>
    <w:rsid w:val="00054665"/>
    <w:rsid w:val="000548CA"/>
    <w:rsid w:val="000549A9"/>
    <w:rsid w:val="00054ABC"/>
    <w:rsid w:val="00054FB4"/>
    <w:rsid w:val="00055043"/>
    <w:rsid w:val="000555FE"/>
    <w:rsid w:val="00055851"/>
    <w:rsid w:val="00055923"/>
    <w:rsid w:val="000559B4"/>
    <w:rsid w:val="00055C10"/>
    <w:rsid w:val="00055D35"/>
    <w:rsid w:val="00055FDC"/>
    <w:rsid w:val="00056145"/>
    <w:rsid w:val="00056146"/>
    <w:rsid w:val="00056393"/>
    <w:rsid w:val="0005639B"/>
    <w:rsid w:val="00056930"/>
    <w:rsid w:val="00056EDC"/>
    <w:rsid w:val="00057064"/>
    <w:rsid w:val="000570C5"/>
    <w:rsid w:val="0005733B"/>
    <w:rsid w:val="000573EF"/>
    <w:rsid w:val="000577C7"/>
    <w:rsid w:val="000578C9"/>
    <w:rsid w:val="00057AFD"/>
    <w:rsid w:val="00057B0E"/>
    <w:rsid w:val="00057C1F"/>
    <w:rsid w:val="00057D1D"/>
    <w:rsid w:val="00057F32"/>
    <w:rsid w:val="00057FAA"/>
    <w:rsid w:val="00060023"/>
    <w:rsid w:val="00060064"/>
    <w:rsid w:val="00060217"/>
    <w:rsid w:val="000604C3"/>
    <w:rsid w:val="00060916"/>
    <w:rsid w:val="000610D4"/>
    <w:rsid w:val="000610DF"/>
    <w:rsid w:val="000611CA"/>
    <w:rsid w:val="00061883"/>
    <w:rsid w:val="000618F6"/>
    <w:rsid w:val="00061A9F"/>
    <w:rsid w:val="00061B2B"/>
    <w:rsid w:val="00061F4D"/>
    <w:rsid w:val="000621EA"/>
    <w:rsid w:val="000622F7"/>
    <w:rsid w:val="00062412"/>
    <w:rsid w:val="00062A9C"/>
    <w:rsid w:val="00062C11"/>
    <w:rsid w:val="0006309D"/>
    <w:rsid w:val="00063205"/>
    <w:rsid w:val="000633B0"/>
    <w:rsid w:val="000639C0"/>
    <w:rsid w:val="00063BE5"/>
    <w:rsid w:val="00063CD1"/>
    <w:rsid w:val="00063CD7"/>
    <w:rsid w:val="00064436"/>
    <w:rsid w:val="00064590"/>
    <w:rsid w:val="000647FB"/>
    <w:rsid w:val="00064A81"/>
    <w:rsid w:val="00064E44"/>
    <w:rsid w:val="0006503A"/>
    <w:rsid w:val="00065131"/>
    <w:rsid w:val="000654A5"/>
    <w:rsid w:val="000656C8"/>
    <w:rsid w:val="000657DE"/>
    <w:rsid w:val="0006588E"/>
    <w:rsid w:val="000659EE"/>
    <w:rsid w:val="00065A2A"/>
    <w:rsid w:val="00065B89"/>
    <w:rsid w:val="00065D16"/>
    <w:rsid w:val="00065DD7"/>
    <w:rsid w:val="00065E87"/>
    <w:rsid w:val="000660B0"/>
    <w:rsid w:val="00066389"/>
    <w:rsid w:val="000665B8"/>
    <w:rsid w:val="0006667E"/>
    <w:rsid w:val="00066A72"/>
    <w:rsid w:val="00066CBE"/>
    <w:rsid w:val="00066CEE"/>
    <w:rsid w:val="00066F4F"/>
    <w:rsid w:val="000671D7"/>
    <w:rsid w:val="00067480"/>
    <w:rsid w:val="000674A9"/>
    <w:rsid w:val="00067711"/>
    <w:rsid w:val="000678A5"/>
    <w:rsid w:val="00067945"/>
    <w:rsid w:val="00067BE6"/>
    <w:rsid w:val="00067FB1"/>
    <w:rsid w:val="00070249"/>
    <w:rsid w:val="000702AA"/>
    <w:rsid w:val="000703A6"/>
    <w:rsid w:val="0007041C"/>
    <w:rsid w:val="000705DF"/>
    <w:rsid w:val="00070720"/>
    <w:rsid w:val="000708A1"/>
    <w:rsid w:val="00070907"/>
    <w:rsid w:val="000709C2"/>
    <w:rsid w:val="00070C56"/>
    <w:rsid w:val="00070D85"/>
    <w:rsid w:val="00070E6E"/>
    <w:rsid w:val="00070FBA"/>
    <w:rsid w:val="00071469"/>
    <w:rsid w:val="00071583"/>
    <w:rsid w:val="00071F70"/>
    <w:rsid w:val="00071FE7"/>
    <w:rsid w:val="000720E8"/>
    <w:rsid w:val="00072271"/>
    <w:rsid w:val="000729EC"/>
    <w:rsid w:val="00072A95"/>
    <w:rsid w:val="00072CB8"/>
    <w:rsid w:val="00072CC2"/>
    <w:rsid w:val="00072E31"/>
    <w:rsid w:val="00073041"/>
    <w:rsid w:val="000731A5"/>
    <w:rsid w:val="0007338C"/>
    <w:rsid w:val="000733B9"/>
    <w:rsid w:val="000734D0"/>
    <w:rsid w:val="000737CA"/>
    <w:rsid w:val="000737D3"/>
    <w:rsid w:val="0007383C"/>
    <w:rsid w:val="00073883"/>
    <w:rsid w:val="00073967"/>
    <w:rsid w:val="00073971"/>
    <w:rsid w:val="00073972"/>
    <w:rsid w:val="000739E7"/>
    <w:rsid w:val="000739EC"/>
    <w:rsid w:val="00073B4F"/>
    <w:rsid w:val="00073D17"/>
    <w:rsid w:val="00073E83"/>
    <w:rsid w:val="00073ED2"/>
    <w:rsid w:val="00073F59"/>
    <w:rsid w:val="000740F6"/>
    <w:rsid w:val="0007428B"/>
    <w:rsid w:val="00074CA8"/>
    <w:rsid w:val="00074F43"/>
    <w:rsid w:val="000757D7"/>
    <w:rsid w:val="000759C0"/>
    <w:rsid w:val="00075A6C"/>
    <w:rsid w:val="00075C72"/>
    <w:rsid w:val="00075C9B"/>
    <w:rsid w:val="00075F70"/>
    <w:rsid w:val="0007609B"/>
    <w:rsid w:val="000766EB"/>
    <w:rsid w:val="00076B8B"/>
    <w:rsid w:val="00076E79"/>
    <w:rsid w:val="000770F2"/>
    <w:rsid w:val="0007718C"/>
    <w:rsid w:val="00077217"/>
    <w:rsid w:val="000775E3"/>
    <w:rsid w:val="00077848"/>
    <w:rsid w:val="0007793F"/>
    <w:rsid w:val="00077F5E"/>
    <w:rsid w:val="000801C1"/>
    <w:rsid w:val="000801D0"/>
    <w:rsid w:val="0008030E"/>
    <w:rsid w:val="000803FB"/>
    <w:rsid w:val="000804B3"/>
    <w:rsid w:val="000805D4"/>
    <w:rsid w:val="00080AE8"/>
    <w:rsid w:val="00080B3A"/>
    <w:rsid w:val="00080BE1"/>
    <w:rsid w:val="00080C2C"/>
    <w:rsid w:val="000811E4"/>
    <w:rsid w:val="00081568"/>
    <w:rsid w:val="0008167C"/>
    <w:rsid w:val="0008175B"/>
    <w:rsid w:val="0008177E"/>
    <w:rsid w:val="000819FA"/>
    <w:rsid w:val="00081AF7"/>
    <w:rsid w:val="00081B60"/>
    <w:rsid w:val="00081C32"/>
    <w:rsid w:val="00082057"/>
    <w:rsid w:val="000820BD"/>
    <w:rsid w:val="0008227B"/>
    <w:rsid w:val="0008256F"/>
    <w:rsid w:val="00082705"/>
    <w:rsid w:val="00082876"/>
    <w:rsid w:val="00082A18"/>
    <w:rsid w:val="00082A31"/>
    <w:rsid w:val="00082EF6"/>
    <w:rsid w:val="00082FA4"/>
    <w:rsid w:val="0008340C"/>
    <w:rsid w:val="00083709"/>
    <w:rsid w:val="000837C1"/>
    <w:rsid w:val="00083809"/>
    <w:rsid w:val="0008384F"/>
    <w:rsid w:val="000838EF"/>
    <w:rsid w:val="00083ABE"/>
    <w:rsid w:val="00083D02"/>
    <w:rsid w:val="00083D59"/>
    <w:rsid w:val="00083E0D"/>
    <w:rsid w:val="00083E85"/>
    <w:rsid w:val="000842E4"/>
    <w:rsid w:val="000846F5"/>
    <w:rsid w:val="000848D3"/>
    <w:rsid w:val="00084BC6"/>
    <w:rsid w:val="00084C57"/>
    <w:rsid w:val="00084DD2"/>
    <w:rsid w:val="00084E28"/>
    <w:rsid w:val="00085312"/>
    <w:rsid w:val="0008532B"/>
    <w:rsid w:val="000853D3"/>
    <w:rsid w:val="000856D6"/>
    <w:rsid w:val="00085967"/>
    <w:rsid w:val="00085DAB"/>
    <w:rsid w:val="00085FA6"/>
    <w:rsid w:val="00086385"/>
    <w:rsid w:val="000863A3"/>
    <w:rsid w:val="00086441"/>
    <w:rsid w:val="00086451"/>
    <w:rsid w:val="0008651D"/>
    <w:rsid w:val="0008653F"/>
    <w:rsid w:val="00086679"/>
    <w:rsid w:val="000867BB"/>
    <w:rsid w:val="000868B5"/>
    <w:rsid w:val="000868C6"/>
    <w:rsid w:val="00086A94"/>
    <w:rsid w:val="00086AEA"/>
    <w:rsid w:val="00087027"/>
    <w:rsid w:val="00087099"/>
    <w:rsid w:val="0008713E"/>
    <w:rsid w:val="0008730E"/>
    <w:rsid w:val="00087463"/>
    <w:rsid w:val="00087568"/>
    <w:rsid w:val="0008759A"/>
    <w:rsid w:val="00087D6B"/>
    <w:rsid w:val="00087F2B"/>
    <w:rsid w:val="00090254"/>
    <w:rsid w:val="00090266"/>
    <w:rsid w:val="0009037C"/>
    <w:rsid w:val="000903F9"/>
    <w:rsid w:val="00090426"/>
    <w:rsid w:val="000907C8"/>
    <w:rsid w:val="00090851"/>
    <w:rsid w:val="00090A18"/>
    <w:rsid w:val="00090BAB"/>
    <w:rsid w:val="00090C12"/>
    <w:rsid w:val="00090D5E"/>
    <w:rsid w:val="00090FD8"/>
    <w:rsid w:val="00090FE6"/>
    <w:rsid w:val="000910F3"/>
    <w:rsid w:val="000911E9"/>
    <w:rsid w:val="0009132C"/>
    <w:rsid w:val="0009142D"/>
    <w:rsid w:val="000916C0"/>
    <w:rsid w:val="00091B1C"/>
    <w:rsid w:val="00091CF2"/>
    <w:rsid w:val="000924D4"/>
    <w:rsid w:val="00092629"/>
    <w:rsid w:val="00092959"/>
    <w:rsid w:val="00092B6D"/>
    <w:rsid w:val="000934FC"/>
    <w:rsid w:val="0009392B"/>
    <w:rsid w:val="00093BD9"/>
    <w:rsid w:val="00093EA1"/>
    <w:rsid w:val="00093F90"/>
    <w:rsid w:val="00093FDE"/>
    <w:rsid w:val="0009403A"/>
    <w:rsid w:val="000942AE"/>
    <w:rsid w:val="00094586"/>
    <w:rsid w:val="0009463C"/>
    <w:rsid w:val="0009472B"/>
    <w:rsid w:val="00094987"/>
    <w:rsid w:val="00094CBF"/>
    <w:rsid w:val="00094D44"/>
    <w:rsid w:val="00094D9F"/>
    <w:rsid w:val="0009507C"/>
    <w:rsid w:val="00095099"/>
    <w:rsid w:val="000950B3"/>
    <w:rsid w:val="000954C1"/>
    <w:rsid w:val="00095689"/>
    <w:rsid w:val="000956BF"/>
    <w:rsid w:val="00095EC4"/>
    <w:rsid w:val="00096147"/>
    <w:rsid w:val="0009643D"/>
    <w:rsid w:val="0009645A"/>
    <w:rsid w:val="000965EB"/>
    <w:rsid w:val="0009661B"/>
    <w:rsid w:val="0009667A"/>
    <w:rsid w:val="00096789"/>
    <w:rsid w:val="00096A38"/>
    <w:rsid w:val="00096D4D"/>
    <w:rsid w:val="00096DDD"/>
    <w:rsid w:val="00096E63"/>
    <w:rsid w:val="00096EE0"/>
    <w:rsid w:val="000970EB"/>
    <w:rsid w:val="00097405"/>
    <w:rsid w:val="00097571"/>
    <w:rsid w:val="00097627"/>
    <w:rsid w:val="0009769B"/>
    <w:rsid w:val="0009798A"/>
    <w:rsid w:val="000979CD"/>
    <w:rsid w:val="00097C3E"/>
    <w:rsid w:val="00097CDC"/>
    <w:rsid w:val="00097DDF"/>
    <w:rsid w:val="000A005B"/>
    <w:rsid w:val="000A008E"/>
    <w:rsid w:val="000A024D"/>
    <w:rsid w:val="000A0410"/>
    <w:rsid w:val="000A068D"/>
    <w:rsid w:val="000A06E0"/>
    <w:rsid w:val="000A076A"/>
    <w:rsid w:val="000A0838"/>
    <w:rsid w:val="000A0850"/>
    <w:rsid w:val="000A090B"/>
    <w:rsid w:val="000A0AB6"/>
    <w:rsid w:val="000A0BEC"/>
    <w:rsid w:val="000A0C0E"/>
    <w:rsid w:val="000A0FD3"/>
    <w:rsid w:val="000A1065"/>
    <w:rsid w:val="000A12BD"/>
    <w:rsid w:val="000A16D8"/>
    <w:rsid w:val="000A18C7"/>
    <w:rsid w:val="000A1D49"/>
    <w:rsid w:val="000A235D"/>
    <w:rsid w:val="000A2408"/>
    <w:rsid w:val="000A26B4"/>
    <w:rsid w:val="000A27AB"/>
    <w:rsid w:val="000A2800"/>
    <w:rsid w:val="000A2AB9"/>
    <w:rsid w:val="000A2D5E"/>
    <w:rsid w:val="000A2E3D"/>
    <w:rsid w:val="000A37FC"/>
    <w:rsid w:val="000A39A5"/>
    <w:rsid w:val="000A39B0"/>
    <w:rsid w:val="000A3DAC"/>
    <w:rsid w:val="000A3DD2"/>
    <w:rsid w:val="000A3F81"/>
    <w:rsid w:val="000A4485"/>
    <w:rsid w:val="000A44E1"/>
    <w:rsid w:val="000A4563"/>
    <w:rsid w:val="000A46AF"/>
    <w:rsid w:val="000A4AC2"/>
    <w:rsid w:val="000A4B00"/>
    <w:rsid w:val="000A4E62"/>
    <w:rsid w:val="000A5052"/>
    <w:rsid w:val="000A5091"/>
    <w:rsid w:val="000A52F4"/>
    <w:rsid w:val="000A5315"/>
    <w:rsid w:val="000A5356"/>
    <w:rsid w:val="000A553A"/>
    <w:rsid w:val="000A5681"/>
    <w:rsid w:val="000A573B"/>
    <w:rsid w:val="000A57F6"/>
    <w:rsid w:val="000A5829"/>
    <w:rsid w:val="000A58AF"/>
    <w:rsid w:val="000A5A32"/>
    <w:rsid w:val="000A5D0F"/>
    <w:rsid w:val="000A60A0"/>
    <w:rsid w:val="000A6244"/>
    <w:rsid w:val="000A634B"/>
    <w:rsid w:val="000A641C"/>
    <w:rsid w:val="000A64BC"/>
    <w:rsid w:val="000A653B"/>
    <w:rsid w:val="000A6A1F"/>
    <w:rsid w:val="000A6BA9"/>
    <w:rsid w:val="000A6BCF"/>
    <w:rsid w:val="000A6E1C"/>
    <w:rsid w:val="000A7162"/>
    <w:rsid w:val="000A7422"/>
    <w:rsid w:val="000A746F"/>
    <w:rsid w:val="000A7624"/>
    <w:rsid w:val="000A7823"/>
    <w:rsid w:val="000A7850"/>
    <w:rsid w:val="000A7A4C"/>
    <w:rsid w:val="000A7B9F"/>
    <w:rsid w:val="000A7BF8"/>
    <w:rsid w:val="000A7DC9"/>
    <w:rsid w:val="000B00FD"/>
    <w:rsid w:val="000B025D"/>
    <w:rsid w:val="000B033D"/>
    <w:rsid w:val="000B0782"/>
    <w:rsid w:val="000B08B7"/>
    <w:rsid w:val="000B0B30"/>
    <w:rsid w:val="000B0E21"/>
    <w:rsid w:val="000B110D"/>
    <w:rsid w:val="000B1244"/>
    <w:rsid w:val="000B15BE"/>
    <w:rsid w:val="000B16D8"/>
    <w:rsid w:val="000B170A"/>
    <w:rsid w:val="000B1935"/>
    <w:rsid w:val="000B19EE"/>
    <w:rsid w:val="000B1E4E"/>
    <w:rsid w:val="000B207F"/>
    <w:rsid w:val="000B2087"/>
    <w:rsid w:val="000B21C2"/>
    <w:rsid w:val="000B268B"/>
    <w:rsid w:val="000B2CCF"/>
    <w:rsid w:val="000B2CFA"/>
    <w:rsid w:val="000B2CFC"/>
    <w:rsid w:val="000B2E14"/>
    <w:rsid w:val="000B392E"/>
    <w:rsid w:val="000B3B01"/>
    <w:rsid w:val="000B3B45"/>
    <w:rsid w:val="000B3CE7"/>
    <w:rsid w:val="000B3E3D"/>
    <w:rsid w:val="000B4729"/>
    <w:rsid w:val="000B48DC"/>
    <w:rsid w:val="000B4AA1"/>
    <w:rsid w:val="000B5009"/>
    <w:rsid w:val="000B5275"/>
    <w:rsid w:val="000B538C"/>
    <w:rsid w:val="000B5A1D"/>
    <w:rsid w:val="000B60EF"/>
    <w:rsid w:val="000B65BE"/>
    <w:rsid w:val="000B66EE"/>
    <w:rsid w:val="000B6773"/>
    <w:rsid w:val="000B6775"/>
    <w:rsid w:val="000B679C"/>
    <w:rsid w:val="000B6827"/>
    <w:rsid w:val="000B682D"/>
    <w:rsid w:val="000B685D"/>
    <w:rsid w:val="000B6A8B"/>
    <w:rsid w:val="000B6A94"/>
    <w:rsid w:val="000B6CC5"/>
    <w:rsid w:val="000B6CCA"/>
    <w:rsid w:val="000B721F"/>
    <w:rsid w:val="000B7254"/>
    <w:rsid w:val="000B77C8"/>
    <w:rsid w:val="000B7814"/>
    <w:rsid w:val="000B79BF"/>
    <w:rsid w:val="000B7EA1"/>
    <w:rsid w:val="000B7FCF"/>
    <w:rsid w:val="000C0088"/>
    <w:rsid w:val="000C0185"/>
    <w:rsid w:val="000C0224"/>
    <w:rsid w:val="000C0339"/>
    <w:rsid w:val="000C0369"/>
    <w:rsid w:val="000C0687"/>
    <w:rsid w:val="000C0A08"/>
    <w:rsid w:val="000C0BAC"/>
    <w:rsid w:val="000C0E71"/>
    <w:rsid w:val="000C0FFF"/>
    <w:rsid w:val="000C11FD"/>
    <w:rsid w:val="000C1208"/>
    <w:rsid w:val="000C13C4"/>
    <w:rsid w:val="000C1478"/>
    <w:rsid w:val="000C14A3"/>
    <w:rsid w:val="000C1505"/>
    <w:rsid w:val="000C1525"/>
    <w:rsid w:val="000C1681"/>
    <w:rsid w:val="000C1782"/>
    <w:rsid w:val="000C179E"/>
    <w:rsid w:val="000C1EFC"/>
    <w:rsid w:val="000C1F5C"/>
    <w:rsid w:val="000C23E2"/>
    <w:rsid w:val="000C23FA"/>
    <w:rsid w:val="000C2449"/>
    <w:rsid w:val="000C2542"/>
    <w:rsid w:val="000C257B"/>
    <w:rsid w:val="000C266A"/>
    <w:rsid w:val="000C28B3"/>
    <w:rsid w:val="000C28DD"/>
    <w:rsid w:val="000C2CF3"/>
    <w:rsid w:val="000C2E7E"/>
    <w:rsid w:val="000C39A1"/>
    <w:rsid w:val="000C3AB7"/>
    <w:rsid w:val="000C40AF"/>
    <w:rsid w:val="000C4144"/>
    <w:rsid w:val="000C4402"/>
    <w:rsid w:val="000C454F"/>
    <w:rsid w:val="000C47B8"/>
    <w:rsid w:val="000C47ED"/>
    <w:rsid w:val="000C507A"/>
    <w:rsid w:val="000C510F"/>
    <w:rsid w:val="000C529D"/>
    <w:rsid w:val="000C54B8"/>
    <w:rsid w:val="000C553D"/>
    <w:rsid w:val="000C559B"/>
    <w:rsid w:val="000C5662"/>
    <w:rsid w:val="000C5669"/>
    <w:rsid w:val="000C5952"/>
    <w:rsid w:val="000C5F96"/>
    <w:rsid w:val="000C6196"/>
    <w:rsid w:val="000C6213"/>
    <w:rsid w:val="000C633B"/>
    <w:rsid w:val="000C6412"/>
    <w:rsid w:val="000C6961"/>
    <w:rsid w:val="000C6A27"/>
    <w:rsid w:val="000C6A52"/>
    <w:rsid w:val="000C6A68"/>
    <w:rsid w:val="000C6B93"/>
    <w:rsid w:val="000C6C21"/>
    <w:rsid w:val="000C6E93"/>
    <w:rsid w:val="000C6ED7"/>
    <w:rsid w:val="000C6F09"/>
    <w:rsid w:val="000C70CB"/>
    <w:rsid w:val="000C7112"/>
    <w:rsid w:val="000C7380"/>
    <w:rsid w:val="000C7454"/>
    <w:rsid w:val="000C74D6"/>
    <w:rsid w:val="000C75BB"/>
    <w:rsid w:val="000C7642"/>
    <w:rsid w:val="000C7A6D"/>
    <w:rsid w:val="000C7BBC"/>
    <w:rsid w:val="000C7CB2"/>
    <w:rsid w:val="000C7CC9"/>
    <w:rsid w:val="000C7CE8"/>
    <w:rsid w:val="000C7DEB"/>
    <w:rsid w:val="000D0228"/>
    <w:rsid w:val="000D0353"/>
    <w:rsid w:val="000D04B0"/>
    <w:rsid w:val="000D0538"/>
    <w:rsid w:val="000D0B27"/>
    <w:rsid w:val="000D0D7E"/>
    <w:rsid w:val="000D0DED"/>
    <w:rsid w:val="000D0DF1"/>
    <w:rsid w:val="000D0F15"/>
    <w:rsid w:val="000D0F17"/>
    <w:rsid w:val="000D0F38"/>
    <w:rsid w:val="000D14D3"/>
    <w:rsid w:val="000D1614"/>
    <w:rsid w:val="000D17B4"/>
    <w:rsid w:val="000D1866"/>
    <w:rsid w:val="000D1B56"/>
    <w:rsid w:val="000D204D"/>
    <w:rsid w:val="000D21EC"/>
    <w:rsid w:val="000D25B5"/>
    <w:rsid w:val="000D29F2"/>
    <w:rsid w:val="000D2B4C"/>
    <w:rsid w:val="000D3060"/>
    <w:rsid w:val="000D30AF"/>
    <w:rsid w:val="000D30B3"/>
    <w:rsid w:val="000D3475"/>
    <w:rsid w:val="000D34C5"/>
    <w:rsid w:val="000D3554"/>
    <w:rsid w:val="000D355C"/>
    <w:rsid w:val="000D3562"/>
    <w:rsid w:val="000D3680"/>
    <w:rsid w:val="000D38E6"/>
    <w:rsid w:val="000D3B85"/>
    <w:rsid w:val="000D3DDE"/>
    <w:rsid w:val="000D3F62"/>
    <w:rsid w:val="000D40A8"/>
    <w:rsid w:val="000D41AC"/>
    <w:rsid w:val="000D4690"/>
    <w:rsid w:val="000D495C"/>
    <w:rsid w:val="000D4A9F"/>
    <w:rsid w:val="000D4BA2"/>
    <w:rsid w:val="000D4E9F"/>
    <w:rsid w:val="000D5160"/>
    <w:rsid w:val="000D53B6"/>
    <w:rsid w:val="000D557F"/>
    <w:rsid w:val="000D5974"/>
    <w:rsid w:val="000D59E8"/>
    <w:rsid w:val="000D59E9"/>
    <w:rsid w:val="000D5A9D"/>
    <w:rsid w:val="000D5AFB"/>
    <w:rsid w:val="000D5B59"/>
    <w:rsid w:val="000D5B71"/>
    <w:rsid w:val="000D5C54"/>
    <w:rsid w:val="000D6000"/>
    <w:rsid w:val="000D618C"/>
    <w:rsid w:val="000D6373"/>
    <w:rsid w:val="000D640C"/>
    <w:rsid w:val="000D6725"/>
    <w:rsid w:val="000D6A1C"/>
    <w:rsid w:val="000D6B1A"/>
    <w:rsid w:val="000D6DAE"/>
    <w:rsid w:val="000D6E77"/>
    <w:rsid w:val="000D6F40"/>
    <w:rsid w:val="000D6F4D"/>
    <w:rsid w:val="000D7338"/>
    <w:rsid w:val="000D747B"/>
    <w:rsid w:val="000D75F3"/>
    <w:rsid w:val="000D782D"/>
    <w:rsid w:val="000D7B32"/>
    <w:rsid w:val="000D7C17"/>
    <w:rsid w:val="000D7CF6"/>
    <w:rsid w:val="000D7D25"/>
    <w:rsid w:val="000D7FD6"/>
    <w:rsid w:val="000E01A6"/>
    <w:rsid w:val="000E0536"/>
    <w:rsid w:val="000E060E"/>
    <w:rsid w:val="000E0774"/>
    <w:rsid w:val="000E07D4"/>
    <w:rsid w:val="000E0DB0"/>
    <w:rsid w:val="000E0E4E"/>
    <w:rsid w:val="000E0F6B"/>
    <w:rsid w:val="000E1033"/>
    <w:rsid w:val="000E1047"/>
    <w:rsid w:val="000E1234"/>
    <w:rsid w:val="000E1527"/>
    <w:rsid w:val="000E171C"/>
    <w:rsid w:val="000E183D"/>
    <w:rsid w:val="000E2779"/>
    <w:rsid w:val="000E2A6F"/>
    <w:rsid w:val="000E2A72"/>
    <w:rsid w:val="000E2B93"/>
    <w:rsid w:val="000E2C19"/>
    <w:rsid w:val="000E3141"/>
    <w:rsid w:val="000E314F"/>
    <w:rsid w:val="000E3330"/>
    <w:rsid w:val="000E36C8"/>
    <w:rsid w:val="000E36F5"/>
    <w:rsid w:val="000E3921"/>
    <w:rsid w:val="000E3BF7"/>
    <w:rsid w:val="000E3C44"/>
    <w:rsid w:val="000E3EB8"/>
    <w:rsid w:val="000E406C"/>
    <w:rsid w:val="000E4587"/>
    <w:rsid w:val="000E4795"/>
    <w:rsid w:val="000E47B9"/>
    <w:rsid w:val="000E47EA"/>
    <w:rsid w:val="000E48B0"/>
    <w:rsid w:val="000E49B0"/>
    <w:rsid w:val="000E49CC"/>
    <w:rsid w:val="000E4A2F"/>
    <w:rsid w:val="000E4A47"/>
    <w:rsid w:val="000E4A57"/>
    <w:rsid w:val="000E4D09"/>
    <w:rsid w:val="000E4D7B"/>
    <w:rsid w:val="000E4EE9"/>
    <w:rsid w:val="000E5028"/>
    <w:rsid w:val="000E522A"/>
    <w:rsid w:val="000E548A"/>
    <w:rsid w:val="000E570D"/>
    <w:rsid w:val="000E584A"/>
    <w:rsid w:val="000E584C"/>
    <w:rsid w:val="000E5956"/>
    <w:rsid w:val="000E5D90"/>
    <w:rsid w:val="000E5EC6"/>
    <w:rsid w:val="000E5FB5"/>
    <w:rsid w:val="000E6081"/>
    <w:rsid w:val="000E649B"/>
    <w:rsid w:val="000E67BE"/>
    <w:rsid w:val="000E6870"/>
    <w:rsid w:val="000E6A61"/>
    <w:rsid w:val="000E771B"/>
    <w:rsid w:val="000E7A00"/>
    <w:rsid w:val="000E7D1F"/>
    <w:rsid w:val="000E7D25"/>
    <w:rsid w:val="000E7E2D"/>
    <w:rsid w:val="000E7EBB"/>
    <w:rsid w:val="000F0044"/>
    <w:rsid w:val="000F011D"/>
    <w:rsid w:val="000F04B4"/>
    <w:rsid w:val="000F0543"/>
    <w:rsid w:val="000F0A9A"/>
    <w:rsid w:val="000F15CF"/>
    <w:rsid w:val="000F192C"/>
    <w:rsid w:val="000F19F9"/>
    <w:rsid w:val="000F1A5C"/>
    <w:rsid w:val="000F1B0D"/>
    <w:rsid w:val="000F1E1E"/>
    <w:rsid w:val="000F1EBE"/>
    <w:rsid w:val="000F215E"/>
    <w:rsid w:val="000F2697"/>
    <w:rsid w:val="000F26FA"/>
    <w:rsid w:val="000F28CE"/>
    <w:rsid w:val="000F2CB2"/>
    <w:rsid w:val="000F2EA8"/>
    <w:rsid w:val="000F2EE4"/>
    <w:rsid w:val="000F2FE6"/>
    <w:rsid w:val="000F2FFB"/>
    <w:rsid w:val="000F312E"/>
    <w:rsid w:val="000F3258"/>
    <w:rsid w:val="000F36AB"/>
    <w:rsid w:val="000F3715"/>
    <w:rsid w:val="000F383B"/>
    <w:rsid w:val="000F3AE8"/>
    <w:rsid w:val="000F4067"/>
    <w:rsid w:val="000F425F"/>
    <w:rsid w:val="000F469B"/>
    <w:rsid w:val="000F4816"/>
    <w:rsid w:val="000F484F"/>
    <w:rsid w:val="000F4855"/>
    <w:rsid w:val="000F4905"/>
    <w:rsid w:val="000F4CF4"/>
    <w:rsid w:val="000F4D61"/>
    <w:rsid w:val="000F4E79"/>
    <w:rsid w:val="000F4EB2"/>
    <w:rsid w:val="000F51AA"/>
    <w:rsid w:val="000F5324"/>
    <w:rsid w:val="000F57B1"/>
    <w:rsid w:val="000F587E"/>
    <w:rsid w:val="000F58D1"/>
    <w:rsid w:val="000F58D7"/>
    <w:rsid w:val="000F5ACF"/>
    <w:rsid w:val="000F5CB4"/>
    <w:rsid w:val="000F5E1A"/>
    <w:rsid w:val="000F5E53"/>
    <w:rsid w:val="000F5E6A"/>
    <w:rsid w:val="000F5E6E"/>
    <w:rsid w:val="000F5F39"/>
    <w:rsid w:val="000F606D"/>
    <w:rsid w:val="000F62D8"/>
    <w:rsid w:val="000F63D3"/>
    <w:rsid w:val="000F65DC"/>
    <w:rsid w:val="000F676F"/>
    <w:rsid w:val="000F6ACA"/>
    <w:rsid w:val="000F6BAB"/>
    <w:rsid w:val="000F6CFF"/>
    <w:rsid w:val="000F6DFD"/>
    <w:rsid w:val="000F74A6"/>
    <w:rsid w:val="000F7BC8"/>
    <w:rsid w:val="000F7C68"/>
    <w:rsid w:val="000F7D1B"/>
    <w:rsid w:val="000F7DEC"/>
    <w:rsid w:val="000F7F6F"/>
    <w:rsid w:val="00100047"/>
    <w:rsid w:val="00100369"/>
    <w:rsid w:val="001003A3"/>
    <w:rsid w:val="001004E6"/>
    <w:rsid w:val="00100533"/>
    <w:rsid w:val="001005AD"/>
    <w:rsid w:val="0010076E"/>
    <w:rsid w:val="001007EB"/>
    <w:rsid w:val="001008FA"/>
    <w:rsid w:val="00100A61"/>
    <w:rsid w:val="00100CDF"/>
    <w:rsid w:val="00100E2C"/>
    <w:rsid w:val="00101025"/>
    <w:rsid w:val="0010103A"/>
    <w:rsid w:val="001013B6"/>
    <w:rsid w:val="001017A2"/>
    <w:rsid w:val="001017D4"/>
    <w:rsid w:val="001019BC"/>
    <w:rsid w:val="00101A1E"/>
    <w:rsid w:val="00101B74"/>
    <w:rsid w:val="00101BFF"/>
    <w:rsid w:val="00101C37"/>
    <w:rsid w:val="00101E25"/>
    <w:rsid w:val="00102160"/>
    <w:rsid w:val="00102210"/>
    <w:rsid w:val="0010231B"/>
    <w:rsid w:val="001023EA"/>
    <w:rsid w:val="00102402"/>
    <w:rsid w:val="001024B3"/>
    <w:rsid w:val="00102525"/>
    <w:rsid w:val="00102547"/>
    <w:rsid w:val="001026F7"/>
    <w:rsid w:val="0010270F"/>
    <w:rsid w:val="001027DC"/>
    <w:rsid w:val="0010282B"/>
    <w:rsid w:val="001028E9"/>
    <w:rsid w:val="00102C7C"/>
    <w:rsid w:val="00102DCB"/>
    <w:rsid w:val="00102E46"/>
    <w:rsid w:val="00102F07"/>
    <w:rsid w:val="00102F41"/>
    <w:rsid w:val="001032EF"/>
    <w:rsid w:val="00103447"/>
    <w:rsid w:val="001037CF"/>
    <w:rsid w:val="00103B1C"/>
    <w:rsid w:val="00103C1D"/>
    <w:rsid w:val="00103F88"/>
    <w:rsid w:val="00103FDF"/>
    <w:rsid w:val="001042AC"/>
    <w:rsid w:val="001044DC"/>
    <w:rsid w:val="0010507B"/>
    <w:rsid w:val="001051B9"/>
    <w:rsid w:val="00105348"/>
    <w:rsid w:val="001055D0"/>
    <w:rsid w:val="00105ABB"/>
    <w:rsid w:val="00105CFE"/>
    <w:rsid w:val="00105F99"/>
    <w:rsid w:val="001064C7"/>
    <w:rsid w:val="00106534"/>
    <w:rsid w:val="001068C1"/>
    <w:rsid w:val="00106A38"/>
    <w:rsid w:val="00106C8A"/>
    <w:rsid w:val="00106D81"/>
    <w:rsid w:val="00107370"/>
    <w:rsid w:val="001075FC"/>
    <w:rsid w:val="00107B34"/>
    <w:rsid w:val="00107C6C"/>
    <w:rsid w:val="00107E0A"/>
    <w:rsid w:val="00107EDA"/>
    <w:rsid w:val="00107F4D"/>
    <w:rsid w:val="001100F0"/>
    <w:rsid w:val="00110215"/>
    <w:rsid w:val="001105CF"/>
    <w:rsid w:val="0011086C"/>
    <w:rsid w:val="00110A8E"/>
    <w:rsid w:val="00110F9F"/>
    <w:rsid w:val="001113A7"/>
    <w:rsid w:val="00111455"/>
    <w:rsid w:val="001117FC"/>
    <w:rsid w:val="0011186B"/>
    <w:rsid w:val="001119A6"/>
    <w:rsid w:val="00111CD5"/>
    <w:rsid w:val="00111EEC"/>
    <w:rsid w:val="00112067"/>
    <w:rsid w:val="00112081"/>
    <w:rsid w:val="0011212B"/>
    <w:rsid w:val="001121C6"/>
    <w:rsid w:val="00112270"/>
    <w:rsid w:val="0011231A"/>
    <w:rsid w:val="00112442"/>
    <w:rsid w:val="001125AF"/>
    <w:rsid w:val="001126DD"/>
    <w:rsid w:val="001126E7"/>
    <w:rsid w:val="001127D1"/>
    <w:rsid w:val="001127D6"/>
    <w:rsid w:val="001129DB"/>
    <w:rsid w:val="00112B00"/>
    <w:rsid w:val="00112B27"/>
    <w:rsid w:val="00112C89"/>
    <w:rsid w:val="00112CB1"/>
    <w:rsid w:val="001132CB"/>
    <w:rsid w:val="00113386"/>
    <w:rsid w:val="00113392"/>
    <w:rsid w:val="001136E9"/>
    <w:rsid w:val="00113801"/>
    <w:rsid w:val="001139C5"/>
    <w:rsid w:val="00113A58"/>
    <w:rsid w:val="00113B3A"/>
    <w:rsid w:val="00113BD6"/>
    <w:rsid w:val="00113D1E"/>
    <w:rsid w:val="00114005"/>
    <w:rsid w:val="00114157"/>
    <w:rsid w:val="00114413"/>
    <w:rsid w:val="00114415"/>
    <w:rsid w:val="001145A6"/>
    <w:rsid w:val="00114629"/>
    <w:rsid w:val="001148D1"/>
    <w:rsid w:val="00114A4B"/>
    <w:rsid w:val="00114DD8"/>
    <w:rsid w:val="00115057"/>
    <w:rsid w:val="001150C8"/>
    <w:rsid w:val="001150F0"/>
    <w:rsid w:val="0011530F"/>
    <w:rsid w:val="00115834"/>
    <w:rsid w:val="00115AE3"/>
    <w:rsid w:val="00115DB8"/>
    <w:rsid w:val="00115DE2"/>
    <w:rsid w:val="00116398"/>
    <w:rsid w:val="001164C5"/>
    <w:rsid w:val="00116561"/>
    <w:rsid w:val="00116B57"/>
    <w:rsid w:val="00116BA7"/>
    <w:rsid w:val="00116DEE"/>
    <w:rsid w:val="00116F6F"/>
    <w:rsid w:val="00116FEB"/>
    <w:rsid w:val="001170D9"/>
    <w:rsid w:val="00117601"/>
    <w:rsid w:val="00117675"/>
    <w:rsid w:val="00117A9C"/>
    <w:rsid w:val="00117E92"/>
    <w:rsid w:val="00117F73"/>
    <w:rsid w:val="00120024"/>
    <w:rsid w:val="001202CD"/>
    <w:rsid w:val="0012035E"/>
    <w:rsid w:val="0012050C"/>
    <w:rsid w:val="001205D6"/>
    <w:rsid w:val="001207A6"/>
    <w:rsid w:val="0012088C"/>
    <w:rsid w:val="00120ACA"/>
    <w:rsid w:val="00120D20"/>
    <w:rsid w:val="00120F07"/>
    <w:rsid w:val="001212CE"/>
    <w:rsid w:val="0012139B"/>
    <w:rsid w:val="00121969"/>
    <w:rsid w:val="001219AB"/>
    <w:rsid w:val="00121A54"/>
    <w:rsid w:val="00121C65"/>
    <w:rsid w:val="00121D37"/>
    <w:rsid w:val="00121D94"/>
    <w:rsid w:val="00121ECF"/>
    <w:rsid w:val="001220E9"/>
    <w:rsid w:val="00122117"/>
    <w:rsid w:val="001225BD"/>
    <w:rsid w:val="00122621"/>
    <w:rsid w:val="0012271E"/>
    <w:rsid w:val="00122771"/>
    <w:rsid w:val="00122779"/>
    <w:rsid w:val="001227C0"/>
    <w:rsid w:val="00122A96"/>
    <w:rsid w:val="00122B04"/>
    <w:rsid w:val="00122E1F"/>
    <w:rsid w:val="00122E67"/>
    <w:rsid w:val="00122E70"/>
    <w:rsid w:val="0012314E"/>
    <w:rsid w:val="00123312"/>
    <w:rsid w:val="001234BF"/>
    <w:rsid w:val="001234FA"/>
    <w:rsid w:val="0012357D"/>
    <w:rsid w:val="00123829"/>
    <w:rsid w:val="00123C88"/>
    <w:rsid w:val="00123CA2"/>
    <w:rsid w:val="00123DFB"/>
    <w:rsid w:val="00124181"/>
    <w:rsid w:val="0012458B"/>
    <w:rsid w:val="00124694"/>
    <w:rsid w:val="00124787"/>
    <w:rsid w:val="001247C1"/>
    <w:rsid w:val="00124C95"/>
    <w:rsid w:val="00124F45"/>
    <w:rsid w:val="00125182"/>
    <w:rsid w:val="00125235"/>
    <w:rsid w:val="00125294"/>
    <w:rsid w:val="00125319"/>
    <w:rsid w:val="0012585F"/>
    <w:rsid w:val="00125986"/>
    <w:rsid w:val="001259D8"/>
    <w:rsid w:val="00125D44"/>
    <w:rsid w:val="00125E8C"/>
    <w:rsid w:val="00125E8E"/>
    <w:rsid w:val="00125EE3"/>
    <w:rsid w:val="00125FD8"/>
    <w:rsid w:val="001260D5"/>
    <w:rsid w:val="00126551"/>
    <w:rsid w:val="0012678F"/>
    <w:rsid w:val="00126B53"/>
    <w:rsid w:val="00126CD6"/>
    <w:rsid w:val="00126DF7"/>
    <w:rsid w:val="00126E0F"/>
    <w:rsid w:val="00126EDD"/>
    <w:rsid w:val="00126F5C"/>
    <w:rsid w:val="001272E5"/>
    <w:rsid w:val="0012762A"/>
    <w:rsid w:val="001276AB"/>
    <w:rsid w:val="00127817"/>
    <w:rsid w:val="0012794D"/>
    <w:rsid w:val="00127966"/>
    <w:rsid w:val="00127991"/>
    <w:rsid w:val="00127C64"/>
    <w:rsid w:val="00127F2C"/>
    <w:rsid w:val="001301D5"/>
    <w:rsid w:val="00130586"/>
    <w:rsid w:val="00130DCB"/>
    <w:rsid w:val="00130E8D"/>
    <w:rsid w:val="00130F31"/>
    <w:rsid w:val="001310FF"/>
    <w:rsid w:val="001313DB"/>
    <w:rsid w:val="00131584"/>
    <w:rsid w:val="00131702"/>
    <w:rsid w:val="001317A4"/>
    <w:rsid w:val="00131840"/>
    <w:rsid w:val="001318F1"/>
    <w:rsid w:val="001319A2"/>
    <w:rsid w:val="00131B04"/>
    <w:rsid w:val="00131B6D"/>
    <w:rsid w:val="00131C98"/>
    <w:rsid w:val="00131D8D"/>
    <w:rsid w:val="00131DE6"/>
    <w:rsid w:val="00131E0C"/>
    <w:rsid w:val="0013211D"/>
    <w:rsid w:val="0013228A"/>
    <w:rsid w:val="00132430"/>
    <w:rsid w:val="00132431"/>
    <w:rsid w:val="001325C7"/>
    <w:rsid w:val="00132736"/>
    <w:rsid w:val="0013275B"/>
    <w:rsid w:val="00132785"/>
    <w:rsid w:val="001327A5"/>
    <w:rsid w:val="00132BD5"/>
    <w:rsid w:val="00132BD6"/>
    <w:rsid w:val="00132E6D"/>
    <w:rsid w:val="0013316A"/>
    <w:rsid w:val="001332E1"/>
    <w:rsid w:val="0013369C"/>
    <w:rsid w:val="00133758"/>
    <w:rsid w:val="001337C4"/>
    <w:rsid w:val="00133BB2"/>
    <w:rsid w:val="00133BB5"/>
    <w:rsid w:val="00133D25"/>
    <w:rsid w:val="00133E22"/>
    <w:rsid w:val="00133F9E"/>
    <w:rsid w:val="001341D0"/>
    <w:rsid w:val="00134375"/>
    <w:rsid w:val="00134533"/>
    <w:rsid w:val="00134930"/>
    <w:rsid w:val="00134CF2"/>
    <w:rsid w:val="00134ED5"/>
    <w:rsid w:val="001352E1"/>
    <w:rsid w:val="001353F3"/>
    <w:rsid w:val="0013581F"/>
    <w:rsid w:val="0013586C"/>
    <w:rsid w:val="00135A3C"/>
    <w:rsid w:val="00135BF4"/>
    <w:rsid w:val="00135E23"/>
    <w:rsid w:val="00136223"/>
    <w:rsid w:val="00136253"/>
    <w:rsid w:val="001362EC"/>
    <w:rsid w:val="001363EC"/>
    <w:rsid w:val="001364FF"/>
    <w:rsid w:val="00136550"/>
    <w:rsid w:val="00136717"/>
    <w:rsid w:val="00136853"/>
    <w:rsid w:val="00136A5C"/>
    <w:rsid w:val="00136C1B"/>
    <w:rsid w:val="00136CE1"/>
    <w:rsid w:val="0013718B"/>
    <w:rsid w:val="001374C8"/>
    <w:rsid w:val="00137632"/>
    <w:rsid w:val="00137644"/>
    <w:rsid w:val="0013777E"/>
    <w:rsid w:val="00137A29"/>
    <w:rsid w:val="00137D54"/>
    <w:rsid w:val="00137DDB"/>
    <w:rsid w:val="001401FE"/>
    <w:rsid w:val="001402FC"/>
    <w:rsid w:val="00140599"/>
    <w:rsid w:val="00140841"/>
    <w:rsid w:val="001409A7"/>
    <w:rsid w:val="00140ADD"/>
    <w:rsid w:val="00140DC0"/>
    <w:rsid w:val="00140F00"/>
    <w:rsid w:val="001410EF"/>
    <w:rsid w:val="00141111"/>
    <w:rsid w:val="001411CF"/>
    <w:rsid w:val="0014124D"/>
    <w:rsid w:val="00141494"/>
    <w:rsid w:val="00141B6A"/>
    <w:rsid w:val="00141C05"/>
    <w:rsid w:val="00141D45"/>
    <w:rsid w:val="001420AC"/>
    <w:rsid w:val="0014265A"/>
    <w:rsid w:val="00142681"/>
    <w:rsid w:val="00142746"/>
    <w:rsid w:val="00142787"/>
    <w:rsid w:val="00142935"/>
    <w:rsid w:val="00142997"/>
    <w:rsid w:val="00142BE5"/>
    <w:rsid w:val="00142FE1"/>
    <w:rsid w:val="00143221"/>
    <w:rsid w:val="00143249"/>
    <w:rsid w:val="001433C8"/>
    <w:rsid w:val="00143494"/>
    <w:rsid w:val="001434BB"/>
    <w:rsid w:val="001435D2"/>
    <w:rsid w:val="001436A3"/>
    <w:rsid w:val="001437D9"/>
    <w:rsid w:val="0014389D"/>
    <w:rsid w:val="001438A7"/>
    <w:rsid w:val="00143B38"/>
    <w:rsid w:val="00143EC3"/>
    <w:rsid w:val="00143FB8"/>
    <w:rsid w:val="001441DC"/>
    <w:rsid w:val="001442AE"/>
    <w:rsid w:val="001442BF"/>
    <w:rsid w:val="00144635"/>
    <w:rsid w:val="0014470B"/>
    <w:rsid w:val="00144956"/>
    <w:rsid w:val="00144B7E"/>
    <w:rsid w:val="00144C85"/>
    <w:rsid w:val="00144E92"/>
    <w:rsid w:val="0014505B"/>
    <w:rsid w:val="0014544A"/>
    <w:rsid w:val="00145452"/>
    <w:rsid w:val="0014558B"/>
    <w:rsid w:val="001456F4"/>
    <w:rsid w:val="001459E5"/>
    <w:rsid w:val="00145AC0"/>
    <w:rsid w:val="00145C3C"/>
    <w:rsid w:val="00145CDF"/>
    <w:rsid w:val="00145CE9"/>
    <w:rsid w:val="00145DC2"/>
    <w:rsid w:val="001463C5"/>
    <w:rsid w:val="0014641F"/>
    <w:rsid w:val="001465A4"/>
    <w:rsid w:val="001466B2"/>
    <w:rsid w:val="00146E0B"/>
    <w:rsid w:val="00147028"/>
    <w:rsid w:val="00147B94"/>
    <w:rsid w:val="00147CA6"/>
    <w:rsid w:val="001500D7"/>
    <w:rsid w:val="0015036C"/>
    <w:rsid w:val="001504AA"/>
    <w:rsid w:val="00150A8A"/>
    <w:rsid w:val="00150B61"/>
    <w:rsid w:val="00150D3C"/>
    <w:rsid w:val="00150EAB"/>
    <w:rsid w:val="00150F30"/>
    <w:rsid w:val="001513DB"/>
    <w:rsid w:val="001516B8"/>
    <w:rsid w:val="001517A2"/>
    <w:rsid w:val="0015197E"/>
    <w:rsid w:val="00151AC6"/>
    <w:rsid w:val="00151BD7"/>
    <w:rsid w:val="001520CC"/>
    <w:rsid w:val="0015210B"/>
    <w:rsid w:val="001522C7"/>
    <w:rsid w:val="00152382"/>
    <w:rsid w:val="0015245C"/>
    <w:rsid w:val="00152570"/>
    <w:rsid w:val="001525D5"/>
    <w:rsid w:val="00152881"/>
    <w:rsid w:val="001529BF"/>
    <w:rsid w:val="00152A14"/>
    <w:rsid w:val="00152DF8"/>
    <w:rsid w:val="00152E36"/>
    <w:rsid w:val="00152EFB"/>
    <w:rsid w:val="00153055"/>
    <w:rsid w:val="0015306F"/>
    <w:rsid w:val="0015313D"/>
    <w:rsid w:val="001533C7"/>
    <w:rsid w:val="0015377A"/>
    <w:rsid w:val="0015378F"/>
    <w:rsid w:val="001537AB"/>
    <w:rsid w:val="0015396F"/>
    <w:rsid w:val="001539E3"/>
    <w:rsid w:val="00153B2F"/>
    <w:rsid w:val="00153B6C"/>
    <w:rsid w:val="00153BC3"/>
    <w:rsid w:val="00153F26"/>
    <w:rsid w:val="00153F5B"/>
    <w:rsid w:val="0015406D"/>
    <w:rsid w:val="001540A0"/>
    <w:rsid w:val="0015416E"/>
    <w:rsid w:val="001542E7"/>
    <w:rsid w:val="00154328"/>
    <w:rsid w:val="00154432"/>
    <w:rsid w:val="0015459B"/>
    <w:rsid w:val="00154951"/>
    <w:rsid w:val="00154D90"/>
    <w:rsid w:val="00155094"/>
    <w:rsid w:val="001556FF"/>
    <w:rsid w:val="001559E4"/>
    <w:rsid w:val="00155C06"/>
    <w:rsid w:val="00155E5E"/>
    <w:rsid w:val="00155F80"/>
    <w:rsid w:val="0015611F"/>
    <w:rsid w:val="0015628C"/>
    <w:rsid w:val="0015635D"/>
    <w:rsid w:val="001564EC"/>
    <w:rsid w:val="0015655D"/>
    <w:rsid w:val="00156871"/>
    <w:rsid w:val="0015697F"/>
    <w:rsid w:val="00156C97"/>
    <w:rsid w:val="001570B5"/>
    <w:rsid w:val="00157398"/>
    <w:rsid w:val="001574AB"/>
    <w:rsid w:val="00157505"/>
    <w:rsid w:val="001575E9"/>
    <w:rsid w:val="001575EC"/>
    <w:rsid w:val="00157C7C"/>
    <w:rsid w:val="00157DA7"/>
    <w:rsid w:val="00157F69"/>
    <w:rsid w:val="0016001F"/>
    <w:rsid w:val="00160204"/>
    <w:rsid w:val="00160611"/>
    <w:rsid w:val="0016066A"/>
    <w:rsid w:val="0016069C"/>
    <w:rsid w:val="00160761"/>
    <w:rsid w:val="0016083A"/>
    <w:rsid w:val="0016086A"/>
    <w:rsid w:val="00160AEB"/>
    <w:rsid w:val="00160B9E"/>
    <w:rsid w:val="00160CFB"/>
    <w:rsid w:val="001610B7"/>
    <w:rsid w:val="00161119"/>
    <w:rsid w:val="001613AA"/>
    <w:rsid w:val="001614A5"/>
    <w:rsid w:val="001618C3"/>
    <w:rsid w:val="0016194E"/>
    <w:rsid w:val="001619AD"/>
    <w:rsid w:val="00161BAD"/>
    <w:rsid w:val="00161D64"/>
    <w:rsid w:val="00161E4F"/>
    <w:rsid w:val="001625C9"/>
    <w:rsid w:val="00162720"/>
    <w:rsid w:val="00162823"/>
    <w:rsid w:val="0016296D"/>
    <w:rsid w:val="00162A29"/>
    <w:rsid w:val="00162A77"/>
    <w:rsid w:val="00162E1F"/>
    <w:rsid w:val="00163458"/>
    <w:rsid w:val="0016348B"/>
    <w:rsid w:val="00163534"/>
    <w:rsid w:val="00163633"/>
    <w:rsid w:val="001639ED"/>
    <w:rsid w:val="00163EC0"/>
    <w:rsid w:val="00163F47"/>
    <w:rsid w:val="00163F5C"/>
    <w:rsid w:val="001641B1"/>
    <w:rsid w:val="0016447E"/>
    <w:rsid w:val="00164895"/>
    <w:rsid w:val="0016499C"/>
    <w:rsid w:val="001652D8"/>
    <w:rsid w:val="00165779"/>
    <w:rsid w:val="00165B7B"/>
    <w:rsid w:val="00165FDB"/>
    <w:rsid w:val="0016609E"/>
    <w:rsid w:val="001661EA"/>
    <w:rsid w:val="00166340"/>
    <w:rsid w:val="0016634F"/>
    <w:rsid w:val="0016656E"/>
    <w:rsid w:val="001665D9"/>
    <w:rsid w:val="00166FFF"/>
    <w:rsid w:val="0016704F"/>
    <w:rsid w:val="00167569"/>
    <w:rsid w:val="001676BA"/>
    <w:rsid w:val="00167D2F"/>
    <w:rsid w:val="00167E8F"/>
    <w:rsid w:val="001701C9"/>
    <w:rsid w:val="001702CA"/>
    <w:rsid w:val="00170970"/>
    <w:rsid w:val="00170A37"/>
    <w:rsid w:val="00170E6D"/>
    <w:rsid w:val="00171056"/>
    <w:rsid w:val="00171061"/>
    <w:rsid w:val="001710EA"/>
    <w:rsid w:val="001712EF"/>
    <w:rsid w:val="00171329"/>
    <w:rsid w:val="00171369"/>
    <w:rsid w:val="00171441"/>
    <w:rsid w:val="00171746"/>
    <w:rsid w:val="00171871"/>
    <w:rsid w:val="001718D8"/>
    <w:rsid w:val="001718DD"/>
    <w:rsid w:val="001720BB"/>
    <w:rsid w:val="001722E1"/>
    <w:rsid w:val="00172963"/>
    <w:rsid w:val="00172A00"/>
    <w:rsid w:val="00172ADB"/>
    <w:rsid w:val="00172CF2"/>
    <w:rsid w:val="00172D2B"/>
    <w:rsid w:val="00172F23"/>
    <w:rsid w:val="00172FBE"/>
    <w:rsid w:val="0017328C"/>
    <w:rsid w:val="001734E9"/>
    <w:rsid w:val="00173946"/>
    <w:rsid w:val="00173ACB"/>
    <w:rsid w:val="00173F79"/>
    <w:rsid w:val="0017412A"/>
    <w:rsid w:val="001743A3"/>
    <w:rsid w:val="001744C4"/>
    <w:rsid w:val="00174A3E"/>
    <w:rsid w:val="00174AFA"/>
    <w:rsid w:val="00174BEB"/>
    <w:rsid w:val="00175099"/>
    <w:rsid w:val="00175687"/>
    <w:rsid w:val="001759CA"/>
    <w:rsid w:val="00175D1F"/>
    <w:rsid w:val="00175F8A"/>
    <w:rsid w:val="00176194"/>
    <w:rsid w:val="001763C2"/>
    <w:rsid w:val="00176453"/>
    <w:rsid w:val="001764C0"/>
    <w:rsid w:val="001764DE"/>
    <w:rsid w:val="001765A0"/>
    <w:rsid w:val="001766DB"/>
    <w:rsid w:val="00176943"/>
    <w:rsid w:val="001769C0"/>
    <w:rsid w:val="00176CA7"/>
    <w:rsid w:val="00177019"/>
    <w:rsid w:val="001773BA"/>
    <w:rsid w:val="0017743A"/>
    <w:rsid w:val="001774C9"/>
    <w:rsid w:val="001774D7"/>
    <w:rsid w:val="00177676"/>
    <w:rsid w:val="00177693"/>
    <w:rsid w:val="00177786"/>
    <w:rsid w:val="00177909"/>
    <w:rsid w:val="00177CDE"/>
    <w:rsid w:val="00177E54"/>
    <w:rsid w:val="0018048C"/>
    <w:rsid w:val="0018074B"/>
    <w:rsid w:val="00180773"/>
    <w:rsid w:val="0018083B"/>
    <w:rsid w:val="00180AEC"/>
    <w:rsid w:val="00180C2B"/>
    <w:rsid w:val="00180F04"/>
    <w:rsid w:val="0018104C"/>
    <w:rsid w:val="001812F7"/>
    <w:rsid w:val="001814C3"/>
    <w:rsid w:val="001816B1"/>
    <w:rsid w:val="00181B73"/>
    <w:rsid w:val="0018217A"/>
    <w:rsid w:val="001822BC"/>
    <w:rsid w:val="001822D9"/>
    <w:rsid w:val="00182421"/>
    <w:rsid w:val="0018298E"/>
    <w:rsid w:val="00182D91"/>
    <w:rsid w:val="00183031"/>
    <w:rsid w:val="00183054"/>
    <w:rsid w:val="00183301"/>
    <w:rsid w:val="00183BB5"/>
    <w:rsid w:val="00183D6F"/>
    <w:rsid w:val="00183E2B"/>
    <w:rsid w:val="00184261"/>
    <w:rsid w:val="001843A2"/>
    <w:rsid w:val="001844FB"/>
    <w:rsid w:val="00184578"/>
    <w:rsid w:val="001845C9"/>
    <w:rsid w:val="001846E5"/>
    <w:rsid w:val="0018478D"/>
    <w:rsid w:val="00184A37"/>
    <w:rsid w:val="00184C5B"/>
    <w:rsid w:val="00184D58"/>
    <w:rsid w:val="00184D70"/>
    <w:rsid w:val="00184EEE"/>
    <w:rsid w:val="00185364"/>
    <w:rsid w:val="00185590"/>
    <w:rsid w:val="0018578A"/>
    <w:rsid w:val="00185DD6"/>
    <w:rsid w:val="00186034"/>
    <w:rsid w:val="00186245"/>
    <w:rsid w:val="00186775"/>
    <w:rsid w:val="001867B0"/>
    <w:rsid w:val="00186DA3"/>
    <w:rsid w:val="00186E71"/>
    <w:rsid w:val="00186F7D"/>
    <w:rsid w:val="0018776F"/>
    <w:rsid w:val="00187D14"/>
    <w:rsid w:val="00187E6A"/>
    <w:rsid w:val="00187FE9"/>
    <w:rsid w:val="00190186"/>
    <w:rsid w:val="00190345"/>
    <w:rsid w:val="00190346"/>
    <w:rsid w:val="00190A8F"/>
    <w:rsid w:val="00190FD6"/>
    <w:rsid w:val="00191188"/>
    <w:rsid w:val="001912B1"/>
    <w:rsid w:val="00191B16"/>
    <w:rsid w:val="001921F7"/>
    <w:rsid w:val="0019222F"/>
    <w:rsid w:val="001923F6"/>
    <w:rsid w:val="001926FC"/>
    <w:rsid w:val="001928E4"/>
    <w:rsid w:val="00192CCB"/>
    <w:rsid w:val="00192D0F"/>
    <w:rsid w:val="00193082"/>
    <w:rsid w:val="00193360"/>
    <w:rsid w:val="001934A3"/>
    <w:rsid w:val="0019398D"/>
    <w:rsid w:val="00193A83"/>
    <w:rsid w:val="00193B21"/>
    <w:rsid w:val="0019455C"/>
    <w:rsid w:val="001946BE"/>
    <w:rsid w:val="001946F3"/>
    <w:rsid w:val="00194DB3"/>
    <w:rsid w:val="0019514D"/>
    <w:rsid w:val="001952E6"/>
    <w:rsid w:val="0019554D"/>
    <w:rsid w:val="001955AF"/>
    <w:rsid w:val="00195759"/>
    <w:rsid w:val="00195763"/>
    <w:rsid w:val="00195891"/>
    <w:rsid w:val="001959E5"/>
    <w:rsid w:val="00195CFA"/>
    <w:rsid w:val="00195D3B"/>
    <w:rsid w:val="00195F5D"/>
    <w:rsid w:val="00195F6A"/>
    <w:rsid w:val="00195FD3"/>
    <w:rsid w:val="00196103"/>
    <w:rsid w:val="00196445"/>
    <w:rsid w:val="00196710"/>
    <w:rsid w:val="0019691E"/>
    <w:rsid w:val="00196A62"/>
    <w:rsid w:val="00196CC9"/>
    <w:rsid w:val="00196D4C"/>
    <w:rsid w:val="00196FFE"/>
    <w:rsid w:val="00197520"/>
    <w:rsid w:val="0019796A"/>
    <w:rsid w:val="00197986"/>
    <w:rsid w:val="00197B53"/>
    <w:rsid w:val="00197B74"/>
    <w:rsid w:val="00197B99"/>
    <w:rsid w:val="00197E8E"/>
    <w:rsid w:val="00197F07"/>
    <w:rsid w:val="001A013B"/>
    <w:rsid w:val="001A01C9"/>
    <w:rsid w:val="001A0211"/>
    <w:rsid w:val="001A048E"/>
    <w:rsid w:val="001A05C9"/>
    <w:rsid w:val="001A09F8"/>
    <w:rsid w:val="001A0D8A"/>
    <w:rsid w:val="001A0F41"/>
    <w:rsid w:val="001A1206"/>
    <w:rsid w:val="001A131C"/>
    <w:rsid w:val="001A14EB"/>
    <w:rsid w:val="001A1586"/>
    <w:rsid w:val="001A175C"/>
    <w:rsid w:val="001A179C"/>
    <w:rsid w:val="001A1870"/>
    <w:rsid w:val="001A1A7F"/>
    <w:rsid w:val="001A1F66"/>
    <w:rsid w:val="001A217F"/>
    <w:rsid w:val="001A2193"/>
    <w:rsid w:val="001A2268"/>
    <w:rsid w:val="001A22FD"/>
    <w:rsid w:val="001A24AE"/>
    <w:rsid w:val="001A24E1"/>
    <w:rsid w:val="001A29E8"/>
    <w:rsid w:val="001A2D23"/>
    <w:rsid w:val="001A2EC2"/>
    <w:rsid w:val="001A2F25"/>
    <w:rsid w:val="001A36AB"/>
    <w:rsid w:val="001A36F7"/>
    <w:rsid w:val="001A393F"/>
    <w:rsid w:val="001A3E30"/>
    <w:rsid w:val="001A3F45"/>
    <w:rsid w:val="001A3F7E"/>
    <w:rsid w:val="001A4198"/>
    <w:rsid w:val="001A43A4"/>
    <w:rsid w:val="001A44D4"/>
    <w:rsid w:val="001A4CC5"/>
    <w:rsid w:val="001A51C4"/>
    <w:rsid w:val="001A5268"/>
    <w:rsid w:val="001A5344"/>
    <w:rsid w:val="001A54A6"/>
    <w:rsid w:val="001A551F"/>
    <w:rsid w:val="001A55E6"/>
    <w:rsid w:val="001A55F9"/>
    <w:rsid w:val="001A584D"/>
    <w:rsid w:val="001A5A01"/>
    <w:rsid w:val="001A5A51"/>
    <w:rsid w:val="001A5B05"/>
    <w:rsid w:val="001A5C3E"/>
    <w:rsid w:val="001A5EA0"/>
    <w:rsid w:val="001A615D"/>
    <w:rsid w:val="001A64FB"/>
    <w:rsid w:val="001A6920"/>
    <w:rsid w:val="001A6925"/>
    <w:rsid w:val="001A696A"/>
    <w:rsid w:val="001A6C27"/>
    <w:rsid w:val="001A6E42"/>
    <w:rsid w:val="001A6E72"/>
    <w:rsid w:val="001A6EF5"/>
    <w:rsid w:val="001A75DB"/>
    <w:rsid w:val="001A774D"/>
    <w:rsid w:val="001A77E8"/>
    <w:rsid w:val="001A79DE"/>
    <w:rsid w:val="001A7A3C"/>
    <w:rsid w:val="001A7CC8"/>
    <w:rsid w:val="001A7FB9"/>
    <w:rsid w:val="001B00E3"/>
    <w:rsid w:val="001B0179"/>
    <w:rsid w:val="001B0530"/>
    <w:rsid w:val="001B05E9"/>
    <w:rsid w:val="001B0674"/>
    <w:rsid w:val="001B0B24"/>
    <w:rsid w:val="001B0C28"/>
    <w:rsid w:val="001B0FC6"/>
    <w:rsid w:val="001B12D5"/>
    <w:rsid w:val="001B1473"/>
    <w:rsid w:val="001B1485"/>
    <w:rsid w:val="001B189E"/>
    <w:rsid w:val="001B196A"/>
    <w:rsid w:val="001B1BB2"/>
    <w:rsid w:val="001B1BE9"/>
    <w:rsid w:val="001B1D6F"/>
    <w:rsid w:val="001B20BB"/>
    <w:rsid w:val="001B22D4"/>
    <w:rsid w:val="001B24BD"/>
    <w:rsid w:val="001B2664"/>
    <w:rsid w:val="001B2859"/>
    <w:rsid w:val="001B2A30"/>
    <w:rsid w:val="001B2A99"/>
    <w:rsid w:val="001B2C3A"/>
    <w:rsid w:val="001B2E5C"/>
    <w:rsid w:val="001B2ECE"/>
    <w:rsid w:val="001B31BB"/>
    <w:rsid w:val="001B375E"/>
    <w:rsid w:val="001B3790"/>
    <w:rsid w:val="001B37A1"/>
    <w:rsid w:val="001B37B8"/>
    <w:rsid w:val="001B3929"/>
    <w:rsid w:val="001B3AD8"/>
    <w:rsid w:val="001B3BD5"/>
    <w:rsid w:val="001B3D94"/>
    <w:rsid w:val="001B4088"/>
    <w:rsid w:val="001B40BF"/>
    <w:rsid w:val="001B419C"/>
    <w:rsid w:val="001B43FF"/>
    <w:rsid w:val="001B44B9"/>
    <w:rsid w:val="001B45AD"/>
    <w:rsid w:val="001B466E"/>
    <w:rsid w:val="001B4674"/>
    <w:rsid w:val="001B47F5"/>
    <w:rsid w:val="001B4C05"/>
    <w:rsid w:val="001B4D21"/>
    <w:rsid w:val="001B4E37"/>
    <w:rsid w:val="001B5325"/>
    <w:rsid w:val="001B53AE"/>
    <w:rsid w:val="001B5430"/>
    <w:rsid w:val="001B546C"/>
    <w:rsid w:val="001B551F"/>
    <w:rsid w:val="001B584A"/>
    <w:rsid w:val="001B608E"/>
    <w:rsid w:val="001B60E5"/>
    <w:rsid w:val="001B60FF"/>
    <w:rsid w:val="001B6239"/>
    <w:rsid w:val="001B662A"/>
    <w:rsid w:val="001B67D3"/>
    <w:rsid w:val="001B682F"/>
    <w:rsid w:val="001B689B"/>
    <w:rsid w:val="001B68C0"/>
    <w:rsid w:val="001B6914"/>
    <w:rsid w:val="001B6BE8"/>
    <w:rsid w:val="001B72C7"/>
    <w:rsid w:val="001B7393"/>
    <w:rsid w:val="001B7526"/>
    <w:rsid w:val="001B76FD"/>
    <w:rsid w:val="001B7750"/>
    <w:rsid w:val="001B77ED"/>
    <w:rsid w:val="001B7A17"/>
    <w:rsid w:val="001B7ACB"/>
    <w:rsid w:val="001B7BD8"/>
    <w:rsid w:val="001B7D1A"/>
    <w:rsid w:val="001C0043"/>
    <w:rsid w:val="001C0054"/>
    <w:rsid w:val="001C0101"/>
    <w:rsid w:val="001C05AE"/>
    <w:rsid w:val="001C083A"/>
    <w:rsid w:val="001C0A28"/>
    <w:rsid w:val="001C0A87"/>
    <w:rsid w:val="001C0CEA"/>
    <w:rsid w:val="001C0D34"/>
    <w:rsid w:val="001C0EB2"/>
    <w:rsid w:val="001C0F1D"/>
    <w:rsid w:val="001C10FD"/>
    <w:rsid w:val="001C1111"/>
    <w:rsid w:val="001C11B0"/>
    <w:rsid w:val="001C11B6"/>
    <w:rsid w:val="001C13D6"/>
    <w:rsid w:val="001C1601"/>
    <w:rsid w:val="001C1B3C"/>
    <w:rsid w:val="001C1BAE"/>
    <w:rsid w:val="001C1BE0"/>
    <w:rsid w:val="001C20D0"/>
    <w:rsid w:val="001C26B8"/>
    <w:rsid w:val="001C2888"/>
    <w:rsid w:val="001C2A10"/>
    <w:rsid w:val="001C2A69"/>
    <w:rsid w:val="001C2BBA"/>
    <w:rsid w:val="001C2E32"/>
    <w:rsid w:val="001C3070"/>
    <w:rsid w:val="001C3220"/>
    <w:rsid w:val="001C32AF"/>
    <w:rsid w:val="001C32FF"/>
    <w:rsid w:val="001C346D"/>
    <w:rsid w:val="001C3519"/>
    <w:rsid w:val="001C3536"/>
    <w:rsid w:val="001C358E"/>
    <w:rsid w:val="001C38B5"/>
    <w:rsid w:val="001C39F2"/>
    <w:rsid w:val="001C3E71"/>
    <w:rsid w:val="001C427E"/>
    <w:rsid w:val="001C44E7"/>
    <w:rsid w:val="001C47DA"/>
    <w:rsid w:val="001C4806"/>
    <w:rsid w:val="001C4CBB"/>
    <w:rsid w:val="001C4CFA"/>
    <w:rsid w:val="001C4D29"/>
    <w:rsid w:val="001C4DC7"/>
    <w:rsid w:val="001C5206"/>
    <w:rsid w:val="001C52D5"/>
    <w:rsid w:val="001C552B"/>
    <w:rsid w:val="001C5689"/>
    <w:rsid w:val="001C572B"/>
    <w:rsid w:val="001C58EE"/>
    <w:rsid w:val="001C5B67"/>
    <w:rsid w:val="001C5D7F"/>
    <w:rsid w:val="001C5DAA"/>
    <w:rsid w:val="001C5E5E"/>
    <w:rsid w:val="001C5EDD"/>
    <w:rsid w:val="001C628D"/>
    <w:rsid w:val="001C6496"/>
    <w:rsid w:val="001C6D29"/>
    <w:rsid w:val="001C6D98"/>
    <w:rsid w:val="001C6DAF"/>
    <w:rsid w:val="001C6EEF"/>
    <w:rsid w:val="001C6F3F"/>
    <w:rsid w:val="001C6FAB"/>
    <w:rsid w:val="001C73AF"/>
    <w:rsid w:val="001C73D4"/>
    <w:rsid w:val="001C74EF"/>
    <w:rsid w:val="001C762F"/>
    <w:rsid w:val="001D01C5"/>
    <w:rsid w:val="001D025E"/>
    <w:rsid w:val="001D0328"/>
    <w:rsid w:val="001D04C3"/>
    <w:rsid w:val="001D052A"/>
    <w:rsid w:val="001D0711"/>
    <w:rsid w:val="001D07D2"/>
    <w:rsid w:val="001D0ABD"/>
    <w:rsid w:val="001D0C48"/>
    <w:rsid w:val="001D0D90"/>
    <w:rsid w:val="001D1088"/>
    <w:rsid w:val="001D12B1"/>
    <w:rsid w:val="001D1394"/>
    <w:rsid w:val="001D15E2"/>
    <w:rsid w:val="001D19C1"/>
    <w:rsid w:val="001D19EB"/>
    <w:rsid w:val="001D28D3"/>
    <w:rsid w:val="001D2A3B"/>
    <w:rsid w:val="001D2EFB"/>
    <w:rsid w:val="001D2F96"/>
    <w:rsid w:val="001D2FC1"/>
    <w:rsid w:val="001D2FE7"/>
    <w:rsid w:val="001D2FF4"/>
    <w:rsid w:val="001D3009"/>
    <w:rsid w:val="001D3107"/>
    <w:rsid w:val="001D32CD"/>
    <w:rsid w:val="001D3346"/>
    <w:rsid w:val="001D341F"/>
    <w:rsid w:val="001D35FA"/>
    <w:rsid w:val="001D3B7D"/>
    <w:rsid w:val="001D3C4E"/>
    <w:rsid w:val="001D3E03"/>
    <w:rsid w:val="001D3F50"/>
    <w:rsid w:val="001D3FDB"/>
    <w:rsid w:val="001D48AD"/>
    <w:rsid w:val="001D4D14"/>
    <w:rsid w:val="001D4E14"/>
    <w:rsid w:val="001D4EA7"/>
    <w:rsid w:val="001D500D"/>
    <w:rsid w:val="001D51F7"/>
    <w:rsid w:val="001D539A"/>
    <w:rsid w:val="001D579F"/>
    <w:rsid w:val="001D5B81"/>
    <w:rsid w:val="001D635F"/>
    <w:rsid w:val="001D6C1A"/>
    <w:rsid w:val="001D6C6E"/>
    <w:rsid w:val="001D6DF9"/>
    <w:rsid w:val="001D6E15"/>
    <w:rsid w:val="001D6E98"/>
    <w:rsid w:val="001D71FB"/>
    <w:rsid w:val="001D7512"/>
    <w:rsid w:val="001D769A"/>
    <w:rsid w:val="001D7843"/>
    <w:rsid w:val="001D786A"/>
    <w:rsid w:val="001D7AAA"/>
    <w:rsid w:val="001D7C52"/>
    <w:rsid w:val="001D7F02"/>
    <w:rsid w:val="001E0060"/>
    <w:rsid w:val="001E0115"/>
    <w:rsid w:val="001E025A"/>
    <w:rsid w:val="001E05F9"/>
    <w:rsid w:val="001E06C3"/>
    <w:rsid w:val="001E07E4"/>
    <w:rsid w:val="001E0F1A"/>
    <w:rsid w:val="001E111C"/>
    <w:rsid w:val="001E116C"/>
    <w:rsid w:val="001E1227"/>
    <w:rsid w:val="001E198B"/>
    <w:rsid w:val="001E19A0"/>
    <w:rsid w:val="001E1B97"/>
    <w:rsid w:val="001E1D89"/>
    <w:rsid w:val="001E1F46"/>
    <w:rsid w:val="001E2888"/>
    <w:rsid w:val="001E2962"/>
    <w:rsid w:val="001E29F6"/>
    <w:rsid w:val="001E2A20"/>
    <w:rsid w:val="001E2AD5"/>
    <w:rsid w:val="001E2B0E"/>
    <w:rsid w:val="001E2F4C"/>
    <w:rsid w:val="001E2F62"/>
    <w:rsid w:val="001E2FDD"/>
    <w:rsid w:val="001E3011"/>
    <w:rsid w:val="001E32FD"/>
    <w:rsid w:val="001E348C"/>
    <w:rsid w:val="001E3A81"/>
    <w:rsid w:val="001E40CE"/>
    <w:rsid w:val="001E40E6"/>
    <w:rsid w:val="001E43D8"/>
    <w:rsid w:val="001E4607"/>
    <w:rsid w:val="001E4976"/>
    <w:rsid w:val="001E4A83"/>
    <w:rsid w:val="001E4AE7"/>
    <w:rsid w:val="001E4B76"/>
    <w:rsid w:val="001E4B7A"/>
    <w:rsid w:val="001E4D82"/>
    <w:rsid w:val="001E5046"/>
    <w:rsid w:val="001E50E1"/>
    <w:rsid w:val="001E5110"/>
    <w:rsid w:val="001E51CC"/>
    <w:rsid w:val="001E52CD"/>
    <w:rsid w:val="001E5A54"/>
    <w:rsid w:val="001E5AD9"/>
    <w:rsid w:val="001E5B6A"/>
    <w:rsid w:val="001E5EA1"/>
    <w:rsid w:val="001E5EDD"/>
    <w:rsid w:val="001E6838"/>
    <w:rsid w:val="001E6B51"/>
    <w:rsid w:val="001E6ED2"/>
    <w:rsid w:val="001E73FF"/>
    <w:rsid w:val="001E749D"/>
    <w:rsid w:val="001E74D8"/>
    <w:rsid w:val="001E74DD"/>
    <w:rsid w:val="001E7581"/>
    <w:rsid w:val="001E77A5"/>
    <w:rsid w:val="001E7B29"/>
    <w:rsid w:val="001E7CF7"/>
    <w:rsid w:val="001F01DB"/>
    <w:rsid w:val="001F0245"/>
    <w:rsid w:val="001F056F"/>
    <w:rsid w:val="001F063F"/>
    <w:rsid w:val="001F0655"/>
    <w:rsid w:val="001F0711"/>
    <w:rsid w:val="001F0835"/>
    <w:rsid w:val="001F0CB3"/>
    <w:rsid w:val="001F0FCA"/>
    <w:rsid w:val="001F13A0"/>
    <w:rsid w:val="001F13AC"/>
    <w:rsid w:val="001F16D6"/>
    <w:rsid w:val="001F16E3"/>
    <w:rsid w:val="001F179D"/>
    <w:rsid w:val="001F17D3"/>
    <w:rsid w:val="001F1DF5"/>
    <w:rsid w:val="001F2289"/>
    <w:rsid w:val="001F2367"/>
    <w:rsid w:val="001F2402"/>
    <w:rsid w:val="001F2839"/>
    <w:rsid w:val="001F2A7C"/>
    <w:rsid w:val="001F2B2F"/>
    <w:rsid w:val="001F2C7A"/>
    <w:rsid w:val="001F30D4"/>
    <w:rsid w:val="001F3164"/>
    <w:rsid w:val="001F367D"/>
    <w:rsid w:val="001F37EF"/>
    <w:rsid w:val="001F3828"/>
    <w:rsid w:val="001F3889"/>
    <w:rsid w:val="001F3E76"/>
    <w:rsid w:val="001F40EA"/>
    <w:rsid w:val="001F4495"/>
    <w:rsid w:val="001F458C"/>
    <w:rsid w:val="001F4613"/>
    <w:rsid w:val="001F4683"/>
    <w:rsid w:val="001F476A"/>
    <w:rsid w:val="001F47D7"/>
    <w:rsid w:val="001F4C8C"/>
    <w:rsid w:val="001F4C9E"/>
    <w:rsid w:val="001F4D32"/>
    <w:rsid w:val="001F4E6E"/>
    <w:rsid w:val="001F5291"/>
    <w:rsid w:val="001F52AE"/>
    <w:rsid w:val="001F53FD"/>
    <w:rsid w:val="001F5664"/>
    <w:rsid w:val="001F566F"/>
    <w:rsid w:val="001F5841"/>
    <w:rsid w:val="001F58C9"/>
    <w:rsid w:val="001F5C61"/>
    <w:rsid w:val="001F5C9E"/>
    <w:rsid w:val="001F5D53"/>
    <w:rsid w:val="001F6152"/>
    <w:rsid w:val="001F6217"/>
    <w:rsid w:val="001F62C6"/>
    <w:rsid w:val="001F62E7"/>
    <w:rsid w:val="001F6350"/>
    <w:rsid w:val="001F63CB"/>
    <w:rsid w:val="001F6818"/>
    <w:rsid w:val="001F6B96"/>
    <w:rsid w:val="001F6BF1"/>
    <w:rsid w:val="001F6C48"/>
    <w:rsid w:val="001F6CC4"/>
    <w:rsid w:val="001F6E66"/>
    <w:rsid w:val="001F714F"/>
    <w:rsid w:val="001F72E6"/>
    <w:rsid w:val="001F7322"/>
    <w:rsid w:val="0020000B"/>
    <w:rsid w:val="002001BB"/>
    <w:rsid w:val="002002BC"/>
    <w:rsid w:val="0020037D"/>
    <w:rsid w:val="002006F8"/>
    <w:rsid w:val="00200911"/>
    <w:rsid w:val="00200984"/>
    <w:rsid w:val="00200D35"/>
    <w:rsid w:val="00200D5F"/>
    <w:rsid w:val="00200F66"/>
    <w:rsid w:val="00201133"/>
    <w:rsid w:val="00201372"/>
    <w:rsid w:val="00201E02"/>
    <w:rsid w:val="0020206A"/>
    <w:rsid w:val="002023E6"/>
    <w:rsid w:val="002024C0"/>
    <w:rsid w:val="00202582"/>
    <w:rsid w:val="00202663"/>
    <w:rsid w:val="002026BA"/>
    <w:rsid w:val="002027D2"/>
    <w:rsid w:val="002029CE"/>
    <w:rsid w:val="002029F5"/>
    <w:rsid w:val="00202AA6"/>
    <w:rsid w:val="00202B5F"/>
    <w:rsid w:val="002030C1"/>
    <w:rsid w:val="00203244"/>
    <w:rsid w:val="002036F8"/>
    <w:rsid w:val="00203911"/>
    <w:rsid w:val="00203A63"/>
    <w:rsid w:val="00203EF3"/>
    <w:rsid w:val="00204001"/>
    <w:rsid w:val="002041CF"/>
    <w:rsid w:val="002041FA"/>
    <w:rsid w:val="00204395"/>
    <w:rsid w:val="0020461F"/>
    <w:rsid w:val="002046D1"/>
    <w:rsid w:val="0020472A"/>
    <w:rsid w:val="00204839"/>
    <w:rsid w:val="00204924"/>
    <w:rsid w:val="002049B4"/>
    <w:rsid w:val="00204A50"/>
    <w:rsid w:val="00204B5A"/>
    <w:rsid w:val="00204F32"/>
    <w:rsid w:val="00205195"/>
    <w:rsid w:val="002052A1"/>
    <w:rsid w:val="00205A2E"/>
    <w:rsid w:val="00205A96"/>
    <w:rsid w:val="00205AC7"/>
    <w:rsid w:val="00205AD0"/>
    <w:rsid w:val="00205B6D"/>
    <w:rsid w:val="00205E1B"/>
    <w:rsid w:val="002062E8"/>
    <w:rsid w:val="00206501"/>
    <w:rsid w:val="00206A3D"/>
    <w:rsid w:val="00206E19"/>
    <w:rsid w:val="00206EBA"/>
    <w:rsid w:val="00206FBE"/>
    <w:rsid w:val="0020702C"/>
    <w:rsid w:val="002072A8"/>
    <w:rsid w:val="002076E1"/>
    <w:rsid w:val="002077EF"/>
    <w:rsid w:val="00207B95"/>
    <w:rsid w:val="00207BBF"/>
    <w:rsid w:val="00207CF8"/>
    <w:rsid w:val="00207F6C"/>
    <w:rsid w:val="00207FE7"/>
    <w:rsid w:val="002101AA"/>
    <w:rsid w:val="002102AD"/>
    <w:rsid w:val="0021063C"/>
    <w:rsid w:val="002106CF"/>
    <w:rsid w:val="00210756"/>
    <w:rsid w:val="0021082E"/>
    <w:rsid w:val="00210840"/>
    <w:rsid w:val="00210896"/>
    <w:rsid w:val="00210966"/>
    <w:rsid w:val="002109AD"/>
    <w:rsid w:val="002109C6"/>
    <w:rsid w:val="00210B65"/>
    <w:rsid w:val="00210F96"/>
    <w:rsid w:val="0021105D"/>
    <w:rsid w:val="002110F0"/>
    <w:rsid w:val="0021169C"/>
    <w:rsid w:val="00211973"/>
    <w:rsid w:val="00211BA8"/>
    <w:rsid w:val="00211C00"/>
    <w:rsid w:val="00211E07"/>
    <w:rsid w:val="00211E87"/>
    <w:rsid w:val="00211EC9"/>
    <w:rsid w:val="00211F90"/>
    <w:rsid w:val="002123A0"/>
    <w:rsid w:val="002123E4"/>
    <w:rsid w:val="00212956"/>
    <w:rsid w:val="002129A6"/>
    <w:rsid w:val="00212B40"/>
    <w:rsid w:val="00212B61"/>
    <w:rsid w:val="00212C37"/>
    <w:rsid w:val="00212D41"/>
    <w:rsid w:val="00212EA5"/>
    <w:rsid w:val="00212FFA"/>
    <w:rsid w:val="00213028"/>
    <w:rsid w:val="00213273"/>
    <w:rsid w:val="0021330F"/>
    <w:rsid w:val="00213313"/>
    <w:rsid w:val="00213428"/>
    <w:rsid w:val="00213668"/>
    <w:rsid w:val="002136C2"/>
    <w:rsid w:val="00213790"/>
    <w:rsid w:val="0021380B"/>
    <w:rsid w:val="00213A48"/>
    <w:rsid w:val="00213CD7"/>
    <w:rsid w:val="00213FDA"/>
    <w:rsid w:val="00214515"/>
    <w:rsid w:val="0021483E"/>
    <w:rsid w:val="00214A53"/>
    <w:rsid w:val="00214B2D"/>
    <w:rsid w:val="00214D11"/>
    <w:rsid w:val="00214DCC"/>
    <w:rsid w:val="00214E93"/>
    <w:rsid w:val="0021533B"/>
    <w:rsid w:val="00215446"/>
    <w:rsid w:val="0021583D"/>
    <w:rsid w:val="00215CEA"/>
    <w:rsid w:val="00215D4E"/>
    <w:rsid w:val="00215F20"/>
    <w:rsid w:val="002161A7"/>
    <w:rsid w:val="002161EA"/>
    <w:rsid w:val="00216237"/>
    <w:rsid w:val="00216276"/>
    <w:rsid w:val="002162E1"/>
    <w:rsid w:val="002169F2"/>
    <w:rsid w:val="00216DA9"/>
    <w:rsid w:val="00216F44"/>
    <w:rsid w:val="00217134"/>
    <w:rsid w:val="00217163"/>
    <w:rsid w:val="0021745E"/>
    <w:rsid w:val="00217527"/>
    <w:rsid w:val="002177FB"/>
    <w:rsid w:val="00217868"/>
    <w:rsid w:val="00217B1F"/>
    <w:rsid w:val="00217C7E"/>
    <w:rsid w:val="00217DC9"/>
    <w:rsid w:val="00217F66"/>
    <w:rsid w:val="00220003"/>
    <w:rsid w:val="00220084"/>
    <w:rsid w:val="00220110"/>
    <w:rsid w:val="00220482"/>
    <w:rsid w:val="00220483"/>
    <w:rsid w:val="00220954"/>
    <w:rsid w:val="00220D9A"/>
    <w:rsid w:val="00220FDF"/>
    <w:rsid w:val="00221053"/>
    <w:rsid w:val="00221097"/>
    <w:rsid w:val="00221135"/>
    <w:rsid w:val="00221226"/>
    <w:rsid w:val="002212F2"/>
    <w:rsid w:val="00221344"/>
    <w:rsid w:val="002216C8"/>
    <w:rsid w:val="00221CDD"/>
    <w:rsid w:val="0022205E"/>
    <w:rsid w:val="0022246B"/>
    <w:rsid w:val="0022253E"/>
    <w:rsid w:val="00222703"/>
    <w:rsid w:val="0022271C"/>
    <w:rsid w:val="00222896"/>
    <w:rsid w:val="00222910"/>
    <w:rsid w:val="002230D4"/>
    <w:rsid w:val="0022322D"/>
    <w:rsid w:val="0022335F"/>
    <w:rsid w:val="002233FE"/>
    <w:rsid w:val="00223474"/>
    <w:rsid w:val="0022399A"/>
    <w:rsid w:val="002239D3"/>
    <w:rsid w:val="00223E52"/>
    <w:rsid w:val="00223FC8"/>
    <w:rsid w:val="0022401F"/>
    <w:rsid w:val="00224154"/>
    <w:rsid w:val="00224242"/>
    <w:rsid w:val="00224419"/>
    <w:rsid w:val="0022448B"/>
    <w:rsid w:val="0022465F"/>
    <w:rsid w:val="00224933"/>
    <w:rsid w:val="00224E81"/>
    <w:rsid w:val="00224F41"/>
    <w:rsid w:val="00225064"/>
    <w:rsid w:val="002254EE"/>
    <w:rsid w:val="002255CE"/>
    <w:rsid w:val="002257EA"/>
    <w:rsid w:val="00225918"/>
    <w:rsid w:val="00225A80"/>
    <w:rsid w:val="00225A96"/>
    <w:rsid w:val="00225B13"/>
    <w:rsid w:val="00225B53"/>
    <w:rsid w:val="00225D30"/>
    <w:rsid w:val="00225EDD"/>
    <w:rsid w:val="0022601A"/>
    <w:rsid w:val="0022616F"/>
    <w:rsid w:val="002269E5"/>
    <w:rsid w:val="00226AFA"/>
    <w:rsid w:val="00226C95"/>
    <w:rsid w:val="00226D33"/>
    <w:rsid w:val="0022716E"/>
    <w:rsid w:val="002272F3"/>
    <w:rsid w:val="0022735D"/>
    <w:rsid w:val="002274D1"/>
    <w:rsid w:val="00227916"/>
    <w:rsid w:val="00227A16"/>
    <w:rsid w:val="00227A3F"/>
    <w:rsid w:val="00227C4D"/>
    <w:rsid w:val="00227C73"/>
    <w:rsid w:val="00227C90"/>
    <w:rsid w:val="00227CC5"/>
    <w:rsid w:val="002300A7"/>
    <w:rsid w:val="002302A6"/>
    <w:rsid w:val="00230686"/>
    <w:rsid w:val="00230852"/>
    <w:rsid w:val="002309E6"/>
    <w:rsid w:val="00230E49"/>
    <w:rsid w:val="002311C7"/>
    <w:rsid w:val="002311DA"/>
    <w:rsid w:val="002311EC"/>
    <w:rsid w:val="00231B2C"/>
    <w:rsid w:val="00231BF3"/>
    <w:rsid w:val="00231C91"/>
    <w:rsid w:val="00231F54"/>
    <w:rsid w:val="00231F61"/>
    <w:rsid w:val="002320F2"/>
    <w:rsid w:val="002321CD"/>
    <w:rsid w:val="00232345"/>
    <w:rsid w:val="00232349"/>
    <w:rsid w:val="002323C5"/>
    <w:rsid w:val="002323F3"/>
    <w:rsid w:val="00232555"/>
    <w:rsid w:val="00232710"/>
    <w:rsid w:val="00232ABD"/>
    <w:rsid w:val="00232AF5"/>
    <w:rsid w:val="00232B2D"/>
    <w:rsid w:val="00232B4C"/>
    <w:rsid w:val="00232F40"/>
    <w:rsid w:val="0023310D"/>
    <w:rsid w:val="00233131"/>
    <w:rsid w:val="00233137"/>
    <w:rsid w:val="002333F0"/>
    <w:rsid w:val="00233570"/>
    <w:rsid w:val="00233C42"/>
    <w:rsid w:val="00233F5A"/>
    <w:rsid w:val="00233F66"/>
    <w:rsid w:val="00233FB7"/>
    <w:rsid w:val="00234178"/>
    <w:rsid w:val="0023454C"/>
    <w:rsid w:val="00234584"/>
    <w:rsid w:val="00234654"/>
    <w:rsid w:val="0023471D"/>
    <w:rsid w:val="00234826"/>
    <w:rsid w:val="002348C0"/>
    <w:rsid w:val="00234988"/>
    <w:rsid w:val="00234C27"/>
    <w:rsid w:val="00234C86"/>
    <w:rsid w:val="00234D4E"/>
    <w:rsid w:val="0023576D"/>
    <w:rsid w:val="002359E2"/>
    <w:rsid w:val="00235C01"/>
    <w:rsid w:val="00235D10"/>
    <w:rsid w:val="00235ECC"/>
    <w:rsid w:val="00236058"/>
    <w:rsid w:val="0023608C"/>
    <w:rsid w:val="002362C4"/>
    <w:rsid w:val="002364FA"/>
    <w:rsid w:val="0023658A"/>
    <w:rsid w:val="00236AB7"/>
    <w:rsid w:val="00236AC4"/>
    <w:rsid w:val="002372F7"/>
    <w:rsid w:val="0023770E"/>
    <w:rsid w:val="00237980"/>
    <w:rsid w:val="00237C79"/>
    <w:rsid w:val="00237F1E"/>
    <w:rsid w:val="0024005D"/>
    <w:rsid w:val="00240138"/>
    <w:rsid w:val="00240169"/>
    <w:rsid w:val="002401EA"/>
    <w:rsid w:val="0024023D"/>
    <w:rsid w:val="002404DD"/>
    <w:rsid w:val="00240C78"/>
    <w:rsid w:val="00240EE5"/>
    <w:rsid w:val="00241041"/>
    <w:rsid w:val="0024121A"/>
    <w:rsid w:val="00241529"/>
    <w:rsid w:val="00241611"/>
    <w:rsid w:val="002417DB"/>
    <w:rsid w:val="00241862"/>
    <w:rsid w:val="00241ACD"/>
    <w:rsid w:val="00241D01"/>
    <w:rsid w:val="00241F5E"/>
    <w:rsid w:val="00242026"/>
    <w:rsid w:val="002420A7"/>
    <w:rsid w:val="002420FB"/>
    <w:rsid w:val="0024214D"/>
    <w:rsid w:val="00242361"/>
    <w:rsid w:val="0024244A"/>
    <w:rsid w:val="0024263E"/>
    <w:rsid w:val="00242734"/>
    <w:rsid w:val="00242B4F"/>
    <w:rsid w:val="00242EEE"/>
    <w:rsid w:val="00242F62"/>
    <w:rsid w:val="00243180"/>
    <w:rsid w:val="002432D2"/>
    <w:rsid w:val="002432DA"/>
    <w:rsid w:val="002435E6"/>
    <w:rsid w:val="00243673"/>
    <w:rsid w:val="00243813"/>
    <w:rsid w:val="00243ADC"/>
    <w:rsid w:val="00243B13"/>
    <w:rsid w:val="00243B55"/>
    <w:rsid w:val="00243D93"/>
    <w:rsid w:val="00243D98"/>
    <w:rsid w:val="0024414E"/>
    <w:rsid w:val="0024436B"/>
    <w:rsid w:val="00244491"/>
    <w:rsid w:val="00244546"/>
    <w:rsid w:val="0024476A"/>
    <w:rsid w:val="00244949"/>
    <w:rsid w:val="00244C02"/>
    <w:rsid w:val="00245C4C"/>
    <w:rsid w:val="00245D2B"/>
    <w:rsid w:val="00245E4C"/>
    <w:rsid w:val="00245F89"/>
    <w:rsid w:val="00245FBD"/>
    <w:rsid w:val="002460C1"/>
    <w:rsid w:val="002461F0"/>
    <w:rsid w:val="00246216"/>
    <w:rsid w:val="00246283"/>
    <w:rsid w:val="002462C3"/>
    <w:rsid w:val="002463E9"/>
    <w:rsid w:val="002464D4"/>
    <w:rsid w:val="0024667F"/>
    <w:rsid w:val="00246868"/>
    <w:rsid w:val="002469B0"/>
    <w:rsid w:val="00246C8A"/>
    <w:rsid w:val="0024721E"/>
    <w:rsid w:val="0024730E"/>
    <w:rsid w:val="00247438"/>
    <w:rsid w:val="00247448"/>
    <w:rsid w:val="00247843"/>
    <w:rsid w:val="00247947"/>
    <w:rsid w:val="00247988"/>
    <w:rsid w:val="00247A1B"/>
    <w:rsid w:val="00247A24"/>
    <w:rsid w:val="00247BF5"/>
    <w:rsid w:val="00247F73"/>
    <w:rsid w:val="0025067A"/>
    <w:rsid w:val="0025079F"/>
    <w:rsid w:val="002507A7"/>
    <w:rsid w:val="002508AF"/>
    <w:rsid w:val="00250AD1"/>
    <w:rsid w:val="00250E21"/>
    <w:rsid w:val="00250EB8"/>
    <w:rsid w:val="00250FE2"/>
    <w:rsid w:val="0025140E"/>
    <w:rsid w:val="0025146C"/>
    <w:rsid w:val="00251622"/>
    <w:rsid w:val="00251A21"/>
    <w:rsid w:val="00251C3C"/>
    <w:rsid w:val="00251CEC"/>
    <w:rsid w:val="00251F58"/>
    <w:rsid w:val="002526F2"/>
    <w:rsid w:val="00253146"/>
    <w:rsid w:val="002534D9"/>
    <w:rsid w:val="002537A4"/>
    <w:rsid w:val="00253AB2"/>
    <w:rsid w:val="00253AD0"/>
    <w:rsid w:val="00253B65"/>
    <w:rsid w:val="00253CD5"/>
    <w:rsid w:val="00253D34"/>
    <w:rsid w:val="00253ED8"/>
    <w:rsid w:val="00254014"/>
    <w:rsid w:val="00254255"/>
    <w:rsid w:val="002545B6"/>
    <w:rsid w:val="0025492C"/>
    <w:rsid w:val="00254AD9"/>
    <w:rsid w:val="00254D76"/>
    <w:rsid w:val="00254F17"/>
    <w:rsid w:val="00254F25"/>
    <w:rsid w:val="00254FDD"/>
    <w:rsid w:val="002551B0"/>
    <w:rsid w:val="002551B9"/>
    <w:rsid w:val="002556BA"/>
    <w:rsid w:val="0025573E"/>
    <w:rsid w:val="00255E72"/>
    <w:rsid w:val="00256541"/>
    <w:rsid w:val="002565CB"/>
    <w:rsid w:val="00256D7F"/>
    <w:rsid w:val="00257010"/>
    <w:rsid w:val="00257050"/>
    <w:rsid w:val="00257108"/>
    <w:rsid w:val="002572E6"/>
    <w:rsid w:val="002572EA"/>
    <w:rsid w:val="0025733E"/>
    <w:rsid w:val="0025737F"/>
    <w:rsid w:val="00257428"/>
    <w:rsid w:val="00257560"/>
    <w:rsid w:val="00257887"/>
    <w:rsid w:val="0025789E"/>
    <w:rsid w:val="00257988"/>
    <w:rsid w:val="002579FC"/>
    <w:rsid w:val="00257AAF"/>
    <w:rsid w:val="00257CA5"/>
    <w:rsid w:val="00257F1F"/>
    <w:rsid w:val="002602AB"/>
    <w:rsid w:val="002608F1"/>
    <w:rsid w:val="00260EB9"/>
    <w:rsid w:val="0026158B"/>
    <w:rsid w:val="00261996"/>
    <w:rsid w:val="002619B4"/>
    <w:rsid w:val="00261CAA"/>
    <w:rsid w:val="00261EFE"/>
    <w:rsid w:val="0026266B"/>
    <w:rsid w:val="002626BD"/>
    <w:rsid w:val="002626CA"/>
    <w:rsid w:val="00262C06"/>
    <w:rsid w:val="002631F5"/>
    <w:rsid w:val="00263320"/>
    <w:rsid w:val="0026344F"/>
    <w:rsid w:val="002636D5"/>
    <w:rsid w:val="00263C24"/>
    <w:rsid w:val="00263C98"/>
    <w:rsid w:val="00264163"/>
    <w:rsid w:val="002641B2"/>
    <w:rsid w:val="002646B9"/>
    <w:rsid w:val="002646FA"/>
    <w:rsid w:val="00264D18"/>
    <w:rsid w:val="00265060"/>
    <w:rsid w:val="00265387"/>
    <w:rsid w:val="002653D3"/>
    <w:rsid w:val="00265805"/>
    <w:rsid w:val="00265BA6"/>
    <w:rsid w:val="00265D1A"/>
    <w:rsid w:val="00265F6B"/>
    <w:rsid w:val="00265FC6"/>
    <w:rsid w:val="002663C3"/>
    <w:rsid w:val="0026683A"/>
    <w:rsid w:val="00266D11"/>
    <w:rsid w:val="00266F84"/>
    <w:rsid w:val="00266FE9"/>
    <w:rsid w:val="002673BC"/>
    <w:rsid w:val="0026767C"/>
    <w:rsid w:val="0026779A"/>
    <w:rsid w:val="00267B1A"/>
    <w:rsid w:val="00267C9F"/>
    <w:rsid w:val="00267DCA"/>
    <w:rsid w:val="00267E66"/>
    <w:rsid w:val="00267E91"/>
    <w:rsid w:val="002700A4"/>
    <w:rsid w:val="002700D8"/>
    <w:rsid w:val="0027062A"/>
    <w:rsid w:val="0027071F"/>
    <w:rsid w:val="002707EC"/>
    <w:rsid w:val="002707FD"/>
    <w:rsid w:val="00270975"/>
    <w:rsid w:val="00270AA5"/>
    <w:rsid w:val="00270CB9"/>
    <w:rsid w:val="00270CF0"/>
    <w:rsid w:val="00270EFE"/>
    <w:rsid w:val="00270F01"/>
    <w:rsid w:val="00271011"/>
    <w:rsid w:val="0027114D"/>
    <w:rsid w:val="002711B0"/>
    <w:rsid w:val="002712D1"/>
    <w:rsid w:val="002713D6"/>
    <w:rsid w:val="0027146E"/>
    <w:rsid w:val="002714A2"/>
    <w:rsid w:val="00271507"/>
    <w:rsid w:val="00271B7E"/>
    <w:rsid w:val="00271BF0"/>
    <w:rsid w:val="00271C13"/>
    <w:rsid w:val="0027290E"/>
    <w:rsid w:val="00272986"/>
    <w:rsid w:val="0027298D"/>
    <w:rsid w:val="00272F5A"/>
    <w:rsid w:val="00273136"/>
    <w:rsid w:val="002734C5"/>
    <w:rsid w:val="00273618"/>
    <w:rsid w:val="00273673"/>
    <w:rsid w:val="002738BB"/>
    <w:rsid w:val="00273BF4"/>
    <w:rsid w:val="00273C7B"/>
    <w:rsid w:val="00273CFD"/>
    <w:rsid w:val="00273E46"/>
    <w:rsid w:val="00273F09"/>
    <w:rsid w:val="00274133"/>
    <w:rsid w:val="00274174"/>
    <w:rsid w:val="002744E3"/>
    <w:rsid w:val="002745C0"/>
    <w:rsid w:val="00274773"/>
    <w:rsid w:val="00274A61"/>
    <w:rsid w:val="00274E71"/>
    <w:rsid w:val="00275242"/>
    <w:rsid w:val="002752CB"/>
    <w:rsid w:val="002752D3"/>
    <w:rsid w:val="002753A3"/>
    <w:rsid w:val="002753B5"/>
    <w:rsid w:val="00275473"/>
    <w:rsid w:val="0027570E"/>
    <w:rsid w:val="002757B7"/>
    <w:rsid w:val="00275845"/>
    <w:rsid w:val="00275EC8"/>
    <w:rsid w:val="00275EF4"/>
    <w:rsid w:val="00275F53"/>
    <w:rsid w:val="002760AE"/>
    <w:rsid w:val="0027614A"/>
    <w:rsid w:val="00276528"/>
    <w:rsid w:val="002765E3"/>
    <w:rsid w:val="00276832"/>
    <w:rsid w:val="00276B61"/>
    <w:rsid w:val="00276C72"/>
    <w:rsid w:val="002771C8"/>
    <w:rsid w:val="00277278"/>
    <w:rsid w:val="0027745C"/>
    <w:rsid w:val="0027747C"/>
    <w:rsid w:val="00277588"/>
    <w:rsid w:val="0027765F"/>
    <w:rsid w:val="002776D3"/>
    <w:rsid w:val="00277918"/>
    <w:rsid w:val="00277929"/>
    <w:rsid w:val="00277BFA"/>
    <w:rsid w:val="00277FFA"/>
    <w:rsid w:val="00280150"/>
    <w:rsid w:val="00280194"/>
    <w:rsid w:val="00280272"/>
    <w:rsid w:val="002802DF"/>
    <w:rsid w:val="0028041B"/>
    <w:rsid w:val="002804C4"/>
    <w:rsid w:val="002804EB"/>
    <w:rsid w:val="00280568"/>
    <w:rsid w:val="00280735"/>
    <w:rsid w:val="0028089F"/>
    <w:rsid w:val="00280969"/>
    <w:rsid w:val="00280BA7"/>
    <w:rsid w:val="00280CC9"/>
    <w:rsid w:val="00280FA5"/>
    <w:rsid w:val="0028101E"/>
    <w:rsid w:val="002810E9"/>
    <w:rsid w:val="002812D9"/>
    <w:rsid w:val="0028136E"/>
    <w:rsid w:val="00281604"/>
    <w:rsid w:val="002817EF"/>
    <w:rsid w:val="00281806"/>
    <w:rsid w:val="00281B12"/>
    <w:rsid w:val="00281BBB"/>
    <w:rsid w:val="00281CDF"/>
    <w:rsid w:val="00281E97"/>
    <w:rsid w:val="00282189"/>
    <w:rsid w:val="0028223F"/>
    <w:rsid w:val="00282791"/>
    <w:rsid w:val="00282996"/>
    <w:rsid w:val="00282D5F"/>
    <w:rsid w:val="00282D63"/>
    <w:rsid w:val="0028359B"/>
    <w:rsid w:val="00283677"/>
    <w:rsid w:val="0028374B"/>
    <w:rsid w:val="00283A6B"/>
    <w:rsid w:val="00283EB4"/>
    <w:rsid w:val="0028424B"/>
    <w:rsid w:val="0028438D"/>
    <w:rsid w:val="002844D5"/>
    <w:rsid w:val="0028455E"/>
    <w:rsid w:val="00284666"/>
    <w:rsid w:val="002846CC"/>
    <w:rsid w:val="00284988"/>
    <w:rsid w:val="00284A77"/>
    <w:rsid w:val="00284B7C"/>
    <w:rsid w:val="00284C8A"/>
    <w:rsid w:val="00284DF5"/>
    <w:rsid w:val="00284FF6"/>
    <w:rsid w:val="002850CB"/>
    <w:rsid w:val="002851A2"/>
    <w:rsid w:val="002852CF"/>
    <w:rsid w:val="0028585B"/>
    <w:rsid w:val="00285A5A"/>
    <w:rsid w:val="00285C4A"/>
    <w:rsid w:val="00285CC7"/>
    <w:rsid w:val="00285DE2"/>
    <w:rsid w:val="002860DA"/>
    <w:rsid w:val="0028615B"/>
    <w:rsid w:val="0028618B"/>
    <w:rsid w:val="00286241"/>
    <w:rsid w:val="0028632D"/>
    <w:rsid w:val="00286390"/>
    <w:rsid w:val="0028658E"/>
    <w:rsid w:val="0028674A"/>
    <w:rsid w:val="00286A4F"/>
    <w:rsid w:val="00286A65"/>
    <w:rsid w:val="00286E91"/>
    <w:rsid w:val="00286F67"/>
    <w:rsid w:val="00287292"/>
    <w:rsid w:val="00287485"/>
    <w:rsid w:val="002874DA"/>
    <w:rsid w:val="00287578"/>
    <w:rsid w:val="00287657"/>
    <w:rsid w:val="00287828"/>
    <w:rsid w:val="00287984"/>
    <w:rsid w:val="00287D99"/>
    <w:rsid w:val="00287DA2"/>
    <w:rsid w:val="00287EB8"/>
    <w:rsid w:val="0029003A"/>
    <w:rsid w:val="00290069"/>
    <w:rsid w:val="002900D2"/>
    <w:rsid w:val="00290646"/>
    <w:rsid w:val="002908EA"/>
    <w:rsid w:val="00290C55"/>
    <w:rsid w:val="00290D9F"/>
    <w:rsid w:val="00290F22"/>
    <w:rsid w:val="00291239"/>
    <w:rsid w:val="00291365"/>
    <w:rsid w:val="0029141B"/>
    <w:rsid w:val="002915F8"/>
    <w:rsid w:val="00291747"/>
    <w:rsid w:val="00291844"/>
    <w:rsid w:val="002919EE"/>
    <w:rsid w:val="00291C66"/>
    <w:rsid w:val="00291C75"/>
    <w:rsid w:val="00291CAF"/>
    <w:rsid w:val="00291EE8"/>
    <w:rsid w:val="00291F21"/>
    <w:rsid w:val="00291F4D"/>
    <w:rsid w:val="00291F77"/>
    <w:rsid w:val="0029203F"/>
    <w:rsid w:val="0029239B"/>
    <w:rsid w:val="00292730"/>
    <w:rsid w:val="00292792"/>
    <w:rsid w:val="0029280B"/>
    <w:rsid w:val="00292C3C"/>
    <w:rsid w:val="0029307B"/>
    <w:rsid w:val="002933B9"/>
    <w:rsid w:val="00294037"/>
    <w:rsid w:val="002942D6"/>
    <w:rsid w:val="0029435A"/>
    <w:rsid w:val="002947F2"/>
    <w:rsid w:val="002949F4"/>
    <w:rsid w:val="002949F5"/>
    <w:rsid w:val="00294AF2"/>
    <w:rsid w:val="00294BBF"/>
    <w:rsid w:val="002950A0"/>
    <w:rsid w:val="00295155"/>
    <w:rsid w:val="0029519B"/>
    <w:rsid w:val="002953C1"/>
    <w:rsid w:val="00295566"/>
    <w:rsid w:val="002956F8"/>
    <w:rsid w:val="00295740"/>
    <w:rsid w:val="0029580F"/>
    <w:rsid w:val="002958C2"/>
    <w:rsid w:val="00295A42"/>
    <w:rsid w:val="00295D3E"/>
    <w:rsid w:val="002963FC"/>
    <w:rsid w:val="002965D0"/>
    <w:rsid w:val="002967FB"/>
    <w:rsid w:val="0029681C"/>
    <w:rsid w:val="00296A74"/>
    <w:rsid w:val="00296AB4"/>
    <w:rsid w:val="00296D67"/>
    <w:rsid w:val="0029714A"/>
    <w:rsid w:val="00297191"/>
    <w:rsid w:val="00297485"/>
    <w:rsid w:val="002975CF"/>
    <w:rsid w:val="00297627"/>
    <w:rsid w:val="00297A10"/>
    <w:rsid w:val="00297BFB"/>
    <w:rsid w:val="00297C72"/>
    <w:rsid w:val="00297C9B"/>
    <w:rsid w:val="002A0081"/>
    <w:rsid w:val="002A0524"/>
    <w:rsid w:val="002A076E"/>
    <w:rsid w:val="002A0913"/>
    <w:rsid w:val="002A0BC3"/>
    <w:rsid w:val="002A0E70"/>
    <w:rsid w:val="002A1321"/>
    <w:rsid w:val="002A14A8"/>
    <w:rsid w:val="002A1880"/>
    <w:rsid w:val="002A1B19"/>
    <w:rsid w:val="002A1E62"/>
    <w:rsid w:val="002A1F68"/>
    <w:rsid w:val="002A218F"/>
    <w:rsid w:val="002A23FA"/>
    <w:rsid w:val="002A26B6"/>
    <w:rsid w:val="002A291E"/>
    <w:rsid w:val="002A2BFC"/>
    <w:rsid w:val="002A2D9C"/>
    <w:rsid w:val="002A335E"/>
    <w:rsid w:val="002A3783"/>
    <w:rsid w:val="002A381D"/>
    <w:rsid w:val="002A3888"/>
    <w:rsid w:val="002A3A56"/>
    <w:rsid w:val="002A3BC4"/>
    <w:rsid w:val="002A3E0B"/>
    <w:rsid w:val="002A3F50"/>
    <w:rsid w:val="002A4230"/>
    <w:rsid w:val="002A4258"/>
    <w:rsid w:val="002A42E5"/>
    <w:rsid w:val="002A43AB"/>
    <w:rsid w:val="002A46F6"/>
    <w:rsid w:val="002A4AB5"/>
    <w:rsid w:val="002A4D22"/>
    <w:rsid w:val="002A53DC"/>
    <w:rsid w:val="002A56F3"/>
    <w:rsid w:val="002A5B0D"/>
    <w:rsid w:val="002A6029"/>
    <w:rsid w:val="002A642D"/>
    <w:rsid w:val="002A676C"/>
    <w:rsid w:val="002A688C"/>
    <w:rsid w:val="002A6B2E"/>
    <w:rsid w:val="002A6F42"/>
    <w:rsid w:val="002A7445"/>
    <w:rsid w:val="002A7467"/>
    <w:rsid w:val="002A769C"/>
    <w:rsid w:val="002A7C39"/>
    <w:rsid w:val="002A7DBE"/>
    <w:rsid w:val="002A7DF6"/>
    <w:rsid w:val="002A7F0B"/>
    <w:rsid w:val="002A7F25"/>
    <w:rsid w:val="002A7F76"/>
    <w:rsid w:val="002B0010"/>
    <w:rsid w:val="002B0070"/>
    <w:rsid w:val="002B00DF"/>
    <w:rsid w:val="002B014B"/>
    <w:rsid w:val="002B0230"/>
    <w:rsid w:val="002B02B0"/>
    <w:rsid w:val="002B033E"/>
    <w:rsid w:val="002B036B"/>
    <w:rsid w:val="002B03F1"/>
    <w:rsid w:val="002B0520"/>
    <w:rsid w:val="002B0740"/>
    <w:rsid w:val="002B0993"/>
    <w:rsid w:val="002B0D13"/>
    <w:rsid w:val="002B0F51"/>
    <w:rsid w:val="002B129C"/>
    <w:rsid w:val="002B18F8"/>
    <w:rsid w:val="002B19B4"/>
    <w:rsid w:val="002B1CE8"/>
    <w:rsid w:val="002B2129"/>
    <w:rsid w:val="002B2241"/>
    <w:rsid w:val="002B2833"/>
    <w:rsid w:val="002B28CB"/>
    <w:rsid w:val="002B2BC5"/>
    <w:rsid w:val="002B2BCA"/>
    <w:rsid w:val="002B2C45"/>
    <w:rsid w:val="002B2E49"/>
    <w:rsid w:val="002B31F4"/>
    <w:rsid w:val="002B3605"/>
    <w:rsid w:val="002B389E"/>
    <w:rsid w:val="002B38CE"/>
    <w:rsid w:val="002B38DD"/>
    <w:rsid w:val="002B3D74"/>
    <w:rsid w:val="002B3DDA"/>
    <w:rsid w:val="002B3E08"/>
    <w:rsid w:val="002B3E2D"/>
    <w:rsid w:val="002B3FE7"/>
    <w:rsid w:val="002B44C6"/>
    <w:rsid w:val="002B46D8"/>
    <w:rsid w:val="002B480A"/>
    <w:rsid w:val="002B4B8A"/>
    <w:rsid w:val="002B4BDA"/>
    <w:rsid w:val="002B4D82"/>
    <w:rsid w:val="002B4EC7"/>
    <w:rsid w:val="002B5117"/>
    <w:rsid w:val="002B5318"/>
    <w:rsid w:val="002B565B"/>
    <w:rsid w:val="002B577C"/>
    <w:rsid w:val="002B5846"/>
    <w:rsid w:val="002B5A23"/>
    <w:rsid w:val="002B5A35"/>
    <w:rsid w:val="002B5AA8"/>
    <w:rsid w:val="002B5D1D"/>
    <w:rsid w:val="002B5E87"/>
    <w:rsid w:val="002B5FAD"/>
    <w:rsid w:val="002B5FED"/>
    <w:rsid w:val="002B5FFE"/>
    <w:rsid w:val="002B62DF"/>
    <w:rsid w:val="002B6318"/>
    <w:rsid w:val="002B6438"/>
    <w:rsid w:val="002B6463"/>
    <w:rsid w:val="002B656A"/>
    <w:rsid w:val="002B663C"/>
    <w:rsid w:val="002B6778"/>
    <w:rsid w:val="002B67A3"/>
    <w:rsid w:val="002B69E0"/>
    <w:rsid w:val="002B7188"/>
    <w:rsid w:val="002B7204"/>
    <w:rsid w:val="002B7456"/>
    <w:rsid w:val="002B74AC"/>
    <w:rsid w:val="002B78FE"/>
    <w:rsid w:val="002B7CD1"/>
    <w:rsid w:val="002B7E74"/>
    <w:rsid w:val="002B7F35"/>
    <w:rsid w:val="002C00C0"/>
    <w:rsid w:val="002C0572"/>
    <w:rsid w:val="002C064B"/>
    <w:rsid w:val="002C0665"/>
    <w:rsid w:val="002C07F4"/>
    <w:rsid w:val="002C0A34"/>
    <w:rsid w:val="002C0F85"/>
    <w:rsid w:val="002C0FDD"/>
    <w:rsid w:val="002C0FFE"/>
    <w:rsid w:val="002C122B"/>
    <w:rsid w:val="002C133A"/>
    <w:rsid w:val="002C169C"/>
    <w:rsid w:val="002C1778"/>
    <w:rsid w:val="002C1931"/>
    <w:rsid w:val="002C1993"/>
    <w:rsid w:val="002C1CA6"/>
    <w:rsid w:val="002C1E52"/>
    <w:rsid w:val="002C1F45"/>
    <w:rsid w:val="002C1F6C"/>
    <w:rsid w:val="002C2174"/>
    <w:rsid w:val="002C2382"/>
    <w:rsid w:val="002C2927"/>
    <w:rsid w:val="002C2AFE"/>
    <w:rsid w:val="002C2B2B"/>
    <w:rsid w:val="002C2D9F"/>
    <w:rsid w:val="002C2DB0"/>
    <w:rsid w:val="002C357D"/>
    <w:rsid w:val="002C3585"/>
    <w:rsid w:val="002C37DB"/>
    <w:rsid w:val="002C3E9F"/>
    <w:rsid w:val="002C46E9"/>
    <w:rsid w:val="002C47A8"/>
    <w:rsid w:val="002C4AF0"/>
    <w:rsid w:val="002C4B5D"/>
    <w:rsid w:val="002C4DB8"/>
    <w:rsid w:val="002C576C"/>
    <w:rsid w:val="002C5851"/>
    <w:rsid w:val="002C5989"/>
    <w:rsid w:val="002C59A4"/>
    <w:rsid w:val="002C5BBC"/>
    <w:rsid w:val="002C5C31"/>
    <w:rsid w:val="002C61B5"/>
    <w:rsid w:val="002C6256"/>
    <w:rsid w:val="002C62CA"/>
    <w:rsid w:val="002C6398"/>
    <w:rsid w:val="002C657D"/>
    <w:rsid w:val="002C65B9"/>
    <w:rsid w:val="002C664C"/>
    <w:rsid w:val="002C69CF"/>
    <w:rsid w:val="002C6ACC"/>
    <w:rsid w:val="002C6DA2"/>
    <w:rsid w:val="002C6EAB"/>
    <w:rsid w:val="002C6ECF"/>
    <w:rsid w:val="002C714D"/>
    <w:rsid w:val="002C7214"/>
    <w:rsid w:val="002C7B69"/>
    <w:rsid w:val="002C7EE9"/>
    <w:rsid w:val="002C7EFD"/>
    <w:rsid w:val="002D00F8"/>
    <w:rsid w:val="002D0135"/>
    <w:rsid w:val="002D0446"/>
    <w:rsid w:val="002D066B"/>
    <w:rsid w:val="002D0B36"/>
    <w:rsid w:val="002D0BB9"/>
    <w:rsid w:val="002D0BC3"/>
    <w:rsid w:val="002D0E23"/>
    <w:rsid w:val="002D124B"/>
    <w:rsid w:val="002D13A8"/>
    <w:rsid w:val="002D145F"/>
    <w:rsid w:val="002D1764"/>
    <w:rsid w:val="002D17B3"/>
    <w:rsid w:val="002D1989"/>
    <w:rsid w:val="002D1992"/>
    <w:rsid w:val="002D1EE6"/>
    <w:rsid w:val="002D25D3"/>
    <w:rsid w:val="002D27C8"/>
    <w:rsid w:val="002D2811"/>
    <w:rsid w:val="002D28A9"/>
    <w:rsid w:val="002D294C"/>
    <w:rsid w:val="002D29C0"/>
    <w:rsid w:val="002D2A9C"/>
    <w:rsid w:val="002D2AD3"/>
    <w:rsid w:val="002D2F81"/>
    <w:rsid w:val="002D314C"/>
    <w:rsid w:val="002D33FE"/>
    <w:rsid w:val="002D343F"/>
    <w:rsid w:val="002D35C3"/>
    <w:rsid w:val="002D3825"/>
    <w:rsid w:val="002D384C"/>
    <w:rsid w:val="002D39C9"/>
    <w:rsid w:val="002D3E9E"/>
    <w:rsid w:val="002D3EFA"/>
    <w:rsid w:val="002D4073"/>
    <w:rsid w:val="002D4305"/>
    <w:rsid w:val="002D4682"/>
    <w:rsid w:val="002D4752"/>
    <w:rsid w:val="002D475E"/>
    <w:rsid w:val="002D4A50"/>
    <w:rsid w:val="002D4EE5"/>
    <w:rsid w:val="002D4FDF"/>
    <w:rsid w:val="002D5144"/>
    <w:rsid w:val="002D538F"/>
    <w:rsid w:val="002D5429"/>
    <w:rsid w:val="002D5492"/>
    <w:rsid w:val="002D549F"/>
    <w:rsid w:val="002D54EB"/>
    <w:rsid w:val="002D55B7"/>
    <w:rsid w:val="002D5779"/>
    <w:rsid w:val="002D5933"/>
    <w:rsid w:val="002D5A14"/>
    <w:rsid w:val="002D5A5B"/>
    <w:rsid w:val="002D5BCB"/>
    <w:rsid w:val="002D6285"/>
    <w:rsid w:val="002D62AE"/>
    <w:rsid w:val="002D6485"/>
    <w:rsid w:val="002D64CD"/>
    <w:rsid w:val="002D69A3"/>
    <w:rsid w:val="002D6C64"/>
    <w:rsid w:val="002D6ED1"/>
    <w:rsid w:val="002D71F2"/>
    <w:rsid w:val="002D75F5"/>
    <w:rsid w:val="002D76ED"/>
    <w:rsid w:val="002D774F"/>
    <w:rsid w:val="002D78A2"/>
    <w:rsid w:val="002D79E1"/>
    <w:rsid w:val="002D7C03"/>
    <w:rsid w:val="002D7D5F"/>
    <w:rsid w:val="002D7E31"/>
    <w:rsid w:val="002D7E7D"/>
    <w:rsid w:val="002E03EB"/>
    <w:rsid w:val="002E0524"/>
    <w:rsid w:val="002E05A8"/>
    <w:rsid w:val="002E0647"/>
    <w:rsid w:val="002E0CED"/>
    <w:rsid w:val="002E0EA5"/>
    <w:rsid w:val="002E0EE6"/>
    <w:rsid w:val="002E0EFE"/>
    <w:rsid w:val="002E14FE"/>
    <w:rsid w:val="002E1977"/>
    <w:rsid w:val="002E1A57"/>
    <w:rsid w:val="002E1E31"/>
    <w:rsid w:val="002E20B6"/>
    <w:rsid w:val="002E2607"/>
    <w:rsid w:val="002E2624"/>
    <w:rsid w:val="002E2629"/>
    <w:rsid w:val="002E2855"/>
    <w:rsid w:val="002E29B9"/>
    <w:rsid w:val="002E2BD1"/>
    <w:rsid w:val="002E2C6C"/>
    <w:rsid w:val="002E2F3E"/>
    <w:rsid w:val="002E2F83"/>
    <w:rsid w:val="002E303C"/>
    <w:rsid w:val="002E3041"/>
    <w:rsid w:val="002E305F"/>
    <w:rsid w:val="002E34CA"/>
    <w:rsid w:val="002E3539"/>
    <w:rsid w:val="002E358E"/>
    <w:rsid w:val="002E3750"/>
    <w:rsid w:val="002E3791"/>
    <w:rsid w:val="002E3846"/>
    <w:rsid w:val="002E3CED"/>
    <w:rsid w:val="002E3E77"/>
    <w:rsid w:val="002E40BA"/>
    <w:rsid w:val="002E42EC"/>
    <w:rsid w:val="002E4585"/>
    <w:rsid w:val="002E45EA"/>
    <w:rsid w:val="002E4749"/>
    <w:rsid w:val="002E48F0"/>
    <w:rsid w:val="002E4FEA"/>
    <w:rsid w:val="002E5067"/>
    <w:rsid w:val="002E5197"/>
    <w:rsid w:val="002E55E3"/>
    <w:rsid w:val="002E56B4"/>
    <w:rsid w:val="002E589C"/>
    <w:rsid w:val="002E59CF"/>
    <w:rsid w:val="002E5C1B"/>
    <w:rsid w:val="002E5EF6"/>
    <w:rsid w:val="002E6087"/>
    <w:rsid w:val="002E60B4"/>
    <w:rsid w:val="002E6187"/>
    <w:rsid w:val="002E6349"/>
    <w:rsid w:val="002E63E4"/>
    <w:rsid w:val="002E654D"/>
    <w:rsid w:val="002E665C"/>
    <w:rsid w:val="002E6722"/>
    <w:rsid w:val="002E67B4"/>
    <w:rsid w:val="002E696C"/>
    <w:rsid w:val="002E6977"/>
    <w:rsid w:val="002E69FD"/>
    <w:rsid w:val="002E6A08"/>
    <w:rsid w:val="002E7019"/>
    <w:rsid w:val="002E72E1"/>
    <w:rsid w:val="002E7443"/>
    <w:rsid w:val="002E748B"/>
    <w:rsid w:val="002E7912"/>
    <w:rsid w:val="002E796D"/>
    <w:rsid w:val="002E7BF2"/>
    <w:rsid w:val="002E7E77"/>
    <w:rsid w:val="002E7E98"/>
    <w:rsid w:val="002E7EF0"/>
    <w:rsid w:val="002F049B"/>
    <w:rsid w:val="002F0963"/>
    <w:rsid w:val="002F0BCD"/>
    <w:rsid w:val="002F0E18"/>
    <w:rsid w:val="002F0F17"/>
    <w:rsid w:val="002F0F84"/>
    <w:rsid w:val="002F137B"/>
    <w:rsid w:val="002F141B"/>
    <w:rsid w:val="002F1498"/>
    <w:rsid w:val="002F15BF"/>
    <w:rsid w:val="002F16D6"/>
    <w:rsid w:val="002F1800"/>
    <w:rsid w:val="002F1C48"/>
    <w:rsid w:val="002F1C74"/>
    <w:rsid w:val="002F1E9A"/>
    <w:rsid w:val="002F1EC3"/>
    <w:rsid w:val="002F215E"/>
    <w:rsid w:val="002F21A0"/>
    <w:rsid w:val="002F28E3"/>
    <w:rsid w:val="002F296A"/>
    <w:rsid w:val="002F2AC8"/>
    <w:rsid w:val="002F2ADA"/>
    <w:rsid w:val="002F2CE9"/>
    <w:rsid w:val="002F2CF5"/>
    <w:rsid w:val="002F2DFA"/>
    <w:rsid w:val="002F2F72"/>
    <w:rsid w:val="002F30A5"/>
    <w:rsid w:val="002F33A5"/>
    <w:rsid w:val="002F34B2"/>
    <w:rsid w:val="002F3736"/>
    <w:rsid w:val="002F37B5"/>
    <w:rsid w:val="002F3941"/>
    <w:rsid w:val="002F3D53"/>
    <w:rsid w:val="002F3FC7"/>
    <w:rsid w:val="002F42F7"/>
    <w:rsid w:val="002F47C0"/>
    <w:rsid w:val="002F4A0E"/>
    <w:rsid w:val="002F4A6C"/>
    <w:rsid w:val="002F4BF3"/>
    <w:rsid w:val="002F4FA2"/>
    <w:rsid w:val="002F5035"/>
    <w:rsid w:val="002F50F7"/>
    <w:rsid w:val="002F5189"/>
    <w:rsid w:val="002F535A"/>
    <w:rsid w:val="002F558E"/>
    <w:rsid w:val="002F5636"/>
    <w:rsid w:val="002F57E0"/>
    <w:rsid w:val="002F5921"/>
    <w:rsid w:val="002F5A16"/>
    <w:rsid w:val="002F5A5B"/>
    <w:rsid w:val="002F5DBB"/>
    <w:rsid w:val="002F60C4"/>
    <w:rsid w:val="002F6168"/>
    <w:rsid w:val="002F6225"/>
    <w:rsid w:val="002F62A5"/>
    <w:rsid w:val="002F6320"/>
    <w:rsid w:val="002F63B2"/>
    <w:rsid w:val="002F673E"/>
    <w:rsid w:val="002F6756"/>
    <w:rsid w:val="002F6786"/>
    <w:rsid w:val="002F6945"/>
    <w:rsid w:val="002F6BE0"/>
    <w:rsid w:val="002F6DB0"/>
    <w:rsid w:val="002F70C9"/>
    <w:rsid w:val="002F7118"/>
    <w:rsid w:val="002F73BE"/>
    <w:rsid w:val="002F7AC7"/>
    <w:rsid w:val="002F7B3C"/>
    <w:rsid w:val="002F7C3D"/>
    <w:rsid w:val="002F7D0B"/>
    <w:rsid w:val="002F7D17"/>
    <w:rsid w:val="002F7F21"/>
    <w:rsid w:val="0030040C"/>
    <w:rsid w:val="00300440"/>
    <w:rsid w:val="003009A0"/>
    <w:rsid w:val="00300A01"/>
    <w:rsid w:val="00300B4D"/>
    <w:rsid w:val="00300BE5"/>
    <w:rsid w:val="003010EE"/>
    <w:rsid w:val="003011A9"/>
    <w:rsid w:val="0030126A"/>
    <w:rsid w:val="003015E5"/>
    <w:rsid w:val="00301767"/>
    <w:rsid w:val="00301833"/>
    <w:rsid w:val="00301B8D"/>
    <w:rsid w:val="00301E5D"/>
    <w:rsid w:val="00301F13"/>
    <w:rsid w:val="00302001"/>
    <w:rsid w:val="00302275"/>
    <w:rsid w:val="0030280B"/>
    <w:rsid w:val="00302813"/>
    <w:rsid w:val="00302936"/>
    <w:rsid w:val="00302971"/>
    <w:rsid w:val="00302BC2"/>
    <w:rsid w:val="00302FAA"/>
    <w:rsid w:val="0030301D"/>
    <w:rsid w:val="003030ED"/>
    <w:rsid w:val="00303419"/>
    <w:rsid w:val="0030379D"/>
    <w:rsid w:val="00303A86"/>
    <w:rsid w:val="00304439"/>
    <w:rsid w:val="003046BA"/>
    <w:rsid w:val="00304DEC"/>
    <w:rsid w:val="00304E85"/>
    <w:rsid w:val="00304EC4"/>
    <w:rsid w:val="003050C4"/>
    <w:rsid w:val="003055C7"/>
    <w:rsid w:val="003055F1"/>
    <w:rsid w:val="0030571E"/>
    <w:rsid w:val="00305AD4"/>
    <w:rsid w:val="00305BFC"/>
    <w:rsid w:val="00305C13"/>
    <w:rsid w:val="00305D20"/>
    <w:rsid w:val="0030606B"/>
    <w:rsid w:val="0030615B"/>
    <w:rsid w:val="00306197"/>
    <w:rsid w:val="003062C7"/>
    <w:rsid w:val="0030653F"/>
    <w:rsid w:val="00306A71"/>
    <w:rsid w:val="00306B31"/>
    <w:rsid w:val="00306E86"/>
    <w:rsid w:val="00306F9A"/>
    <w:rsid w:val="003070F0"/>
    <w:rsid w:val="0030736F"/>
    <w:rsid w:val="00307590"/>
    <w:rsid w:val="003077A2"/>
    <w:rsid w:val="0030781B"/>
    <w:rsid w:val="003079A7"/>
    <w:rsid w:val="00307BCE"/>
    <w:rsid w:val="00307BE4"/>
    <w:rsid w:val="00307DEE"/>
    <w:rsid w:val="003101B2"/>
    <w:rsid w:val="0031029B"/>
    <w:rsid w:val="00310412"/>
    <w:rsid w:val="00310735"/>
    <w:rsid w:val="00310932"/>
    <w:rsid w:val="00310C8A"/>
    <w:rsid w:val="00310E6C"/>
    <w:rsid w:val="00310FEE"/>
    <w:rsid w:val="00311252"/>
    <w:rsid w:val="003115FF"/>
    <w:rsid w:val="00311661"/>
    <w:rsid w:val="00311E3E"/>
    <w:rsid w:val="0031207D"/>
    <w:rsid w:val="00312443"/>
    <w:rsid w:val="00312791"/>
    <w:rsid w:val="00312942"/>
    <w:rsid w:val="00312AD2"/>
    <w:rsid w:val="00312AF9"/>
    <w:rsid w:val="00312C16"/>
    <w:rsid w:val="00312FAA"/>
    <w:rsid w:val="00313041"/>
    <w:rsid w:val="00313124"/>
    <w:rsid w:val="00313294"/>
    <w:rsid w:val="00313353"/>
    <w:rsid w:val="003133C3"/>
    <w:rsid w:val="00313471"/>
    <w:rsid w:val="00313670"/>
    <w:rsid w:val="00313861"/>
    <w:rsid w:val="00313921"/>
    <w:rsid w:val="00313B4A"/>
    <w:rsid w:val="00313FC4"/>
    <w:rsid w:val="00314069"/>
    <w:rsid w:val="0031413E"/>
    <w:rsid w:val="003141D7"/>
    <w:rsid w:val="003141FB"/>
    <w:rsid w:val="00314577"/>
    <w:rsid w:val="00314661"/>
    <w:rsid w:val="00314A81"/>
    <w:rsid w:val="00314B7B"/>
    <w:rsid w:val="00314CC6"/>
    <w:rsid w:val="00315300"/>
    <w:rsid w:val="003158E0"/>
    <w:rsid w:val="0031597B"/>
    <w:rsid w:val="00315A2D"/>
    <w:rsid w:val="00315AFE"/>
    <w:rsid w:val="00315B09"/>
    <w:rsid w:val="00315D9B"/>
    <w:rsid w:val="00315E69"/>
    <w:rsid w:val="00315FE4"/>
    <w:rsid w:val="0031615C"/>
    <w:rsid w:val="00316547"/>
    <w:rsid w:val="003165C0"/>
    <w:rsid w:val="003167D6"/>
    <w:rsid w:val="003168F6"/>
    <w:rsid w:val="0031696B"/>
    <w:rsid w:val="003169FD"/>
    <w:rsid w:val="00316AB0"/>
    <w:rsid w:val="00316B87"/>
    <w:rsid w:val="00316DB8"/>
    <w:rsid w:val="00316F49"/>
    <w:rsid w:val="00316FE8"/>
    <w:rsid w:val="003171E6"/>
    <w:rsid w:val="0031728A"/>
    <w:rsid w:val="0031754F"/>
    <w:rsid w:val="00317910"/>
    <w:rsid w:val="0031794A"/>
    <w:rsid w:val="003179AD"/>
    <w:rsid w:val="003179F1"/>
    <w:rsid w:val="00317F9E"/>
    <w:rsid w:val="00320137"/>
    <w:rsid w:val="0032054D"/>
    <w:rsid w:val="00320660"/>
    <w:rsid w:val="0032067F"/>
    <w:rsid w:val="003206DE"/>
    <w:rsid w:val="0032074F"/>
    <w:rsid w:val="00320ABC"/>
    <w:rsid w:val="00320D45"/>
    <w:rsid w:val="00320F22"/>
    <w:rsid w:val="00320FC1"/>
    <w:rsid w:val="0032106B"/>
    <w:rsid w:val="003210DF"/>
    <w:rsid w:val="00321193"/>
    <w:rsid w:val="00321439"/>
    <w:rsid w:val="003216DA"/>
    <w:rsid w:val="00321BF5"/>
    <w:rsid w:val="00321CFC"/>
    <w:rsid w:val="00321DF6"/>
    <w:rsid w:val="00321F00"/>
    <w:rsid w:val="00321F34"/>
    <w:rsid w:val="00322076"/>
    <w:rsid w:val="003220D8"/>
    <w:rsid w:val="003221C6"/>
    <w:rsid w:val="00322209"/>
    <w:rsid w:val="00322232"/>
    <w:rsid w:val="00322344"/>
    <w:rsid w:val="003224B0"/>
    <w:rsid w:val="003224D5"/>
    <w:rsid w:val="0032266C"/>
    <w:rsid w:val="0032281F"/>
    <w:rsid w:val="0032284D"/>
    <w:rsid w:val="00322B34"/>
    <w:rsid w:val="00322B4B"/>
    <w:rsid w:val="00322B60"/>
    <w:rsid w:val="00322BFE"/>
    <w:rsid w:val="00322C14"/>
    <w:rsid w:val="00322E03"/>
    <w:rsid w:val="00322F61"/>
    <w:rsid w:val="00323112"/>
    <w:rsid w:val="0032312F"/>
    <w:rsid w:val="00323424"/>
    <w:rsid w:val="0032350A"/>
    <w:rsid w:val="003236E7"/>
    <w:rsid w:val="003237FD"/>
    <w:rsid w:val="00323BC3"/>
    <w:rsid w:val="00323D93"/>
    <w:rsid w:val="00323DD7"/>
    <w:rsid w:val="00323F41"/>
    <w:rsid w:val="003240CF"/>
    <w:rsid w:val="003241B3"/>
    <w:rsid w:val="003246C7"/>
    <w:rsid w:val="003247D1"/>
    <w:rsid w:val="0032499A"/>
    <w:rsid w:val="00324C94"/>
    <w:rsid w:val="00324F52"/>
    <w:rsid w:val="00324FFA"/>
    <w:rsid w:val="00325436"/>
    <w:rsid w:val="0032557C"/>
    <w:rsid w:val="00325732"/>
    <w:rsid w:val="003258AF"/>
    <w:rsid w:val="003259A2"/>
    <w:rsid w:val="00325A04"/>
    <w:rsid w:val="00325A12"/>
    <w:rsid w:val="00325AA4"/>
    <w:rsid w:val="00325DBD"/>
    <w:rsid w:val="00325F5B"/>
    <w:rsid w:val="00326343"/>
    <w:rsid w:val="003263F7"/>
    <w:rsid w:val="003263F9"/>
    <w:rsid w:val="0032651E"/>
    <w:rsid w:val="003265D3"/>
    <w:rsid w:val="003266A9"/>
    <w:rsid w:val="003267BA"/>
    <w:rsid w:val="00326859"/>
    <w:rsid w:val="00326FC5"/>
    <w:rsid w:val="00327008"/>
    <w:rsid w:val="003270A1"/>
    <w:rsid w:val="003271B1"/>
    <w:rsid w:val="003271BF"/>
    <w:rsid w:val="003271D0"/>
    <w:rsid w:val="003273D7"/>
    <w:rsid w:val="003273E0"/>
    <w:rsid w:val="003273F2"/>
    <w:rsid w:val="003273FB"/>
    <w:rsid w:val="00327581"/>
    <w:rsid w:val="0032785D"/>
    <w:rsid w:val="00330108"/>
    <w:rsid w:val="00330364"/>
    <w:rsid w:val="003304CD"/>
    <w:rsid w:val="00330530"/>
    <w:rsid w:val="00330772"/>
    <w:rsid w:val="003307E9"/>
    <w:rsid w:val="003309D2"/>
    <w:rsid w:val="00330C1B"/>
    <w:rsid w:val="00331142"/>
    <w:rsid w:val="003315A2"/>
    <w:rsid w:val="0033188D"/>
    <w:rsid w:val="003320D4"/>
    <w:rsid w:val="00332130"/>
    <w:rsid w:val="003322E6"/>
    <w:rsid w:val="0033258D"/>
    <w:rsid w:val="00332705"/>
    <w:rsid w:val="00332745"/>
    <w:rsid w:val="0033291C"/>
    <w:rsid w:val="00332BFB"/>
    <w:rsid w:val="00332D6D"/>
    <w:rsid w:val="00332D6F"/>
    <w:rsid w:val="00332EAB"/>
    <w:rsid w:val="00333020"/>
    <w:rsid w:val="0033306A"/>
    <w:rsid w:val="00333366"/>
    <w:rsid w:val="003333ED"/>
    <w:rsid w:val="0033359B"/>
    <w:rsid w:val="003335E1"/>
    <w:rsid w:val="00333702"/>
    <w:rsid w:val="00333895"/>
    <w:rsid w:val="003339C4"/>
    <w:rsid w:val="00333E2B"/>
    <w:rsid w:val="00333F07"/>
    <w:rsid w:val="00333F9C"/>
    <w:rsid w:val="003341D0"/>
    <w:rsid w:val="00334233"/>
    <w:rsid w:val="003345FB"/>
    <w:rsid w:val="00334861"/>
    <w:rsid w:val="0033489D"/>
    <w:rsid w:val="00334B19"/>
    <w:rsid w:val="00334DCD"/>
    <w:rsid w:val="00335311"/>
    <w:rsid w:val="00335505"/>
    <w:rsid w:val="0033592A"/>
    <w:rsid w:val="0033592B"/>
    <w:rsid w:val="00335C20"/>
    <w:rsid w:val="00335DE8"/>
    <w:rsid w:val="00335FB0"/>
    <w:rsid w:val="0033610F"/>
    <w:rsid w:val="00336191"/>
    <w:rsid w:val="00336251"/>
    <w:rsid w:val="00336684"/>
    <w:rsid w:val="00336797"/>
    <w:rsid w:val="0033691E"/>
    <w:rsid w:val="003369D2"/>
    <w:rsid w:val="00336A10"/>
    <w:rsid w:val="00336A3C"/>
    <w:rsid w:val="00336BC4"/>
    <w:rsid w:val="00336E92"/>
    <w:rsid w:val="00336EA8"/>
    <w:rsid w:val="00336FE5"/>
    <w:rsid w:val="00337155"/>
    <w:rsid w:val="003371F0"/>
    <w:rsid w:val="0033763E"/>
    <w:rsid w:val="00337C29"/>
    <w:rsid w:val="00337FD5"/>
    <w:rsid w:val="00337FF0"/>
    <w:rsid w:val="003400A2"/>
    <w:rsid w:val="003400D5"/>
    <w:rsid w:val="0034024A"/>
    <w:rsid w:val="00340485"/>
    <w:rsid w:val="00340499"/>
    <w:rsid w:val="0034060C"/>
    <w:rsid w:val="003406D9"/>
    <w:rsid w:val="003407E1"/>
    <w:rsid w:val="00340895"/>
    <w:rsid w:val="003409A5"/>
    <w:rsid w:val="003409EC"/>
    <w:rsid w:val="00340E71"/>
    <w:rsid w:val="00341023"/>
    <w:rsid w:val="00341082"/>
    <w:rsid w:val="003410C5"/>
    <w:rsid w:val="00341123"/>
    <w:rsid w:val="00341132"/>
    <w:rsid w:val="003414EA"/>
    <w:rsid w:val="003414EF"/>
    <w:rsid w:val="00341B3D"/>
    <w:rsid w:val="0034209A"/>
    <w:rsid w:val="0034225E"/>
    <w:rsid w:val="003422F7"/>
    <w:rsid w:val="00342381"/>
    <w:rsid w:val="003425F6"/>
    <w:rsid w:val="003426AE"/>
    <w:rsid w:val="00342A7A"/>
    <w:rsid w:val="00342F0B"/>
    <w:rsid w:val="00343501"/>
    <w:rsid w:val="003435DE"/>
    <w:rsid w:val="0034377F"/>
    <w:rsid w:val="00343A37"/>
    <w:rsid w:val="00343DE6"/>
    <w:rsid w:val="00343E6C"/>
    <w:rsid w:val="00344275"/>
    <w:rsid w:val="0034429F"/>
    <w:rsid w:val="00344464"/>
    <w:rsid w:val="00344B4E"/>
    <w:rsid w:val="00344C77"/>
    <w:rsid w:val="00344E41"/>
    <w:rsid w:val="00344E4C"/>
    <w:rsid w:val="0034520B"/>
    <w:rsid w:val="0034521B"/>
    <w:rsid w:val="003456CC"/>
    <w:rsid w:val="003456FD"/>
    <w:rsid w:val="003457E7"/>
    <w:rsid w:val="003458E6"/>
    <w:rsid w:val="0034595B"/>
    <w:rsid w:val="00345A6B"/>
    <w:rsid w:val="00345B3C"/>
    <w:rsid w:val="003461CC"/>
    <w:rsid w:val="0034634D"/>
    <w:rsid w:val="003465F5"/>
    <w:rsid w:val="00346710"/>
    <w:rsid w:val="00346B37"/>
    <w:rsid w:val="00346BC5"/>
    <w:rsid w:val="00346F08"/>
    <w:rsid w:val="00347007"/>
    <w:rsid w:val="0034715F"/>
    <w:rsid w:val="003472BE"/>
    <w:rsid w:val="003472C3"/>
    <w:rsid w:val="003474C2"/>
    <w:rsid w:val="003478EA"/>
    <w:rsid w:val="003478F4"/>
    <w:rsid w:val="003478F8"/>
    <w:rsid w:val="00347948"/>
    <w:rsid w:val="00347B7F"/>
    <w:rsid w:val="00347C10"/>
    <w:rsid w:val="0035011D"/>
    <w:rsid w:val="00350281"/>
    <w:rsid w:val="00350350"/>
    <w:rsid w:val="00350436"/>
    <w:rsid w:val="00350630"/>
    <w:rsid w:val="00350757"/>
    <w:rsid w:val="003507BE"/>
    <w:rsid w:val="00350839"/>
    <w:rsid w:val="0035086C"/>
    <w:rsid w:val="00350B48"/>
    <w:rsid w:val="00350F03"/>
    <w:rsid w:val="003510AD"/>
    <w:rsid w:val="003512BB"/>
    <w:rsid w:val="00351356"/>
    <w:rsid w:val="003514C7"/>
    <w:rsid w:val="00351584"/>
    <w:rsid w:val="003515FD"/>
    <w:rsid w:val="0035183E"/>
    <w:rsid w:val="00351F33"/>
    <w:rsid w:val="00351F3B"/>
    <w:rsid w:val="003521D2"/>
    <w:rsid w:val="003523E0"/>
    <w:rsid w:val="0035275E"/>
    <w:rsid w:val="00352765"/>
    <w:rsid w:val="00352B19"/>
    <w:rsid w:val="00352B1B"/>
    <w:rsid w:val="00352BAF"/>
    <w:rsid w:val="00352C3A"/>
    <w:rsid w:val="00352DF9"/>
    <w:rsid w:val="003534C3"/>
    <w:rsid w:val="0035361E"/>
    <w:rsid w:val="00353A87"/>
    <w:rsid w:val="00353B65"/>
    <w:rsid w:val="00353DC0"/>
    <w:rsid w:val="00353FCF"/>
    <w:rsid w:val="00353FFB"/>
    <w:rsid w:val="00354318"/>
    <w:rsid w:val="00354754"/>
    <w:rsid w:val="0035485B"/>
    <w:rsid w:val="00354864"/>
    <w:rsid w:val="00354913"/>
    <w:rsid w:val="00354A55"/>
    <w:rsid w:val="00354B48"/>
    <w:rsid w:val="00354BB3"/>
    <w:rsid w:val="00354F3C"/>
    <w:rsid w:val="0035504D"/>
    <w:rsid w:val="003550BB"/>
    <w:rsid w:val="003554E6"/>
    <w:rsid w:val="00355571"/>
    <w:rsid w:val="003555BF"/>
    <w:rsid w:val="003556A9"/>
    <w:rsid w:val="00355A57"/>
    <w:rsid w:val="00355D2D"/>
    <w:rsid w:val="00355E77"/>
    <w:rsid w:val="0035604E"/>
    <w:rsid w:val="0035610B"/>
    <w:rsid w:val="003561BF"/>
    <w:rsid w:val="0035620A"/>
    <w:rsid w:val="003562FC"/>
    <w:rsid w:val="0035662B"/>
    <w:rsid w:val="003567A8"/>
    <w:rsid w:val="00356A97"/>
    <w:rsid w:val="00356BF9"/>
    <w:rsid w:val="00356D3D"/>
    <w:rsid w:val="00357061"/>
    <w:rsid w:val="003574C0"/>
    <w:rsid w:val="0035788F"/>
    <w:rsid w:val="00357991"/>
    <w:rsid w:val="003579E4"/>
    <w:rsid w:val="00357B2A"/>
    <w:rsid w:val="00357CA3"/>
    <w:rsid w:val="00357D14"/>
    <w:rsid w:val="00357DBB"/>
    <w:rsid w:val="00357F4F"/>
    <w:rsid w:val="003600AC"/>
    <w:rsid w:val="0036015B"/>
    <w:rsid w:val="0036097E"/>
    <w:rsid w:val="00360B0F"/>
    <w:rsid w:val="00360C6A"/>
    <w:rsid w:val="00360FC9"/>
    <w:rsid w:val="00361053"/>
    <w:rsid w:val="003610B8"/>
    <w:rsid w:val="003615FF"/>
    <w:rsid w:val="00361741"/>
    <w:rsid w:val="00361D0D"/>
    <w:rsid w:val="00362166"/>
    <w:rsid w:val="003623F7"/>
    <w:rsid w:val="00362A4E"/>
    <w:rsid w:val="00362B44"/>
    <w:rsid w:val="00362D0F"/>
    <w:rsid w:val="00362DAE"/>
    <w:rsid w:val="00362E92"/>
    <w:rsid w:val="0036308B"/>
    <w:rsid w:val="0036316B"/>
    <w:rsid w:val="0036361A"/>
    <w:rsid w:val="00363831"/>
    <w:rsid w:val="00363B09"/>
    <w:rsid w:val="00363CF1"/>
    <w:rsid w:val="00363D85"/>
    <w:rsid w:val="00363DF5"/>
    <w:rsid w:val="00363DFE"/>
    <w:rsid w:val="00363F1B"/>
    <w:rsid w:val="0036467A"/>
    <w:rsid w:val="0036469A"/>
    <w:rsid w:val="003647E9"/>
    <w:rsid w:val="00364858"/>
    <w:rsid w:val="00364D6B"/>
    <w:rsid w:val="003652BC"/>
    <w:rsid w:val="0036538A"/>
    <w:rsid w:val="003653C5"/>
    <w:rsid w:val="00365906"/>
    <w:rsid w:val="00365CBA"/>
    <w:rsid w:val="00365D46"/>
    <w:rsid w:val="00365F5B"/>
    <w:rsid w:val="00365FBC"/>
    <w:rsid w:val="00366030"/>
    <w:rsid w:val="00366231"/>
    <w:rsid w:val="003667EA"/>
    <w:rsid w:val="003668DA"/>
    <w:rsid w:val="00366DE8"/>
    <w:rsid w:val="00366E43"/>
    <w:rsid w:val="00366E78"/>
    <w:rsid w:val="0036715C"/>
    <w:rsid w:val="00367594"/>
    <w:rsid w:val="0036776A"/>
    <w:rsid w:val="003677A8"/>
    <w:rsid w:val="00367880"/>
    <w:rsid w:val="003679C9"/>
    <w:rsid w:val="00367ACC"/>
    <w:rsid w:val="00367CC4"/>
    <w:rsid w:val="003700BF"/>
    <w:rsid w:val="0037021C"/>
    <w:rsid w:val="0037053A"/>
    <w:rsid w:val="0037058F"/>
    <w:rsid w:val="0037082A"/>
    <w:rsid w:val="00370C85"/>
    <w:rsid w:val="00370F0B"/>
    <w:rsid w:val="00371298"/>
    <w:rsid w:val="0037167C"/>
    <w:rsid w:val="003717BF"/>
    <w:rsid w:val="00371929"/>
    <w:rsid w:val="003719B9"/>
    <w:rsid w:val="00371AE0"/>
    <w:rsid w:val="00371EFC"/>
    <w:rsid w:val="00371F00"/>
    <w:rsid w:val="0037200D"/>
    <w:rsid w:val="003721D6"/>
    <w:rsid w:val="003722D1"/>
    <w:rsid w:val="003722FB"/>
    <w:rsid w:val="00372427"/>
    <w:rsid w:val="00372462"/>
    <w:rsid w:val="003726A1"/>
    <w:rsid w:val="0037273A"/>
    <w:rsid w:val="00372842"/>
    <w:rsid w:val="00372918"/>
    <w:rsid w:val="00372A5E"/>
    <w:rsid w:val="00372A7B"/>
    <w:rsid w:val="00372C41"/>
    <w:rsid w:val="00372D80"/>
    <w:rsid w:val="00372DB4"/>
    <w:rsid w:val="00372ED3"/>
    <w:rsid w:val="00373054"/>
    <w:rsid w:val="003733B4"/>
    <w:rsid w:val="003734D8"/>
    <w:rsid w:val="00373811"/>
    <w:rsid w:val="003738F3"/>
    <w:rsid w:val="00373A97"/>
    <w:rsid w:val="00373B71"/>
    <w:rsid w:val="00373E60"/>
    <w:rsid w:val="00373FF8"/>
    <w:rsid w:val="003746CE"/>
    <w:rsid w:val="00374DFC"/>
    <w:rsid w:val="00374E54"/>
    <w:rsid w:val="00375203"/>
    <w:rsid w:val="003753B0"/>
    <w:rsid w:val="0037584F"/>
    <w:rsid w:val="00375C4B"/>
    <w:rsid w:val="00375C7D"/>
    <w:rsid w:val="00375D46"/>
    <w:rsid w:val="0037623E"/>
    <w:rsid w:val="00376390"/>
    <w:rsid w:val="00376434"/>
    <w:rsid w:val="00376779"/>
    <w:rsid w:val="0037682F"/>
    <w:rsid w:val="003768EC"/>
    <w:rsid w:val="00376B45"/>
    <w:rsid w:val="00376D70"/>
    <w:rsid w:val="00376F1C"/>
    <w:rsid w:val="0037703E"/>
    <w:rsid w:val="003770A2"/>
    <w:rsid w:val="003772B4"/>
    <w:rsid w:val="00377381"/>
    <w:rsid w:val="0037739C"/>
    <w:rsid w:val="003773C1"/>
    <w:rsid w:val="003776FD"/>
    <w:rsid w:val="00377743"/>
    <w:rsid w:val="00377AB2"/>
    <w:rsid w:val="00377EE0"/>
    <w:rsid w:val="0038000E"/>
    <w:rsid w:val="0038017C"/>
    <w:rsid w:val="003801F9"/>
    <w:rsid w:val="00380406"/>
    <w:rsid w:val="00380648"/>
    <w:rsid w:val="0038067B"/>
    <w:rsid w:val="003806FE"/>
    <w:rsid w:val="00380724"/>
    <w:rsid w:val="00380968"/>
    <w:rsid w:val="00380C14"/>
    <w:rsid w:val="00380E56"/>
    <w:rsid w:val="00380FE1"/>
    <w:rsid w:val="003811A2"/>
    <w:rsid w:val="003818F3"/>
    <w:rsid w:val="0038195D"/>
    <w:rsid w:val="00381C65"/>
    <w:rsid w:val="00381F4A"/>
    <w:rsid w:val="0038202C"/>
    <w:rsid w:val="003822F4"/>
    <w:rsid w:val="0038238E"/>
    <w:rsid w:val="003823BD"/>
    <w:rsid w:val="0038247E"/>
    <w:rsid w:val="00382A39"/>
    <w:rsid w:val="0038311E"/>
    <w:rsid w:val="003831A9"/>
    <w:rsid w:val="00383459"/>
    <w:rsid w:val="00383500"/>
    <w:rsid w:val="003839DF"/>
    <w:rsid w:val="00383CD9"/>
    <w:rsid w:val="00383E3C"/>
    <w:rsid w:val="00384199"/>
    <w:rsid w:val="00384526"/>
    <w:rsid w:val="00384DE2"/>
    <w:rsid w:val="00384FEE"/>
    <w:rsid w:val="00385044"/>
    <w:rsid w:val="00385065"/>
    <w:rsid w:val="0038531A"/>
    <w:rsid w:val="0038555C"/>
    <w:rsid w:val="003855EF"/>
    <w:rsid w:val="00385677"/>
    <w:rsid w:val="003857C5"/>
    <w:rsid w:val="003857E8"/>
    <w:rsid w:val="00385A50"/>
    <w:rsid w:val="00385B27"/>
    <w:rsid w:val="00385B6E"/>
    <w:rsid w:val="00385BD1"/>
    <w:rsid w:val="00385CDB"/>
    <w:rsid w:val="00385E60"/>
    <w:rsid w:val="00385F78"/>
    <w:rsid w:val="00386143"/>
    <w:rsid w:val="0038632D"/>
    <w:rsid w:val="003863EE"/>
    <w:rsid w:val="003865D2"/>
    <w:rsid w:val="003867CB"/>
    <w:rsid w:val="00386D02"/>
    <w:rsid w:val="0038711D"/>
    <w:rsid w:val="00387243"/>
    <w:rsid w:val="00387308"/>
    <w:rsid w:val="003873F8"/>
    <w:rsid w:val="0038759A"/>
    <w:rsid w:val="00387610"/>
    <w:rsid w:val="00387BE3"/>
    <w:rsid w:val="00387CFF"/>
    <w:rsid w:val="00387E1A"/>
    <w:rsid w:val="00387F60"/>
    <w:rsid w:val="00387FC9"/>
    <w:rsid w:val="0039002D"/>
    <w:rsid w:val="003900CE"/>
    <w:rsid w:val="003901C6"/>
    <w:rsid w:val="003903CB"/>
    <w:rsid w:val="0039051A"/>
    <w:rsid w:val="0039076A"/>
    <w:rsid w:val="003908C0"/>
    <w:rsid w:val="00390B4D"/>
    <w:rsid w:val="00390B6F"/>
    <w:rsid w:val="00390C4D"/>
    <w:rsid w:val="00390D0D"/>
    <w:rsid w:val="00390DC5"/>
    <w:rsid w:val="003916DE"/>
    <w:rsid w:val="0039178E"/>
    <w:rsid w:val="00391A83"/>
    <w:rsid w:val="00391B29"/>
    <w:rsid w:val="00392241"/>
    <w:rsid w:val="00392500"/>
    <w:rsid w:val="003925F1"/>
    <w:rsid w:val="00392888"/>
    <w:rsid w:val="00392929"/>
    <w:rsid w:val="00392955"/>
    <w:rsid w:val="00392984"/>
    <w:rsid w:val="00392BFB"/>
    <w:rsid w:val="00392C13"/>
    <w:rsid w:val="00392DE2"/>
    <w:rsid w:val="00392DE8"/>
    <w:rsid w:val="003932F1"/>
    <w:rsid w:val="00393543"/>
    <w:rsid w:val="00393574"/>
    <w:rsid w:val="0039382F"/>
    <w:rsid w:val="003938DE"/>
    <w:rsid w:val="00393938"/>
    <w:rsid w:val="003940E0"/>
    <w:rsid w:val="00394147"/>
    <w:rsid w:val="003943DE"/>
    <w:rsid w:val="003946F2"/>
    <w:rsid w:val="003947A4"/>
    <w:rsid w:val="003947A6"/>
    <w:rsid w:val="003947C1"/>
    <w:rsid w:val="003948AE"/>
    <w:rsid w:val="003948E8"/>
    <w:rsid w:val="00394B94"/>
    <w:rsid w:val="00394C2A"/>
    <w:rsid w:val="00394C6D"/>
    <w:rsid w:val="00394DB0"/>
    <w:rsid w:val="00395303"/>
    <w:rsid w:val="003953A2"/>
    <w:rsid w:val="003958CB"/>
    <w:rsid w:val="0039594B"/>
    <w:rsid w:val="003959FE"/>
    <w:rsid w:val="00395A2B"/>
    <w:rsid w:val="00395CEF"/>
    <w:rsid w:val="00395D0E"/>
    <w:rsid w:val="00396066"/>
    <w:rsid w:val="00396174"/>
    <w:rsid w:val="003961C7"/>
    <w:rsid w:val="00396409"/>
    <w:rsid w:val="003967D9"/>
    <w:rsid w:val="003968AD"/>
    <w:rsid w:val="00396A7D"/>
    <w:rsid w:val="00396B66"/>
    <w:rsid w:val="00396D09"/>
    <w:rsid w:val="00396DB6"/>
    <w:rsid w:val="00396F78"/>
    <w:rsid w:val="00397159"/>
    <w:rsid w:val="003977BA"/>
    <w:rsid w:val="0039781D"/>
    <w:rsid w:val="0039794A"/>
    <w:rsid w:val="003979C8"/>
    <w:rsid w:val="00397C68"/>
    <w:rsid w:val="003A0581"/>
    <w:rsid w:val="003A0604"/>
    <w:rsid w:val="003A0946"/>
    <w:rsid w:val="003A0A05"/>
    <w:rsid w:val="003A0CBC"/>
    <w:rsid w:val="003A0E27"/>
    <w:rsid w:val="003A1029"/>
    <w:rsid w:val="003A1031"/>
    <w:rsid w:val="003A118A"/>
    <w:rsid w:val="003A119F"/>
    <w:rsid w:val="003A159D"/>
    <w:rsid w:val="003A15B0"/>
    <w:rsid w:val="003A160D"/>
    <w:rsid w:val="003A1797"/>
    <w:rsid w:val="003A17E2"/>
    <w:rsid w:val="003A1AA9"/>
    <w:rsid w:val="003A1C61"/>
    <w:rsid w:val="003A1E3D"/>
    <w:rsid w:val="003A1F2B"/>
    <w:rsid w:val="003A1F3C"/>
    <w:rsid w:val="003A2357"/>
    <w:rsid w:val="003A258F"/>
    <w:rsid w:val="003A2640"/>
    <w:rsid w:val="003A2ACF"/>
    <w:rsid w:val="003A2AE8"/>
    <w:rsid w:val="003A2B83"/>
    <w:rsid w:val="003A2C25"/>
    <w:rsid w:val="003A30F5"/>
    <w:rsid w:val="003A31A7"/>
    <w:rsid w:val="003A3373"/>
    <w:rsid w:val="003A3600"/>
    <w:rsid w:val="003A3634"/>
    <w:rsid w:val="003A37CF"/>
    <w:rsid w:val="003A37EF"/>
    <w:rsid w:val="003A39BD"/>
    <w:rsid w:val="003A39E4"/>
    <w:rsid w:val="003A3A49"/>
    <w:rsid w:val="003A3A4F"/>
    <w:rsid w:val="003A3E2E"/>
    <w:rsid w:val="003A3F3F"/>
    <w:rsid w:val="003A40B0"/>
    <w:rsid w:val="003A4463"/>
    <w:rsid w:val="003A4A41"/>
    <w:rsid w:val="003A4D94"/>
    <w:rsid w:val="003A4DA8"/>
    <w:rsid w:val="003A4E40"/>
    <w:rsid w:val="003A4EF7"/>
    <w:rsid w:val="003A54F7"/>
    <w:rsid w:val="003A5AF5"/>
    <w:rsid w:val="003A5DD4"/>
    <w:rsid w:val="003A5F6E"/>
    <w:rsid w:val="003A6105"/>
    <w:rsid w:val="003A6125"/>
    <w:rsid w:val="003A616F"/>
    <w:rsid w:val="003A63B0"/>
    <w:rsid w:val="003A6590"/>
    <w:rsid w:val="003A662E"/>
    <w:rsid w:val="003A6E0F"/>
    <w:rsid w:val="003A6FDB"/>
    <w:rsid w:val="003A7076"/>
    <w:rsid w:val="003A70DE"/>
    <w:rsid w:val="003A75A3"/>
    <w:rsid w:val="003A7748"/>
    <w:rsid w:val="003A77F6"/>
    <w:rsid w:val="003A7B2D"/>
    <w:rsid w:val="003A7B5F"/>
    <w:rsid w:val="003A7BB0"/>
    <w:rsid w:val="003A7C16"/>
    <w:rsid w:val="003A7CDD"/>
    <w:rsid w:val="003A7D12"/>
    <w:rsid w:val="003B03EC"/>
    <w:rsid w:val="003B091D"/>
    <w:rsid w:val="003B0C65"/>
    <w:rsid w:val="003B0DCF"/>
    <w:rsid w:val="003B0F18"/>
    <w:rsid w:val="003B0F7C"/>
    <w:rsid w:val="003B1040"/>
    <w:rsid w:val="003B1073"/>
    <w:rsid w:val="003B1075"/>
    <w:rsid w:val="003B11B5"/>
    <w:rsid w:val="003B12C0"/>
    <w:rsid w:val="003B15E8"/>
    <w:rsid w:val="003B1698"/>
    <w:rsid w:val="003B17E0"/>
    <w:rsid w:val="003B17F5"/>
    <w:rsid w:val="003B1A68"/>
    <w:rsid w:val="003B1AE3"/>
    <w:rsid w:val="003B2055"/>
    <w:rsid w:val="003B2326"/>
    <w:rsid w:val="003B24E6"/>
    <w:rsid w:val="003B271A"/>
    <w:rsid w:val="003B2DB9"/>
    <w:rsid w:val="003B2EA0"/>
    <w:rsid w:val="003B2EFA"/>
    <w:rsid w:val="003B35A3"/>
    <w:rsid w:val="003B36A4"/>
    <w:rsid w:val="003B3751"/>
    <w:rsid w:val="003B39BE"/>
    <w:rsid w:val="003B3A82"/>
    <w:rsid w:val="003B3DFA"/>
    <w:rsid w:val="003B410D"/>
    <w:rsid w:val="003B42AD"/>
    <w:rsid w:val="003B47AE"/>
    <w:rsid w:val="003B4DA7"/>
    <w:rsid w:val="003B50C4"/>
    <w:rsid w:val="003B5103"/>
    <w:rsid w:val="003B518E"/>
    <w:rsid w:val="003B5223"/>
    <w:rsid w:val="003B5298"/>
    <w:rsid w:val="003B52C6"/>
    <w:rsid w:val="003B55B4"/>
    <w:rsid w:val="003B5732"/>
    <w:rsid w:val="003B579B"/>
    <w:rsid w:val="003B58EC"/>
    <w:rsid w:val="003B5976"/>
    <w:rsid w:val="003B59EB"/>
    <w:rsid w:val="003B5A48"/>
    <w:rsid w:val="003B5DBB"/>
    <w:rsid w:val="003B5FD7"/>
    <w:rsid w:val="003B62CC"/>
    <w:rsid w:val="003B62D5"/>
    <w:rsid w:val="003B656F"/>
    <w:rsid w:val="003B67B0"/>
    <w:rsid w:val="003B68EA"/>
    <w:rsid w:val="003B6BD7"/>
    <w:rsid w:val="003B6D27"/>
    <w:rsid w:val="003B6F56"/>
    <w:rsid w:val="003B6F67"/>
    <w:rsid w:val="003B7029"/>
    <w:rsid w:val="003B70EF"/>
    <w:rsid w:val="003B73D9"/>
    <w:rsid w:val="003B7402"/>
    <w:rsid w:val="003B7514"/>
    <w:rsid w:val="003B76D3"/>
    <w:rsid w:val="003B79E2"/>
    <w:rsid w:val="003B79FC"/>
    <w:rsid w:val="003B7D6C"/>
    <w:rsid w:val="003B7DEF"/>
    <w:rsid w:val="003B7F5E"/>
    <w:rsid w:val="003C000C"/>
    <w:rsid w:val="003C0125"/>
    <w:rsid w:val="003C0189"/>
    <w:rsid w:val="003C0221"/>
    <w:rsid w:val="003C02A5"/>
    <w:rsid w:val="003C0328"/>
    <w:rsid w:val="003C0511"/>
    <w:rsid w:val="003C05CC"/>
    <w:rsid w:val="003C0734"/>
    <w:rsid w:val="003C07AB"/>
    <w:rsid w:val="003C08DB"/>
    <w:rsid w:val="003C0D2D"/>
    <w:rsid w:val="003C0F49"/>
    <w:rsid w:val="003C1209"/>
    <w:rsid w:val="003C1381"/>
    <w:rsid w:val="003C190B"/>
    <w:rsid w:val="003C1983"/>
    <w:rsid w:val="003C1CD0"/>
    <w:rsid w:val="003C1D92"/>
    <w:rsid w:val="003C1F61"/>
    <w:rsid w:val="003C209A"/>
    <w:rsid w:val="003C2405"/>
    <w:rsid w:val="003C242A"/>
    <w:rsid w:val="003C24ED"/>
    <w:rsid w:val="003C26C8"/>
    <w:rsid w:val="003C2A4E"/>
    <w:rsid w:val="003C2B0B"/>
    <w:rsid w:val="003C2B3C"/>
    <w:rsid w:val="003C2BB6"/>
    <w:rsid w:val="003C2E16"/>
    <w:rsid w:val="003C31C0"/>
    <w:rsid w:val="003C33F4"/>
    <w:rsid w:val="003C356E"/>
    <w:rsid w:val="003C359D"/>
    <w:rsid w:val="003C35AD"/>
    <w:rsid w:val="003C3806"/>
    <w:rsid w:val="003C3818"/>
    <w:rsid w:val="003C3BE8"/>
    <w:rsid w:val="003C3BEA"/>
    <w:rsid w:val="003C3ECB"/>
    <w:rsid w:val="003C3F72"/>
    <w:rsid w:val="003C4176"/>
    <w:rsid w:val="003C4578"/>
    <w:rsid w:val="003C465E"/>
    <w:rsid w:val="003C46C4"/>
    <w:rsid w:val="003C4986"/>
    <w:rsid w:val="003C4D89"/>
    <w:rsid w:val="003C5028"/>
    <w:rsid w:val="003C5142"/>
    <w:rsid w:val="003C5144"/>
    <w:rsid w:val="003C5238"/>
    <w:rsid w:val="003C58F6"/>
    <w:rsid w:val="003C59EC"/>
    <w:rsid w:val="003C61C6"/>
    <w:rsid w:val="003C6348"/>
    <w:rsid w:val="003C681C"/>
    <w:rsid w:val="003C69A6"/>
    <w:rsid w:val="003C6A70"/>
    <w:rsid w:val="003C6C21"/>
    <w:rsid w:val="003C6CEA"/>
    <w:rsid w:val="003C7111"/>
    <w:rsid w:val="003C7120"/>
    <w:rsid w:val="003C71AA"/>
    <w:rsid w:val="003C7222"/>
    <w:rsid w:val="003C761E"/>
    <w:rsid w:val="003C77D8"/>
    <w:rsid w:val="003C78C8"/>
    <w:rsid w:val="003C79E8"/>
    <w:rsid w:val="003C7B76"/>
    <w:rsid w:val="003C7CD8"/>
    <w:rsid w:val="003C7D4E"/>
    <w:rsid w:val="003C7D65"/>
    <w:rsid w:val="003D01D8"/>
    <w:rsid w:val="003D0206"/>
    <w:rsid w:val="003D048F"/>
    <w:rsid w:val="003D0568"/>
    <w:rsid w:val="003D0587"/>
    <w:rsid w:val="003D058E"/>
    <w:rsid w:val="003D06D1"/>
    <w:rsid w:val="003D06D7"/>
    <w:rsid w:val="003D071C"/>
    <w:rsid w:val="003D072B"/>
    <w:rsid w:val="003D088C"/>
    <w:rsid w:val="003D0901"/>
    <w:rsid w:val="003D09EC"/>
    <w:rsid w:val="003D0B32"/>
    <w:rsid w:val="003D10FD"/>
    <w:rsid w:val="003D1121"/>
    <w:rsid w:val="003D1185"/>
    <w:rsid w:val="003D138E"/>
    <w:rsid w:val="003D14EC"/>
    <w:rsid w:val="003D15C3"/>
    <w:rsid w:val="003D16F7"/>
    <w:rsid w:val="003D1C31"/>
    <w:rsid w:val="003D1E29"/>
    <w:rsid w:val="003D2272"/>
    <w:rsid w:val="003D24AE"/>
    <w:rsid w:val="003D24BF"/>
    <w:rsid w:val="003D297C"/>
    <w:rsid w:val="003D2BEF"/>
    <w:rsid w:val="003D3085"/>
    <w:rsid w:val="003D3223"/>
    <w:rsid w:val="003D3753"/>
    <w:rsid w:val="003D38E6"/>
    <w:rsid w:val="003D39DC"/>
    <w:rsid w:val="003D4011"/>
    <w:rsid w:val="003D4368"/>
    <w:rsid w:val="003D4413"/>
    <w:rsid w:val="003D45DB"/>
    <w:rsid w:val="003D4751"/>
    <w:rsid w:val="003D478A"/>
    <w:rsid w:val="003D479D"/>
    <w:rsid w:val="003D4B54"/>
    <w:rsid w:val="003D4B56"/>
    <w:rsid w:val="003D4BC8"/>
    <w:rsid w:val="003D4D99"/>
    <w:rsid w:val="003D515A"/>
    <w:rsid w:val="003D5442"/>
    <w:rsid w:val="003D554B"/>
    <w:rsid w:val="003D56DC"/>
    <w:rsid w:val="003D570B"/>
    <w:rsid w:val="003D5BE0"/>
    <w:rsid w:val="003D5ED8"/>
    <w:rsid w:val="003D6051"/>
    <w:rsid w:val="003D60F4"/>
    <w:rsid w:val="003D6130"/>
    <w:rsid w:val="003D6141"/>
    <w:rsid w:val="003D6649"/>
    <w:rsid w:val="003D6A77"/>
    <w:rsid w:val="003D6BC8"/>
    <w:rsid w:val="003D703E"/>
    <w:rsid w:val="003D7195"/>
    <w:rsid w:val="003D7428"/>
    <w:rsid w:val="003D7773"/>
    <w:rsid w:val="003D77B4"/>
    <w:rsid w:val="003D7BEE"/>
    <w:rsid w:val="003E00CA"/>
    <w:rsid w:val="003E02FC"/>
    <w:rsid w:val="003E0320"/>
    <w:rsid w:val="003E03B9"/>
    <w:rsid w:val="003E071C"/>
    <w:rsid w:val="003E072C"/>
    <w:rsid w:val="003E09B1"/>
    <w:rsid w:val="003E0B2B"/>
    <w:rsid w:val="003E0BC8"/>
    <w:rsid w:val="003E0BF0"/>
    <w:rsid w:val="003E0C67"/>
    <w:rsid w:val="003E0F66"/>
    <w:rsid w:val="003E113A"/>
    <w:rsid w:val="003E1262"/>
    <w:rsid w:val="003E16E1"/>
    <w:rsid w:val="003E1757"/>
    <w:rsid w:val="003E1B22"/>
    <w:rsid w:val="003E1D4A"/>
    <w:rsid w:val="003E212A"/>
    <w:rsid w:val="003E216F"/>
    <w:rsid w:val="003E252F"/>
    <w:rsid w:val="003E2710"/>
    <w:rsid w:val="003E2823"/>
    <w:rsid w:val="003E2867"/>
    <w:rsid w:val="003E2CDE"/>
    <w:rsid w:val="003E2DB5"/>
    <w:rsid w:val="003E2E0D"/>
    <w:rsid w:val="003E3337"/>
    <w:rsid w:val="003E3398"/>
    <w:rsid w:val="003E3476"/>
    <w:rsid w:val="003E3A96"/>
    <w:rsid w:val="003E3C5A"/>
    <w:rsid w:val="003E3EDC"/>
    <w:rsid w:val="003E425B"/>
    <w:rsid w:val="003E4324"/>
    <w:rsid w:val="003E4525"/>
    <w:rsid w:val="003E4628"/>
    <w:rsid w:val="003E4887"/>
    <w:rsid w:val="003E4A56"/>
    <w:rsid w:val="003E4A6F"/>
    <w:rsid w:val="003E4AA4"/>
    <w:rsid w:val="003E4EBC"/>
    <w:rsid w:val="003E4EC5"/>
    <w:rsid w:val="003E4F2B"/>
    <w:rsid w:val="003E50A3"/>
    <w:rsid w:val="003E531D"/>
    <w:rsid w:val="003E533B"/>
    <w:rsid w:val="003E5572"/>
    <w:rsid w:val="003E5657"/>
    <w:rsid w:val="003E5753"/>
    <w:rsid w:val="003E5811"/>
    <w:rsid w:val="003E5915"/>
    <w:rsid w:val="003E5933"/>
    <w:rsid w:val="003E59C9"/>
    <w:rsid w:val="003E5EE0"/>
    <w:rsid w:val="003E5EED"/>
    <w:rsid w:val="003E5F3C"/>
    <w:rsid w:val="003E6343"/>
    <w:rsid w:val="003E634B"/>
    <w:rsid w:val="003E6463"/>
    <w:rsid w:val="003E66C0"/>
    <w:rsid w:val="003E6A7C"/>
    <w:rsid w:val="003E6BA7"/>
    <w:rsid w:val="003E6E7A"/>
    <w:rsid w:val="003E709F"/>
    <w:rsid w:val="003E722E"/>
    <w:rsid w:val="003E75A3"/>
    <w:rsid w:val="003E7710"/>
    <w:rsid w:val="003E7765"/>
    <w:rsid w:val="003E7819"/>
    <w:rsid w:val="003E784C"/>
    <w:rsid w:val="003E79B2"/>
    <w:rsid w:val="003E7DBF"/>
    <w:rsid w:val="003F0007"/>
    <w:rsid w:val="003F028C"/>
    <w:rsid w:val="003F09EC"/>
    <w:rsid w:val="003F0AB8"/>
    <w:rsid w:val="003F0ECD"/>
    <w:rsid w:val="003F0EFC"/>
    <w:rsid w:val="003F118C"/>
    <w:rsid w:val="003F13CD"/>
    <w:rsid w:val="003F17BD"/>
    <w:rsid w:val="003F1AD8"/>
    <w:rsid w:val="003F1B8F"/>
    <w:rsid w:val="003F1C51"/>
    <w:rsid w:val="003F1F6B"/>
    <w:rsid w:val="003F1F73"/>
    <w:rsid w:val="003F20A4"/>
    <w:rsid w:val="003F227F"/>
    <w:rsid w:val="003F2496"/>
    <w:rsid w:val="003F266E"/>
    <w:rsid w:val="003F27AA"/>
    <w:rsid w:val="003F2A3F"/>
    <w:rsid w:val="003F2A69"/>
    <w:rsid w:val="003F2AD5"/>
    <w:rsid w:val="003F2B4B"/>
    <w:rsid w:val="003F2D80"/>
    <w:rsid w:val="003F2E1D"/>
    <w:rsid w:val="003F2EEC"/>
    <w:rsid w:val="003F301D"/>
    <w:rsid w:val="003F3049"/>
    <w:rsid w:val="003F32C6"/>
    <w:rsid w:val="003F3336"/>
    <w:rsid w:val="003F3501"/>
    <w:rsid w:val="003F357F"/>
    <w:rsid w:val="003F3694"/>
    <w:rsid w:val="003F3DDA"/>
    <w:rsid w:val="003F3F06"/>
    <w:rsid w:val="003F4038"/>
    <w:rsid w:val="003F4099"/>
    <w:rsid w:val="003F45A2"/>
    <w:rsid w:val="003F45FC"/>
    <w:rsid w:val="003F4B9B"/>
    <w:rsid w:val="003F4D00"/>
    <w:rsid w:val="003F4E84"/>
    <w:rsid w:val="003F4F7A"/>
    <w:rsid w:val="003F522B"/>
    <w:rsid w:val="003F5AD0"/>
    <w:rsid w:val="003F5CE4"/>
    <w:rsid w:val="003F6078"/>
    <w:rsid w:val="003F60EC"/>
    <w:rsid w:val="003F6104"/>
    <w:rsid w:val="003F6147"/>
    <w:rsid w:val="003F6188"/>
    <w:rsid w:val="003F61CC"/>
    <w:rsid w:val="003F6201"/>
    <w:rsid w:val="003F6335"/>
    <w:rsid w:val="003F68CD"/>
    <w:rsid w:val="003F69EA"/>
    <w:rsid w:val="003F6D71"/>
    <w:rsid w:val="003F6D95"/>
    <w:rsid w:val="003F6E5D"/>
    <w:rsid w:val="003F7481"/>
    <w:rsid w:val="003F7574"/>
    <w:rsid w:val="003F75A0"/>
    <w:rsid w:val="003F76E8"/>
    <w:rsid w:val="003F777F"/>
    <w:rsid w:val="003F7877"/>
    <w:rsid w:val="003F789F"/>
    <w:rsid w:val="003F79CE"/>
    <w:rsid w:val="003F7C52"/>
    <w:rsid w:val="003F7C88"/>
    <w:rsid w:val="0040017D"/>
    <w:rsid w:val="00400285"/>
    <w:rsid w:val="00400423"/>
    <w:rsid w:val="00400569"/>
    <w:rsid w:val="00400640"/>
    <w:rsid w:val="0040069E"/>
    <w:rsid w:val="00400755"/>
    <w:rsid w:val="004007AD"/>
    <w:rsid w:val="00400A4B"/>
    <w:rsid w:val="00400CA6"/>
    <w:rsid w:val="00400D57"/>
    <w:rsid w:val="00400D6F"/>
    <w:rsid w:val="00400DE5"/>
    <w:rsid w:val="00400DF8"/>
    <w:rsid w:val="00401340"/>
    <w:rsid w:val="00401604"/>
    <w:rsid w:val="00401BBE"/>
    <w:rsid w:val="004022B3"/>
    <w:rsid w:val="0040236A"/>
    <w:rsid w:val="004027F5"/>
    <w:rsid w:val="00402956"/>
    <w:rsid w:val="00402A0B"/>
    <w:rsid w:val="00402A61"/>
    <w:rsid w:val="00402D7B"/>
    <w:rsid w:val="00402ED0"/>
    <w:rsid w:val="00403221"/>
    <w:rsid w:val="004034CB"/>
    <w:rsid w:val="00403AD8"/>
    <w:rsid w:val="00403C88"/>
    <w:rsid w:val="00403D18"/>
    <w:rsid w:val="00404000"/>
    <w:rsid w:val="0040400C"/>
    <w:rsid w:val="004040BC"/>
    <w:rsid w:val="00404348"/>
    <w:rsid w:val="00404416"/>
    <w:rsid w:val="00404442"/>
    <w:rsid w:val="004044CB"/>
    <w:rsid w:val="004046E6"/>
    <w:rsid w:val="0040489F"/>
    <w:rsid w:val="00404969"/>
    <w:rsid w:val="004049BA"/>
    <w:rsid w:val="00404A1E"/>
    <w:rsid w:val="00404BF1"/>
    <w:rsid w:val="00405115"/>
    <w:rsid w:val="00405397"/>
    <w:rsid w:val="004053E7"/>
    <w:rsid w:val="0040541E"/>
    <w:rsid w:val="004054C5"/>
    <w:rsid w:val="004055CD"/>
    <w:rsid w:val="00405616"/>
    <w:rsid w:val="00405821"/>
    <w:rsid w:val="00405F41"/>
    <w:rsid w:val="004060A0"/>
    <w:rsid w:val="0040611E"/>
    <w:rsid w:val="00406317"/>
    <w:rsid w:val="00406916"/>
    <w:rsid w:val="00406B5D"/>
    <w:rsid w:val="00406CF2"/>
    <w:rsid w:val="00406DC7"/>
    <w:rsid w:val="00406E37"/>
    <w:rsid w:val="00406ECF"/>
    <w:rsid w:val="00406FBC"/>
    <w:rsid w:val="00407127"/>
    <w:rsid w:val="0040792C"/>
    <w:rsid w:val="00407A1D"/>
    <w:rsid w:val="00407A81"/>
    <w:rsid w:val="00407BFA"/>
    <w:rsid w:val="00407F43"/>
    <w:rsid w:val="00410179"/>
    <w:rsid w:val="00410799"/>
    <w:rsid w:val="00410BA2"/>
    <w:rsid w:val="00410ED4"/>
    <w:rsid w:val="00410F11"/>
    <w:rsid w:val="00410FE7"/>
    <w:rsid w:val="0041109C"/>
    <w:rsid w:val="004112AE"/>
    <w:rsid w:val="004112D6"/>
    <w:rsid w:val="004114AC"/>
    <w:rsid w:val="0041154D"/>
    <w:rsid w:val="00411658"/>
    <w:rsid w:val="0041171B"/>
    <w:rsid w:val="004117E4"/>
    <w:rsid w:val="00411EE8"/>
    <w:rsid w:val="00411F50"/>
    <w:rsid w:val="00412141"/>
    <w:rsid w:val="0041218F"/>
    <w:rsid w:val="004122AC"/>
    <w:rsid w:val="0041236A"/>
    <w:rsid w:val="0041258A"/>
    <w:rsid w:val="00412B5B"/>
    <w:rsid w:val="00412C48"/>
    <w:rsid w:val="00412C76"/>
    <w:rsid w:val="00412CFC"/>
    <w:rsid w:val="00412E71"/>
    <w:rsid w:val="00413232"/>
    <w:rsid w:val="0041339C"/>
    <w:rsid w:val="0041360C"/>
    <w:rsid w:val="004138D6"/>
    <w:rsid w:val="00413BF8"/>
    <w:rsid w:val="00413CEF"/>
    <w:rsid w:val="00413D71"/>
    <w:rsid w:val="00413D9B"/>
    <w:rsid w:val="0041415A"/>
    <w:rsid w:val="00414330"/>
    <w:rsid w:val="00414699"/>
    <w:rsid w:val="00414982"/>
    <w:rsid w:val="00414A88"/>
    <w:rsid w:val="00414BAC"/>
    <w:rsid w:val="00414C23"/>
    <w:rsid w:val="00414DB9"/>
    <w:rsid w:val="00415044"/>
    <w:rsid w:val="0041518C"/>
    <w:rsid w:val="0041519D"/>
    <w:rsid w:val="00415261"/>
    <w:rsid w:val="004152DA"/>
    <w:rsid w:val="004155D7"/>
    <w:rsid w:val="00415796"/>
    <w:rsid w:val="00415A11"/>
    <w:rsid w:val="00415A9D"/>
    <w:rsid w:val="0041621B"/>
    <w:rsid w:val="00416528"/>
    <w:rsid w:val="0041655B"/>
    <w:rsid w:val="0041658A"/>
    <w:rsid w:val="004165E2"/>
    <w:rsid w:val="00416615"/>
    <w:rsid w:val="004167D4"/>
    <w:rsid w:val="0041683F"/>
    <w:rsid w:val="004168E8"/>
    <w:rsid w:val="00416982"/>
    <w:rsid w:val="00416B1C"/>
    <w:rsid w:val="00416BC5"/>
    <w:rsid w:val="00416D07"/>
    <w:rsid w:val="00416DD2"/>
    <w:rsid w:val="00417096"/>
    <w:rsid w:val="00417523"/>
    <w:rsid w:val="0041759A"/>
    <w:rsid w:val="004175D8"/>
    <w:rsid w:val="004177EE"/>
    <w:rsid w:val="00417C80"/>
    <w:rsid w:val="00417F14"/>
    <w:rsid w:val="0042015A"/>
    <w:rsid w:val="004201D0"/>
    <w:rsid w:val="004201DB"/>
    <w:rsid w:val="00420556"/>
    <w:rsid w:val="00420608"/>
    <w:rsid w:val="00420763"/>
    <w:rsid w:val="004207EB"/>
    <w:rsid w:val="00420E89"/>
    <w:rsid w:val="00420ED1"/>
    <w:rsid w:val="004210A6"/>
    <w:rsid w:val="004212E2"/>
    <w:rsid w:val="00421709"/>
    <w:rsid w:val="00421A41"/>
    <w:rsid w:val="00421A58"/>
    <w:rsid w:val="00421B93"/>
    <w:rsid w:val="00421DC0"/>
    <w:rsid w:val="00421EDF"/>
    <w:rsid w:val="00421FCA"/>
    <w:rsid w:val="0042200C"/>
    <w:rsid w:val="004222D0"/>
    <w:rsid w:val="004222FF"/>
    <w:rsid w:val="00422469"/>
    <w:rsid w:val="0042258D"/>
    <w:rsid w:val="004228D9"/>
    <w:rsid w:val="00422AD3"/>
    <w:rsid w:val="00422D84"/>
    <w:rsid w:val="00422E6B"/>
    <w:rsid w:val="00422F68"/>
    <w:rsid w:val="00423005"/>
    <w:rsid w:val="004230E9"/>
    <w:rsid w:val="00423673"/>
    <w:rsid w:val="00423B19"/>
    <w:rsid w:val="00423B45"/>
    <w:rsid w:val="00423D4C"/>
    <w:rsid w:val="00423EDE"/>
    <w:rsid w:val="00423F3B"/>
    <w:rsid w:val="00424369"/>
    <w:rsid w:val="00424522"/>
    <w:rsid w:val="004246B0"/>
    <w:rsid w:val="00424A2A"/>
    <w:rsid w:val="00424AD2"/>
    <w:rsid w:val="00424F93"/>
    <w:rsid w:val="00424FC6"/>
    <w:rsid w:val="0042508B"/>
    <w:rsid w:val="004253BA"/>
    <w:rsid w:val="004255EA"/>
    <w:rsid w:val="00425641"/>
    <w:rsid w:val="00425657"/>
    <w:rsid w:val="004256DD"/>
    <w:rsid w:val="00425754"/>
    <w:rsid w:val="00425AED"/>
    <w:rsid w:val="00425C62"/>
    <w:rsid w:val="00425E57"/>
    <w:rsid w:val="00425F31"/>
    <w:rsid w:val="00426238"/>
    <w:rsid w:val="00426263"/>
    <w:rsid w:val="00426513"/>
    <w:rsid w:val="004268C6"/>
    <w:rsid w:val="00426AD5"/>
    <w:rsid w:val="00426D37"/>
    <w:rsid w:val="00426E60"/>
    <w:rsid w:val="0042737E"/>
    <w:rsid w:val="004273B3"/>
    <w:rsid w:val="0042753C"/>
    <w:rsid w:val="004275B6"/>
    <w:rsid w:val="0042776C"/>
    <w:rsid w:val="00427949"/>
    <w:rsid w:val="00427AD0"/>
    <w:rsid w:val="00427C12"/>
    <w:rsid w:val="00427CEA"/>
    <w:rsid w:val="00427DEE"/>
    <w:rsid w:val="004302E1"/>
    <w:rsid w:val="00430335"/>
    <w:rsid w:val="004306DC"/>
    <w:rsid w:val="00430A17"/>
    <w:rsid w:val="00430A29"/>
    <w:rsid w:val="00430E66"/>
    <w:rsid w:val="00430ED2"/>
    <w:rsid w:val="0043136F"/>
    <w:rsid w:val="004314A6"/>
    <w:rsid w:val="004314A9"/>
    <w:rsid w:val="004314CF"/>
    <w:rsid w:val="00431688"/>
    <w:rsid w:val="0043175F"/>
    <w:rsid w:val="0043177E"/>
    <w:rsid w:val="0043180D"/>
    <w:rsid w:val="00431AD1"/>
    <w:rsid w:val="00431C41"/>
    <w:rsid w:val="00431CEB"/>
    <w:rsid w:val="00431E38"/>
    <w:rsid w:val="00431FCE"/>
    <w:rsid w:val="004321F3"/>
    <w:rsid w:val="00432253"/>
    <w:rsid w:val="0043258C"/>
    <w:rsid w:val="00432682"/>
    <w:rsid w:val="0043269A"/>
    <w:rsid w:val="00432779"/>
    <w:rsid w:val="00432C67"/>
    <w:rsid w:val="00432E40"/>
    <w:rsid w:val="00433036"/>
    <w:rsid w:val="0043311E"/>
    <w:rsid w:val="0043316A"/>
    <w:rsid w:val="00433568"/>
    <w:rsid w:val="004335CC"/>
    <w:rsid w:val="004335F9"/>
    <w:rsid w:val="00433632"/>
    <w:rsid w:val="00433659"/>
    <w:rsid w:val="00433697"/>
    <w:rsid w:val="004336BF"/>
    <w:rsid w:val="004336D1"/>
    <w:rsid w:val="004338A9"/>
    <w:rsid w:val="00433A57"/>
    <w:rsid w:val="00433B06"/>
    <w:rsid w:val="00433B7F"/>
    <w:rsid w:val="00433BBB"/>
    <w:rsid w:val="00433D25"/>
    <w:rsid w:val="00434299"/>
    <w:rsid w:val="0043450F"/>
    <w:rsid w:val="00434B7C"/>
    <w:rsid w:val="00434C7A"/>
    <w:rsid w:val="00434C9A"/>
    <w:rsid w:val="0043501B"/>
    <w:rsid w:val="0043501C"/>
    <w:rsid w:val="00435170"/>
    <w:rsid w:val="004351DE"/>
    <w:rsid w:val="00435838"/>
    <w:rsid w:val="00435932"/>
    <w:rsid w:val="00435B15"/>
    <w:rsid w:val="00435B41"/>
    <w:rsid w:val="00435BE3"/>
    <w:rsid w:val="00436518"/>
    <w:rsid w:val="004365D2"/>
    <w:rsid w:val="00436995"/>
    <w:rsid w:val="00437007"/>
    <w:rsid w:val="004370B2"/>
    <w:rsid w:val="00437446"/>
    <w:rsid w:val="004374E8"/>
    <w:rsid w:val="004376DF"/>
    <w:rsid w:val="004378A2"/>
    <w:rsid w:val="0043794A"/>
    <w:rsid w:val="00437AFE"/>
    <w:rsid w:val="00437C97"/>
    <w:rsid w:val="00440060"/>
    <w:rsid w:val="00440077"/>
    <w:rsid w:val="00440150"/>
    <w:rsid w:val="004402FA"/>
    <w:rsid w:val="004403C4"/>
    <w:rsid w:val="004408F9"/>
    <w:rsid w:val="00440D30"/>
    <w:rsid w:val="00440F3C"/>
    <w:rsid w:val="00441064"/>
    <w:rsid w:val="0044127E"/>
    <w:rsid w:val="00441CCE"/>
    <w:rsid w:val="00441FAF"/>
    <w:rsid w:val="004420C2"/>
    <w:rsid w:val="00442184"/>
    <w:rsid w:val="0044220B"/>
    <w:rsid w:val="00442473"/>
    <w:rsid w:val="00442532"/>
    <w:rsid w:val="0044255B"/>
    <w:rsid w:val="00442921"/>
    <w:rsid w:val="00442A91"/>
    <w:rsid w:val="00442AA6"/>
    <w:rsid w:val="00442B77"/>
    <w:rsid w:val="00442F6C"/>
    <w:rsid w:val="004432AD"/>
    <w:rsid w:val="00443457"/>
    <w:rsid w:val="00443653"/>
    <w:rsid w:val="004436BD"/>
    <w:rsid w:val="00443884"/>
    <w:rsid w:val="004438F7"/>
    <w:rsid w:val="00443AF4"/>
    <w:rsid w:val="004440A8"/>
    <w:rsid w:val="0044411C"/>
    <w:rsid w:val="004442E6"/>
    <w:rsid w:val="00444594"/>
    <w:rsid w:val="004445B5"/>
    <w:rsid w:val="004446C0"/>
    <w:rsid w:val="00444700"/>
    <w:rsid w:val="0044486D"/>
    <w:rsid w:val="00444AA8"/>
    <w:rsid w:val="00444B38"/>
    <w:rsid w:val="00444DF9"/>
    <w:rsid w:val="00444F04"/>
    <w:rsid w:val="004452FE"/>
    <w:rsid w:val="004454B9"/>
    <w:rsid w:val="004455A6"/>
    <w:rsid w:val="004456FB"/>
    <w:rsid w:val="004458EE"/>
    <w:rsid w:val="00445A2E"/>
    <w:rsid w:val="00445F19"/>
    <w:rsid w:val="00445F99"/>
    <w:rsid w:val="004460A2"/>
    <w:rsid w:val="00446594"/>
    <w:rsid w:val="0044671F"/>
    <w:rsid w:val="00446805"/>
    <w:rsid w:val="00446BFA"/>
    <w:rsid w:val="00446CE9"/>
    <w:rsid w:val="00446DE0"/>
    <w:rsid w:val="00446DFD"/>
    <w:rsid w:val="00446FDC"/>
    <w:rsid w:val="004470A0"/>
    <w:rsid w:val="004470FF"/>
    <w:rsid w:val="00447156"/>
    <w:rsid w:val="0044721C"/>
    <w:rsid w:val="004474E7"/>
    <w:rsid w:val="0044772A"/>
    <w:rsid w:val="00447804"/>
    <w:rsid w:val="00447F0B"/>
    <w:rsid w:val="00447F6D"/>
    <w:rsid w:val="00450058"/>
    <w:rsid w:val="0045009A"/>
    <w:rsid w:val="004500A2"/>
    <w:rsid w:val="00450340"/>
    <w:rsid w:val="0045041F"/>
    <w:rsid w:val="00450719"/>
    <w:rsid w:val="004509CE"/>
    <w:rsid w:val="00450BDA"/>
    <w:rsid w:val="00450C90"/>
    <w:rsid w:val="00450D09"/>
    <w:rsid w:val="00450E8F"/>
    <w:rsid w:val="00451055"/>
    <w:rsid w:val="0045114B"/>
    <w:rsid w:val="0045117C"/>
    <w:rsid w:val="004514AB"/>
    <w:rsid w:val="00451984"/>
    <w:rsid w:val="00451C11"/>
    <w:rsid w:val="0045210E"/>
    <w:rsid w:val="004522FA"/>
    <w:rsid w:val="004526AE"/>
    <w:rsid w:val="00452932"/>
    <w:rsid w:val="00452A77"/>
    <w:rsid w:val="00452F44"/>
    <w:rsid w:val="00452FCF"/>
    <w:rsid w:val="0045308D"/>
    <w:rsid w:val="0045310A"/>
    <w:rsid w:val="0045394E"/>
    <w:rsid w:val="00453CD4"/>
    <w:rsid w:val="00453EA6"/>
    <w:rsid w:val="00453F0B"/>
    <w:rsid w:val="00453F69"/>
    <w:rsid w:val="0045431B"/>
    <w:rsid w:val="0045457B"/>
    <w:rsid w:val="0045462B"/>
    <w:rsid w:val="00454634"/>
    <w:rsid w:val="00454713"/>
    <w:rsid w:val="00454911"/>
    <w:rsid w:val="00454A5D"/>
    <w:rsid w:val="00454B17"/>
    <w:rsid w:val="00454F30"/>
    <w:rsid w:val="00455022"/>
    <w:rsid w:val="004552C4"/>
    <w:rsid w:val="00455589"/>
    <w:rsid w:val="004558A6"/>
    <w:rsid w:val="00455A08"/>
    <w:rsid w:val="00455A1B"/>
    <w:rsid w:val="004563DC"/>
    <w:rsid w:val="00456406"/>
    <w:rsid w:val="00456647"/>
    <w:rsid w:val="00456D74"/>
    <w:rsid w:val="00456E07"/>
    <w:rsid w:val="00456ECF"/>
    <w:rsid w:val="0045706E"/>
    <w:rsid w:val="004570F2"/>
    <w:rsid w:val="00457169"/>
    <w:rsid w:val="004573A5"/>
    <w:rsid w:val="0045758E"/>
    <w:rsid w:val="004577D0"/>
    <w:rsid w:val="00457AB7"/>
    <w:rsid w:val="00457BC8"/>
    <w:rsid w:val="00457BDB"/>
    <w:rsid w:val="00460769"/>
    <w:rsid w:val="004609C1"/>
    <w:rsid w:val="00460B52"/>
    <w:rsid w:val="00460B78"/>
    <w:rsid w:val="00461044"/>
    <w:rsid w:val="00461459"/>
    <w:rsid w:val="00461486"/>
    <w:rsid w:val="0046189D"/>
    <w:rsid w:val="00461A75"/>
    <w:rsid w:val="00461ACA"/>
    <w:rsid w:val="00461E09"/>
    <w:rsid w:val="0046212A"/>
    <w:rsid w:val="00462174"/>
    <w:rsid w:val="00462189"/>
    <w:rsid w:val="0046221E"/>
    <w:rsid w:val="00462224"/>
    <w:rsid w:val="004626E0"/>
    <w:rsid w:val="004629A2"/>
    <w:rsid w:val="004629C6"/>
    <w:rsid w:val="004635F4"/>
    <w:rsid w:val="004639FF"/>
    <w:rsid w:val="00463B2F"/>
    <w:rsid w:val="00463BB0"/>
    <w:rsid w:val="0046414A"/>
    <w:rsid w:val="004642C5"/>
    <w:rsid w:val="004643B2"/>
    <w:rsid w:val="00464808"/>
    <w:rsid w:val="0046487B"/>
    <w:rsid w:val="00464D33"/>
    <w:rsid w:val="00464EB0"/>
    <w:rsid w:val="00464F29"/>
    <w:rsid w:val="004652E1"/>
    <w:rsid w:val="004653F0"/>
    <w:rsid w:val="0046549B"/>
    <w:rsid w:val="0046555C"/>
    <w:rsid w:val="004658CB"/>
    <w:rsid w:val="00465BD4"/>
    <w:rsid w:val="00465C5C"/>
    <w:rsid w:val="00465F79"/>
    <w:rsid w:val="00465F7A"/>
    <w:rsid w:val="00466173"/>
    <w:rsid w:val="0046681A"/>
    <w:rsid w:val="0046689A"/>
    <w:rsid w:val="004668C0"/>
    <w:rsid w:val="00466AB2"/>
    <w:rsid w:val="00466BD8"/>
    <w:rsid w:val="00466C28"/>
    <w:rsid w:val="00466EB5"/>
    <w:rsid w:val="00467022"/>
    <w:rsid w:val="004670C3"/>
    <w:rsid w:val="004672DE"/>
    <w:rsid w:val="00467AB7"/>
    <w:rsid w:val="00467E6C"/>
    <w:rsid w:val="00470073"/>
    <w:rsid w:val="004707DF"/>
    <w:rsid w:val="00470865"/>
    <w:rsid w:val="00470B09"/>
    <w:rsid w:val="004713BC"/>
    <w:rsid w:val="004714EB"/>
    <w:rsid w:val="00471EAB"/>
    <w:rsid w:val="00471FE5"/>
    <w:rsid w:val="004720BC"/>
    <w:rsid w:val="004721C7"/>
    <w:rsid w:val="0047241B"/>
    <w:rsid w:val="004724E3"/>
    <w:rsid w:val="00472600"/>
    <w:rsid w:val="00472688"/>
    <w:rsid w:val="004726AA"/>
    <w:rsid w:val="00472BB3"/>
    <w:rsid w:val="004731D5"/>
    <w:rsid w:val="00473324"/>
    <w:rsid w:val="004735B0"/>
    <w:rsid w:val="00473A4D"/>
    <w:rsid w:val="00473C25"/>
    <w:rsid w:val="00473D36"/>
    <w:rsid w:val="00473DBD"/>
    <w:rsid w:val="00473FB1"/>
    <w:rsid w:val="00474078"/>
    <w:rsid w:val="004741FC"/>
    <w:rsid w:val="00474348"/>
    <w:rsid w:val="00474489"/>
    <w:rsid w:val="004746A6"/>
    <w:rsid w:val="00474C87"/>
    <w:rsid w:val="00474F56"/>
    <w:rsid w:val="0047514F"/>
    <w:rsid w:val="004751E0"/>
    <w:rsid w:val="004751EA"/>
    <w:rsid w:val="00475535"/>
    <w:rsid w:val="00475654"/>
    <w:rsid w:val="0047566C"/>
    <w:rsid w:val="004757CB"/>
    <w:rsid w:val="00475864"/>
    <w:rsid w:val="00475A02"/>
    <w:rsid w:val="00475BAB"/>
    <w:rsid w:val="00475F24"/>
    <w:rsid w:val="00475F5B"/>
    <w:rsid w:val="00476208"/>
    <w:rsid w:val="00476488"/>
    <w:rsid w:val="0047661E"/>
    <w:rsid w:val="004769BC"/>
    <w:rsid w:val="004772F4"/>
    <w:rsid w:val="00477337"/>
    <w:rsid w:val="00477458"/>
    <w:rsid w:val="00477A50"/>
    <w:rsid w:val="00477C42"/>
    <w:rsid w:val="00477E26"/>
    <w:rsid w:val="004800FB"/>
    <w:rsid w:val="00480632"/>
    <w:rsid w:val="004806FD"/>
    <w:rsid w:val="004809B5"/>
    <w:rsid w:val="004809F8"/>
    <w:rsid w:val="00480A94"/>
    <w:rsid w:val="00480C1E"/>
    <w:rsid w:val="004810EB"/>
    <w:rsid w:val="0048142B"/>
    <w:rsid w:val="0048148C"/>
    <w:rsid w:val="004815E5"/>
    <w:rsid w:val="00481845"/>
    <w:rsid w:val="00481ADF"/>
    <w:rsid w:val="00481B01"/>
    <w:rsid w:val="00481E7F"/>
    <w:rsid w:val="00481FAD"/>
    <w:rsid w:val="00481FF3"/>
    <w:rsid w:val="0048217C"/>
    <w:rsid w:val="004821F4"/>
    <w:rsid w:val="004822CD"/>
    <w:rsid w:val="0048236D"/>
    <w:rsid w:val="00482680"/>
    <w:rsid w:val="0048283E"/>
    <w:rsid w:val="00482A34"/>
    <w:rsid w:val="00482B8C"/>
    <w:rsid w:val="00482BF0"/>
    <w:rsid w:val="00482C50"/>
    <w:rsid w:val="00482C6A"/>
    <w:rsid w:val="00482E59"/>
    <w:rsid w:val="004830B4"/>
    <w:rsid w:val="00483533"/>
    <w:rsid w:val="00483640"/>
    <w:rsid w:val="00483748"/>
    <w:rsid w:val="004837B6"/>
    <w:rsid w:val="00483BE0"/>
    <w:rsid w:val="00483D93"/>
    <w:rsid w:val="00483EEC"/>
    <w:rsid w:val="004842D5"/>
    <w:rsid w:val="00484382"/>
    <w:rsid w:val="004848E6"/>
    <w:rsid w:val="00484981"/>
    <w:rsid w:val="00484982"/>
    <w:rsid w:val="00484D5D"/>
    <w:rsid w:val="00484FBC"/>
    <w:rsid w:val="00484FDA"/>
    <w:rsid w:val="00485097"/>
    <w:rsid w:val="00485470"/>
    <w:rsid w:val="004854F8"/>
    <w:rsid w:val="00486402"/>
    <w:rsid w:val="00486487"/>
    <w:rsid w:val="00486776"/>
    <w:rsid w:val="0048691C"/>
    <w:rsid w:val="00486B02"/>
    <w:rsid w:val="00486B14"/>
    <w:rsid w:val="00486E7B"/>
    <w:rsid w:val="00487335"/>
    <w:rsid w:val="004876B8"/>
    <w:rsid w:val="00487984"/>
    <w:rsid w:val="00487A82"/>
    <w:rsid w:val="00487E69"/>
    <w:rsid w:val="00487F48"/>
    <w:rsid w:val="00490062"/>
    <w:rsid w:val="004902CD"/>
    <w:rsid w:val="0049046E"/>
    <w:rsid w:val="004904F0"/>
    <w:rsid w:val="004907EF"/>
    <w:rsid w:val="00490921"/>
    <w:rsid w:val="00490A71"/>
    <w:rsid w:val="00490ABA"/>
    <w:rsid w:val="004910E4"/>
    <w:rsid w:val="00491201"/>
    <w:rsid w:val="004912F7"/>
    <w:rsid w:val="0049152C"/>
    <w:rsid w:val="004916A6"/>
    <w:rsid w:val="0049191A"/>
    <w:rsid w:val="00491981"/>
    <w:rsid w:val="00491C37"/>
    <w:rsid w:val="00491C67"/>
    <w:rsid w:val="00491FF7"/>
    <w:rsid w:val="00492092"/>
    <w:rsid w:val="004920BB"/>
    <w:rsid w:val="004921B1"/>
    <w:rsid w:val="00492594"/>
    <w:rsid w:val="004926A6"/>
    <w:rsid w:val="004927E4"/>
    <w:rsid w:val="00492875"/>
    <w:rsid w:val="0049348E"/>
    <w:rsid w:val="0049356D"/>
    <w:rsid w:val="00493938"/>
    <w:rsid w:val="004939B3"/>
    <w:rsid w:val="00493B41"/>
    <w:rsid w:val="00493FB6"/>
    <w:rsid w:val="00494098"/>
    <w:rsid w:val="004946C4"/>
    <w:rsid w:val="00494851"/>
    <w:rsid w:val="00494AA8"/>
    <w:rsid w:val="00494B24"/>
    <w:rsid w:val="00494F0F"/>
    <w:rsid w:val="0049526A"/>
    <w:rsid w:val="00495725"/>
    <w:rsid w:val="00495912"/>
    <w:rsid w:val="00495AFE"/>
    <w:rsid w:val="00495B3F"/>
    <w:rsid w:val="00495F69"/>
    <w:rsid w:val="00496603"/>
    <w:rsid w:val="00496780"/>
    <w:rsid w:val="00496B3E"/>
    <w:rsid w:val="00496C7F"/>
    <w:rsid w:val="00496C9A"/>
    <w:rsid w:val="00496CBA"/>
    <w:rsid w:val="0049701F"/>
    <w:rsid w:val="004978B0"/>
    <w:rsid w:val="004979E0"/>
    <w:rsid w:val="00497B17"/>
    <w:rsid w:val="00497B9F"/>
    <w:rsid w:val="00497D86"/>
    <w:rsid w:val="00497E44"/>
    <w:rsid w:val="004A0104"/>
    <w:rsid w:val="004A029D"/>
    <w:rsid w:val="004A09AA"/>
    <w:rsid w:val="004A0A4B"/>
    <w:rsid w:val="004A0AAE"/>
    <w:rsid w:val="004A0CF5"/>
    <w:rsid w:val="004A12A0"/>
    <w:rsid w:val="004A138D"/>
    <w:rsid w:val="004A1442"/>
    <w:rsid w:val="004A1724"/>
    <w:rsid w:val="004A1975"/>
    <w:rsid w:val="004A19CC"/>
    <w:rsid w:val="004A1C8E"/>
    <w:rsid w:val="004A1CB3"/>
    <w:rsid w:val="004A203E"/>
    <w:rsid w:val="004A20EC"/>
    <w:rsid w:val="004A2112"/>
    <w:rsid w:val="004A216B"/>
    <w:rsid w:val="004A22D4"/>
    <w:rsid w:val="004A247A"/>
    <w:rsid w:val="004A281D"/>
    <w:rsid w:val="004A29AE"/>
    <w:rsid w:val="004A2A0E"/>
    <w:rsid w:val="004A2F1C"/>
    <w:rsid w:val="004A305D"/>
    <w:rsid w:val="004A34FC"/>
    <w:rsid w:val="004A35F2"/>
    <w:rsid w:val="004A36EE"/>
    <w:rsid w:val="004A37F9"/>
    <w:rsid w:val="004A3893"/>
    <w:rsid w:val="004A3F18"/>
    <w:rsid w:val="004A4088"/>
    <w:rsid w:val="004A41C2"/>
    <w:rsid w:val="004A4202"/>
    <w:rsid w:val="004A48B7"/>
    <w:rsid w:val="004A4A63"/>
    <w:rsid w:val="004A4AFE"/>
    <w:rsid w:val="004A4B05"/>
    <w:rsid w:val="004A4B14"/>
    <w:rsid w:val="004A4CD5"/>
    <w:rsid w:val="004A4DB3"/>
    <w:rsid w:val="004A4F2D"/>
    <w:rsid w:val="004A5140"/>
    <w:rsid w:val="004A52F8"/>
    <w:rsid w:val="004A55C2"/>
    <w:rsid w:val="004A579B"/>
    <w:rsid w:val="004A5916"/>
    <w:rsid w:val="004A597C"/>
    <w:rsid w:val="004A5E0B"/>
    <w:rsid w:val="004A6050"/>
    <w:rsid w:val="004A630F"/>
    <w:rsid w:val="004A64BB"/>
    <w:rsid w:val="004A695B"/>
    <w:rsid w:val="004A6AA0"/>
    <w:rsid w:val="004A6DD0"/>
    <w:rsid w:val="004A6EDE"/>
    <w:rsid w:val="004A703B"/>
    <w:rsid w:val="004A719E"/>
    <w:rsid w:val="004A7516"/>
    <w:rsid w:val="004A761E"/>
    <w:rsid w:val="004A7623"/>
    <w:rsid w:val="004A77AF"/>
    <w:rsid w:val="004A7B11"/>
    <w:rsid w:val="004A7C3F"/>
    <w:rsid w:val="004A7C9B"/>
    <w:rsid w:val="004A7E1A"/>
    <w:rsid w:val="004A7EAA"/>
    <w:rsid w:val="004B0029"/>
    <w:rsid w:val="004B01A2"/>
    <w:rsid w:val="004B05D3"/>
    <w:rsid w:val="004B085E"/>
    <w:rsid w:val="004B0AF6"/>
    <w:rsid w:val="004B0CBD"/>
    <w:rsid w:val="004B0EF8"/>
    <w:rsid w:val="004B11A0"/>
    <w:rsid w:val="004B11D5"/>
    <w:rsid w:val="004B121D"/>
    <w:rsid w:val="004B12F0"/>
    <w:rsid w:val="004B13F7"/>
    <w:rsid w:val="004B1497"/>
    <w:rsid w:val="004B17A4"/>
    <w:rsid w:val="004B17A7"/>
    <w:rsid w:val="004B192B"/>
    <w:rsid w:val="004B1B69"/>
    <w:rsid w:val="004B1CF4"/>
    <w:rsid w:val="004B1F05"/>
    <w:rsid w:val="004B2065"/>
    <w:rsid w:val="004B21DC"/>
    <w:rsid w:val="004B2618"/>
    <w:rsid w:val="004B2644"/>
    <w:rsid w:val="004B267B"/>
    <w:rsid w:val="004B26F4"/>
    <w:rsid w:val="004B278B"/>
    <w:rsid w:val="004B28B3"/>
    <w:rsid w:val="004B297F"/>
    <w:rsid w:val="004B2A22"/>
    <w:rsid w:val="004B2D7B"/>
    <w:rsid w:val="004B2DDE"/>
    <w:rsid w:val="004B2DFC"/>
    <w:rsid w:val="004B3066"/>
    <w:rsid w:val="004B31D2"/>
    <w:rsid w:val="004B330F"/>
    <w:rsid w:val="004B36FF"/>
    <w:rsid w:val="004B3891"/>
    <w:rsid w:val="004B38C4"/>
    <w:rsid w:val="004B3F81"/>
    <w:rsid w:val="004B4228"/>
    <w:rsid w:val="004B433C"/>
    <w:rsid w:val="004B4435"/>
    <w:rsid w:val="004B4535"/>
    <w:rsid w:val="004B453F"/>
    <w:rsid w:val="004B498C"/>
    <w:rsid w:val="004B4C0E"/>
    <w:rsid w:val="004B4CAB"/>
    <w:rsid w:val="004B4EDC"/>
    <w:rsid w:val="004B4F55"/>
    <w:rsid w:val="004B502A"/>
    <w:rsid w:val="004B50D5"/>
    <w:rsid w:val="004B50D6"/>
    <w:rsid w:val="004B53AB"/>
    <w:rsid w:val="004B53D2"/>
    <w:rsid w:val="004B5416"/>
    <w:rsid w:val="004B5527"/>
    <w:rsid w:val="004B5690"/>
    <w:rsid w:val="004B599B"/>
    <w:rsid w:val="004B5A89"/>
    <w:rsid w:val="004B5BB0"/>
    <w:rsid w:val="004B5BC2"/>
    <w:rsid w:val="004B5CA8"/>
    <w:rsid w:val="004B5D4B"/>
    <w:rsid w:val="004B5F22"/>
    <w:rsid w:val="004B5FD8"/>
    <w:rsid w:val="004B618D"/>
    <w:rsid w:val="004B6693"/>
    <w:rsid w:val="004B66FD"/>
    <w:rsid w:val="004B6D20"/>
    <w:rsid w:val="004B6E02"/>
    <w:rsid w:val="004B6E1A"/>
    <w:rsid w:val="004B6E97"/>
    <w:rsid w:val="004B6FF4"/>
    <w:rsid w:val="004B703D"/>
    <w:rsid w:val="004B740C"/>
    <w:rsid w:val="004B7684"/>
    <w:rsid w:val="004B7758"/>
    <w:rsid w:val="004B7947"/>
    <w:rsid w:val="004B7AF5"/>
    <w:rsid w:val="004B7D9D"/>
    <w:rsid w:val="004C0110"/>
    <w:rsid w:val="004C03D7"/>
    <w:rsid w:val="004C04AE"/>
    <w:rsid w:val="004C0569"/>
    <w:rsid w:val="004C0803"/>
    <w:rsid w:val="004C0BFC"/>
    <w:rsid w:val="004C0E36"/>
    <w:rsid w:val="004C0E70"/>
    <w:rsid w:val="004C0F56"/>
    <w:rsid w:val="004C0FF8"/>
    <w:rsid w:val="004C1012"/>
    <w:rsid w:val="004C103C"/>
    <w:rsid w:val="004C1316"/>
    <w:rsid w:val="004C1862"/>
    <w:rsid w:val="004C194C"/>
    <w:rsid w:val="004C1AB1"/>
    <w:rsid w:val="004C1CD2"/>
    <w:rsid w:val="004C1E37"/>
    <w:rsid w:val="004C23E0"/>
    <w:rsid w:val="004C241A"/>
    <w:rsid w:val="004C26CD"/>
    <w:rsid w:val="004C26D7"/>
    <w:rsid w:val="004C2869"/>
    <w:rsid w:val="004C2890"/>
    <w:rsid w:val="004C28B5"/>
    <w:rsid w:val="004C28D6"/>
    <w:rsid w:val="004C29F5"/>
    <w:rsid w:val="004C2AC4"/>
    <w:rsid w:val="004C2B2F"/>
    <w:rsid w:val="004C2D61"/>
    <w:rsid w:val="004C323D"/>
    <w:rsid w:val="004C34A8"/>
    <w:rsid w:val="004C356E"/>
    <w:rsid w:val="004C376C"/>
    <w:rsid w:val="004C3970"/>
    <w:rsid w:val="004C39A1"/>
    <w:rsid w:val="004C39F1"/>
    <w:rsid w:val="004C3B18"/>
    <w:rsid w:val="004C3B3F"/>
    <w:rsid w:val="004C3BAC"/>
    <w:rsid w:val="004C4242"/>
    <w:rsid w:val="004C4554"/>
    <w:rsid w:val="004C4613"/>
    <w:rsid w:val="004C46B8"/>
    <w:rsid w:val="004C4712"/>
    <w:rsid w:val="004C4876"/>
    <w:rsid w:val="004C4997"/>
    <w:rsid w:val="004C565E"/>
    <w:rsid w:val="004C58A5"/>
    <w:rsid w:val="004C59AB"/>
    <w:rsid w:val="004C5C4D"/>
    <w:rsid w:val="004C60C4"/>
    <w:rsid w:val="004C64C9"/>
    <w:rsid w:val="004C6635"/>
    <w:rsid w:val="004C66BD"/>
    <w:rsid w:val="004C67FF"/>
    <w:rsid w:val="004C6833"/>
    <w:rsid w:val="004C68C6"/>
    <w:rsid w:val="004C68E2"/>
    <w:rsid w:val="004C693C"/>
    <w:rsid w:val="004C6CA4"/>
    <w:rsid w:val="004C6D63"/>
    <w:rsid w:val="004C6F49"/>
    <w:rsid w:val="004C7711"/>
    <w:rsid w:val="004C7754"/>
    <w:rsid w:val="004C7775"/>
    <w:rsid w:val="004C7A01"/>
    <w:rsid w:val="004C7A26"/>
    <w:rsid w:val="004C7C35"/>
    <w:rsid w:val="004C7C5D"/>
    <w:rsid w:val="004D001E"/>
    <w:rsid w:val="004D0286"/>
    <w:rsid w:val="004D0717"/>
    <w:rsid w:val="004D0A95"/>
    <w:rsid w:val="004D0C41"/>
    <w:rsid w:val="004D0CA1"/>
    <w:rsid w:val="004D0DA0"/>
    <w:rsid w:val="004D0EC0"/>
    <w:rsid w:val="004D1045"/>
    <w:rsid w:val="004D10D5"/>
    <w:rsid w:val="004D13AB"/>
    <w:rsid w:val="004D148B"/>
    <w:rsid w:val="004D160D"/>
    <w:rsid w:val="004D18AE"/>
    <w:rsid w:val="004D197B"/>
    <w:rsid w:val="004D1A16"/>
    <w:rsid w:val="004D1CE4"/>
    <w:rsid w:val="004D1D90"/>
    <w:rsid w:val="004D1E44"/>
    <w:rsid w:val="004D1E8D"/>
    <w:rsid w:val="004D1F28"/>
    <w:rsid w:val="004D2138"/>
    <w:rsid w:val="004D29BE"/>
    <w:rsid w:val="004D2DC0"/>
    <w:rsid w:val="004D3384"/>
    <w:rsid w:val="004D33DE"/>
    <w:rsid w:val="004D34CF"/>
    <w:rsid w:val="004D359F"/>
    <w:rsid w:val="004D37DE"/>
    <w:rsid w:val="004D3847"/>
    <w:rsid w:val="004D3AC9"/>
    <w:rsid w:val="004D3C90"/>
    <w:rsid w:val="004D3DB8"/>
    <w:rsid w:val="004D3E64"/>
    <w:rsid w:val="004D416B"/>
    <w:rsid w:val="004D4181"/>
    <w:rsid w:val="004D4202"/>
    <w:rsid w:val="004D432A"/>
    <w:rsid w:val="004D44A9"/>
    <w:rsid w:val="004D47AA"/>
    <w:rsid w:val="004D4979"/>
    <w:rsid w:val="004D4A9B"/>
    <w:rsid w:val="004D4DBC"/>
    <w:rsid w:val="004D50BE"/>
    <w:rsid w:val="004D50E7"/>
    <w:rsid w:val="004D5409"/>
    <w:rsid w:val="004D5532"/>
    <w:rsid w:val="004D5AA6"/>
    <w:rsid w:val="004D5B2E"/>
    <w:rsid w:val="004D5E60"/>
    <w:rsid w:val="004D5F30"/>
    <w:rsid w:val="004D6244"/>
    <w:rsid w:val="004D6449"/>
    <w:rsid w:val="004D693B"/>
    <w:rsid w:val="004D6AA5"/>
    <w:rsid w:val="004D6EEE"/>
    <w:rsid w:val="004D71D6"/>
    <w:rsid w:val="004D7301"/>
    <w:rsid w:val="004D735B"/>
    <w:rsid w:val="004D7720"/>
    <w:rsid w:val="004D79F6"/>
    <w:rsid w:val="004D7BF9"/>
    <w:rsid w:val="004D7C6F"/>
    <w:rsid w:val="004D7FE9"/>
    <w:rsid w:val="004E001C"/>
    <w:rsid w:val="004E027B"/>
    <w:rsid w:val="004E02EF"/>
    <w:rsid w:val="004E0A21"/>
    <w:rsid w:val="004E0A3B"/>
    <w:rsid w:val="004E0F6D"/>
    <w:rsid w:val="004E1153"/>
    <w:rsid w:val="004E13DB"/>
    <w:rsid w:val="004E1516"/>
    <w:rsid w:val="004E156C"/>
    <w:rsid w:val="004E1589"/>
    <w:rsid w:val="004E15B5"/>
    <w:rsid w:val="004E1843"/>
    <w:rsid w:val="004E1A3C"/>
    <w:rsid w:val="004E27AB"/>
    <w:rsid w:val="004E2862"/>
    <w:rsid w:val="004E28C4"/>
    <w:rsid w:val="004E292B"/>
    <w:rsid w:val="004E2A5A"/>
    <w:rsid w:val="004E2A86"/>
    <w:rsid w:val="004E2B95"/>
    <w:rsid w:val="004E2CDC"/>
    <w:rsid w:val="004E2D85"/>
    <w:rsid w:val="004E2DA5"/>
    <w:rsid w:val="004E2F71"/>
    <w:rsid w:val="004E2FEE"/>
    <w:rsid w:val="004E30F7"/>
    <w:rsid w:val="004E3191"/>
    <w:rsid w:val="004E31B7"/>
    <w:rsid w:val="004E3539"/>
    <w:rsid w:val="004E3625"/>
    <w:rsid w:val="004E3AD2"/>
    <w:rsid w:val="004E3DAD"/>
    <w:rsid w:val="004E3DE3"/>
    <w:rsid w:val="004E3EB4"/>
    <w:rsid w:val="004E3F8C"/>
    <w:rsid w:val="004E3FF9"/>
    <w:rsid w:val="004E4050"/>
    <w:rsid w:val="004E4430"/>
    <w:rsid w:val="004E4498"/>
    <w:rsid w:val="004E44AF"/>
    <w:rsid w:val="004E45C7"/>
    <w:rsid w:val="004E47E2"/>
    <w:rsid w:val="004E499A"/>
    <w:rsid w:val="004E4D3B"/>
    <w:rsid w:val="004E4E5C"/>
    <w:rsid w:val="004E4ED7"/>
    <w:rsid w:val="004E5077"/>
    <w:rsid w:val="004E513E"/>
    <w:rsid w:val="004E52D6"/>
    <w:rsid w:val="004E563A"/>
    <w:rsid w:val="004E5947"/>
    <w:rsid w:val="004E5AA1"/>
    <w:rsid w:val="004E5B64"/>
    <w:rsid w:val="004E5BBC"/>
    <w:rsid w:val="004E5C0F"/>
    <w:rsid w:val="004E5C25"/>
    <w:rsid w:val="004E5E5A"/>
    <w:rsid w:val="004E64DD"/>
    <w:rsid w:val="004E658E"/>
    <w:rsid w:val="004E6645"/>
    <w:rsid w:val="004E669B"/>
    <w:rsid w:val="004E694A"/>
    <w:rsid w:val="004E6A51"/>
    <w:rsid w:val="004E6D59"/>
    <w:rsid w:val="004E6D83"/>
    <w:rsid w:val="004E6E41"/>
    <w:rsid w:val="004E719F"/>
    <w:rsid w:val="004E7651"/>
    <w:rsid w:val="004E7834"/>
    <w:rsid w:val="004E7866"/>
    <w:rsid w:val="004E7A10"/>
    <w:rsid w:val="004E7C19"/>
    <w:rsid w:val="004E7D2B"/>
    <w:rsid w:val="004E7D53"/>
    <w:rsid w:val="004E7E32"/>
    <w:rsid w:val="004F011E"/>
    <w:rsid w:val="004F015E"/>
    <w:rsid w:val="004F0198"/>
    <w:rsid w:val="004F0340"/>
    <w:rsid w:val="004F054F"/>
    <w:rsid w:val="004F05BE"/>
    <w:rsid w:val="004F0822"/>
    <w:rsid w:val="004F0A12"/>
    <w:rsid w:val="004F0BFA"/>
    <w:rsid w:val="004F0D27"/>
    <w:rsid w:val="004F0E3D"/>
    <w:rsid w:val="004F1096"/>
    <w:rsid w:val="004F15D3"/>
    <w:rsid w:val="004F1769"/>
    <w:rsid w:val="004F19BF"/>
    <w:rsid w:val="004F19D2"/>
    <w:rsid w:val="004F1E1C"/>
    <w:rsid w:val="004F2005"/>
    <w:rsid w:val="004F2156"/>
    <w:rsid w:val="004F22E6"/>
    <w:rsid w:val="004F2720"/>
    <w:rsid w:val="004F278C"/>
    <w:rsid w:val="004F289F"/>
    <w:rsid w:val="004F2BA4"/>
    <w:rsid w:val="004F2BC5"/>
    <w:rsid w:val="004F2D17"/>
    <w:rsid w:val="004F2E38"/>
    <w:rsid w:val="004F2E42"/>
    <w:rsid w:val="004F3049"/>
    <w:rsid w:val="004F3187"/>
    <w:rsid w:val="004F3391"/>
    <w:rsid w:val="004F33E5"/>
    <w:rsid w:val="004F3825"/>
    <w:rsid w:val="004F389A"/>
    <w:rsid w:val="004F3AB7"/>
    <w:rsid w:val="004F3B97"/>
    <w:rsid w:val="004F3D39"/>
    <w:rsid w:val="004F3E53"/>
    <w:rsid w:val="004F3E6A"/>
    <w:rsid w:val="004F4123"/>
    <w:rsid w:val="004F4227"/>
    <w:rsid w:val="004F4271"/>
    <w:rsid w:val="004F42A8"/>
    <w:rsid w:val="004F4347"/>
    <w:rsid w:val="004F45CB"/>
    <w:rsid w:val="004F47A8"/>
    <w:rsid w:val="004F4882"/>
    <w:rsid w:val="004F4992"/>
    <w:rsid w:val="004F4C1A"/>
    <w:rsid w:val="004F4F70"/>
    <w:rsid w:val="004F4F73"/>
    <w:rsid w:val="004F50C9"/>
    <w:rsid w:val="004F52D2"/>
    <w:rsid w:val="004F56E1"/>
    <w:rsid w:val="004F5736"/>
    <w:rsid w:val="004F577E"/>
    <w:rsid w:val="004F5792"/>
    <w:rsid w:val="004F588C"/>
    <w:rsid w:val="004F5A5F"/>
    <w:rsid w:val="004F5AB6"/>
    <w:rsid w:val="004F6104"/>
    <w:rsid w:val="004F6212"/>
    <w:rsid w:val="004F6823"/>
    <w:rsid w:val="004F6A35"/>
    <w:rsid w:val="004F6DE6"/>
    <w:rsid w:val="004F74C7"/>
    <w:rsid w:val="004F74E4"/>
    <w:rsid w:val="004F74F2"/>
    <w:rsid w:val="004F75AE"/>
    <w:rsid w:val="004F75BA"/>
    <w:rsid w:val="004F7697"/>
    <w:rsid w:val="004F7A8B"/>
    <w:rsid w:val="004F7BB3"/>
    <w:rsid w:val="004F7D04"/>
    <w:rsid w:val="004F7DDA"/>
    <w:rsid w:val="005001D4"/>
    <w:rsid w:val="005002EB"/>
    <w:rsid w:val="00500385"/>
    <w:rsid w:val="00500481"/>
    <w:rsid w:val="00500DC7"/>
    <w:rsid w:val="00501CCE"/>
    <w:rsid w:val="00501CE9"/>
    <w:rsid w:val="00501F44"/>
    <w:rsid w:val="00501FB4"/>
    <w:rsid w:val="00501FE8"/>
    <w:rsid w:val="005024CA"/>
    <w:rsid w:val="0050259E"/>
    <w:rsid w:val="0050271D"/>
    <w:rsid w:val="0050290F"/>
    <w:rsid w:val="00502BAD"/>
    <w:rsid w:val="00502E14"/>
    <w:rsid w:val="00502EC4"/>
    <w:rsid w:val="00503053"/>
    <w:rsid w:val="00503204"/>
    <w:rsid w:val="00503248"/>
    <w:rsid w:val="0050351D"/>
    <w:rsid w:val="00503A96"/>
    <w:rsid w:val="00503B53"/>
    <w:rsid w:val="00503E83"/>
    <w:rsid w:val="0050426B"/>
    <w:rsid w:val="00504623"/>
    <w:rsid w:val="005046B0"/>
    <w:rsid w:val="005047DC"/>
    <w:rsid w:val="00504AAD"/>
    <w:rsid w:val="00504AC3"/>
    <w:rsid w:val="00504C99"/>
    <w:rsid w:val="00504D6F"/>
    <w:rsid w:val="005051B6"/>
    <w:rsid w:val="00505252"/>
    <w:rsid w:val="0050543E"/>
    <w:rsid w:val="0050573D"/>
    <w:rsid w:val="00505846"/>
    <w:rsid w:val="00505849"/>
    <w:rsid w:val="00505FA5"/>
    <w:rsid w:val="00506358"/>
    <w:rsid w:val="00506633"/>
    <w:rsid w:val="0050698B"/>
    <w:rsid w:val="00506A05"/>
    <w:rsid w:val="00506A0D"/>
    <w:rsid w:val="00506A9C"/>
    <w:rsid w:val="00506BCC"/>
    <w:rsid w:val="00506CD1"/>
    <w:rsid w:val="00507025"/>
    <w:rsid w:val="00507155"/>
    <w:rsid w:val="00507225"/>
    <w:rsid w:val="005073CF"/>
    <w:rsid w:val="00507438"/>
    <w:rsid w:val="0050757C"/>
    <w:rsid w:val="005075CF"/>
    <w:rsid w:val="005075E2"/>
    <w:rsid w:val="00507863"/>
    <w:rsid w:val="005079E9"/>
    <w:rsid w:val="00507B4E"/>
    <w:rsid w:val="00507DA9"/>
    <w:rsid w:val="0051002F"/>
    <w:rsid w:val="005100A1"/>
    <w:rsid w:val="005101FB"/>
    <w:rsid w:val="00510275"/>
    <w:rsid w:val="005102E3"/>
    <w:rsid w:val="0051032E"/>
    <w:rsid w:val="00510789"/>
    <w:rsid w:val="00510809"/>
    <w:rsid w:val="005108D3"/>
    <w:rsid w:val="00510972"/>
    <w:rsid w:val="00510E57"/>
    <w:rsid w:val="00510EFE"/>
    <w:rsid w:val="00511691"/>
    <w:rsid w:val="005116BF"/>
    <w:rsid w:val="00511709"/>
    <w:rsid w:val="005117C3"/>
    <w:rsid w:val="00511B96"/>
    <w:rsid w:val="00511F01"/>
    <w:rsid w:val="00512129"/>
    <w:rsid w:val="00512461"/>
    <w:rsid w:val="005124C0"/>
    <w:rsid w:val="0051251C"/>
    <w:rsid w:val="00512873"/>
    <w:rsid w:val="00512C12"/>
    <w:rsid w:val="00512EF6"/>
    <w:rsid w:val="005135E6"/>
    <w:rsid w:val="00513715"/>
    <w:rsid w:val="005139D5"/>
    <w:rsid w:val="005139E8"/>
    <w:rsid w:val="00513A6D"/>
    <w:rsid w:val="00513B4E"/>
    <w:rsid w:val="00513FB7"/>
    <w:rsid w:val="00514222"/>
    <w:rsid w:val="0051425C"/>
    <w:rsid w:val="0051428C"/>
    <w:rsid w:val="00514676"/>
    <w:rsid w:val="0051476A"/>
    <w:rsid w:val="00514781"/>
    <w:rsid w:val="0051479A"/>
    <w:rsid w:val="005148E8"/>
    <w:rsid w:val="005149B4"/>
    <w:rsid w:val="005149BD"/>
    <w:rsid w:val="00514C2F"/>
    <w:rsid w:val="00514D24"/>
    <w:rsid w:val="0051506B"/>
    <w:rsid w:val="005151CB"/>
    <w:rsid w:val="005151DB"/>
    <w:rsid w:val="00515332"/>
    <w:rsid w:val="00515517"/>
    <w:rsid w:val="005157ED"/>
    <w:rsid w:val="005160AC"/>
    <w:rsid w:val="0051633C"/>
    <w:rsid w:val="00516396"/>
    <w:rsid w:val="00516425"/>
    <w:rsid w:val="005165F4"/>
    <w:rsid w:val="005166A0"/>
    <w:rsid w:val="00516DA0"/>
    <w:rsid w:val="005174DC"/>
    <w:rsid w:val="00517B08"/>
    <w:rsid w:val="00517EA7"/>
    <w:rsid w:val="00520243"/>
    <w:rsid w:val="005202C7"/>
    <w:rsid w:val="0052040D"/>
    <w:rsid w:val="00520457"/>
    <w:rsid w:val="005206C9"/>
    <w:rsid w:val="0052073D"/>
    <w:rsid w:val="005207A4"/>
    <w:rsid w:val="005207C9"/>
    <w:rsid w:val="005208B0"/>
    <w:rsid w:val="00520B48"/>
    <w:rsid w:val="00520CCE"/>
    <w:rsid w:val="00520F33"/>
    <w:rsid w:val="00520FBD"/>
    <w:rsid w:val="0052107C"/>
    <w:rsid w:val="005210DE"/>
    <w:rsid w:val="0052128F"/>
    <w:rsid w:val="0052172A"/>
    <w:rsid w:val="00521A43"/>
    <w:rsid w:val="00521A79"/>
    <w:rsid w:val="00521DC9"/>
    <w:rsid w:val="00521E1D"/>
    <w:rsid w:val="00522206"/>
    <w:rsid w:val="00522348"/>
    <w:rsid w:val="0052274F"/>
    <w:rsid w:val="0052279F"/>
    <w:rsid w:val="00522FAE"/>
    <w:rsid w:val="00522FBC"/>
    <w:rsid w:val="00523019"/>
    <w:rsid w:val="0052320C"/>
    <w:rsid w:val="0052366B"/>
    <w:rsid w:val="00523899"/>
    <w:rsid w:val="005239A1"/>
    <w:rsid w:val="00523BBC"/>
    <w:rsid w:val="00523C2E"/>
    <w:rsid w:val="00523C84"/>
    <w:rsid w:val="00523CEF"/>
    <w:rsid w:val="00523ED2"/>
    <w:rsid w:val="00523FA0"/>
    <w:rsid w:val="0052400C"/>
    <w:rsid w:val="005240DF"/>
    <w:rsid w:val="00524100"/>
    <w:rsid w:val="00524744"/>
    <w:rsid w:val="00524937"/>
    <w:rsid w:val="00524A0C"/>
    <w:rsid w:val="00524A6D"/>
    <w:rsid w:val="00524A73"/>
    <w:rsid w:val="00524AE2"/>
    <w:rsid w:val="00524CE3"/>
    <w:rsid w:val="00524FBA"/>
    <w:rsid w:val="005251BC"/>
    <w:rsid w:val="00525420"/>
    <w:rsid w:val="005254A3"/>
    <w:rsid w:val="00525522"/>
    <w:rsid w:val="00525554"/>
    <w:rsid w:val="005257E8"/>
    <w:rsid w:val="0052593C"/>
    <w:rsid w:val="00525B4F"/>
    <w:rsid w:val="00525C05"/>
    <w:rsid w:val="00525CB7"/>
    <w:rsid w:val="00525E88"/>
    <w:rsid w:val="0052613E"/>
    <w:rsid w:val="00526219"/>
    <w:rsid w:val="00526390"/>
    <w:rsid w:val="005265F3"/>
    <w:rsid w:val="005267B6"/>
    <w:rsid w:val="005267BF"/>
    <w:rsid w:val="005268EA"/>
    <w:rsid w:val="00526939"/>
    <w:rsid w:val="005269AB"/>
    <w:rsid w:val="00526A2E"/>
    <w:rsid w:val="00526B34"/>
    <w:rsid w:val="00526B97"/>
    <w:rsid w:val="00526C1E"/>
    <w:rsid w:val="00526C24"/>
    <w:rsid w:val="00526F94"/>
    <w:rsid w:val="0052700A"/>
    <w:rsid w:val="00527071"/>
    <w:rsid w:val="005270E1"/>
    <w:rsid w:val="005273BC"/>
    <w:rsid w:val="005274E4"/>
    <w:rsid w:val="00527778"/>
    <w:rsid w:val="00527C25"/>
    <w:rsid w:val="005300A7"/>
    <w:rsid w:val="0053011F"/>
    <w:rsid w:val="00530300"/>
    <w:rsid w:val="00530511"/>
    <w:rsid w:val="0053060E"/>
    <w:rsid w:val="00530664"/>
    <w:rsid w:val="00530F8D"/>
    <w:rsid w:val="005313E2"/>
    <w:rsid w:val="005318E6"/>
    <w:rsid w:val="00531A5E"/>
    <w:rsid w:val="0053273E"/>
    <w:rsid w:val="00532883"/>
    <w:rsid w:val="0053290D"/>
    <w:rsid w:val="00532CFF"/>
    <w:rsid w:val="00532D0B"/>
    <w:rsid w:val="00532D54"/>
    <w:rsid w:val="00532DD5"/>
    <w:rsid w:val="00533226"/>
    <w:rsid w:val="0053341C"/>
    <w:rsid w:val="005336A9"/>
    <w:rsid w:val="00533A22"/>
    <w:rsid w:val="00533B29"/>
    <w:rsid w:val="00533D6C"/>
    <w:rsid w:val="005340D6"/>
    <w:rsid w:val="005340E2"/>
    <w:rsid w:val="005343AB"/>
    <w:rsid w:val="00534565"/>
    <w:rsid w:val="005345F7"/>
    <w:rsid w:val="00534945"/>
    <w:rsid w:val="0053497F"/>
    <w:rsid w:val="005349EE"/>
    <w:rsid w:val="00534BBC"/>
    <w:rsid w:val="00534D03"/>
    <w:rsid w:val="00534E1F"/>
    <w:rsid w:val="00534E79"/>
    <w:rsid w:val="00534EB4"/>
    <w:rsid w:val="00535165"/>
    <w:rsid w:val="005354DE"/>
    <w:rsid w:val="00535911"/>
    <w:rsid w:val="005360ED"/>
    <w:rsid w:val="00536461"/>
    <w:rsid w:val="0053646C"/>
    <w:rsid w:val="005364F0"/>
    <w:rsid w:val="0053693A"/>
    <w:rsid w:val="00536A17"/>
    <w:rsid w:val="00536A5F"/>
    <w:rsid w:val="00536A7A"/>
    <w:rsid w:val="00536B5B"/>
    <w:rsid w:val="00536BB1"/>
    <w:rsid w:val="00537450"/>
    <w:rsid w:val="00537487"/>
    <w:rsid w:val="00537995"/>
    <w:rsid w:val="00537E11"/>
    <w:rsid w:val="00537EB6"/>
    <w:rsid w:val="00537EC1"/>
    <w:rsid w:val="005401AB"/>
    <w:rsid w:val="00540217"/>
    <w:rsid w:val="00540664"/>
    <w:rsid w:val="00540A38"/>
    <w:rsid w:val="00540A8F"/>
    <w:rsid w:val="00540BD3"/>
    <w:rsid w:val="00540BEF"/>
    <w:rsid w:val="00540F2F"/>
    <w:rsid w:val="0054100A"/>
    <w:rsid w:val="0054109E"/>
    <w:rsid w:val="00541A4F"/>
    <w:rsid w:val="00541AD3"/>
    <w:rsid w:val="00541D0F"/>
    <w:rsid w:val="00541F38"/>
    <w:rsid w:val="00541F43"/>
    <w:rsid w:val="00542201"/>
    <w:rsid w:val="00542404"/>
    <w:rsid w:val="005424FD"/>
    <w:rsid w:val="00542615"/>
    <w:rsid w:val="00542772"/>
    <w:rsid w:val="00542A50"/>
    <w:rsid w:val="00542DCE"/>
    <w:rsid w:val="00543035"/>
    <w:rsid w:val="00543158"/>
    <w:rsid w:val="0054329C"/>
    <w:rsid w:val="005433DD"/>
    <w:rsid w:val="005434AE"/>
    <w:rsid w:val="0054361E"/>
    <w:rsid w:val="005437B8"/>
    <w:rsid w:val="0054384F"/>
    <w:rsid w:val="005438DD"/>
    <w:rsid w:val="005439A0"/>
    <w:rsid w:val="00543E32"/>
    <w:rsid w:val="00543FA9"/>
    <w:rsid w:val="00543FFF"/>
    <w:rsid w:val="005442AC"/>
    <w:rsid w:val="00544384"/>
    <w:rsid w:val="005443BB"/>
    <w:rsid w:val="005447F1"/>
    <w:rsid w:val="0054486B"/>
    <w:rsid w:val="00544972"/>
    <w:rsid w:val="00544ACA"/>
    <w:rsid w:val="00544D8C"/>
    <w:rsid w:val="00544E31"/>
    <w:rsid w:val="00544E93"/>
    <w:rsid w:val="00544ECA"/>
    <w:rsid w:val="00544FC1"/>
    <w:rsid w:val="00545037"/>
    <w:rsid w:val="005456E7"/>
    <w:rsid w:val="0054579A"/>
    <w:rsid w:val="005458B7"/>
    <w:rsid w:val="0054590C"/>
    <w:rsid w:val="00545BD5"/>
    <w:rsid w:val="00545BF8"/>
    <w:rsid w:val="00545CDD"/>
    <w:rsid w:val="005461D1"/>
    <w:rsid w:val="005464F6"/>
    <w:rsid w:val="0054655D"/>
    <w:rsid w:val="00546C9C"/>
    <w:rsid w:val="00546DBD"/>
    <w:rsid w:val="005471F2"/>
    <w:rsid w:val="00547BCF"/>
    <w:rsid w:val="005502EF"/>
    <w:rsid w:val="00550777"/>
    <w:rsid w:val="00550893"/>
    <w:rsid w:val="00550901"/>
    <w:rsid w:val="00550C56"/>
    <w:rsid w:val="00551089"/>
    <w:rsid w:val="00551210"/>
    <w:rsid w:val="00551313"/>
    <w:rsid w:val="00551A37"/>
    <w:rsid w:val="00551DF9"/>
    <w:rsid w:val="00551E52"/>
    <w:rsid w:val="00552133"/>
    <w:rsid w:val="0055223B"/>
    <w:rsid w:val="005523BD"/>
    <w:rsid w:val="005523F4"/>
    <w:rsid w:val="0055249D"/>
    <w:rsid w:val="00552821"/>
    <w:rsid w:val="00552E56"/>
    <w:rsid w:val="005539E7"/>
    <w:rsid w:val="00553A87"/>
    <w:rsid w:val="00553B8F"/>
    <w:rsid w:val="00553E59"/>
    <w:rsid w:val="0055403E"/>
    <w:rsid w:val="005542AD"/>
    <w:rsid w:val="005545C1"/>
    <w:rsid w:val="0055466E"/>
    <w:rsid w:val="005546B9"/>
    <w:rsid w:val="005547BC"/>
    <w:rsid w:val="005548E2"/>
    <w:rsid w:val="00554AAB"/>
    <w:rsid w:val="00554AB1"/>
    <w:rsid w:val="00554BF1"/>
    <w:rsid w:val="00554C73"/>
    <w:rsid w:val="00554E44"/>
    <w:rsid w:val="00554F2E"/>
    <w:rsid w:val="00554F3A"/>
    <w:rsid w:val="00555216"/>
    <w:rsid w:val="005552F0"/>
    <w:rsid w:val="00555388"/>
    <w:rsid w:val="005554A5"/>
    <w:rsid w:val="005554FE"/>
    <w:rsid w:val="00555553"/>
    <w:rsid w:val="00555AF5"/>
    <w:rsid w:val="00555E60"/>
    <w:rsid w:val="00555ECB"/>
    <w:rsid w:val="00556176"/>
    <w:rsid w:val="00556484"/>
    <w:rsid w:val="005564F9"/>
    <w:rsid w:val="00556507"/>
    <w:rsid w:val="005567D0"/>
    <w:rsid w:val="00556D71"/>
    <w:rsid w:val="005570FD"/>
    <w:rsid w:val="005574E3"/>
    <w:rsid w:val="0055770F"/>
    <w:rsid w:val="005578B2"/>
    <w:rsid w:val="005578BF"/>
    <w:rsid w:val="00557CF7"/>
    <w:rsid w:val="00557E46"/>
    <w:rsid w:val="00557EF8"/>
    <w:rsid w:val="005605C6"/>
    <w:rsid w:val="005606A4"/>
    <w:rsid w:val="0056078C"/>
    <w:rsid w:val="005608C1"/>
    <w:rsid w:val="005608FD"/>
    <w:rsid w:val="00560CCE"/>
    <w:rsid w:val="00560E27"/>
    <w:rsid w:val="005610D1"/>
    <w:rsid w:val="005615A6"/>
    <w:rsid w:val="005616AB"/>
    <w:rsid w:val="0056172B"/>
    <w:rsid w:val="00561EB6"/>
    <w:rsid w:val="00561F3D"/>
    <w:rsid w:val="00562919"/>
    <w:rsid w:val="005629D9"/>
    <w:rsid w:val="00562A2F"/>
    <w:rsid w:val="00562A64"/>
    <w:rsid w:val="00562C13"/>
    <w:rsid w:val="00562D53"/>
    <w:rsid w:val="00562E34"/>
    <w:rsid w:val="00562FD0"/>
    <w:rsid w:val="0056319E"/>
    <w:rsid w:val="00563651"/>
    <w:rsid w:val="00563886"/>
    <w:rsid w:val="00563ECE"/>
    <w:rsid w:val="00563FAC"/>
    <w:rsid w:val="0056427E"/>
    <w:rsid w:val="005644B4"/>
    <w:rsid w:val="0056479F"/>
    <w:rsid w:val="0056480C"/>
    <w:rsid w:val="005648C2"/>
    <w:rsid w:val="00565090"/>
    <w:rsid w:val="0056517C"/>
    <w:rsid w:val="00565318"/>
    <w:rsid w:val="005653DF"/>
    <w:rsid w:val="00565418"/>
    <w:rsid w:val="00565DA6"/>
    <w:rsid w:val="00566304"/>
    <w:rsid w:val="00566704"/>
    <w:rsid w:val="00566847"/>
    <w:rsid w:val="0056691C"/>
    <w:rsid w:val="005669FB"/>
    <w:rsid w:val="00566B64"/>
    <w:rsid w:val="00566D8B"/>
    <w:rsid w:val="00566EC3"/>
    <w:rsid w:val="00566F02"/>
    <w:rsid w:val="00566F2D"/>
    <w:rsid w:val="00566F7D"/>
    <w:rsid w:val="00567116"/>
    <w:rsid w:val="0056756B"/>
    <w:rsid w:val="0056762B"/>
    <w:rsid w:val="005676D9"/>
    <w:rsid w:val="0056772C"/>
    <w:rsid w:val="00567860"/>
    <w:rsid w:val="005678E4"/>
    <w:rsid w:val="00567929"/>
    <w:rsid w:val="00567C12"/>
    <w:rsid w:val="00567CCB"/>
    <w:rsid w:val="00567D6D"/>
    <w:rsid w:val="00567F49"/>
    <w:rsid w:val="0057011B"/>
    <w:rsid w:val="005701F4"/>
    <w:rsid w:val="00570580"/>
    <w:rsid w:val="0057066B"/>
    <w:rsid w:val="00570831"/>
    <w:rsid w:val="00570952"/>
    <w:rsid w:val="00570B94"/>
    <w:rsid w:val="00570CC3"/>
    <w:rsid w:val="00570D93"/>
    <w:rsid w:val="00570FB3"/>
    <w:rsid w:val="005710E6"/>
    <w:rsid w:val="00571403"/>
    <w:rsid w:val="00571413"/>
    <w:rsid w:val="005714DC"/>
    <w:rsid w:val="005714FE"/>
    <w:rsid w:val="00571741"/>
    <w:rsid w:val="005717E3"/>
    <w:rsid w:val="0057186A"/>
    <w:rsid w:val="0057205E"/>
    <w:rsid w:val="005721C7"/>
    <w:rsid w:val="005724D2"/>
    <w:rsid w:val="00573070"/>
    <w:rsid w:val="00573211"/>
    <w:rsid w:val="00573298"/>
    <w:rsid w:val="00573512"/>
    <w:rsid w:val="00573EB6"/>
    <w:rsid w:val="0057463A"/>
    <w:rsid w:val="0057481B"/>
    <w:rsid w:val="0057493C"/>
    <w:rsid w:val="00574A20"/>
    <w:rsid w:val="00574BE7"/>
    <w:rsid w:val="00574BEE"/>
    <w:rsid w:val="00575006"/>
    <w:rsid w:val="00575127"/>
    <w:rsid w:val="00575882"/>
    <w:rsid w:val="00575BEC"/>
    <w:rsid w:val="00575FFC"/>
    <w:rsid w:val="00576373"/>
    <w:rsid w:val="005763FD"/>
    <w:rsid w:val="00576457"/>
    <w:rsid w:val="00576746"/>
    <w:rsid w:val="00576E9B"/>
    <w:rsid w:val="005772A5"/>
    <w:rsid w:val="0057730F"/>
    <w:rsid w:val="00577353"/>
    <w:rsid w:val="005773A5"/>
    <w:rsid w:val="00577581"/>
    <w:rsid w:val="00577682"/>
    <w:rsid w:val="00577BAB"/>
    <w:rsid w:val="00577D91"/>
    <w:rsid w:val="00577EA2"/>
    <w:rsid w:val="00577F0F"/>
    <w:rsid w:val="00580060"/>
    <w:rsid w:val="00580063"/>
    <w:rsid w:val="00580092"/>
    <w:rsid w:val="0058015F"/>
    <w:rsid w:val="0058064F"/>
    <w:rsid w:val="005806CD"/>
    <w:rsid w:val="00580994"/>
    <w:rsid w:val="0058099E"/>
    <w:rsid w:val="00580C2B"/>
    <w:rsid w:val="00580DB8"/>
    <w:rsid w:val="0058100A"/>
    <w:rsid w:val="005810F4"/>
    <w:rsid w:val="00581211"/>
    <w:rsid w:val="005812B1"/>
    <w:rsid w:val="005815FF"/>
    <w:rsid w:val="00581689"/>
    <w:rsid w:val="0058180C"/>
    <w:rsid w:val="00581E9C"/>
    <w:rsid w:val="0058229F"/>
    <w:rsid w:val="0058235A"/>
    <w:rsid w:val="0058235B"/>
    <w:rsid w:val="005824B3"/>
    <w:rsid w:val="005825E6"/>
    <w:rsid w:val="00582697"/>
    <w:rsid w:val="0058289F"/>
    <w:rsid w:val="005829FE"/>
    <w:rsid w:val="00582A86"/>
    <w:rsid w:val="00582A9A"/>
    <w:rsid w:val="00582ADE"/>
    <w:rsid w:val="00582AE9"/>
    <w:rsid w:val="00582E96"/>
    <w:rsid w:val="00583035"/>
    <w:rsid w:val="005831C1"/>
    <w:rsid w:val="00583224"/>
    <w:rsid w:val="00583248"/>
    <w:rsid w:val="0058336F"/>
    <w:rsid w:val="0058362D"/>
    <w:rsid w:val="00583728"/>
    <w:rsid w:val="005837C7"/>
    <w:rsid w:val="00583815"/>
    <w:rsid w:val="00583BCA"/>
    <w:rsid w:val="00583FED"/>
    <w:rsid w:val="00584089"/>
    <w:rsid w:val="00584386"/>
    <w:rsid w:val="005844ED"/>
    <w:rsid w:val="00584688"/>
    <w:rsid w:val="00584689"/>
    <w:rsid w:val="00584801"/>
    <w:rsid w:val="00584AD1"/>
    <w:rsid w:val="00584C35"/>
    <w:rsid w:val="00584CE7"/>
    <w:rsid w:val="00584DA6"/>
    <w:rsid w:val="00585135"/>
    <w:rsid w:val="005854BD"/>
    <w:rsid w:val="00585581"/>
    <w:rsid w:val="00585589"/>
    <w:rsid w:val="0058574B"/>
    <w:rsid w:val="0058578D"/>
    <w:rsid w:val="00585BC9"/>
    <w:rsid w:val="00585E37"/>
    <w:rsid w:val="00585ED2"/>
    <w:rsid w:val="00585FCE"/>
    <w:rsid w:val="00586027"/>
    <w:rsid w:val="005861E7"/>
    <w:rsid w:val="00586255"/>
    <w:rsid w:val="0058626C"/>
    <w:rsid w:val="00586464"/>
    <w:rsid w:val="0058656C"/>
    <w:rsid w:val="00586652"/>
    <w:rsid w:val="00586728"/>
    <w:rsid w:val="005868BC"/>
    <w:rsid w:val="00586CEE"/>
    <w:rsid w:val="00586D66"/>
    <w:rsid w:val="00586D95"/>
    <w:rsid w:val="00586E4F"/>
    <w:rsid w:val="005874A1"/>
    <w:rsid w:val="005875AA"/>
    <w:rsid w:val="0058774E"/>
    <w:rsid w:val="005877BE"/>
    <w:rsid w:val="005878F2"/>
    <w:rsid w:val="00587A05"/>
    <w:rsid w:val="00587B58"/>
    <w:rsid w:val="00587C99"/>
    <w:rsid w:val="00587D49"/>
    <w:rsid w:val="00590057"/>
    <w:rsid w:val="00590203"/>
    <w:rsid w:val="005903B5"/>
    <w:rsid w:val="005904AF"/>
    <w:rsid w:val="005906E0"/>
    <w:rsid w:val="0059088D"/>
    <w:rsid w:val="00590A93"/>
    <w:rsid w:val="00590E10"/>
    <w:rsid w:val="00590FDF"/>
    <w:rsid w:val="0059105E"/>
    <w:rsid w:val="0059107E"/>
    <w:rsid w:val="005917F9"/>
    <w:rsid w:val="00591C2B"/>
    <w:rsid w:val="00591ECB"/>
    <w:rsid w:val="00591FA3"/>
    <w:rsid w:val="0059221D"/>
    <w:rsid w:val="00592410"/>
    <w:rsid w:val="00592417"/>
    <w:rsid w:val="00592719"/>
    <w:rsid w:val="00592A29"/>
    <w:rsid w:val="00592C1D"/>
    <w:rsid w:val="00592D28"/>
    <w:rsid w:val="00592D4B"/>
    <w:rsid w:val="00593210"/>
    <w:rsid w:val="005935FE"/>
    <w:rsid w:val="00593931"/>
    <w:rsid w:val="00593A06"/>
    <w:rsid w:val="00593B1C"/>
    <w:rsid w:val="00593C84"/>
    <w:rsid w:val="00593DD6"/>
    <w:rsid w:val="00593E98"/>
    <w:rsid w:val="005941DA"/>
    <w:rsid w:val="0059427B"/>
    <w:rsid w:val="005944CD"/>
    <w:rsid w:val="005946C2"/>
    <w:rsid w:val="0059484C"/>
    <w:rsid w:val="005948B5"/>
    <w:rsid w:val="00594B41"/>
    <w:rsid w:val="00594C2F"/>
    <w:rsid w:val="00594D95"/>
    <w:rsid w:val="00594DFA"/>
    <w:rsid w:val="00594E29"/>
    <w:rsid w:val="00594F0E"/>
    <w:rsid w:val="0059528D"/>
    <w:rsid w:val="0059573C"/>
    <w:rsid w:val="005957E9"/>
    <w:rsid w:val="00595AAF"/>
    <w:rsid w:val="00595ABC"/>
    <w:rsid w:val="00595B4E"/>
    <w:rsid w:val="00595EB1"/>
    <w:rsid w:val="005960A6"/>
    <w:rsid w:val="0059618F"/>
    <w:rsid w:val="005962D7"/>
    <w:rsid w:val="0059635F"/>
    <w:rsid w:val="005965B1"/>
    <w:rsid w:val="00596773"/>
    <w:rsid w:val="005968A7"/>
    <w:rsid w:val="0059695C"/>
    <w:rsid w:val="00596B09"/>
    <w:rsid w:val="00596DE2"/>
    <w:rsid w:val="00597060"/>
    <w:rsid w:val="005974D1"/>
    <w:rsid w:val="00597745"/>
    <w:rsid w:val="00597C0F"/>
    <w:rsid w:val="00597F96"/>
    <w:rsid w:val="005A00AB"/>
    <w:rsid w:val="005A0359"/>
    <w:rsid w:val="005A06D2"/>
    <w:rsid w:val="005A06F7"/>
    <w:rsid w:val="005A071F"/>
    <w:rsid w:val="005A091A"/>
    <w:rsid w:val="005A0AD1"/>
    <w:rsid w:val="005A0C58"/>
    <w:rsid w:val="005A0DFA"/>
    <w:rsid w:val="005A0E05"/>
    <w:rsid w:val="005A0E7A"/>
    <w:rsid w:val="005A114B"/>
    <w:rsid w:val="005A1165"/>
    <w:rsid w:val="005A129E"/>
    <w:rsid w:val="005A1452"/>
    <w:rsid w:val="005A1518"/>
    <w:rsid w:val="005A1C7E"/>
    <w:rsid w:val="005A2074"/>
    <w:rsid w:val="005A2141"/>
    <w:rsid w:val="005A2274"/>
    <w:rsid w:val="005A23AB"/>
    <w:rsid w:val="005A24BD"/>
    <w:rsid w:val="005A2972"/>
    <w:rsid w:val="005A2AD2"/>
    <w:rsid w:val="005A2CB3"/>
    <w:rsid w:val="005A30F2"/>
    <w:rsid w:val="005A37B2"/>
    <w:rsid w:val="005A3815"/>
    <w:rsid w:val="005A3A54"/>
    <w:rsid w:val="005A3D6F"/>
    <w:rsid w:val="005A3F61"/>
    <w:rsid w:val="005A3F78"/>
    <w:rsid w:val="005A3FFB"/>
    <w:rsid w:val="005A419E"/>
    <w:rsid w:val="005A4533"/>
    <w:rsid w:val="005A4677"/>
    <w:rsid w:val="005A48FC"/>
    <w:rsid w:val="005A4F39"/>
    <w:rsid w:val="005A5094"/>
    <w:rsid w:val="005A52D6"/>
    <w:rsid w:val="005A531C"/>
    <w:rsid w:val="005A53FE"/>
    <w:rsid w:val="005A543D"/>
    <w:rsid w:val="005A5603"/>
    <w:rsid w:val="005A5607"/>
    <w:rsid w:val="005A578F"/>
    <w:rsid w:val="005A598A"/>
    <w:rsid w:val="005A5A85"/>
    <w:rsid w:val="005A5DE7"/>
    <w:rsid w:val="005A6002"/>
    <w:rsid w:val="005A620D"/>
    <w:rsid w:val="005A6262"/>
    <w:rsid w:val="005A64D0"/>
    <w:rsid w:val="005A6537"/>
    <w:rsid w:val="005A67FA"/>
    <w:rsid w:val="005A6986"/>
    <w:rsid w:val="005A6A0B"/>
    <w:rsid w:val="005A6CB1"/>
    <w:rsid w:val="005A6CC7"/>
    <w:rsid w:val="005A6CCA"/>
    <w:rsid w:val="005A6CE1"/>
    <w:rsid w:val="005A6E1B"/>
    <w:rsid w:val="005A7238"/>
    <w:rsid w:val="005A737D"/>
    <w:rsid w:val="005A744B"/>
    <w:rsid w:val="005A77D7"/>
    <w:rsid w:val="005A79A7"/>
    <w:rsid w:val="005A7A9F"/>
    <w:rsid w:val="005A7CF2"/>
    <w:rsid w:val="005B0567"/>
    <w:rsid w:val="005B0583"/>
    <w:rsid w:val="005B0622"/>
    <w:rsid w:val="005B06BB"/>
    <w:rsid w:val="005B06F0"/>
    <w:rsid w:val="005B0B33"/>
    <w:rsid w:val="005B0D0A"/>
    <w:rsid w:val="005B0E38"/>
    <w:rsid w:val="005B0FEF"/>
    <w:rsid w:val="005B1062"/>
    <w:rsid w:val="005B10BF"/>
    <w:rsid w:val="005B1188"/>
    <w:rsid w:val="005B11D4"/>
    <w:rsid w:val="005B13B6"/>
    <w:rsid w:val="005B1677"/>
    <w:rsid w:val="005B1839"/>
    <w:rsid w:val="005B1A07"/>
    <w:rsid w:val="005B1C09"/>
    <w:rsid w:val="005B22AF"/>
    <w:rsid w:val="005B22CA"/>
    <w:rsid w:val="005B2423"/>
    <w:rsid w:val="005B263B"/>
    <w:rsid w:val="005B271F"/>
    <w:rsid w:val="005B2B4E"/>
    <w:rsid w:val="005B2BFA"/>
    <w:rsid w:val="005B2CEF"/>
    <w:rsid w:val="005B3053"/>
    <w:rsid w:val="005B3097"/>
    <w:rsid w:val="005B32F3"/>
    <w:rsid w:val="005B337E"/>
    <w:rsid w:val="005B3491"/>
    <w:rsid w:val="005B387E"/>
    <w:rsid w:val="005B399E"/>
    <w:rsid w:val="005B3E08"/>
    <w:rsid w:val="005B3F3C"/>
    <w:rsid w:val="005B42E9"/>
    <w:rsid w:val="005B431E"/>
    <w:rsid w:val="005B4390"/>
    <w:rsid w:val="005B4A9B"/>
    <w:rsid w:val="005B4BAD"/>
    <w:rsid w:val="005B4C74"/>
    <w:rsid w:val="005B4D0E"/>
    <w:rsid w:val="005B5206"/>
    <w:rsid w:val="005B5295"/>
    <w:rsid w:val="005B572D"/>
    <w:rsid w:val="005B5802"/>
    <w:rsid w:val="005B5BC7"/>
    <w:rsid w:val="005B5BCF"/>
    <w:rsid w:val="005B5D37"/>
    <w:rsid w:val="005B5E19"/>
    <w:rsid w:val="005B61D5"/>
    <w:rsid w:val="005B6328"/>
    <w:rsid w:val="005B6353"/>
    <w:rsid w:val="005B63CE"/>
    <w:rsid w:val="005B643C"/>
    <w:rsid w:val="005B65DF"/>
    <w:rsid w:val="005B673C"/>
    <w:rsid w:val="005B6883"/>
    <w:rsid w:val="005B68AB"/>
    <w:rsid w:val="005B7507"/>
    <w:rsid w:val="005B77CF"/>
    <w:rsid w:val="005B780B"/>
    <w:rsid w:val="005B7913"/>
    <w:rsid w:val="005B7982"/>
    <w:rsid w:val="005B7B91"/>
    <w:rsid w:val="005B7C62"/>
    <w:rsid w:val="005B7D16"/>
    <w:rsid w:val="005B7D1C"/>
    <w:rsid w:val="005C0048"/>
    <w:rsid w:val="005C0220"/>
    <w:rsid w:val="005C0511"/>
    <w:rsid w:val="005C058A"/>
    <w:rsid w:val="005C05BF"/>
    <w:rsid w:val="005C05DA"/>
    <w:rsid w:val="005C0664"/>
    <w:rsid w:val="005C0835"/>
    <w:rsid w:val="005C0837"/>
    <w:rsid w:val="005C09BB"/>
    <w:rsid w:val="005C09CA"/>
    <w:rsid w:val="005C1168"/>
    <w:rsid w:val="005C12F2"/>
    <w:rsid w:val="005C146C"/>
    <w:rsid w:val="005C14B8"/>
    <w:rsid w:val="005C175A"/>
    <w:rsid w:val="005C1865"/>
    <w:rsid w:val="005C1CB2"/>
    <w:rsid w:val="005C1DB0"/>
    <w:rsid w:val="005C1E03"/>
    <w:rsid w:val="005C1FA3"/>
    <w:rsid w:val="005C211B"/>
    <w:rsid w:val="005C27B2"/>
    <w:rsid w:val="005C2926"/>
    <w:rsid w:val="005C2C22"/>
    <w:rsid w:val="005C2E1F"/>
    <w:rsid w:val="005C33F8"/>
    <w:rsid w:val="005C3468"/>
    <w:rsid w:val="005C34DB"/>
    <w:rsid w:val="005C3710"/>
    <w:rsid w:val="005C3BE2"/>
    <w:rsid w:val="005C3C2E"/>
    <w:rsid w:val="005C3CBD"/>
    <w:rsid w:val="005C3EED"/>
    <w:rsid w:val="005C42DD"/>
    <w:rsid w:val="005C445E"/>
    <w:rsid w:val="005C463E"/>
    <w:rsid w:val="005C5155"/>
    <w:rsid w:val="005C533A"/>
    <w:rsid w:val="005C5468"/>
    <w:rsid w:val="005C558F"/>
    <w:rsid w:val="005C55FD"/>
    <w:rsid w:val="005C5887"/>
    <w:rsid w:val="005C626A"/>
    <w:rsid w:val="005C6524"/>
    <w:rsid w:val="005C6574"/>
    <w:rsid w:val="005C6779"/>
    <w:rsid w:val="005C6AA7"/>
    <w:rsid w:val="005C6AF2"/>
    <w:rsid w:val="005C6E33"/>
    <w:rsid w:val="005C6E60"/>
    <w:rsid w:val="005C6EBA"/>
    <w:rsid w:val="005C70FE"/>
    <w:rsid w:val="005C7457"/>
    <w:rsid w:val="005C7460"/>
    <w:rsid w:val="005C751F"/>
    <w:rsid w:val="005C761C"/>
    <w:rsid w:val="005C7A1A"/>
    <w:rsid w:val="005C7CD2"/>
    <w:rsid w:val="005C7D7B"/>
    <w:rsid w:val="005C7E7D"/>
    <w:rsid w:val="005C7EA3"/>
    <w:rsid w:val="005C7EEF"/>
    <w:rsid w:val="005C7EF1"/>
    <w:rsid w:val="005D002D"/>
    <w:rsid w:val="005D02CF"/>
    <w:rsid w:val="005D05A9"/>
    <w:rsid w:val="005D062B"/>
    <w:rsid w:val="005D0995"/>
    <w:rsid w:val="005D0D25"/>
    <w:rsid w:val="005D0E48"/>
    <w:rsid w:val="005D1620"/>
    <w:rsid w:val="005D1941"/>
    <w:rsid w:val="005D1AD9"/>
    <w:rsid w:val="005D1F16"/>
    <w:rsid w:val="005D210C"/>
    <w:rsid w:val="005D26D5"/>
    <w:rsid w:val="005D2748"/>
    <w:rsid w:val="005D27E4"/>
    <w:rsid w:val="005D2850"/>
    <w:rsid w:val="005D2C64"/>
    <w:rsid w:val="005D2DF3"/>
    <w:rsid w:val="005D369F"/>
    <w:rsid w:val="005D3891"/>
    <w:rsid w:val="005D3978"/>
    <w:rsid w:val="005D3A71"/>
    <w:rsid w:val="005D3AEE"/>
    <w:rsid w:val="005D3B25"/>
    <w:rsid w:val="005D3C57"/>
    <w:rsid w:val="005D4043"/>
    <w:rsid w:val="005D45B7"/>
    <w:rsid w:val="005D465E"/>
    <w:rsid w:val="005D48E1"/>
    <w:rsid w:val="005D49D7"/>
    <w:rsid w:val="005D4B88"/>
    <w:rsid w:val="005D4F6A"/>
    <w:rsid w:val="005D52AC"/>
    <w:rsid w:val="005D52E6"/>
    <w:rsid w:val="005D52EC"/>
    <w:rsid w:val="005D53EF"/>
    <w:rsid w:val="005D545A"/>
    <w:rsid w:val="005D5505"/>
    <w:rsid w:val="005D550E"/>
    <w:rsid w:val="005D5851"/>
    <w:rsid w:val="005D58C8"/>
    <w:rsid w:val="005D5956"/>
    <w:rsid w:val="005D604A"/>
    <w:rsid w:val="005D6071"/>
    <w:rsid w:val="005D60EE"/>
    <w:rsid w:val="005D61FB"/>
    <w:rsid w:val="005D6403"/>
    <w:rsid w:val="005D6A6E"/>
    <w:rsid w:val="005D6D90"/>
    <w:rsid w:val="005D70B5"/>
    <w:rsid w:val="005D7131"/>
    <w:rsid w:val="005D71DA"/>
    <w:rsid w:val="005D734A"/>
    <w:rsid w:val="005D74C6"/>
    <w:rsid w:val="005D761F"/>
    <w:rsid w:val="005D796A"/>
    <w:rsid w:val="005D7A9E"/>
    <w:rsid w:val="005D7BD2"/>
    <w:rsid w:val="005D7FED"/>
    <w:rsid w:val="005D7FF5"/>
    <w:rsid w:val="005E018C"/>
    <w:rsid w:val="005E01AC"/>
    <w:rsid w:val="005E04D0"/>
    <w:rsid w:val="005E0666"/>
    <w:rsid w:val="005E079E"/>
    <w:rsid w:val="005E0B41"/>
    <w:rsid w:val="005E1003"/>
    <w:rsid w:val="005E1671"/>
    <w:rsid w:val="005E174B"/>
    <w:rsid w:val="005E17E2"/>
    <w:rsid w:val="005E1806"/>
    <w:rsid w:val="005E199B"/>
    <w:rsid w:val="005E19C1"/>
    <w:rsid w:val="005E1D55"/>
    <w:rsid w:val="005E20DF"/>
    <w:rsid w:val="005E2401"/>
    <w:rsid w:val="005E24B4"/>
    <w:rsid w:val="005E2910"/>
    <w:rsid w:val="005E2BE8"/>
    <w:rsid w:val="005E2C70"/>
    <w:rsid w:val="005E2CF6"/>
    <w:rsid w:val="005E2DCE"/>
    <w:rsid w:val="005E2E32"/>
    <w:rsid w:val="005E2E76"/>
    <w:rsid w:val="005E3143"/>
    <w:rsid w:val="005E3209"/>
    <w:rsid w:val="005E3364"/>
    <w:rsid w:val="005E33D6"/>
    <w:rsid w:val="005E366F"/>
    <w:rsid w:val="005E3858"/>
    <w:rsid w:val="005E3A8A"/>
    <w:rsid w:val="005E3AE4"/>
    <w:rsid w:val="005E3DEC"/>
    <w:rsid w:val="005E422F"/>
    <w:rsid w:val="005E464D"/>
    <w:rsid w:val="005E4CCE"/>
    <w:rsid w:val="005E51A2"/>
    <w:rsid w:val="005E52FB"/>
    <w:rsid w:val="005E5497"/>
    <w:rsid w:val="005E55AB"/>
    <w:rsid w:val="005E5798"/>
    <w:rsid w:val="005E57D3"/>
    <w:rsid w:val="005E59DC"/>
    <w:rsid w:val="005E5CB4"/>
    <w:rsid w:val="005E5D0D"/>
    <w:rsid w:val="005E5EAF"/>
    <w:rsid w:val="005E604B"/>
    <w:rsid w:val="005E6336"/>
    <w:rsid w:val="005E6691"/>
    <w:rsid w:val="005E694D"/>
    <w:rsid w:val="005E6E2B"/>
    <w:rsid w:val="005E6F29"/>
    <w:rsid w:val="005E712A"/>
    <w:rsid w:val="005E713A"/>
    <w:rsid w:val="005E72D4"/>
    <w:rsid w:val="005E7300"/>
    <w:rsid w:val="005E73CC"/>
    <w:rsid w:val="005E78B1"/>
    <w:rsid w:val="005E7A37"/>
    <w:rsid w:val="005E7B2E"/>
    <w:rsid w:val="005E7F5B"/>
    <w:rsid w:val="005F0092"/>
    <w:rsid w:val="005F0294"/>
    <w:rsid w:val="005F02BF"/>
    <w:rsid w:val="005F048E"/>
    <w:rsid w:val="005F0595"/>
    <w:rsid w:val="005F06E7"/>
    <w:rsid w:val="005F0730"/>
    <w:rsid w:val="005F07AC"/>
    <w:rsid w:val="005F095D"/>
    <w:rsid w:val="005F0998"/>
    <w:rsid w:val="005F09AB"/>
    <w:rsid w:val="005F09AE"/>
    <w:rsid w:val="005F0B0F"/>
    <w:rsid w:val="005F0C95"/>
    <w:rsid w:val="005F1442"/>
    <w:rsid w:val="005F1570"/>
    <w:rsid w:val="005F18A0"/>
    <w:rsid w:val="005F19EB"/>
    <w:rsid w:val="005F2262"/>
    <w:rsid w:val="005F22D5"/>
    <w:rsid w:val="005F248D"/>
    <w:rsid w:val="005F2602"/>
    <w:rsid w:val="005F26E8"/>
    <w:rsid w:val="005F2805"/>
    <w:rsid w:val="005F2924"/>
    <w:rsid w:val="005F2965"/>
    <w:rsid w:val="005F29D6"/>
    <w:rsid w:val="005F2B24"/>
    <w:rsid w:val="005F2C37"/>
    <w:rsid w:val="005F2EBE"/>
    <w:rsid w:val="005F2F2A"/>
    <w:rsid w:val="005F3047"/>
    <w:rsid w:val="005F30D0"/>
    <w:rsid w:val="005F3235"/>
    <w:rsid w:val="005F33E2"/>
    <w:rsid w:val="005F3A39"/>
    <w:rsid w:val="005F3B2A"/>
    <w:rsid w:val="005F3B66"/>
    <w:rsid w:val="005F3CCA"/>
    <w:rsid w:val="005F3F44"/>
    <w:rsid w:val="005F40B0"/>
    <w:rsid w:val="005F43BB"/>
    <w:rsid w:val="005F4AFC"/>
    <w:rsid w:val="005F4B9B"/>
    <w:rsid w:val="005F4D3A"/>
    <w:rsid w:val="005F4EA2"/>
    <w:rsid w:val="005F4F73"/>
    <w:rsid w:val="005F515C"/>
    <w:rsid w:val="005F5205"/>
    <w:rsid w:val="005F5369"/>
    <w:rsid w:val="005F53A5"/>
    <w:rsid w:val="005F5463"/>
    <w:rsid w:val="005F58CD"/>
    <w:rsid w:val="005F5A1F"/>
    <w:rsid w:val="005F6128"/>
    <w:rsid w:val="005F6352"/>
    <w:rsid w:val="005F679D"/>
    <w:rsid w:val="005F6E4E"/>
    <w:rsid w:val="005F6FF4"/>
    <w:rsid w:val="005F7131"/>
    <w:rsid w:val="005F739F"/>
    <w:rsid w:val="005F7478"/>
    <w:rsid w:val="005F74C4"/>
    <w:rsid w:val="005F751F"/>
    <w:rsid w:val="005F755E"/>
    <w:rsid w:val="005F7729"/>
    <w:rsid w:val="005F798B"/>
    <w:rsid w:val="005F79E9"/>
    <w:rsid w:val="005F7A44"/>
    <w:rsid w:val="005F7ABF"/>
    <w:rsid w:val="005F7B88"/>
    <w:rsid w:val="005F7C63"/>
    <w:rsid w:val="005F7E29"/>
    <w:rsid w:val="005F7F7B"/>
    <w:rsid w:val="00600078"/>
    <w:rsid w:val="00600283"/>
    <w:rsid w:val="00600510"/>
    <w:rsid w:val="00600522"/>
    <w:rsid w:val="006008EF"/>
    <w:rsid w:val="00600CE6"/>
    <w:rsid w:val="00600FBD"/>
    <w:rsid w:val="0060108B"/>
    <w:rsid w:val="00601129"/>
    <w:rsid w:val="006011F4"/>
    <w:rsid w:val="00601304"/>
    <w:rsid w:val="00601431"/>
    <w:rsid w:val="0060167C"/>
    <w:rsid w:val="0060173B"/>
    <w:rsid w:val="00601887"/>
    <w:rsid w:val="006019CE"/>
    <w:rsid w:val="006019D9"/>
    <w:rsid w:val="00601A60"/>
    <w:rsid w:val="00601B82"/>
    <w:rsid w:val="00601CC9"/>
    <w:rsid w:val="00601D0F"/>
    <w:rsid w:val="00601D73"/>
    <w:rsid w:val="00601DD7"/>
    <w:rsid w:val="00601FCF"/>
    <w:rsid w:val="006022BD"/>
    <w:rsid w:val="00602381"/>
    <w:rsid w:val="0060251C"/>
    <w:rsid w:val="006028C7"/>
    <w:rsid w:val="00602F8C"/>
    <w:rsid w:val="00603062"/>
    <w:rsid w:val="006031A4"/>
    <w:rsid w:val="006031B5"/>
    <w:rsid w:val="00603382"/>
    <w:rsid w:val="006033F5"/>
    <w:rsid w:val="00603442"/>
    <w:rsid w:val="00603730"/>
    <w:rsid w:val="00603AA4"/>
    <w:rsid w:val="00603B0D"/>
    <w:rsid w:val="00603EC5"/>
    <w:rsid w:val="00603F61"/>
    <w:rsid w:val="00604410"/>
    <w:rsid w:val="006044DC"/>
    <w:rsid w:val="006045E3"/>
    <w:rsid w:val="00604669"/>
    <w:rsid w:val="00604A32"/>
    <w:rsid w:val="00604C36"/>
    <w:rsid w:val="00604D65"/>
    <w:rsid w:val="00604DCF"/>
    <w:rsid w:val="00604E00"/>
    <w:rsid w:val="00605058"/>
    <w:rsid w:val="006052A4"/>
    <w:rsid w:val="006053C4"/>
    <w:rsid w:val="00605506"/>
    <w:rsid w:val="00605692"/>
    <w:rsid w:val="0060580D"/>
    <w:rsid w:val="00605B3E"/>
    <w:rsid w:val="00605E6D"/>
    <w:rsid w:val="0060604C"/>
    <w:rsid w:val="0060605D"/>
    <w:rsid w:val="0060608E"/>
    <w:rsid w:val="0060623D"/>
    <w:rsid w:val="006063BF"/>
    <w:rsid w:val="0060642C"/>
    <w:rsid w:val="0060654F"/>
    <w:rsid w:val="006065B6"/>
    <w:rsid w:val="006068E0"/>
    <w:rsid w:val="00606922"/>
    <w:rsid w:val="006069A8"/>
    <w:rsid w:val="00606C55"/>
    <w:rsid w:val="00606EEA"/>
    <w:rsid w:val="00606FC1"/>
    <w:rsid w:val="00607057"/>
    <w:rsid w:val="006070B8"/>
    <w:rsid w:val="00607252"/>
    <w:rsid w:val="00607575"/>
    <w:rsid w:val="0060758A"/>
    <w:rsid w:val="006076D9"/>
    <w:rsid w:val="006078A7"/>
    <w:rsid w:val="00607B55"/>
    <w:rsid w:val="00607DB4"/>
    <w:rsid w:val="00607E4C"/>
    <w:rsid w:val="00610322"/>
    <w:rsid w:val="006106FF"/>
    <w:rsid w:val="00610771"/>
    <w:rsid w:val="00610B9A"/>
    <w:rsid w:val="00610BA8"/>
    <w:rsid w:val="00610BE2"/>
    <w:rsid w:val="00610D06"/>
    <w:rsid w:val="006115AD"/>
    <w:rsid w:val="00611A51"/>
    <w:rsid w:val="00611B97"/>
    <w:rsid w:val="00611E6F"/>
    <w:rsid w:val="0061237B"/>
    <w:rsid w:val="0061241F"/>
    <w:rsid w:val="006124B1"/>
    <w:rsid w:val="0061257B"/>
    <w:rsid w:val="00612B8E"/>
    <w:rsid w:val="00612D7B"/>
    <w:rsid w:val="00612DB8"/>
    <w:rsid w:val="00612E6C"/>
    <w:rsid w:val="00612F2A"/>
    <w:rsid w:val="00612F91"/>
    <w:rsid w:val="00613628"/>
    <w:rsid w:val="0061370D"/>
    <w:rsid w:val="006137AA"/>
    <w:rsid w:val="00613833"/>
    <w:rsid w:val="00613B1B"/>
    <w:rsid w:val="00613CFC"/>
    <w:rsid w:val="0061402B"/>
    <w:rsid w:val="006140B7"/>
    <w:rsid w:val="00614194"/>
    <w:rsid w:val="006141CB"/>
    <w:rsid w:val="00614521"/>
    <w:rsid w:val="0061496E"/>
    <w:rsid w:val="00614A26"/>
    <w:rsid w:val="00614B41"/>
    <w:rsid w:val="0061574D"/>
    <w:rsid w:val="00615790"/>
    <w:rsid w:val="00615A8D"/>
    <w:rsid w:val="00615D39"/>
    <w:rsid w:val="00615E75"/>
    <w:rsid w:val="00616160"/>
    <w:rsid w:val="00616451"/>
    <w:rsid w:val="006165D5"/>
    <w:rsid w:val="00616699"/>
    <w:rsid w:val="00616897"/>
    <w:rsid w:val="00616D45"/>
    <w:rsid w:val="00616F7F"/>
    <w:rsid w:val="00616FBB"/>
    <w:rsid w:val="00617389"/>
    <w:rsid w:val="00617694"/>
    <w:rsid w:val="006178FF"/>
    <w:rsid w:val="00617E20"/>
    <w:rsid w:val="006202B9"/>
    <w:rsid w:val="0062040A"/>
    <w:rsid w:val="00620581"/>
    <w:rsid w:val="006206CF"/>
    <w:rsid w:val="0062088D"/>
    <w:rsid w:val="00620C1F"/>
    <w:rsid w:val="00620DAF"/>
    <w:rsid w:val="00620F1A"/>
    <w:rsid w:val="006211D9"/>
    <w:rsid w:val="0062121E"/>
    <w:rsid w:val="00621419"/>
    <w:rsid w:val="0062159C"/>
    <w:rsid w:val="00621A0B"/>
    <w:rsid w:val="00621DC7"/>
    <w:rsid w:val="00621F1D"/>
    <w:rsid w:val="00621FEF"/>
    <w:rsid w:val="006221F0"/>
    <w:rsid w:val="006221F6"/>
    <w:rsid w:val="0062241C"/>
    <w:rsid w:val="00622426"/>
    <w:rsid w:val="00622429"/>
    <w:rsid w:val="0062264C"/>
    <w:rsid w:val="006227BE"/>
    <w:rsid w:val="00622841"/>
    <w:rsid w:val="0062286A"/>
    <w:rsid w:val="00622964"/>
    <w:rsid w:val="00622FEB"/>
    <w:rsid w:val="00623035"/>
    <w:rsid w:val="00623626"/>
    <w:rsid w:val="00623683"/>
    <w:rsid w:val="00623933"/>
    <w:rsid w:val="006239A1"/>
    <w:rsid w:val="00623E0B"/>
    <w:rsid w:val="00623ECB"/>
    <w:rsid w:val="00624013"/>
    <w:rsid w:val="00624217"/>
    <w:rsid w:val="00624675"/>
    <w:rsid w:val="00624AFD"/>
    <w:rsid w:val="00624C5D"/>
    <w:rsid w:val="00624CBC"/>
    <w:rsid w:val="00624D01"/>
    <w:rsid w:val="00624E7C"/>
    <w:rsid w:val="00624EF4"/>
    <w:rsid w:val="00624F61"/>
    <w:rsid w:val="0062515F"/>
    <w:rsid w:val="00625186"/>
    <w:rsid w:val="006251C5"/>
    <w:rsid w:val="00625498"/>
    <w:rsid w:val="00625714"/>
    <w:rsid w:val="006257E9"/>
    <w:rsid w:val="006259C3"/>
    <w:rsid w:val="00625DE4"/>
    <w:rsid w:val="0062618B"/>
    <w:rsid w:val="00626596"/>
    <w:rsid w:val="006265A1"/>
    <w:rsid w:val="00626620"/>
    <w:rsid w:val="006266BE"/>
    <w:rsid w:val="00626830"/>
    <w:rsid w:val="0062688C"/>
    <w:rsid w:val="00626954"/>
    <w:rsid w:val="006269CC"/>
    <w:rsid w:val="00626A05"/>
    <w:rsid w:val="00627086"/>
    <w:rsid w:val="00627090"/>
    <w:rsid w:val="0062715D"/>
    <w:rsid w:val="00627520"/>
    <w:rsid w:val="0062768B"/>
    <w:rsid w:val="00627A6A"/>
    <w:rsid w:val="00627ADC"/>
    <w:rsid w:val="00630323"/>
    <w:rsid w:val="006303DF"/>
    <w:rsid w:val="00630AED"/>
    <w:rsid w:val="00630C4C"/>
    <w:rsid w:val="00630C93"/>
    <w:rsid w:val="00630DA5"/>
    <w:rsid w:val="00631202"/>
    <w:rsid w:val="0063206E"/>
    <w:rsid w:val="006320AF"/>
    <w:rsid w:val="0063212B"/>
    <w:rsid w:val="00632163"/>
    <w:rsid w:val="0063277D"/>
    <w:rsid w:val="00632BAF"/>
    <w:rsid w:val="00632D19"/>
    <w:rsid w:val="00632DC0"/>
    <w:rsid w:val="00632E43"/>
    <w:rsid w:val="00632E71"/>
    <w:rsid w:val="006330D8"/>
    <w:rsid w:val="00633112"/>
    <w:rsid w:val="0063312C"/>
    <w:rsid w:val="00633A8B"/>
    <w:rsid w:val="00633C14"/>
    <w:rsid w:val="00633C28"/>
    <w:rsid w:val="00633C3D"/>
    <w:rsid w:val="00633C43"/>
    <w:rsid w:val="00633DCD"/>
    <w:rsid w:val="00633E4C"/>
    <w:rsid w:val="00634144"/>
    <w:rsid w:val="0063423E"/>
    <w:rsid w:val="0063495D"/>
    <w:rsid w:val="00634A54"/>
    <w:rsid w:val="00634D25"/>
    <w:rsid w:val="00634E81"/>
    <w:rsid w:val="00634F47"/>
    <w:rsid w:val="00635012"/>
    <w:rsid w:val="00635224"/>
    <w:rsid w:val="006353BA"/>
    <w:rsid w:val="00635604"/>
    <w:rsid w:val="006358D5"/>
    <w:rsid w:val="00635B32"/>
    <w:rsid w:val="00635C95"/>
    <w:rsid w:val="00635CE2"/>
    <w:rsid w:val="00635D3E"/>
    <w:rsid w:val="00635D96"/>
    <w:rsid w:val="00635E2F"/>
    <w:rsid w:val="0063609C"/>
    <w:rsid w:val="00636173"/>
    <w:rsid w:val="0063637C"/>
    <w:rsid w:val="00636574"/>
    <w:rsid w:val="006365BB"/>
    <w:rsid w:val="00636611"/>
    <w:rsid w:val="00636803"/>
    <w:rsid w:val="0063685F"/>
    <w:rsid w:val="0063698E"/>
    <w:rsid w:val="00636AF0"/>
    <w:rsid w:val="00636C9E"/>
    <w:rsid w:val="00636ECF"/>
    <w:rsid w:val="0063725E"/>
    <w:rsid w:val="006378BA"/>
    <w:rsid w:val="00637DF3"/>
    <w:rsid w:val="00637EE1"/>
    <w:rsid w:val="00637F4C"/>
    <w:rsid w:val="00640052"/>
    <w:rsid w:val="006405FC"/>
    <w:rsid w:val="00640918"/>
    <w:rsid w:val="00640F5C"/>
    <w:rsid w:val="00640FC5"/>
    <w:rsid w:val="00641629"/>
    <w:rsid w:val="00641661"/>
    <w:rsid w:val="00641700"/>
    <w:rsid w:val="00641B13"/>
    <w:rsid w:val="00641DA9"/>
    <w:rsid w:val="00641E00"/>
    <w:rsid w:val="00642213"/>
    <w:rsid w:val="00642A1A"/>
    <w:rsid w:val="00642C48"/>
    <w:rsid w:val="00643764"/>
    <w:rsid w:val="0064400C"/>
    <w:rsid w:val="0064409A"/>
    <w:rsid w:val="006441D5"/>
    <w:rsid w:val="0064420A"/>
    <w:rsid w:val="00644AF3"/>
    <w:rsid w:val="0064513F"/>
    <w:rsid w:val="00645733"/>
    <w:rsid w:val="006457CE"/>
    <w:rsid w:val="00645926"/>
    <w:rsid w:val="00645B09"/>
    <w:rsid w:val="00645B20"/>
    <w:rsid w:val="00645CAA"/>
    <w:rsid w:val="00645EEF"/>
    <w:rsid w:val="00645F29"/>
    <w:rsid w:val="00646132"/>
    <w:rsid w:val="006461B2"/>
    <w:rsid w:val="006462DC"/>
    <w:rsid w:val="00646305"/>
    <w:rsid w:val="00646537"/>
    <w:rsid w:val="0064668B"/>
    <w:rsid w:val="00646866"/>
    <w:rsid w:val="00646980"/>
    <w:rsid w:val="00646E3E"/>
    <w:rsid w:val="00646E92"/>
    <w:rsid w:val="00646FC1"/>
    <w:rsid w:val="00646FFB"/>
    <w:rsid w:val="006470A1"/>
    <w:rsid w:val="00647297"/>
    <w:rsid w:val="0064731D"/>
    <w:rsid w:val="006474F6"/>
    <w:rsid w:val="006476F7"/>
    <w:rsid w:val="00647E7F"/>
    <w:rsid w:val="0065014A"/>
    <w:rsid w:val="0065023E"/>
    <w:rsid w:val="00650C89"/>
    <w:rsid w:val="0065111B"/>
    <w:rsid w:val="00651393"/>
    <w:rsid w:val="006513FA"/>
    <w:rsid w:val="0065177E"/>
    <w:rsid w:val="006517B2"/>
    <w:rsid w:val="0065191D"/>
    <w:rsid w:val="00651B84"/>
    <w:rsid w:val="00651C51"/>
    <w:rsid w:val="00651CB1"/>
    <w:rsid w:val="00651FBE"/>
    <w:rsid w:val="00652351"/>
    <w:rsid w:val="006526D4"/>
    <w:rsid w:val="00652D3E"/>
    <w:rsid w:val="00652EF1"/>
    <w:rsid w:val="006530B0"/>
    <w:rsid w:val="0065319D"/>
    <w:rsid w:val="00653239"/>
    <w:rsid w:val="006534F7"/>
    <w:rsid w:val="0065364D"/>
    <w:rsid w:val="00653701"/>
    <w:rsid w:val="0065378E"/>
    <w:rsid w:val="006537ED"/>
    <w:rsid w:val="00653982"/>
    <w:rsid w:val="00653989"/>
    <w:rsid w:val="00653D86"/>
    <w:rsid w:val="00653FD5"/>
    <w:rsid w:val="00654076"/>
    <w:rsid w:val="00654176"/>
    <w:rsid w:val="00654357"/>
    <w:rsid w:val="0065469F"/>
    <w:rsid w:val="00654961"/>
    <w:rsid w:val="00654A2B"/>
    <w:rsid w:val="00654B4A"/>
    <w:rsid w:val="00654DC8"/>
    <w:rsid w:val="00654DD1"/>
    <w:rsid w:val="00654E21"/>
    <w:rsid w:val="006556AB"/>
    <w:rsid w:val="006557F6"/>
    <w:rsid w:val="006558B3"/>
    <w:rsid w:val="00655BDC"/>
    <w:rsid w:val="00655FDF"/>
    <w:rsid w:val="00656120"/>
    <w:rsid w:val="006561F8"/>
    <w:rsid w:val="006564B8"/>
    <w:rsid w:val="006566E6"/>
    <w:rsid w:val="00656820"/>
    <w:rsid w:val="00656DAB"/>
    <w:rsid w:val="00656F28"/>
    <w:rsid w:val="00656F76"/>
    <w:rsid w:val="00657140"/>
    <w:rsid w:val="006572FE"/>
    <w:rsid w:val="00657543"/>
    <w:rsid w:val="006578AB"/>
    <w:rsid w:val="00657966"/>
    <w:rsid w:val="006579B1"/>
    <w:rsid w:val="00657A3F"/>
    <w:rsid w:val="00657A66"/>
    <w:rsid w:val="00657BFD"/>
    <w:rsid w:val="00657CFF"/>
    <w:rsid w:val="00657F28"/>
    <w:rsid w:val="006603E9"/>
    <w:rsid w:val="00660465"/>
    <w:rsid w:val="006604FF"/>
    <w:rsid w:val="006605DE"/>
    <w:rsid w:val="006606B6"/>
    <w:rsid w:val="00660848"/>
    <w:rsid w:val="00660992"/>
    <w:rsid w:val="006609C0"/>
    <w:rsid w:val="00660A3D"/>
    <w:rsid w:val="00660B89"/>
    <w:rsid w:val="00660CB4"/>
    <w:rsid w:val="006611D6"/>
    <w:rsid w:val="00661557"/>
    <w:rsid w:val="00661909"/>
    <w:rsid w:val="00661980"/>
    <w:rsid w:val="00661DAA"/>
    <w:rsid w:val="00662088"/>
    <w:rsid w:val="0066210C"/>
    <w:rsid w:val="0066232A"/>
    <w:rsid w:val="0066238C"/>
    <w:rsid w:val="00662662"/>
    <w:rsid w:val="006629BC"/>
    <w:rsid w:val="00662A5E"/>
    <w:rsid w:val="00662C25"/>
    <w:rsid w:val="00663462"/>
    <w:rsid w:val="006634E4"/>
    <w:rsid w:val="006635D6"/>
    <w:rsid w:val="006637DB"/>
    <w:rsid w:val="006638DB"/>
    <w:rsid w:val="0066391A"/>
    <w:rsid w:val="006639FE"/>
    <w:rsid w:val="00664058"/>
    <w:rsid w:val="0066407A"/>
    <w:rsid w:val="006640CB"/>
    <w:rsid w:val="006644DC"/>
    <w:rsid w:val="0066455C"/>
    <w:rsid w:val="00664769"/>
    <w:rsid w:val="00664C07"/>
    <w:rsid w:val="00664C0E"/>
    <w:rsid w:val="00664C44"/>
    <w:rsid w:val="00664C71"/>
    <w:rsid w:val="00664E4C"/>
    <w:rsid w:val="00664E76"/>
    <w:rsid w:val="00664EFA"/>
    <w:rsid w:val="0066521A"/>
    <w:rsid w:val="006654AC"/>
    <w:rsid w:val="006656D6"/>
    <w:rsid w:val="0066588D"/>
    <w:rsid w:val="00665A7F"/>
    <w:rsid w:val="00665BE8"/>
    <w:rsid w:val="00665E55"/>
    <w:rsid w:val="0066625D"/>
    <w:rsid w:val="00666437"/>
    <w:rsid w:val="0066698C"/>
    <w:rsid w:val="006669E5"/>
    <w:rsid w:val="00666AC5"/>
    <w:rsid w:val="00666E67"/>
    <w:rsid w:val="00667315"/>
    <w:rsid w:val="00667329"/>
    <w:rsid w:val="006675AA"/>
    <w:rsid w:val="00667659"/>
    <w:rsid w:val="00667740"/>
    <w:rsid w:val="0066774C"/>
    <w:rsid w:val="0066796F"/>
    <w:rsid w:val="00667BFE"/>
    <w:rsid w:val="00667CCD"/>
    <w:rsid w:val="00667CFE"/>
    <w:rsid w:val="00667D3F"/>
    <w:rsid w:val="00667D81"/>
    <w:rsid w:val="00667D8D"/>
    <w:rsid w:val="00667F6B"/>
    <w:rsid w:val="00667FCD"/>
    <w:rsid w:val="0067036D"/>
    <w:rsid w:val="0067051E"/>
    <w:rsid w:val="00670721"/>
    <w:rsid w:val="00670AD5"/>
    <w:rsid w:val="00670B69"/>
    <w:rsid w:val="00670C2C"/>
    <w:rsid w:val="00670D9B"/>
    <w:rsid w:val="00671672"/>
    <w:rsid w:val="00671940"/>
    <w:rsid w:val="00671A44"/>
    <w:rsid w:val="00671B10"/>
    <w:rsid w:val="00671BC1"/>
    <w:rsid w:val="00671DC0"/>
    <w:rsid w:val="00671DE3"/>
    <w:rsid w:val="00671EB1"/>
    <w:rsid w:val="00671F3F"/>
    <w:rsid w:val="006720DC"/>
    <w:rsid w:val="0067236F"/>
    <w:rsid w:val="006723B2"/>
    <w:rsid w:val="006724B0"/>
    <w:rsid w:val="00672562"/>
    <w:rsid w:val="0067272C"/>
    <w:rsid w:val="00672845"/>
    <w:rsid w:val="00672921"/>
    <w:rsid w:val="006729D8"/>
    <w:rsid w:val="00672A25"/>
    <w:rsid w:val="00672A2E"/>
    <w:rsid w:val="00672B33"/>
    <w:rsid w:val="00672CD3"/>
    <w:rsid w:val="006730A8"/>
    <w:rsid w:val="00673133"/>
    <w:rsid w:val="0067338D"/>
    <w:rsid w:val="0067339F"/>
    <w:rsid w:val="006735B3"/>
    <w:rsid w:val="006737A6"/>
    <w:rsid w:val="00673A2F"/>
    <w:rsid w:val="00673B8B"/>
    <w:rsid w:val="00673E44"/>
    <w:rsid w:val="006742E8"/>
    <w:rsid w:val="006746AF"/>
    <w:rsid w:val="0067498D"/>
    <w:rsid w:val="00674F04"/>
    <w:rsid w:val="006750B0"/>
    <w:rsid w:val="006753C8"/>
    <w:rsid w:val="00675647"/>
    <w:rsid w:val="0067569A"/>
    <w:rsid w:val="006756C7"/>
    <w:rsid w:val="006758C6"/>
    <w:rsid w:val="006759A9"/>
    <w:rsid w:val="00675B10"/>
    <w:rsid w:val="00675C24"/>
    <w:rsid w:val="00675D1D"/>
    <w:rsid w:val="00675D25"/>
    <w:rsid w:val="00675ED0"/>
    <w:rsid w:val="00675F18"/>
    <w:rsid w:val="00676098"/>
    <w:rsid w:val="006760B4"/>
    <w:rsid w:val="006763E7"/>
    <w:rsid w:val="00676707"/>
    <w:rsid w:val="00676801"/>
    <w:rsid w:val="00676886"/>
    <w:rsid w:val="0067692B"/>
    <w:rsid w:val="00676B4E"/>
    <w:rsid w:val="00676BFE"/>
    <w:rsid w:val="00676E0A"/>
    <w:rsid w:val="00676F8D"/>
    <w:rsid w:val="00676FC9"/>
    <w:rsid w:val="00676FDF"/>
    <w:rsid w:val="00677011"/>
    <w:rsid w:val="006772DD"/>
    <w:rsid w:val="00677391"/>
    <w:rsid w:val="00677445"/>
    <w:rsid w:val="006776A7"/>
    <w:rsid w:val="00677B74"/>
    <w:rsid w:val="00677BE1"/>
    <w:rsid w:val="00677C1F"/>
    <w:rsid w:val="00677C85"/>
    <w:rsid w:val="00677D75"/>
    <w:rsid w:val="00677DEA"/>
    <w:rsid w:val="00677EA1"/>
    <w:rsid w:val="006800E4"/>
    <w:rsid w:val="006803B6"/>
    <w:rsid w:val="006805A1"/>
    <w:rsid w:val="0068072C"/>
    <w:rsid w:val="006809B5"/>
    <w:rsid w:val="00680A1E"/>
    <w:rsid w:val="006810B9"/>
    <w:rsid w:val="006812C7"/>
    <w:rsid w:val="006812E7"/>
    <w:rsid w:val="0068139E"/>
    <w:rsid w:val="00681781"/>
    <w:rsid w:val="00681AB3"/>
    <w:rsid w:val="00681ACF"/>
    <w:rsid w:val="00681FBD"/>
    <w:rsid w:val="0068227E"/>
    <w:rsid w:val="006822EC"/>
    <w:rsid w:val="00682430"/>
    <w:rsid w:val="00682702"/>
    <w:rsid w:val="00682A78"/>
    <w:rsid w:val="00682B41"/>
    <w:rsid w:val="00682EB9"/>
    <w:rsid w:val="006832A6"/>
    <w:rsid w:val="006836A2"/>
    <w:rsid w:val="00683E6F"/>
    <w:rsid w:val="00683F8F"/>
    <w:rsid w:val="0068455A"/>
    <w:rsid w:val="00684636"/>
    <w:rsid w:val="00684B3B"/>
    <w:rsid w:val="00684D8D"/>
    <w:rsid w:val="00684DD0"/>
    <w:rsid w:val="0068504F"/>
    <w:rsid w:val="006851E6"/>
    <w:rsid w:val="0068529C"/>
    <w:rsid w:val="0068547B"/>
    <w:rsid w:val="0068585E"/>
    <w:rsid w:val="006859BA"/>
    <w:rsid w:val="00685ADF"/>
    <w:rsid w:val="00686313"/>
    <w:rsid w:val="0068699E"/>
    <w:rsid w:val="006869F2"/>
    <w:rsid w:val="00686B29"/>
    <w:rsid w:val="00686C26"/>
    <w:rsid w:val="00686CCA"/>
    <w:rsid w:val="00686DFA"/>
    <w:rsid w:val="006870CA"/>
    <w:rsid w:val="00687302"/>
    <w:rsid w:val="006873A5"/>
    <w:rsid w:val="0068742F"/>
    <w:rsid w:val="006876A2"/>
    <w:rsid w:val="006876F3"/>
    <w:rsid w:val="006878C5"/>
    <w:rsid w:val="006879DE"/>
    <w:rsid w:val="00687A55"/>
    <w:rsid w:val="00687CA8"/>
    <w:rsid w:val="00687D10"/>
    <w:rsid w:val="00687EC2"/>
    <w:rsid w:val="00687FCE"/>
    <w:rsid w:val="00690010"/>
    <w:rsid w:val="006900DA"/>
    <w:rsid w:val="0069037B"/>
    <w:rsid w:val="00690408"/>
    <w:rsid w:val="00690434"/>
    <w:rsid w:val="0069063E"/>
    <w:rsid w:val="00690713"/>
    <w:rsid w:val="00691020"/>
    <w:rsid w:val="00691137"/>
    <w:rsid w:val="00691281"/>
    <w:rsid w:val="0069160B"/>
    <w:rsid w:val="0069173B"/>
    <w:rsid w:val="00691798"/>
    <w:rsid w:val="00691945"/>
    <w:rsid w:val="00692026"/>
    <w:rsid w:val="00692559"/>
    <w:rsid w:val="006926C5"/>
    <w:rsid w:val="006927C2"/>
    <w:rsid w:val="00692891"/>
    <w:rsid w:val="006928E0"/>
    <w:rsid w:val="00692DDA"/>
    <w:rsid w:val="00692EFF"/>
    <w:rsid w:val="00692F7B"/>
    <w:rsid w:val="00693064"/>
    <w:rsid w:val="006933C0"/>
    <w:rsid w:val="00693512"/>
    <w:rsid w:val="00693853"/>
    <w:rsid w:val="00693AA3"/>
    <w:rsid w:val="00693BD1"/>
    <w:rsid w:val="00693D96"/>
    <w:rsid w:val="00694095"/>
    <w:rsid w:val="00694933"/>
    <w:rsid w:val="00694993"/>
    <w:rsid w:val="00694BE3"/>
    <w:rsid w:val="00694BEB"/>
    <w:rsid w:val="00694C24"/>
    <w:rsid w:val="00694D45"/>
    <w:rsid w:val="00694DB5"/>
    <w:rsid w:val="00695402"/>
    <w:rsid w:val="0069543A"/>
    <w:rsid w:val="00695E9D"/>
    <w:rsid w:val="00696060"/>
    <w:rsid w:val="006963A6"/>
    <w:rsid w:val="006965C4"/>
    <w:rsid w:val="00696B58"/>
    <w:rsid w:val="00696B5B"/>
    <w:rsid w:val="00696FBE"/>
    <w:rsid w:val="00697446"/>
    <w:rsid w:val="006974B3"/>
    <w:rsid w:val="006974FF"/>
    <w:rsid w:val="00697523"/>
    <w:rsid w:val="006977CC"/>
    <w:rsid w:val="006977D4"/>
    <w:rsid w:val="00697905"/>
    <w:rsid w:val="00697942"/>
    <w:rsid w:val="006A010A"/>
    <w:rsid w:val="006A0137"/>
    <w:rsid w:val="006A04C7"/>
    <w:rsid w:val="006A083D"/>
    <w:rsid w:val="006A09FD"/>
    <w:rsid w:val="006A0A0E"/>
    <w:rsid w:val="006A0B50"/>
    <w:rsid w:val="006A0D03"/>
    <w:rsid w:val="006A0DE5"/>
    <w:rsid w:val="006A0F05"/>
    <w:rsid w:val="006A0F45"/>
    <w:rsid w:val="006A0FB1"/>
    <w:rsid w:val="006A111D"/>
    <w:rsid w:val="006A1211"/>
    <w:rsid w:val="006A1437"/>
    <w:rsid w:val="006A14DC"/>
    <w:rsid w:val="006A1791"/>
    <w:rsid w:val="006A17E7"/>
    <w:rsid w:val="006A1900"/>
    <w:rsid w:val="006A1A0D"/>
    <w:rsid w:val="006A1AFF"/>
    <w:rsid w:val="006A1BBF"/>
    <w:rsid w:val="006A1C8A"/>
    <w:rsid w:val="006A1F25"/>
    <w:rsid w:val="006A23DF"/>
    <w:rsid w:val="006A23E0"/>
    <w:rsid w:val="006A253E"/>
    <w:rsid w:val="006A254B"/>
    <w:rsid w:val="006A2594"/>
    <w:rsid w:val="006A273B"/>
    <w:rsid w:val="006A28B1"/>
    <w:rsid w:val="006A28F9"/>
    <w:rsid w:val="006A2ADC"/>
    <w:rsid w:val="006A2C72"/>
    <w:rsid w:val="006A2E9B"/>
    <w:rsid w:val="006A30BF"/>
    <w:rsid w:val="006A31A5"/>
    <w:rsid w:val="006A32C1"/>
    <w:rsid w:val="006A343C"/>
    <w:rsid w:val="006A3997"/>
    <w:rsid w:val="006A3ACE"/>
    <w:rsid w:val="006A3D90"/>
    <w:rsid w:val="006A3F37"/>
    <w:rsid w:val="006A3F63"/>
    <w:rsid w:val="006A411A"/>
    <w:rsid w:val="006A4219"/>
    <w:rsid w:val="006A43D5"/>
    <w:rsid w:val="006A4475"/>
    <w:rsid w:val="006A44A6"/>
    <w:rsid w:val="006A4680"/>
    <w:rsid w:val="006A4834"/>
    <w:rsid w:val="006A4D70"/>
    <w:rsid w:val="006A51BB"/>
    <w:rsid w:val="006A524C"/>
    <w:rsid w:val="006A568A"/>
    <w:rsid w:val="006A5866"/>
    <w:rsid w:val="006A598C"/>
    <w:rsid w:val="006A5B6F"/>
    <w:rsid w:val="006A5DA7"/>
    <w:rsid w:val="006A5DC4"/>
    <w:rsid w:val="006A5F17"/>
    <w:rsid w:val="006A5FDC"/>
    <w:rsid w:val="006A6073"/>
    <w:rsid w:val="006A6464"/>
    <w:rsid w:val="006A66B4"/>
    <w:rsid w:val="006A69A3"/>
    <w:rsid w:val="006A69B3"/>
    <w:rsid w:val="006A69DF"/>
    <w:rsid w:val="006A6A60"/>
    <w:rsid w:val="006A6AD1"/>
    <w:rsid w:val="006A6CCA"/>
    <w:rsid w:val="006A6F5D"/>
    <w:rsid w:val="006A72BE"/>
    <w:rsid w:val="006A73BE"/>
    <w:rsid w:val="006A744C"/>
    <w:rsid w:val="006A746F"/>
    <w:rsid w:val="006A7585"/>
    <w:rsid w:val="006A7838"/>
    <w:rsid w:val="006A7968"/>
    <w:rsid w:val="006A7AC3"/>
    <w:rsid w:val="006A7C55"/>
    <w:rsid w:val="006A7C5C"/>
    <w:rsid w:val="006A7C7F"/>
    <w:rsid w:val="006A7E66"/>
    <w:rsid w:val="006A7FB9"/>
    <w:rsid w:val="006B0205"/>
    <w:rsid w:val="006B03AA"/>
    <w:rsid w:val="006B080B"/>
    <w:rsid w:val="006B0887"/>
    <w:rsid w:val="006B0B2F"/>
    <w:rsid w:val="006B0F1F"/>
    <w:rsid w:val="006B0F7E"/>
    <w:rsid w:val="006B0FC4"/>
    <w:rsid w:val="006B11F5"/>
    <w:rsid w:val="006B1272"/>
    <w:rsid w:val="006B135F"/>
    <w:rsid w:val="006B1A22"/>
    <w:rsid w:val="006B1A41"/>
    <w:rsid w:val="006B1F00"/>
    <w:rsid w:val="006B2485"/>
    <w:rsid w:val="006B2563"/>
    <w:rsid w:val="006B2602"/>
    <w:rsid w:val="006B2B20"/>
    <w:rsid w:val="006B2CCD"/>
    <w:rsid w:val="006B2FCB"/>
    <w:rsid w:val="006B304B"/>
    <w:rsid w:val="006B31BF"/>
    <w:rsid w:val="006B329F"/>
    <w:rsid w:val="006B3446"/>
    <w:rsid w:val="006B360F"/>
    <w:rsid w:val="006B36B3"/>
    <w:rsid w:val="006B38CA"/>
    <w:rsid w:val="006B39B0"/>
    <w:rsid w:val="006B4035"/>
    <w:rsid w:val="006B4083"/>
    <w:rsid w:val="006B417C"/>
    <w:rsid w:val="006B41BD"/>
    <w:rsid w:val="006B41E6"/>
    <w:rsid w:val="006B43FC"/>
    <w:rsid w:val="006B4A91"/>
    <w:rsid w:val="006B4C4C"/>
    <w:rsid w:val="006B518F"/>
    <w:rsid w:val="006B5330"/>
    <w:rsid w:val="006B571F"/>
    <w:rsid w:val="006B57BE"/>
    <w:rsid w:val="006B5F37"/>
    <w:rsid w:val="006B5FB5"/>
    <w:rsid w:val="006B5FEA"/>
    <w:rsid w:val="006B61FA"/>
    <w:rsid w:val="006B63E1"/>
    <w:rsid w:val="006B65FA"/>
    <w:rsid w:val="006B66DA"/>
    <w:rsid w:val="006B6778"/>
    <w:rsid w:val="006B68B5"/>
    <w:rsid w:val="006B6AA4"/>
    <w:rsid w:val="006B6C04"/>
    <w:rsid w:val="006B6EE2"/>
    <w:rsid w:val="006B7028"/>
    <w:rsid w:val="006B7141"/>
    <w:rsid w:val="006B71D8"/>
    <w:rsid w:val="006B7373"/>
    <w:rsid w:val="006B7473"/>
    <w:rsid w:val="006B7720"/>
    <w:rsid w:val="006B7A4E"/>
    <w:rsid w:val="006B7E99"/>
    <w:rsid w:val="006B7F5B"/>
    <w:rsid w:val="006C0021"/>
    <w:rsid w:val="006C028D"/>
    <w:rsid w:val="006C0364"/>
    <w:rsid w:val="006C03D8"/>
    <w:rsid w:val="006C0617"/>
    <w:rsid w:val="006C06D4"/>
    <w:rsid w:val="006C0B6C"/>
    <w:rsid w:val="006C0BD1"/>
    <w:rsid w:val="006C0C35"/>
    <w:rsid w:val="006C0E47"/>
    <w:rsid w:val="006C0E7C"/>
    <w:rsid w:val="006C0EBB"/>
    <w:rsid w:val="006C0EC0"/>
    <w:rsid w:val="006C15F8"/>
    <w:rsid w:val="006C1646"/>
    <w:rsid w:val="006C1AA0"/>
    <w:rsid w:val="006C21A7"/>
    <w:rsid w:val="006C2436"/>
    <w:rsid w:val="006C24FE"/>
    <w:rsid w:val="006C26EA"/>
    <w:rsid w:val="006C27A2"/>
    <w:rsid w:val="006C27DE"/>
    <w:rsid w:val="006C2951"/>
    <w:rsid w:val="006C2CCA"/>
    <w:rsid w:val="006C2D1E"/>
    <w:rsid w:val="006C33CC"/>
    <w:rsid w:val="006C33EF"/>
    <w:rsid w:val="006C3425"/>
    <w:rsid w:val="006C3440"/>
    <w:rsid w:val="006C34E4"/>
    <w:rsid w:val="006C360B"/>
    <w:rsid w:val="006C3688"/>
    <w:rsid w:val="006C369B"/>
    <w:rsid w:val="006C377A"/>
    <w:rsid w:val="006C3817"/>
    <w:rsid w:val="006C3854"/>
    <w:rsid w:val="006C3879"/>
    <w:rsid w:val="006C39E9"/>
    <w:rsid w:val="006C3B1C"/>
    <w:rsid w:val="006C428F"/>
    <w:rsid w:val="006C445D"/>
    <w:rsid w:val="006C4591"/>
    <w:rsid w:val="006C4839"/>
    <w:rsid w:val="006C4972"/>
    <w:rsid w:val="006C4ABF"/>
    <w:rsid w:val="006C4B69"/>
    <w:rsid w:val="006C4B6F"/>
    <w:rsid w:val="006C50F0"/>
    <w:rsid w:val="006C5262"/>
    <w:rsid w:val="006C54B2"/>
    <w:rsid w:val="006C5A52"/>
    <w:rsid w:val="006C5A71"/>
    <w:rsid w:val="006C6018"/>
    <w:rsid w:val="006C62AB"/>
    <w:rsid w:val="006C62F9"/>
    <w:rsid w:val="006C642C"/>
    <w:rsid w:val="006C65F4"/>
    <w:rsid w:val="006C683F"/>
    <w:rsid w:val="006C68C1"/>
    <w:rsid w:val="006C692F"/>
    <w:rsid w:val="006C6999"/>
    <w:rsid w:val="006C6DFF"/>
    <w:rsid w:val="006C6E24"/>
    <w:rsid w:val="006C6E9E"/>
    <w:rsid w:val="006C6EDC"/>
    <w:rsid w:val="006C6F89"/>
    <w:rsid w:val="006C727A"/>
    <w:rsid w:val="006C774E"/>
    <w:rsid w:val="006C7B0F"/>
    <w:rsid w:val="006C7CBC"/>
    <w:rsid w:val="006D017E"/>
    <w:rsid w:val="006D0252"/>
    <w:rsid w:val="006D02E0"/>
    <w:rsid w:val="006D0787"/>
    <w:rsid w:val="006D0921"/>
    <w:rsid w:val="006D0B1D"/>
    <w:rsid w:val="006D106F"/>
    <w:rsid w:val="006D10F2"/>
    <w:rsid w:val="006D112E"/>
    <w:rsid w:val="006D1199"/>
    <w:rsid w:val="006D155E"/>
    <w:rsid w:val="006D155F"/>
    <w:rsid w:val="006D15C1"/>
    <w:rsid w:val="006D16CE"/>
    <w:rsid w:val="006D1750"/>
    <w:rsid w:val="006D195D"/>
    <w:rsid w:val="006D1CDF"/>
    <w:rsid w:val="006D2019"/>
    <w:rsid w:val="006D20B1"/>
    <w:rsid w:val="006D20E5"/>
    <w:rsid w:val="006D22C0"/>
    <w:rsid w:val="006D22F5"/>
    <w:rsid w:val="006D29AB"/>
    <w:rsid w:val="006D2B34"/>
    <w:rsid w:val="006D2CD7"/>
    <w:rsid w:val="006D3060"/>
    <w:rsid w:val="006D33FF"/>
    <w:rsid w:val="006D351C"/>
    <w:rsid w:val="006D354C"/>
    <w:rsid w:val="006D3643"/>
    <w:rsid w:val="006D36EE"/>
    <w:rsid w:val="006D3873"/>
    <w:rsid w:val="006D3AEA"/>
    <w:rsid w:val="006D3BC7"/>
    <w:rsid w:val="006D3E89"/>
    <w:rsid w:val="006D4116"/>
    <w:rsid w:val="006D4128"/>
    <w:rsid w:val="006D4286"/>
    <w:rsid w:val="006D42AD"/>
    <w:rsid w:val="006D432D"/>
    <w:rsid w:val="006D4613"/>
    <w:rsid w:val="006D46BB"/>
    <w:rsid w:val="006D4727"/>
    <w:rsid w:val="006D481D"/>
    <w:rsid w:val="006D4920"/>
    <w:rsid w:val="006D494D"/>
    <w:rsid w:val="006D4952"/>
    <w:rsid w:val="006D4A77"/>
    <w:rsid w:val="006D4B3B"/>
    <w:rsid w:val="006D4EC9"/>
    <w:rsid w:val="006D5032"/>
    <w:rsid w:val="006D503E"/>
    <w:rsid w:val="006D516E"/>
    <w:rsid w:val="006D52C6"/>
    <w:rsid w:val="006D5314"/>
    <w:rsid w:val="006D5323"/>
    <w:rsid w:val="006D53E5"/>
    <w:rsid w:val="006D55D7"/>
    <w:rsid w:val="006D5784"/>
    <w:rsid w:val="006D57E5"/>
    <w:rsid w:val="006D5865"/>
    <w:rsid w:val="006D591B"/>
    <w:rsid w:val="006D5AC8"/>
    <w:rsid w:val="006D5B45"/>
    <w:rsid w:val="006D5E7C"/>
    <w:rsid w:val="006D61BC"/>
    <w:rsid w:val="006D62A9"/>
    <w:rsid w:val="006D6544"/>
    <w:rsid w:val="006D6581"/>
    <w:rsid w:val="006D6635"/>
    <w:rsid w:val="006D6916"/>
    <w:rsid w:val="006D6B08"/>
    <w:rsid w:val="006D6B56"/>
    <w:rsid w:val="006D717A"/>
    <w:rsid w:val="006D7343"/>
    <w:rsid w:val="006D7710"/>
    <w:rsid w:val="006D77F8"/>
    <w:rsid w:val="006D7AC5"/>
    <w:rsid w:val="006D7B62"/>
    <w:rsid w:val="006D7D51"/>
    <w:rsid w:val="006D7E60"/>
    <w:rsid w:val="006D7EAF"/>
    <w:rsid w:val="006E01C8"/>
    <w:rsid w:val="006E02CF"/>
    <w:rsid w:val="006E05CF"/>
    <w:rsid w:val="006E06F2"/>
    <w:rsid w:val="006E08EE"/>
    <w:rsid w:val="006E08FD"/>
    <w:rsid w:val="006E0AA9"/>
    <w:rsid w:val="006E0E1B"/>
    <w:rsid w:val="006E0F4F"/>
    <w:rsid w:val="006E0FF5"/>
    <w:rsid w:val="006E1098"/>
    <w:rsid w:val="006E1204"/>
    <w:rsid w:val="006E13BF"/>
    <w:rsid w:val="006E1707"/>
    <w:rsid w:val="006E1AA9"/>
    <w:rsid w:val="006E1AAC"/>
    <w:rsid w:val="006E1C7A"/>
    <w:rsid w:val="006E1F57"/>
    <w:rsid w:val="006E2163"/>
    <w:rsid w:val="006E2548"/>
    <w:rsid w:val="006E263E"/>
    <w:rsid w:val="006E27DA"/>
    <w:rsid w:val="006E28E6"/>
    <w:rsid w:val="006E2903"/>
    <w:rsid w:val="006E2958"/>
    <w:rsid w:val="006E2C00"/>
    <w:rsid w:val="006E2D19"/>
    <w:rsid w:val="006E2E15"/>
    <w:rsid w:val="006E2EEA"/>
    <w:rsid w:val="006E30E2"/>
    <w:rsid w:val="006E3C21"/>
    <w:rsid w:val="006E3CCB"/>
    <w:rsid w:val="006E3D29"/>
    <w:rsid w:val="006E3E6A"/>
    <w:rsid w:val="006E44B0"/>
    <w:rsid w:val="006E4615"/>
    <w:rsid w:val="006E4A52"/>
    <w:rsid w:val="006E4AED"/>
    <w:rsid w:val="006E4EC8"/>
    <w:rsid w:val="006E4ED3"/>
    <w:rsid w:val="006E5374"/>
    <w:rsid w:val="006E54C2"/>
    <w:rsid w:val="006E54CA"/>
    <w:rsid w:val="006E5581"/>
    <w:rsid w:val="006E5642"/>
    <w:rsid w:val="006E56E0"/>
    <w:rsid w:val="006E5A55"/>
    <w:rsid w:val="006E5B29"/>
    <w:rsid w:val="006E5B5C"/>
    <w:rsid w:val="006E5E93"/>
    <w:rsid w:val="006E609F"/>
    <w:rsid w:val="006E6483"/>
    <w:rsid w:val="006E64BF"/>
    <w:rsid w:val="006E6582"/>
    <w:rsid w:val="006E67EF"/>
    <w:rsid w:val="006E6833"/>
    <w:rsid w:val="006E6A98"/>
    <w:rsid w:val="006E6E6B"/>
    <w:rsid w:val="006E6ED0"/>
    <w:rsid w:val="006E70CF"/>
    <w:rsid w:val="006E7448"/>
    <w:rsid w:val="006E7502"/>
    <w:rsid w:val="006E7570"/>
    <w:rsid w:val="006E766D"/>
    <w:rsid w:val="006E77D2"/>
    <w:rsid w:val="006E7C4D"/>
    <w:rsid w:val="006E7E1A"/>
    <w:rsid w:val="006E7EC2"/>
    <w:rsid w:val="006F0025"/>
    <w:rsid w:val="006F00E8"/>
    <w:rsid w:val="006F013E"/>
    <w:rsid w:val="006F03A7"/>
    <w:rsid w:val="006F06F4"/>
    <w:rsid w:val="006F0736"/>
    <w:rsid w:val="006F0880"/>
    <w:rsid w:val="006F096B"/>
    <w:rsid w:val="006F0A37"/>
    <w:rsid w:val="006F0CB2"/>
    <w:rsid w:val="006F0CBC"/>
    <w:rsid w:val="006F0D4F"/>
    <w:rsid w:val="006F0D56"/>
    <w:rsid w:val="006F0E48"/>
    <w:rsid w:val="006F0E7D"/>
    <w:rsid w:val="006F0E84"/>
    <w:rsid w:val="006F12B2"/>
    <w:rsid w:val="006F1759"/>
    <w:rsid w:val="006F1CF4"/>
    <w:rsid w:val="006F1E14"/>
    <w:rsid w:val="006F1E29"/>
    <w:rsid w:val="006F1EB4"/>
    <w:rsid w:val="006F23EF"/>
    <w:rsid w:val="006F279B"/>
    <w:rsid w:val="006F2909"/>
    <w:rsid w:val="006F2D75"/>
    <w:rsid w:val="006F2F80"/>
    <w:rsid w:val="006F3125"/>
    <w:rsid w:val="006F3CC6"/>
    <w:rsid w:val="006F3D5D"/>
    <w:rsid w:val="006F4182"/>
    <w:rsid w:val="006F41CE"/>
    <w:rsid w:val="006F4323"/>
    <w:rsid w:val="006F43CD"/>
    <w:rsid w:val="006F4A88"/>
    <w:rsid w:val="006F4E30"/>
    <w:rsid w:val="006F5189"/>
    <w:rsid w:val="006F54A4"/>
    <w:rsid w:val="006F5588"/>
    <w:rsid w:val="006F5660"/>
    <w:rsid w:val="006F57DA"/>
    <w:rsid w:val="006F58CE"/>
    <w:rsid w:val="006F58E3"/>
    <w:rsid w:val="006F5A87"/>
    <w:rsid w:val="006F5FEC"/>
    <w:rsid w:val="006F60DE"/>
    <w:rsid w:val="006F635E"/>
    <w:rsid w:val="006F63DC"/>
    <w:rsid w:val="006F64AA"/>
    <w:rsid w:val="006F64FA"/>
    <w:rsid w:val="006F6598"/>
    <w:rsid w:val="006F680A"/>
    <w:rsid w:val="006F68DB"/>
    <w:rsid w:val="006F6B23"/>
    <w:rsid w:val="006F6CA0"/>
    <w:rsid w:val="006F6CDC"/>
    <w:rsid w:val="006F6E27"/>
    <w:rsid w:val="006F71BB"/>
    <w:rsid w:val="006F7234"/>
    <w:rsid w:val="006F7409"/>
    <w:rsid w:val="006F754E"/>
    <w:rsid w:val="006F77CB"/>
    <w:rsid w:val="006F7844"/>
    <w:rsid w:val="006F7957"/>
    <w:rsid w:val="006F7968"/>
    <w:rsid w:val="006F7C0F"/>
    <w:rsid w:val="006F7C6B"/>
    <w:rsid w:val="006F7CB5"/>
    <w:rsid w:val="006F7EE2"/>
    <w:rsid w:val="006F7F0D"/>
    <w:rsid w:val="0070000C"/>
    <w:rsid w:val="007003A8"/>
    <w:rsid w:val="0070075E"/>
    <w:rsid w:val="007007B7"/>
    <w:rsid w:val="00700845"/>
    <w:rsid w:val="00701233"/>
    <w:rsid w:val="00701299"/>
    <w:rsid w:val="0070158A"/>
    <w:rsid w:val="007017CA"/>
    <w:rsid w:val="00702212"/>
    <w:rsid w:val="00702290"/>
    <w:rsid w:val="00702444"/>
    <w:rsid w:val="007028D0"/>
    <w:rsid w:val="007029BE"/>
    <w:rsid w:val="00702E4B"/>
    <w:rsid w:val="00702EB8"/>
    <w:rsid w:val="00703058"/>
    <w:rsid w:val="00703456"/>
    <w:rsid w:val="00703490"/>
    <w:rsid w:val="0070369C"/>
    <w:rsid w:val="00703732"/>
    <w:rsid w:val="0070384B"/>
    <w:rsid w:val="00703B24"/>
    <w:rsid w:val="00703E7D"/>
    <w:rsid w:val="007040FB"/>
    <w:rsid w:val="007043F5"/>
    <w:rsid w:val="0070486F"/>
    <w:rsid w:val="007049DF"/>
    <w:rsid w:val="00704E26"/>
    <w:rsid w:val="0070509D"/>
    <w:rsid w:val="00705273"/>
    <w:rsid w:val="0070589C"/>
    <w:rsid w:val="00705901"/>
    <w:rsid w:val="0070594B"/>
    <w:rsid w:val="00705BB8"/>
    <w:rsid w:val="00705BD0"/>
    <w:rsid w:val="00705D41"/>
    <w:rsid w:val="00705F72"/>
    <w:rsid w:val="00706629"/>
    <w:rsid w:val="00706746"/>
    <w:rsid w:val="00706911"/>
    <w:rsid w:val="00706995"/>
    <w:rsid w:val="00706A81"/>
    <w:rsid w:val="00706AEE"/>
    <w:rsid w:val="00706B13"/>
    <w:rsid w:val="00706F5D"/>
    <w:rsid w:val="007072A8"/>
    <w:rsid w:val="007072B4"/>
    <w:rsid w:val="0070731C"/>
    <w:rsid w:val="007073A6"/>
    <w:rsid w:val="007073F2"/>
    <w:rsid w:val="00707432"/>
    <w:rsid w:val="00707457"/>
    <w:rsid w:val="007077AB"/>
    <w:rsid w:val="00707B93"/>
    <w:rsid w:val="00707B98"/>
    <w:rsid w:val="00707CDA"/>
    <w:rsid w:val="00707CF5"/>
    <w:rsid w:val="0071023C"/>
    <w:rsid w:val="00710373"/>
    <w:rsid w:val="00710524"/>
    <w:rsid w:val="00710587"/>
    <w:rsid w:val="0071059A"/>
    <w:rsid w:val="007105DA"/>
    <w:rsid w:val="007108EA"/>
    <w:rsid w:val="007109A1"/>
    <w:rsid w:val="00710AAC"/>
    <w:rsid w:val="00710B6E"/>
    <w:rsid w:val="00710B9C"/>
    <w:rsid w:val="00710BB3"/>
    <w:rsid w:val="00710E46"/>
    <w:rsid w:val="00711218"/>
    <w:rsid w:val="00711549"/>
    <w:rsid w:val="00711830"/>
    <w:rsid w:val="0071186F"/>
    <w:rsid w:val="007119C9"/>
    <w:rsid w:val="00711AF4"/>
    <w:rsid w:val="00711D4D"/>
    <w:rsid w:val="0071221D"/>
    <w:rsid w:val="00712231"/>
    <w:rsid w:val="00712305"/>
    <w:rsid w:val="00712953"/>
    <w:rsid w:val="00712A2A"/>
    <w:rsid w:val="00712B27"/>
    <w:rsid w:val="00712DD7"/>
    <w:rsid w:val="00713082"/>
    <w:rsid w:val="0071319B"/>
    <w:rsid w:val="00713272"/>
    <w:rsid w:val="0071332B"/>
    <w:rsid w:val="007134EA"/>
    <w:rsid w:val="007138CC"/>
    <w:rsid w:val="00713AA9"/>
    <w:rsid w:val="00713B26"/>
    <w:rsid w:val="00713D72"/>
    <w:rsid w:val="00713D8D"/>
    <w:rsid w:val="0071410E"/>
    <w:rsid w:val="007141B7"/>
    <w:rsid w:val="00714230"/>
    <w:rsid w:val="00714475"/>
    <w:rsid w:val="007145C4"/>
    <w:rsid w:val="007146F6"/>
    <w:rsid w:val="00714768"/>
    <w:rsid w:val="00714990"/>
    <w:rsid w:val="00714D3D"/>
    <w:rsid w:val="00714E8E"/>
    <w:rsid w:val="00714FEA"/>
    <w:rsid w:val="00715181"/>
    <w:rsid w:val="00715353"/>
    <w:rsid w:val="00715463"/>
    <w:rsid w:val="007154B1"/>
    <w:rsid w:val="00715564"/>
    <w:rsid w:val="0071561B"/>
    <w:rsid w:val="00715785"/>
    <w:rsid w:val="00715C46"/>
    <w:rsid w:val="00715F0D"/>
    <w:rsid w:val="00715FF4"/>
    <w:rsid w:val="00716094"/>
    <w:rsid w:val="0071637E"/>
    <w:rsid w:val="00716385"/>
    <w:rsid w:val="0071653F"/>
    <w:rsid w:val="007165FE"/>
    <w:rsid w:val="007166E5"/>
    <w:rsid w:val="00716701"/>
    <w:rsid w:val="00716949"/>
    <w:rsid w:val="00716DDD"/>
    <w:rsid w:val="00716F5E"/>
    <w:rsid w:val="00716FA7"/>
    <w:rsid w:val="00717029"/>
    <w:rsid w:val="007172AB"/>
    <w:rsid w:val="0071753F"/>
    <w:rsid w:val="007178FA"/>
    <w:rsid w:val="00717F04"/>
    <w:rsid w:val="00717F5B"/>
    <w:rsid w:val="00720C5E"/>
    <w:rsid w:val="00720FF4"/>
    <w:rsid w:val="0072117C"/>
    <w:rsid w:val="00721362"/>
    <w:rsid w:val="00721D2B"/>
    <w:rsid w:val="00721E1A"/>
    <w:rsid w:val="00721ED8"/>
    <w:rsid w:val="007227C2"/>
    <w:rsid w:val="007228DA"/>
    <w:rsid w:val="00722A76"/>
    <w:rsid w:val="00722DFD"/>
    <w:rsid w:val="00722F60"/>
    <w:rsid w:val="007230C2"/>
    <w:rsid w:val="007230CD"/>
    <w:rsid w:val="007231DB"/>
    <w:rsid w:val="0072342F"/>
    <w:rsid w:val="007237FA"/>
    <w:rsid w:val="007238D9"/>
    <w:rsid w:val="0072394D"/>
    <w:rsid w:val="007239EF"/>
    <w:rsid w:val="00723B65"/>
    <w:rsid w:val="00723C21"/>
    <w:rsid w:val="00723F6D"/>
    <w:rsid w:val="007240D0"/>
    <w:rsid w:val="007243B2"/>
    <w:rsid w:val="007243EA"/>
    <w:rsid w:val="00724555"/>
    <w:rsid w:val="007245D4"/>
    <w:rsid w:val="00724741"/>
    <w:rsid w:val="00724DE8"/>
    <w:rsid w:val="00725021"/>
    <w:rsid w:val="00725197"/>
    <w:rsid w:val="00725222"/>
    <w:rsid w:val="007252E5"/>
    <w:rsid w:val="00725336"/>
    <w:rsid w:val="007258F2"/>
    <w:rsid w:val="00725A42"/>
    <w:rsid w:val="00725B70"/>
    <w:rsid w:val="00725DF7"/>
    <w:rsid w:val="00726303"/>
    <w:rsid w:val="007265FD"/>
    <w:rsid w:val="0072695C"/>
    <w:rsid w:val="00726E93"/>
    <w:rsid w:val="00726EA3"/>
    <w:rsid w:val="0072717F"/>
    <w:rsid w:val="0072759E"/>
    <w:rsid w:val="00727D64"/>
    <w:rsid w:val="007300A0"/>
    <w:rsid w:val="00730101"/>
    <w:rsid w:val="00730169"/>
    <w:rsid w:val="00730214"/>
    <w:rsid w:val="00730421"/>
    <w:rsid w:val="007304DE"/>
    <w:rsid w:val="0073083C"/>
    <w:rsid w:val="007309C9"/>
    <w:rsid w:val="00730A26"/>
    <w:rsid w:val="00730A40"/>
    <w:rsid w:val="00731252"/>
    <w:rsid w:val="00731415"/>
    <w:rsid w:val="00731554"/>
    <w:rsid w:val="0073177C"/>
    <w:rsid w:val="00731C89"/>
    <w:rsid w:val="00731CD2"/>
    <w:rsid w:val="00731E3B"/>
    <w:rsid w:val="00731E4C"/>
    <w:rsid w:val="0073211A"/>
    <w:rsid w:val="007321A1"/>
    <w:rsid w:val="00732259"/>
    <w:rsid w:val="0073273E"/>
    <w:rsid w:val="00732CB5"/>
    <w:rsid w:val="00732CE6"/>
    <w:rsid w:val="00732D5B"/>
    <w:rsid w:val="00732E2E"/>
    <w:rsid w:val="00732F33"/>
    <w:rsid w:val="0073303C"/>
    <w:rsid w:val="00733079"/>
    <w:rsid w:val="0073323B"/>
    <w:rsid w:val="00733564"/>
    <w:rsid w:val="007338A3"/>
    <w:rsid w:val="00733A21"/>
    <w:rsid w:val="00733B7C"/>
    <w:rsid w:val="00733C79"/>
    <w:rsid w:val="00734021"/>
    <w:rsid w:val="00734338"/>
    <w:rsid w:val="00734530"/>
    <w:rsid w:val="00734539"/>
    <w:rsid w:val="0073471A"/>
    <w:rsid w:val="00734804"/>
    <w:rsid w:val="007348FB"/>
    <w:rsid w:val="007349AB"/>
    <w:rsid w:val="00734BBE"/>
    <w:rsid w:val="00734BC8"/>
    <w:rsid w:val="00734D2D"/>
    <w:rsid w:val="00734F76"/>
    <w:rsid w:val="00735144"/>
    <w:rsid w:val="0073517E"/>
    <w:rsid w:val="00735258"/>
    <w:rsid w:val="007354E5"/>
    <w:rsid w:val="007355B9"/>
    <w:rsid w:val="00735852"/>
    <w:rsid w:val="00735C33"/>
    <w:rsid w:val="00735FFD"/>
    <w:rsid w:val="007360DA"/>
    <w:rsid w:val="0073623B"/>
    <w:rsid w:val="007362BC"/>
    <w:rsid w:val="00736623"/>
    <w:rsid w:val="0073672A"/>
    <w:rsid w:val="007367AD"/>
    <w:rsid w:val="007367D2"/>
    <w:rsid w:val="00736CAA"/>
    <w:rsid w:val="00736D11"/>
    <w:rsid w:val="00736DE6"/>
    <w:rsid w:val="00736E0A"/>
    <w:rsid w:val="00737018"/>
    <w:rsid w:val="007370F1"/>
    <w:rsid w:val="00737204"/>
    <w:rsid w:val="007372F3"/>
    <w:rsid w:val="007375FE"/>
    <w:rsid w:val="00737748"/>
    <w:rsid w:val="00737785"/>
    <w:rsid w:val="00737AA4"/>
    <w:rsid w:val="00737D6C"/>
    <w:rsid w:val="00737FB1"/>
    <w:rsid w:val="007406B8"/>
    <w:rsid w:val="00740743"/>
    <w:rsid w:val="00740833"/>
    <w:rsid w:val="0074086A"/>
    <w:rsid w:val="0074097D"/>
    <w:rsid w:val="00740AF7"/>
    <w:rsid w:val="00740CE9"/>
    <w:rsid w:val="00740D2D"/>
    <w:rsid w:val="00740D67"/>
    <w:rsid w:val="00740D72"/>
    <w:rsid w:val="00740ED0"/>
    <w:rsid w:val="00740F52"/>
    <w:rsid w:val="00740FD3"/>
    <w:rsid w:val="00741036"/>
    <w:rsid w:val="0074151C"/>
    <w:rsid w:val="007418BF"/>
    <w:rsid w:val="007419F2"/>
    <w:rsid w:val="00741A1A"/>
    <w:rsid w:val="00741BEE"/>
    <w:rsid w:val="00742268"/>
    <w:rsid w:val="00742725"/>
    <w:rsid w:val="007428AE"/>
    <w:rsid w:val="00742B34"/>
    <w:rsid w:val="00742B65"/>
    <w:rsid w:val="00742C83"/>
    <w:rsid w:val="00742D58"/>
    <w:rsid w:val="007430B4"/>
    <w:rsid w:val="007431C0"/>
    <w:rsid w:val="00743280"/>
    <w:rsid w:val="00743351"/>
    <w:rsid w:val="00743700"/>
    <w:rsid w:val="00743908"/>
    <w:rsid w:val="00743A90"/>
    <w:rsid w:val="00743AED"/>
    <w:rsid w:val="00743C31"/>
    <w:rsid w:val="0074400D"/>
    <w:rsid w:val="00744248"/>
    <w:rsid w:val="00744289"/>
    <w:rsid w:val="007445C2"/>
    <w:rsid w:val="007445E4"/>
    <w:rsid w:val="00744BFC"/>
    <w:rsid w:val="00744C3C"/>
    <w:rsid w:val="00744D01"/>
    <w:rsid w:val="00744D5A"/>
    <w:rsid w:val="007450D9"/>
    <w:rsid w:val="007450EC"/>
    <w:rsid w:val="00745563"/>
    <w:rsid w:val="00745A0A"/>
    <w:rsid w:val="00745AF8"/>
    <w:rsid w:val="00745BDE"/>
    <w:rsid w:val="007461F2"/>
    <w:rsid w:val="0074641B"/>
    <w:rsid w:val="00746483"/>
    <w:rsid w:val="00746497"/>
    <w:rsid w:val="007466FA"/>
    <w:rsid w:val="0074680F"/>
    <w:rsid w:val="00746954"/>
    <w:rsid w:val="007469E3"/>
    <w:rsid w:val="00746D93"/>
    <w:rsid w:val="00746F31"/>
    <w:rsid w:val="00747027"/>
    <w:rsid w:val="0074703B"/>
    <w:rsid w:val="0074740F"/>
    <w:rsid w:val="0074772A"/>
    <w:rsid w:val="007477E2"/>
    <w:rsid w:val="0074787E"/>
    <w:rsid w:val="00747B96"/>
    <w:rsid w:val="00747E6A"/>
    <w:rsid w:val="00747E8E"/>
    <w:rsid w:val="00747F53"/>
    <w:rsid w:val="007501D6"/>
    <w:rsid w:val="0075031A"/>
    <w:rsid w:val="00750358"/>
    <w:rsid w:val="007503A8"/>
    <w:rsid w:val="007506FB"/>
    <w:rsid w:val="00750811"/>
    <w:rsid w:val="00750B9E"/>
    <w:rsid w:val="00750C29"/>
    <w:rsid w:val="00750DA4"/>
    <w:rsid w:val="00750DFA"/>
    <w:rsid w:val="00750F82"/>
    <w:rsid w:val="0075107B"/>
    <w:rsid w:val="007510BA"/>
    <w:rsid w:val="007511CD"/>
    <w:rsid w:val="007512B5"/>
    <w:rsid w:val="007514C0"/>
    <w:rsid w:val="00751898"/>
    <w:rsid w:val="00751B4A"/>
    <w:rsid w:val="00751B83"/>
    <w:rsid w:val="00752139"/>
    <w:rsid w:val="0075216A"/>
    <w:rsid w:val="007523AF"/>
    <w:rsid w:val="00752417"/>
    <w:rsid w:val="00752526"/>
    <w:rsid w:val="00752546"/>
    <w:rsid w:val="0075267A"/>
    <w:rsid w:val="00752A5E"/>
    <w:rsid w:val="00752B86"/>
    <w:rsid w:val="00752D13"/>
    <w:rsid w:val="00753072"/>
    <w:rsid w:val="00753190"/>
    <w:rsid w:val="007531AF"/>
    <w:rsid w:val="00753225"/>
    <w:rsid w:val="0075357D"/>
    <w:rsid w:val="00753581"/>
    <w:rsid w:val="0075378D"/>
    <w:rsid w:val="00753E3E"/>
    <w:rsid w:val="00753F2C"/>
    <w:rsid w:val="0075430E"/>
    <w:rsid w:val="00754330"/>
    <w:rsid w:val="0075480F"/>
    <w:rsid w:val="0075483F"/>
    <w:rsid w:val="0075485B"/>
    <w:rsid w:val="00754AEF"/>
    <w:rsid w:val="00754CB8"/>
    <w:rsid w:val="00754CFC"/>
    <w:rsid w:val="00754D3C"/>
    <w:rsid w:val="00754D71"/>
    <w:rsid w:val="00754D86"/>
    <w:rsid w:val="00754DF5"/>
    <w:rsid w:val="0075503F"/>
    <w:rsid w:val="00755835"/>
    <w:rsid w:val="00755BC0"/>
    <w:rsid w:val="00755EE3"/>
    <w:rsid w:val="00755FD5"/>
    <w:rsid w:val="00755FEF"/>
    <w:rsid w:val="0075622A"/>
    <w:rsid w:val="00756351"/>
    <w:rsid w:val="0075643C"/>
    <w:rsid w:val="0075667E"/>
    <w:rsid w:val="007566D0"/>
    <w:rsid w:val="0075677A"/>
    <w:rsid w:val="00756948"/>
    <w:rsid w:val="00756B69"/>
    <w:rsid w:val="00756BEF"/>
    <w:rsid w:val="007574DF"/>
    <w:rsid w:val="0075760F"/>
    <w:rsid w:val="00757918"/>
    <w:rsid w:val="00757DA5"/>
    <w:rsid w:val="00757E12"/>
    <w:rsid w:val="00757E2B"/>
    <w:rsid w:val="00757E59"/>
    <w:rsid w:val="00760253"/>
    <w:rsid w:val="0076044A"/>
    <w:rsid w:val="007607D3"/>
    <w:rsid w:val="00760934"/>
    <w:rsid w:val="00760A3C"/>
    <w:rsid w:val="00760AE5"/>
    <w:rsid w:val="00760E8B"/>
    <w:rsid w:val="00760F58"/>
    <w:rsid w:val="00760F69"/>
    <w:rsid w:val="0076140F"/>
    <w:rsid w:val="0076173B"/>
    <w:rsid w:val="00761C1B"/>
    <w:rsid w:val="00761CFB"/>
    <w:rsid w:val="00761EF7"/>
    <w:rsid w:val="00762670"/>
    <w:rsid w:val="007626CB"/>
    <w:rsid w:val="007626F0"/>
    <w:rsid w:val="007629E6"/>
    <w:rsid w:val="00762B94"/>
    <w:rsid w:val="00762D5D"/>
    <w:rsid w:val="00762F96"/>
    <w:rsid w:val="007632AE"/>
    <w:rsid w:val="007633E7"/>
    <w:rsid w:val="00763679"/>
    <w:rsid w:val="00763719"/>
    <w:rsid w:val="00763CE5"/>
    <w:rsid w:val="00763DFB"/>
    <w:rsid w:val="00764293"/>
    <w:rsid w:val="00764375"/>
    <w:rsid w:val="0076441B"/>
    <w:rsid w:val="0076443B"/>
    <w:rsid w:val="00764AF0"/>
    <w:rsid w:val="00764DDD"/>
    <w:rsid w:val="00764DF9"/>
    <w:rsid w:val="00764FC6"/>
    <w:rsid w:val="00765048"/>
    <w:rsid w:val="0076511A"/>
    <w:rsid w:val="007654F9"/>
    <w:rsid w:val="00765830"/>
    <w:rsid w:val="0076585E"/>
    <w:rsid w:val="007659EB"/>
    <w:rsid w:val="00765C78"/>
    <w:rsid w:val="00765CDD"/>
    <w:rsid w:val="00765E37"/>
    <w:rsid w:val="00765E84"/>
    <w:rsid w:val="007660A1"/>
    <w:rsid w:val="007660E4"/>
    <w:rsid w:val="00766111"/>
    <w:rsid w:val="0076618F"/>
    <w:rsid w:val="00766228"/>
    <w:rsid w:val="007664C1"/>
    <w:rsid w:val="00766613"/>
    <w:rsid w:val="0076661A"/>
    <w:rsid w:val="00766929"/>
    <w:rsid w:val="007669AC"/>
    <w:rsid w:val="007674D1"/>
    <w:rsid w:val="0076790D"/>
    <w:rsid w:val="007679EE"/>
    <w:rsid w:val="00767C3D"/>
    <w:rsid w:val="00767E47"/>
    <w:rsid w:val="00767E9C"/>
    <w:rsid w:val="00767F35"/>
    <w:rsid w:val="00770150"/>
    <w:rsid w:val="007701AF"/>
    <w:rsid w:val="007701D5"/>
    <w:rsid w:val="007703B7"/>
    <w:rsid w:val="007703BA"/>
    <w:rsid w:val="007703F8"/>
    <w:rsid w:val="0077072D"/>
    <w:rsid w:val="0077080C"/>
    <w:rsid w:val="00770DEA"/>
    <w:rsid w:val="00770EF7"/>
    <w:rsid w:val="0077109F"/>
    <w:rsid w:val="007713D2"/>
    <w:rsid w:val="00771412"/>
    <w:rsid w:val="00771554"/>
    <w:rsid w:val="007716B7"/>
    <w:rsid w:val="00771A4C"/>
    <w:rsid w:val="00771A6C"/>
    <w:rsid w:val="00771ABA"/>
    <w:rsid w:val="00771B91"/>
    <w:rsid w:val="00771C8B"/>
    <w:rsid w:val="00771E19"/>
    <w:rsid w:val="0077201C"/>
    <w:rsid w:val="00772553"/>
    <w:rsid w:val="00772652"/>
    <w:rsid w:val="00772745"/>
    <w:rsid w:val="007727FE"/>
    <w:rsid w:val="00772852"/>
    <w:rsid w:val="00772880"/>
    <w:rsid w:val="00772958"/>
    <w:rsid w:val="00772C8E"/>
    <w:rsid w:val="00772E4C"/>
    <w:rsid w:val="007730A6"/>
    <w:rsid w:val="007732D3"/>
    <w:rsid w:val="00773346"/>
    <w:rsid w:val="00773669"/>
    <w:rsid w:val="00773784"/>
    <w:rsid w:val="00773888"/>
    <w:rsid w:val="00773B4E"/>
    <w:rsid w:val="00773C50"/>
    <w:rsid w:val="00773CB7"/>
    <w:rsid w:val="00773CDE"/>
    <w:rsid w:val="007740E1"/>
    <w:rsid w:val="007741BB"/>
    <w:rsid w:val="00774532"/>
    <w:rsid w:val="00774616"/>
    <w:rsid w:val="00774B59"/>
    <w:rsid w:val="00774B67"/>
    <w:rsid w:val="00774DB4"/>
    <w:rsid w:val="00774F23"/>
    <w:rsid w:val="00774F89"/>
    <w:rsid w:val="00774F97"/>
    <w:rsid w:val="00774FBB"/>
    <w:rsid w:val="00774FDD"/>
    <w:rsid w:val="0077505E"/>
    <w:rsid w:val="00775115"/>
    <w:rsid w:val="0077526D"/>
    <w:rsid w:val="007752ED"/>
    <w:rsid w:val="007752FC"/>
    <w:rsid w:val="0077544C"/>
    <w:rsid w:val="007755E4"/>
    <w:rsid w:val="00775644"/>
    <w:rsid w:val="007756E7"/>
    <w:rsid w:val="00775E90"/>
    <w:rsid w:val="007762DF"/>
    <w:rsid w:val="007763C3"/>
    <w:rsid w:val="00776423"/>
    <w:rsid w:val="0077667A"/>
    <w:rsid w:val="007768B2"/>
    <w:rsid w:val="007768EC"/>
    <w:rsid w:val="00776B50"/>
    <w:rsid w:val="00776C1C"/>
    <w:rsid w:val="00776D09"/>
    <w:rsid w:val="00776E3B"/>
    <w:rsid w:val="00776F0A"/>
    <w:rsid w:val="0077753D"/>
    <w:rsid w:val="007776C4"/>
    <w:rsid w:val="0077770F"/>
    <w:rsid w:val="00777798"/>
    <w:rsid w:val="00777799"/>
    <w:rsid w:val="007778F3"/>
    <w:rsid w:val="0077797C"/>
    <w:rsid w:val="00777ACE"/>
    <w:rsid w:val="00777D4F"/>
    <w:rsid w:val="007804EF"/>
    <w:rsid w:val="00780B19"/>
    <w:rsid w:val="00780E5B"/>
    <w:rsid w:val="007811B4"/>
    <w:rsid w:val="00781411"/>
    <w:rsid w:val="007818CD"/>
    <w:rsid w:val="007818E5"/>
    <w:rsid w:val="00781EAA"/>
    <w:rsid w:val="0078253C"/>
    <w:rsid w:val="007827AF"/>
    <w:rsid w:val="007828E2"/>
    <w:rsid w:val="00782D11"/>
    <w:rsid w:val="00782F6A"/>
    <w:rsid w:val="0078326B"/>
    <w:rsid w:val="00783894"/>
    <w:rsid w:val="007838AB"/>
    <w:rsid w:val="007839D7"/>
    <w:rsid w:val="00783CFF"/>
    <w:rsid w:val="00783D18"/>
    <w:rsid w:val="00783E38"/>
    <w:rsid w:val="00784269"/>
    <w:rsid w:val="00784288"/>
    <w:rsid w:val="00784393"/>
    <w:rsid w:val="007847D0"/>
    <w:rsid w:val="00784B35"/>
    <w:rsid w:val="00784B9A"/>
    <w:rsid w:val="00784BF2"/>
    <w:rsid w:val="00784F1F"/>
    <w:rsid w:val="0078516D"/>
    <w:rsid w:val="007852AC"/>
    <w:rsid w:val="007852B0"/>
    <w:rsid w:val="007853EE"/>
    <w:rsid w:val="0078556F"/>
    <w:rsid w:val="00785826"/>
    <w:rsid w:val="00785ED9"/>
    <w:rsid w:val="00786160"/>
    <w:rsid w:val="00786201"/>
    <w:rsid w:val="007863A7"/>
    <w:rsid w:val="00786793"/>
    <w:rsid w:val="00786C59"/>
    <w:rsid w:val="00787036"/>
    <w:rsid w:val="00787690"/>
    <w:rsid w:val="00787795"/>
    <w:rsid w:val="007878FF"/>
    <w:rsid w:val="00787BC5"/>
    <w:rsid w:val="00787CFA"/>
    <w:rsid w:val="00787DE5"/>
    <w:rsid w:val="00787F29"/>
    <w:rsid w:val="007902E6"/>
    <w:rsid w:val="00790640"/>
    <w:rsid w:val="0079072C"/>
    <w:rsid w:val="00790BB9"/>
    <w:rsid w:val="00790C30"/>
    <w:rsid w:val="00790DC8"/>
    <w:rsid w:val="00791192"/>
    <w:rsid w:val="00791199"/>
    <w:rsid w:val="0079127A"/>
    <w:rsid w:val="00791312"/>
    <w:rsid w:val="007913CA"/>
    <w:rsid w:val="00791762"/>
    <w:rsid w:val="007919ED"/>
    <w:rsid w:val="00791B74"/>
    <w:rsid w:val="00791C47"/>
    <w:rsid w:val="00791DCA"/>
    <w:rsid w:val="00791E4E"/>
    <w:rsid w:val="00791ECB"/>
    <w:rsid w:val="00792226"/>
    <w:rsid w:val="00792301"/>
    <w:rsid w:val="0079233C"/>
    <w:rsid w:val="00792384"/>
    <w:rsid w:val="00792404"/>
    <w:rsid w:val="0079244D"/>
    <w:rsid w:val="00792A65"/>
    <w:rsid w:val="00792DA0"/>
    <w:rsid w:val="00792E25"/>
    <w:rsid w:val="007930B2"/>
    <w:rsid w:val="00793325"/>
    <w:rsid w:val="007938D3"/>
    <w:rsid w:val="0079440B"/>
    <w:rsid w:val="0079453F"/>
    <w:rsid w:val="007946C8"/>
    <w:rsid w:val="00794AF8"/>
    <w:rsid w:val="00794B55"/>
    <w:rsid w:val="00794D8B"/>
    <w:rsid w:val="00795240"/>
    <w:rsid w:val="007955DE"/>
    <w:rsid w:val="007957D1"/>
    <w:rsid w:val="00795951"/>
    <w:rsid w:val="007959E8"/>
    <w:rsid w:val="00795DFD"/>
    <w:rsid w:val="00795F8C"/>
    <w:rsid w:val="00796116"/>
    <w:rsid w:val="007961E0"/>
    <w:rsid w:val="007964D8"/>
    <w:rsid w:val="00796511"/>
    <w:rsid w:val="00796B1A"/>
    <w:rsid w:val="00796E84"/>
    <w:rsid w:val="00796F3B"/>
    <w:rsid w:val="00796FAF"/>
    <w:rsid w:val="007970A0"/>
    <w:rsid w:val="00797296"/>
    <w:rsid w:val="007972C9"/>
    <w:rsid w:val="007973A6"/>
    <w:rsid w:val="007973CD"/>
    <w:rsid w:val="0079744D"/>
    <w:rsid w:val="00797A0A"/>
    <w:rsid w:val="00797ABC"/>
    <w:rsid w:val="00797BEA"/>
    <w:rsid w:val="00797E99"/>
    <w:rsid w:val="007A00FF"/>
    <w:rsid w:val="007A03F1"/>
    <w:rsid w:val="007A06E6"/>
    <w:rsid w:val="007A0A65"/>
    <w:rsid w:val="007A0F35"/>
    <w:rsid w:val="007A0F97"/>
    <w:rsid w:val="007A111E"/>
    <w:rsid w:val="007A1154"/>
    <w:rsid w:val="007A126B"/>
    <w:rsid w:val="007A14E5"/>
    <w:rsid w:val="007A17C9"/>
    <w:rsid w:val="007A1B7B"/>
    <w:rsid w:val="007A1D74"/>
    <w:rsid w:val="007A1DD4"/>
    <w:rsid w:val="007A1E64"/>
    <w:rsid w:val="007A28CD"/>
    <w:rsid w:val="007A292D"/>
    <w:rsid w:val="007A2C19"/>
    <w:rsid w:val="007A2D3F"/>
    <w:rsid w:val="007A2D66"/>
    <w:rsid w:val="007A2DBB"/>
    <w:rsid w:val="007A31F2"/>
    <w:rsid w:val="007A34D1"/>
    <w:rsid w:val="007A37F3"/>
    <w:rsid w:val="007A438B"/>
    <w:rsid w:val="007A452A"/>
    <w:rsid w:val="007A4820"/>
    <w:rsid w:val="007A4B73"/>
    <w:rsid w:val="007A4F50"/>
    <w:rsid w:val="007A5162"/>
    <w:rsid w:val="007A5172"/>
    <w:rsid w:val="007A52B3"/>
    <w:rsid w:val="007A5B67"/>
    <w:rsid w:val="007A61DE"/>
    <w:rsid w:val="007A64E4"/>
    <w:rsid w:val="007A6557"/>
    <w:rsid w:val="007A66F8"/>
    <w:rsid w:val="007A67C4"/>
    <w:rsid w:val="007A68EB"/>
    <w:rsid w:val="007A692F"/>
    <w:rsid w:val="007A6AC0"/>
    <w:rsid w:val="007A7289"/>
    <w:rsid w:val="007A7426"/>
    <w:rsid w:val="007A761D"/>
    <w:rsid w:val="007A76F9"/>
    <w:rsid w:val="007A7902"/>
    <w:rsid w:val="007A79EA"/>
    <w:rsid w:val="007A7A70"/>
    <w:rsid w:val="007A7B52"/>
    <w:rsid w:val="007A7C2F"/>
    <w:rsid w:val="007A7C89"/>
    <w:rsid w:val="007A7D02"/>
    <w:rsid w:val="007A7D6C"/>
    <w:rsid w:val="007A7D74"/>
    <w:rsid w:val="007B0196"/>
    <w:rsid w:val="007B0262"/>
    <w:rsid w:val="007B02DE"/>
    <w:rsid w:val="007B0A6E"/>
    <w:rsid w:val="007B0ABB"/>
    <w:rsid w:val="007B1016"/>
    <w:rsid w:val="007B1333"/>
    <w:rsid w:val="007B1B53"/>
    <w:rsid w:val="007B1C93"/>
    <w:rsid w:val="007B1CAA"/>
    <w:rsid w:val="007B1CBC"/>
    <w:rsid w:val="007B1D15"/>
    <w:rsid w:val="007B1D41"/>
    <w:rsid w:val="007B1D6D"/>
    <w:rsid w:val="007B213F"/>
    <w:rsid w:val="007B21FC"/>
    <w:rsid w:val="007B288F"/>
    <w:rsid w:val="007B29AC"/>
    <w:rsid w:val="007B2B69"/>
    <w:rsid w:val="007B2BB9"/>
    <w:rsid w:val="007B2C39"/>
    <w:rsid w:val="007B2C93"/>
    <w:rsid w:val="007B2D4E"/>
    <w:rsid w:val="007B2E4B"/>
    <w:rsid w:val="007B2E9F"/>
    <w:rsid w:val="007B2FC8"/>
    <w:rsid w:val="007B307F"/>
    <w:rsid w:val="007B3837"/>
    <w:rsid w:val="007B3D58"/>
    <w:rsid w:val="007B3D72"/>
    <w:rsid w:val="007B44E0"/>
    <w:rsid w:val="007B4583"/>
    <w:rsid w:val="007B45D3"/>
    <w:rsid w:val="007B4695"/>
    <w:rsid w:val="007B4775"/>
    <w:rsid w:val="007B481A"/>
    <w:rsid w:val="007B4A96"/>
    <w:rsid w:val="007B4B99"/>
    <w:rsid w:val="007B5060"/>
    <w:rsid w:val="007B50F6"/>
    <w:rsid w:val="007B5272"/>
    <w:rsid w:val="007B52C2"/>
    <w:rsid w:val="007B5437"/>
    <w:rsid w:val="007B5599"/>
    <w:rsid w:val="007B579B"/>
    <w:rsid w:val="007B596C"/>
    <w:rsid w:val="007B5AAB"/>
    <w:rsid w:val="007B5AB6"/>
    <w:rsid w:val="007B5C31"/>
    <w:rsid w:val="007B5C5F"/>
    <w:rsid w:val="007B5E82"/>
    <w:rsid w:val="007B5FCC"/>
    <w:rsid w:val="007B5FFA"/>
    <w:rsid w:val="007B6040"/>
    <w:rsid w:val="007B605F"/>
    <w:rsid w:val="007B622D"/>
    <w:rsid w:val="007B6862"/>
    <w:rsid w:val="007B68DA"/>
    <w:rsid w:val="007B6AE1"/>
    <w:rsid w:val="007B6BA8"/>
    <w:rsid w:val="007B7249"/>
    <w:rsid w:val="007B7369"/>
    <w:rsid w:val="007B737F"/>
    <w:rsid w:val="007B74B9"/>
    <w:rsid w:val="007B76E8"/>
    <w:rsid w:val="007B76FC"/>
    <w:rsid w:val="007B78B3"/>
    <w:rsid w:val="007B79C0"/>
    <w:rsid w:val="007B7AED"/>
    <w:rsid w:val="007B7D65"/>
    <w:rsid w:val="007B7FB9"/>
    <w:rsid w:val="007C0045"/>
    <w:rsid w:val="007C04AA"/>
    <w:rsid w:val="007C0848"/>
    <w:rsid w:val="007C0937"/>
    <w:rsid w:val="007C0C12"/>
    <w:rsid w:val="007C0F19"/>
    <w:rsid w:val="007C1129"/>
    <w:rsid w:val="007C12D7"/>
    <w:rsid w:val="007C1A8A"/>
    <w:rsid w:val="007C1C19"/>
    <w:rsid w:val="007C1DE7"/>
    <w:rsid w:val="007C2119"/>
    <w:rsid w:val="007C2197"/>
    <w:rsid w:val="007C2298"/>
    <w:rsid w:val="007C2309"/>
    <w:rsid w:val="007C2559"/>
    <w:rsid w:val="007C2586"/>
    <w:rsid w:val="007C2CBF"/>
    <w:rsid w:val="007C2D00"/>
    <w:rsid w:val="007C2DC4"/>
    <w:rsid w:val="007C2FC5"/>
    <w:rsid w:val="007C303C"/>
    <w:rsid w:val="007C3194"/>
    <w:rsid w:val="007C31D6"/>
    <w:rsid w:val="007C322B"/>
    <w:rsid w:val="007C3A8F"/>
    <w:rsid w:val="007C44DD"/>
    <w:rsid w:val="007C4561"/>
    <w:rsid w:val="007C4832"/>
    <w:rsid w:val="007C498B"/>
    <w:rsid w:val="007C4CE0"/>
    <w:rsid w:val="007C4FF0"/>
    <w:rsid w:val="007C5060"/>
    <w:rsid w:val="007C507F"/>
    <w:rsid w:val="007C51B7"/>
    <w:rsid w:val="007C5457"/>
    <w:rsid w:val="007C57FF"/>
    <w:rsid w:val="007C5860"/>
    <w:rsid w:val="007C5C02"/>
    <w:rsid w:val="007C5C8A"/>
    <w:rsid w:val="007C5D22"/>
    <w:rsid w:val="007C5DDA"/>
    <w:rsid w:val="007C5E3D"/>
    <w:rsid w:val="007C604F"/>
    <w:rsid w:val="007C6160"/>
    <w:rsid w:val="007C631D"/>
    <w:rsid w:val="007C64E9"/>
    <w:rsid w:val="007C6526"/>
    <w:rsid w:val="007C65EA"/>
    <w:rsid w:val="007C6638"/>
    <w:rsid w:val="007C6747"/>
    <w:rsid w:val="007C6777"/>
    <w:rsid w:val="007C6916"/>
    <w:rsid w:val="007C6953"/>
    <w:rsid w:val="007C6B2C"/>
    <w:rsid w:val="007C6D32"/>
    <w:rsid w:val="007C6DBC"/>
    <w:rsid w:val="007C6DEF"/>
    <w:rsid w:val="007C6F88"/>
    <w:rsid w:val="007C76D2"/>
    <w:rsid w:val="007C7A4E"/>
    <w:rsid w:val="007C7A85"/>
    <w:rsid w:val="007C7E4C"/>
    <w:rsid w:val="007C7EA0"/>
    <w:rsid w:val="007C7EFC"/>
    <w:rsid w:val="007D0229"/>
    <w:rsid w:val="007D09AE"/>
    <w:rsid w:val="007D0AC4"/>
    <w:rsid w:val="007D0C20"/>
    <w:rsid w:val="007D0C67"/>
    <w:rsid w:val="007D0CA4"/>
    <w:rsid w:val="007D0F02"/>
    <w:rsid w:val="007D0F3C"/>
    <w:rsid w:val="007D110A"/>
    <w:rsid w:val="007D113C"/>
    <w:rsid w:val="007D12FA"/>
    <w:rsid w:val="007D190C"/>
    <w:rsid w:val="007D1B27"/>
    <w:rsid w:val="007D1CC4"/>
    <w:rsid w:val="007D1DCF"/>
    <w:rsid w:val="007D2581"/>
    <w:rsid w:val="007D262B"/>
    <w:rsid w:val="007D269C"/>
    <w:rsid w:val="007D279D"/>
    <w:rsid w:val="007D2891"/>
    <w:rsid w:val="007D2911"/>
    <w:rsid w:val="007D2A8B"/>
    <w:rsid w:val="007D2AC7"/>
    <w:rsid w:val="007D2B28"/>
    <w:rsid w:val="007D2C4F"/>
    <w:rsid w:val="007D2D65"/>
    <w:rsid w:val="007D2E94"/>
    <w:rsid w:val="007D32F2"/>
    <w:rsid w:val="007D34D3"/>
    <w:rsid w:val="007D36DB"/>
    <w:rsid w:val="007D37D1"/>
    <w:rsid w:val="007D3A4C"/>
    <w:rsid w:val="007D3BFD"/>
    <w:rsid w:val="007D3D23"/>
    <w:rsid w:val="007D3E29"/>
    <w:rsid w:val="007D41CB"/>
    <w:rsid w:val="007D42F9"/>
    <w:rsid w:val="007D4418"/>
    <w:rsid w:val="007D4437"/>
    <w:rsid w:val="007D46CE"/>
    <w:rsid w:val="007D4E4E"/>
    <w:rsid w:val="007D4F89"/>
    <w:rsid w:val="007D5174"/>
    <w:rsid w:val="007D5429"/>
    <w:rsid w:val="007D567E"/>
    <w:rsid w:val="007D5840"/>
    <w:rsid w:val="007D592F"/>
    <w:rsid w:val="007D59FC"/>
    <w:rsid w:val="007D5C0C"/>
    <w:rsid w:val="007D66F4"/>
    <w:rsid w:val="007D6814"/>
    <w:rsid w:val="007D6C37"/>
    <w:rsid w:val="007D71A3"/>
    <w:rsid w:val="007D7F3A"/>
    <w:rsid w:val="007E02B2"/>
    <w:rsid w:val="007E08EE"/>
    <w:rsid w:val="007E0B78"/>
    <w:rsid w:val="007E0BFF"/>
    <w:rsid w:val="007E0CC7"/>
    <w:rsid w:val="007E0E19"/>
    <w:rsid w:val="007E0E29"/>
    <w:rsid w:val="007E0F62"/>
    <w:rsid w:val="007E1084"/>
    <w:rsid w:val="007E1199"/>
    <w:rsid w:val="007E1242"/>
    <w:rsid w:val="007E1375"/>
    <w:rsid w:val="007E1481"/>
    <w:rsid w:val="007E1632"/>
    <w:rsid w:val="007E1707"/>
    <w:rsid w:val="007E17B9"/>
    <w:rsid w:val="007E18CD"/>
    <w:rsid w:val="007E1B00"/>
    <w:rsid w:val="007E1BA4"/>
    <w:rsid w:val="007E1F09"/>
    <w:rsid w:val="007E1FB4"/>
    <w:rsid w:val="007E21A5"/>
    <w:rsid w:val="007E2298"/>
    <w:rsid w:val="007E2321"/>
    <w:rsid w:val="007E2328"/>
    <w:rsid w:val="007E2525"/>
    <w:rsid w:val="007E257A"/>
    <w:rsid w:val="007E26E2"/>
    <w:rsid w:val="007E277C"/>
    <w:rsid w:val="007E2BC6"/>
    <w:rsid w:val="007E2C4E"/>
    <w:rsid w:val="007E2C5C"/>
    <w:rsid w:val="007E2D2A"/>
    <w:rsid w:val="007E317E"/>
    <w:rsid w:val="007E3801"/>
    <w:rsid w:val="007E3CB0"/>
    <w:rsid w:val="007E3D9C"/>
    <w:rsid w:val="007E3F43"/>
    <w:rsid w:val="007E43A4"/>
    <w:rsid w:val="007E4435"/>
    <w:rsid w:val="007E4686"/>
    <w:rsid w:val="007E494D"/>
    <w:rsid w:val="007E495A"/>
    <w:rsid w:val="007E4A10"/>
    <w:rsid w:val="007E4EC6"/>
    <w:rsid w:val="007E506D"/>
    <w:rsid w:val="007E51F1"/>
    <w:rsid w:val="007E52E9"/>
    <w:rsid w:val="007E535E"/>
    <w:rsid w:val="007E541F"/>
    <w:rsid w:val="007E549B"/>
    <w:rsid w:val="007E54E4"/>
    <w:rsid w:val="007E570A"/>
    <w:rsid w:val="007E59FA"/>
    <w:rsid w:val="007E5A60"/>
    <w:rsid w:val="007E5CC3"/>
    <w:rsid w:val="007E5E3E"/>
    <w:rsid w:val="007E5F0F"/>
    <w:rsid w:val="007E5FA8"/>
    <w:rsid w:val="007E6089"/>
    <w:rsid w:val="007E62BB"/>
    <w:rsid w:val="007E63D2"/>
    <w:rsid w:val="007E63ED"/>
    <w:rsid w:val="007E681E"/>
    <w:rsid w:val="007E696A"/>
    <w:rsid w:val="007E6A84"/>
    <w:rsid w:val="007E6C03"/>
    <w:rsid w:val="007E6C37"/>
    <w:rsid w:val="007E6DB4"/>
    <w:rsid w:val="007E6E1C"/>
    <w:rsid w:val="007E6E9E"/>
    <w:rsid w:val="007E6FC0"/>
    <w:rsid w:val="007E70D2"/>
    <w:rsid w:val="007E71DE"/>
    <w:rsid w:val="007E721D"/>
    <w:rsid w:val="007E72FB"/>
    <w:rsid w:val="007E7569"/>
    <w:rsid w:val="007E7955"/>
    <w:rsid w:val="007E7AE8"/>
    <w:rsid w:val="007E7CF7"/>
    <w:rsid w:val="007F00EC"/>
    <w:rsid w:val="007F01DA"/>
    <w:rsid w:val="007F0338"/>
    <w:rsid w:val="007F0693"/>
    <w:rsid w:val="007F0752"/>
    <w:rsid w:val="007F0B29"/>
    <w:rsid w:val="007F0CFF"/>
    <w:rsid w:val="007F0D1B"/>
    <w:rsid w:val="007F14D7"/>
    <w:rsid w:val="007F16D6"/>
    <w:rsid w:val="007F195F"/>
    <w:rsid w:val="007F1A88"/>
    <w:rsid w:val="007F1A9D"/>
    <w:rsid w:val="007F1C49"/>
    <w:rsid w:val="007F1F0B"/>
    <w:rsid w:val="007F21AC"/>
    <w:rsid w:val="007F2252"/>
    <w:rsid w:val="007F2810"/>
    <w:rsid w:val="007F2992"/>
    <w:rsid w:val="007F29B8"/>
    <w:rsid w:val="007F29BA"/>
    <w:rsid w:val="007F29C7"/>
    <w:rsid w:val="007F2B28"/>
    <w:rsid w:val="007F2BBC"/>
    <w:rsid w:val="007F2FDB"/>
    <w:rsid w:val="007F3228"/>
    <w:rsid w:val="007F36AB"/>
    <w:rsid w:val="007F3819"/>
    <w:rsid w:val="007F3B89"/>
    <w:rsid w:val="007F3D6A"/>
    <w:rsid w:val="007F4148"/>
    <w:rsid w:val="007F46C4"/>
    <w:rsid w:val="007F483F"/>
    <w:rsid w:val="007F4C05"/>
    <w:rsid w:val="007F4E54"/>
    <w:rsid w:val="007F4F00"/>
    <w:rsid w:val="007F54B6"/>
    <w:rsid w:val="007F5698"/>
    <w:rsid w:val="007F599D"/>
    <w:rsid w:val="007F5B5D"/>
    <w:rsid w:val="007F60FE"/>
    <w:rsid w:val="007F6119"/>
    <w:rsid w:val="007F62B2"/>
    <w:rsid w:val="007F63B3"/>
    <w:rsid w:val="007F65B7"/>
    <w:rsid w:val="007F680D"/>
    <w:rsid w:val="007F6C96"/>
    <w:rsid w:val="007F6D5F"/>
    <w:rsid w:val="007F6E70"/>
    <w:rsid w:val="007F6FCC"/>
    <w:rsid w:val="007F7146"/>
    <w:rsid w:val="007F72C3"/>
    <w:rsid w:val="007F7598"/>
    <w:rsid w:val="007F79BF"/>
    <w:rsid w:val="007F7E7A"/>
    <w:rsid w:val="007F7F97"/>
    <w:rsid w:val="0080010E"/>
    <w:rsid w:val="0080020F"/>
    <w:rsid w:val="008003B5"/>
    <w:rsid w:val="0080043D"/>
    <w:rsid w:val="0080047A"/>
    <w:rsid w:val="0080051C"/>
    <w:rsid w:val="00800544"/>
    <w:rsid w:val="008006FF"/>
    <w:rsid w:val="0080094F"/>
    <w:rsid w:val="00800966"/>
    <w:rsid w:val="00800DBC"/>
    <w:rsid w:val="008011C8"/>
    <w:rsid w:val="008014FE"/>
    <w:rsid w:val="00801734"/>
    <w:rsid w:val="0080179B"/>
    <w:rsid w:val="00801892"/>
    <w:rsid w:val="008018E8"/>
    <w:rsid w:val="00801992"/>
    <w:rsid w:val="00801C70"/>
    <w:rsid w:val="00801D19"/>
    <w:rsid w:val="00801F53"/>
    <w:rsid w:val="0080202D"/>
    <w:rsid w:val="00802294"/>
    <w:rsid w:val="00802591"/>
    <w:rsid w:val="008025D1"/>
    <w:rsid w:val="008025FA"/>
    <w:rsid w:val="00802732"/>
    <w:rsid w:val="00802A1A"/>
    <w:rsid w:val="00802A76"/>
    <w:rsid w:val="00802CC3"/>
    <w:rsid w:val="00802F6F"/>
    <w:rsid w:val="00802FE8"/>
    <w:rsid w:val="0080310F"/>
    <w:rsid w:val="00803164"/>
    <w:rsid w:val="0080326A"/>
    <w:rsid w:val="00803474"/>
    <w:rsid w:val="008034C4"/>
    <w:rsid w:val="00803577"/>
    <w:rsid w:val="008037C0"/>
    <w:rsid w:val="008038B5"/>
    <w:rsid w:val="00803BC2"/>
    <w:rsid w:val="00803DBC"/>
    <w:rsid w:val="00803E45"/>
    <w:rsid w:val="0080444A"/>
    <w:rsid w:val="00804477"/>
    <w:rsid w:val="008046CD"/>
    <w:rsid w:val="008048CF"/>
    <w:rsid w:val="0080493A"/>
    <w:rsid w:val="00804D0D"/>
    <w:rsid w:val="008054E7"/>
    <w:rsid w:val="0080589B"/>
    <w:rsid w:val="0080589C"/>
    <w:rsid w:val="00805997"/>
    <w:rsid w:val="00805B98"/>
    <w:rsid w:val="00805D42"/>
    <w:rsid w:val="00805D8F"/>
    <w:rsid w:val="00805EFD"/>
    <w:rsid w:val="00805F6E"/>
    <w:rsid w:val="00806053"/>
    <w:rsid w:val="0080607D"/>
    <w:rsid w:val="008061F5"/>
    <w:rsid w:val="008063D2"/>
    <w:rsid w:val="00806460"/>
    <w:rsid w:val="00806776"/>
    <w:rsid w:val="008068F8"/>
    <w:rsid w:val="0080692E"/>
    <w:rsid w:val="00806945"/>
    <w:rsid w:val="00806A95"/>
    <w:rsid w:val="00806AF8"/>
    <w:rsid w:val="00806F37"/>
    <w:rsid w:val="00806FD6"/>
    <w:rsid w:val="0080764D"/>
    <w:rsid w:val="00807732"/>
    <w:rsid w:val="0080778D"/>
    <w:rsid w:val="0080780E"/>
    <w:rsid w:val="00807B31"/>
    <w:rsid w:val="00810428"/>
    <w:rsid w:val="00810ABB"/>
    <w:rsid w:val="008112AB"/>
    <w:rsid w:val="008112D3"/>
    <w:rsid w:val="00811533"/>
    <w:rsid w:val="008119D1"/>
    <w:rsid w:val="00811BA8"/>
    <w:rsid w:val="0081218A"/>
    <w:rsid w:val="008121C4"/>
    <w:rsid w:val="00812213"/>
    <w:rsid w:val="0081221E"/>
    <w:rsid w:val="008125D7"/>
    <w:rsid w:val="00812774"/>
    <w:rsid w:val="0081277D"/>
    <w:rsid w:val="00812C80"/>
    <w:rsid w:val="00812DD4"/>
    <w:rsid w:val="0081306C"/>
    <w:rsid w:val="00813233"/>
    <w:rsid w:val="008132B3"/>
    <w:rsid w:val="00813301"/>
    <w:rsid w:val="008133B7"/>
    <w:rsid w:val="0081379C"/>
    <w:rsid w:val="00813BD7"/>
    <w:rsid w:val="00813BE3"/>
    <w:rsid w:val="00813FF5"/>
    <w:rsid w:val="008144B6"/>
    <w:rsid w:val="0081459E"/>
    <w:rsid w:val="008145B7"/>
    <w:rsid w:val="00814714"/>
    <w:rsid w:val="00814D93"/>
    <w:rsid w:val="00815041"/>
    <w:rsid w:val="00815188"/>
    <w:rsid w:val="008152B8"/>
    <w:rsid w:val="0081546B"/>
    <w:rsid w:val="00815639"/>
    <w:rsid w:val="0081570A"/>
    <w:rsid w:val="00815A60"/>
    <w:rsid w:val="00815A9C"/>
    <w:rsid w:val="00815C81"/>
    <w:rsid w:val="00816068"/>
    <w:rsid w:val="008161E4"/>
    <w:rsid w:val="008162A3"/>
    <w:rsid w:val="008163C7"/>
    <w:rsid w:val="008164FA"/>
    <w:rsid w:val="0081672F"/>
    <w:rsid w:val="0081678F"/>
    <w:rsid w:val="008168A0"/>
    <w:rsid w:val="00816968"/>
    <w:rsid w:val="008174A7"/>
    <w:rsid w:val="00817A57"/>
    <w:rsid w:val="00817B65"/>
    <w:rsid w:val="0082015A"/>
    <w:rsid w:val="0082018E"/>
    <w:rsid w:val="00820369"/>
    <w:rsid w:val="00820438"/>
    <w:rsid w:val="0082064C"/>
    <w:rsid w:val="008206ED"/>
    <w:rsid w:val="008208CC"/>
    <w:rsid w:val="00820AAA"/>
    <w:rsid w:val="00820E95"/>
    <w:rsid w:val="00820EE4"/>
    <w:rsid w:val="00820FB4"/>
    <w:rsid w:val="00821102"/>
    <w:rsid w:val="008211D4"/>
    <w:rsid w:val="008211DA"/>
    <w:rsid w:val="008212C7"/>
    <w:rsid w:val="008215E3"/>
    <w:rsid w:val="008217F8"/>
    <w:rsid w:val="00821849"/>
    <w:rsid w:val="008219BD"/>
    <w:rsid w:val="00821AB5"/>
    <w:rsid w:val="00821AD7"/>
    <w:rsid w:val="00821C0A"/>
    <w:rsid w:val="00821C1A"/>
    <w:rsid w:val="00821C5A"/>
    <w:rsid w:val="00821D68"/>
    <w:rsid w:val="00821EEC"/>
    <w:rsid w:val="008223CC"/>
    <w:rsid w:val="008224E1"/>
    <w:rsid w:val="00822B14"/>
    <w:rsid w:val="00822B91"/>
    <w:rsid w:val="00822C42"/>
    <w:rsid w:val="00822DA5"/>
    <w:rsid w:val="00822DEE"/>
    <w:rsid w:val="00822E83"/>
    <w:rsid w:val="00823143"/>
    <w:rsid w:val="00823239"/>
    <w:rsid w:val="00823267"/>
    <w:rsid w:val="008234AA"/>
    <w:rsid w:val="00823505"/>
    <w:rsid w:val="008236B9"/>
    <w:rsid w:val="00823797"/>
    <w:rsid w:val="00823868"/>
    <w:rsid w:val="00823A2D"/>
    <w:rsid w:val="00823A64"/>
    <w:rsid w:val="00823BD4"/>
    <w:rsid w:val="00824164"/>
    <w:rsid w:val="0082472B"/>
    <w:rsid w:val="00824801"/>
    <w:rsid w:val="00824C92"/>
    <w:rsid w:val="00824E5E"/>
    <w:rsid w:val="00825046"/>
    <w:rsid w:val="00825135"/>
    <w:rsid w:val="00825192"/>
    <w:rsid w:val="008254EE"/>
    <w:rsid w:val="008254F4"/>
    <w:rsid w:val="00825995"/>
    <w:rsid w:val="00825BE1"/>
    <w:rsid w:val="00825C45"/>
    <w:rsid w:val="00825D77"/>
    <w:rsid w:val="00825DE0"/>
    <w:rsid w:val="00825EFB"/>
    <w:rsid w:val="0082605D"/>
    <w:rsid w:val="008260A1"/>
    <w:rsid w:val="0082617E"/>
    <w:rsid w:val="00826604"/>
    <w:rsid w:val="008266F6"/>
    <w:rsid w:val="008269E0"/>
    <w:rsid w:val="00826A9D"/>
    <w:rsid w:val="00826BA5"/>
    <w:rsid w:val="00826CBD"/>
    <w:rsid w:val="00826E9F"/>
    <w:rsid w:val="00826F2D"/>
    <w:rsid w:val="008271B4"/>
    <w:rsid w:val="008272D1"/>
    <w:rsid w:val="008275A6"/>
    <w:rsid w:val="008278F0"/>
    <w:rsid w:val="0082793B"/>
    <w:rsid w:val="00827966"/>
    <w:rsid w:val="00827A22"/>
    <w:rsid w:val="00827B1F"/>
    <w:rsid w:val="00827B4A"/>
    <w:rsid w:val="00827B74"/>
    <w:rsid w:val="00827D2F"/>
    <w:rsid w:val="00827D4E"/>
    <w:rsid w:val="0083031D"/>
    <w:rsid w:val="00830339"/>
    <w:rsid w:val="0083057D"/>
    <w:rsid w:val="00830692"/>
    <w:rsid w:val="00830C98"/>
    <w:rsid w:val="00830F7A"/>
    <w:rsid w:val="00831531"/>
    <w:rsid w:val="008317BA"/>
    <w:rsid w:val="008319C5"/>
    <w:rsid w:val="00831CB4"/>
    <w:rsid w:val="00831ECE"/>
    <w:rsid w:val="00832063"/>
    <w:rsid w:val="008322F3"/>
    <w:rsid w:val="0083237C"/>
    <w:rsid w:val="00832460"/>
    <w:rsid w:val="008325EA"/>
    <w:rsid w:val="0083267C"/>
    <w:rsid w:val="00832C39"/>
    <w:rsid w:val="00832C4E"/>
    <w:rsid w:val="008339AE"/>
    <w:rsid w:val="00833A42"/>
    <w:rsid w:val="00833B8B"/>
    <w:rsid w:val="00833E1D"/>
    <w:rsid w:val="00833E4A"/>
    <w:rsid w:val="00833FDF"/>
    <w:rsid w:val="0083447C"/>
    <w:rsid w:val="008345A2"/>
    <w:rsid w:val="008345AD"/>
    <w:rsid w:val="008345BA"/>
    <w:rsid w:val="0083476F"/>
    <w:rsid w:val="00834A5C"/>
    <w:rsid w:val="00834AAE"/>
    <w:rsid w:val="008357D1"/>
    <w:rsid w:val="00835EDB"/>
    <w:rsid w:val="008365FB"/>
    <w:rsid w:val="008368F6"/>
    <w:rsid w:val="00836B9A"/>
    <w:rsid w:val="00836DF1"/>
    <w:rsid w:val="00837896"/>
    <w:rsid w:val="008379B5"/>
    <w:rsid w:val="00837DF2"/>
    <w:rsid w:val="00837ED6"/>
    <w:rsid w:val="00837FFE"/>
    <w:rsid w:val="00840377"/>
    <w:rsid w:val="008404EF"/>
    <w:rsid w:val="00840D1C"/>
    <w:rsid w:val="00840D2D"/>
    <w:rsid w:val="00841269"/>
    <w:rsid w:val="008414B6"/>
    <w:rsid w:val="00841574"/>
    <w:rsid w:val="0084193F"/>
    <w:rsid w:val="00841988"/>
    <w:rsid w:val="008419C7"/>
    <w:rsid w:val="00841B8D"/>
    <w:rsid w:val="00841B8F"/>
    <w:rsid w:val="00841C15"/>
    <w:rsid w:val="00841C69"/>
    <w:rsid w:val="00841D27"/>
    <w:rsid w:val="00842587"/>
    <w:rsid w:val="008428F7"/>
    <w:rsid w:val="0084296D"/>
    <w:rsid w:val="00842AD9"/>
    <w:rsid w:val="00842D89"/>
    <w:rsid w:val="008433DA"/>
    <w:rsid w:val="0084347D"/>
    <w:rsid w:val="008435EF"/>
    <w:rsid w:val="008439FE"/>
    <w:rsid w:val="00843AD1"/>
    <w:rsid w:val="00843FAC"/>
    <w:rsid w:val="0084454B"/>
    <w:rsid w:val="00844FEA"/>
    <w:rsid w:val="0084504D"/>
    <w:rsid w:val="008450DA"/>
    <w:rsid w:val="0084520F"/>
    <w:rsid w:val="008455AB"/>
    <w:rsid w:val="008455BA"/>
    <w:rsid w:val="0084575A"/>
    <w:rsid w:val="00845859"/>
    <w:rsid w:val="00845992"/>
    <w:rsid w:val="00845B60"/>
    <w:rsid w:val="00845BBA"/>
    <w:rsid w:val="00845BD8"/>
    <w:rsid w:val="00845CDA"/>
    <w:rsid w:val="00845D44"/>
    <w:rsid w:val="00845EFB"/>
    <w:rsid w:val="00845F1A"/>
    <w:rsid w:val="00846356"/>
    <w:rsid w:val="00846CD5"/>
    <w:rsid w:val="008472BC"/>
    <w:rsid w:val="00847356"/>
    <w:rsid w:val="008473F7"/>
    <w:rsid w:val="0084751A"/>
    <w:rsid w:val="00847662"/>
    <w:rsid w:val="00847712"/>
    <w:rsid w:val="00847A23"/>
    <w:rsid w:val="00847AD3"/>
    <w:rsid w:val="00847C2E"/>
    <w:rsid w:val="00847CB8"/>
    <w:rsid w:val="00847CEA"/>
    <w:rsid w:val="00847D4B"/>
    <w:rsid w:val="0085005A"/>
    <w:rsid w:val="008501B9"/>
    <w:rsid w:val="008509CC"/>
    <w:rsid w:val="00850A59"/>
    <w:rsid w:val="008512A5"/>
    <w:rsid w:val="0085134B"/>
    <w:rsid w:val="008518B5"/>
    <w:rsid w:val="0085199A"/>
    <w:rsid w:val="00851DFD"/>
    <w:rsid w:val="00851E73"/>
    <w:rsid w:val="00851FBF"/>
    <w:rsid w:val="00851FF1"/>
    <w:rsid w:val="0085221C"/>
    <w:rsid w:val="008523EB"/>
    <w:rsid w:val="008524C1"/>
    <w:rsid w:val="00852A2F"/>
    <w:rsid w:val="00852A3A"/>
    <w:rsid w:val="00852BD5"/>
    <w:rsid w:val="00852F27"/>
    <w:rsid w:val="00852F49"/>
    <w:rsid w:val="00853430"/>
    <w:rsid w:val="00853937"/>
    <w:rsid w:val="00853A13"/>
    <w:rsid w:val="00853D27"/>
    <w:rsid w:val="00854011"/>
    <w:rsid w:val="00854097"/>
    <w:rsid w:val="0085416A"/>
    <w:rsid w:val="0085418F"/>
    <w:rsid w:val="008542AD"/>
    <w:rsid w:val="00854AB7"/>
    <w:rsid w:val="00854E36"/>
    <w:rsid w:val="00854FB3"/>
    <w:rsid w:val="00855013"/>
    <w:rsid w:val="00855025"/>
    <w:rsid w:val="008552FA"/>
    <w:rsid w:val="0085538F"/>
    <w:rsid w:val="00855AB8"/>
    <w:rsid w:val="00855B99"/>
    <w:rsid w:val="00855D28"/>
    <w:rsid w:val="00855FA7"/>
    <w:rsid w:val="008563D8"/>
    <w:rsid w:val="008564AB"/>
    <w:rsid w:val="008564D5"/>
    <w:rsid w:val="0085677F"/>
    <w:rsid w:val="00856A78"/>
    <w:rsid w:val="00856EEF"/>
    <w:rsid w:val="00856F2A"/>
    <w:rsid w:val="00856FFC"/>
    <w:rsid w:val="008575AB"/>
    <w:rsid w:val="0085773D"/>
    <w:rsid w:val="00857852"/>
    <w:rsid w:val="00857889"/>
    <w:rsid w:val="008578EE"/>
    <w:rsid w:val="00857976"/>
    <w:rsid w:val="00857B22"/>
    <w:rsid w:val="00857BBA"/>
    <w:rsid w:val="00857DEA"/>
    <w:rsid w:val="0086006E"/>
    <w:rsid w:val="0086034D"/>
    <w:rsid w:val="00860778"/>
    <w:rsid w:val="00860A0F"/>
    <w:rsid w:val="00860B2C"/>
    <w:rsid w:val="00860BAC"/>
    <w:rsid w:val="00860F09"/>
    <w:rsid w:val="00860FB6"/>
    <w:rsid w:val="008615BA"/>
    <w:rsid w:val="008615DE"/>
    <w:rsid w:val="00861647"/>
    <w:rsid w:val="00861660"/>
    <w:rsid w:val="00861935"/>
    <w:rsid w:val="008619B7"/>
    <w:rsid w:val="00861D88"/>
    <w:rsid w:val="00861EC0"/>
    <w:rsid w:val="0086223F"/>
    <w:rsid w:val="008623FE"/>
    <w:rsid w:val="008626E8"/>
    <w:rsid w:val="00862880"/>
    <w:rsid w:val="0086297B"/>
    <w:rsid w:val="00862BFC"/>
    <w:rsid w:val="00862C8B"/>
    <w:rsid w:val="00863125"/>
    <w:rsid w:val="00863152"/>
    <w:rsid w:val="008631A7"/>
    <w:rsid w:val="0086340F"/>
    <w:rsid w:val="0086346F"/>
    <w:rsid w:val="00863952"/>
    <w:rsid w:val="00863D4A"/>
    <w:rsid w:val="00863EA2"/>
    <w:rsid w:val="00863F8A"/>
    <w:rsid w:val="00863FBE"/>
    <w:rsid w:val="008641B8"/>
    <w:rsid w:val="00864414"/>
    <w:rsid w:val="0086463E"/>
    <w:rsid w:val="008646EE"/>
    <w:rsid w:val="00864B02"/>
    <w:rsid w:val="00864D10"/>
    <w:rsid w:val="00864D3C"/>
    <w:rsid w:val="00864D6B"/>
    <w:rsid w:val="00864ECA"/>
    <w:rsid w:val="00864EE2"/>
    <w:rsid w:val="008650EB"/>
    <w:rsid w:val="0086511E"/>
    <w:rsid w:val="008651F0"/>
    <w:rsid w:val="0086534A"/>
    <w:rsid w:val="0086575D"/>
    <w:rsid w:val="008659D0"/>
    <w:rsid w:val="00865A1D"/>
    <w:rsid w:val="00865C7F"/>
    <w:rsid w:val="0086612E"/>
    <w:rsid w:val="00866688"/>
    <w:rsid w:val="00866798"/>
    <w:rsid w:val="00866859"/>
    <w:rsid w:val="00866BD1"/>
    <w:rsid w:val="0086710E"/>
    <w:rsid w:val="00867231"/>
    <w:rsid w:val="00867514"/>
    <w:rsid w:val="00867B7D"/>
    <w:rsid w:val="00867FBC"/>
    <w:rsid w:val="0087006B"/>
    <w:rsid w:val="008700BE"/>
    <w:rsid w:val="0087052C"/>
    <w:rsid w:val="008708D9"/>
    <w:rsid w:val="00870B5C"/>
    <w:rsid w:val="00870C92"/>
    <w:rsid w:val="008710F3"/>
    <w:rsid w:val="0087137D"/>
    <w:rsid w:val="008715D0"/>
    <w:rsid w:val="0087163E"/>
    <w:rsid w:val="0087186B"/>
    <w:rsid w:val="008719D3"/>
    <w:rsid w:val="00871FD3"/>
    <w:rsid w:val="008720C3"/>
    <w:rsid w:val="00872155"/>
    <w:rsid w:val="008722D9"/>
    <w:rsid w:val="008724B0"/>
    <w:rsid w:val="008724F7"/>
    <w:rsid w:val="0087260F"/>
    <w:rsid w:val="00872637"/>
    <w:rsid w:val="0087286A"/>
    <w:rsid w:val="0087287B"/>
    <w:rsid w:val="008728DE"/>
    <w:rsid w:val="00872AA3"/>
    <w:rsid w:val="00872BE2"/>
    <w:rsid w:val="00872E18"/>
    <w:rsid w:val="00873150"/>
    <w:rsid w:val="00873354"/>
    <w:rsid w:val="00873361"/>
    <w:rsid w:val="00873415"/>
    <w:rsid w:val="00873679"/>
    <w:rsid w:val="00873CEF"/>
    <w:rsid w:val="00873D44"/>
    <w:rsid w:val="00874372"/>
    <w:rsid w:val="00874979"/>
    <w:rsid w:val="00874B08"/>
    <w:rsid w:val="00874BF5"/>
    <w:rsid w:val="00875131"/>
    <w:rsid w:val="008752B6"/>
    <w:rsid w:val="0087538F"/>
    <w:rsid w:val="0087565C"/>
    <w:rsid w:val="0087595C"/>
    <w:rsid w:val="00875962"/>
    <w:rsid w:val="00875BCF"/>
    <w:rsid w:val="00875DBF"/>
    <w:rsid w:val="00875F45"/>
    <w:rsid w:val="00876159"/>
    <w:rsid w:val="00876279"/>
    <w:rsid w:val="00876358"/>
    <w:rsid w:val="00876467"/>
    <w:rsid w:val="008769B3"/>
    <w:rsid w:val="008769D5"/>
    <w:rsid w:val="00876B2B"/>
    <w:rsid w:val="00876C3E"/>
    <w:rsid w:val="0087717C"/>
    <w:rsid w:val="008778FE"/>
    <w:rsid w:val="0087798A"/>
    <w:rsid w:val="00877CC3"/>
    <w:rsid w:val="00877DD3"/>
    <w:rsid w:val="00877DE5"/>
    <w:rsid w:val="00877E93"/>
    <w:rsid w:val="00880067"/>
    <w:rsid w:val="008805C3"/>
    <w:rsid w:val="008806A5"/>
    <w:rsid w:val="00880776"/>
    <w:rsid w:val="008809CC"/>
    <w:rsid w:val="00880AFC"/>
    <w:rsid w:val="00880B95"/>
    <w:rsid w:val="00880D48"/>
    <w:rsid w:val="00880F22"/>
    <w:rsid w:val="00880F28"/>
    <w:rsid w:val="00880F94"/>
    <w:rsid w:val="008810C9"/>
    <w:rsid w:val="008811B0"/>
    <w:rsid w:val="008813C1"/>
    <w:rsid w:val="00881940"/>
    <w:rsid w:val="00881D82"/>
    <w:rsid w:val="00881E15"/>
    <w:rsid w:val="00881EC9"/>
    <w:rsid w:val="008820CD"/>
    <w:rsid w:val="00882351"/>
    <w:rsid w:val="008825FC"/>
    <w:rsid w:val="0088271D"/>
    <w:rsid w:val="008827CB"/>
    <w:rsid w:val="008828EC"/>
    <w:rsid w:val="00882BAC"/>
    <w:rsid w:val="00882D94"/>
    <w:rsid w:val="00883029"/>
    <w:rsid w:val="00883247"/>
    <w:rsid w:val="0088343F"/>
    <w:rsid w:val="00883818"/>
    <w:rsid w:val="0088398C"/>
    <w:rsid w:val="008839FF"/>
    <w:rsid w:val="00883D74"/>
    <w:rsid w:val="00883DAB"/>
    <w:rsid w:val="00883EA0"/>
    <w:rsid w:val="00883F0D"/>
    <w:rsid w:val="00883F2C"/>
    <w:rsid w:val="008840E3"/>
    <w:rsid w:val="0088418C"/>
    <w:rsid w:val="008841A3"/>
    <w:rsid w:val="0088446A"/>
    <w:rsid w:val="00884834"/>
    <w:rsid w:val="00884949"/>
    <w:rsid w:val="00884ABA"/>
    <w:rsid w:val="00884B7F"/>
    <w:rsid w:val="00884C64"/>
    <w:rsid w:val="00884D4A"/>
    <w:rsid w:val="00885038"/>
    <w:rsid w:val="008850D4"/>
    <w:rsid w:val="0088544F"/>
    <w:rsid w:val="0088576D"/>
    <w:rsid w:val="008857CD"/>
    <w:rsid w:val="008858CB"/>
    <w:rsid w:val="00885BD9"/>
    <w:rsid w:val="00886031"/>
    <w:rsid w:val="008860F0"/>
    <w:rsid w:val="00886181"/>
    <w:rsid w:val="00886534"/>
    <w:rsid w:val="0088680F"/>
    <w:rsid w:val="00886AF5"/>
    <w:rsid w:val="00886FD9"/>
    <w:rsid w:val="00887210"/>
    <w:rsid w:val="00887256"/>
    <w:rsid w:val="008873EC"/>
    <w:rsid w:val="008877C3"/>
    <w:rsid w:val="0088787B"/>
    <w:rsid w:val="00887995"/>
    <w:rsid w:val="008879D4"/>
    <w:rsid w:val="00887EBC"/>
    <w:rsid w:val="00887F42"/>
    <w:rsid w:val="0089023C"/>
    <w:rsid w:val="008903F0"/>
    <w:rsid w:val="008906AD"/>
    <w:rsid w:val="0089095C"/>
    <w:rsid w:val="00890A00"/>
    <w:rsid w:val="00890C7F"/>
    <w:rsid w:val="00890CDF"/>
    <w:rsid w:val="00890CE3"/>
    <w:rsid w:val="00890D00"/>
    <w:rsid w:val="008911D8"/>
    <w:rsid w:val="008913B1"/>
    <w:rsid w:val="0089173E"/>
    <w:rsid w:val="00891759"/>
    <w:rsid w:val="00891EA6"/>
    <w:rsid w:val="008921F3"/>
    <w:rsid w:val="0089221B"/>
    <w:rsid w:val="0089226B"/>
    <w:rsid w:val="00892446"/>
    <w:rsid w:val="008925C3"/>
    <w:rsid w:val="008925F9"/>
    <w:rsid w:val="00892623"/>
    <w:rsid w:val="00892A4E"/>
    <w:rsid w:val="00892AD3"/>
    <w:rsid w:val="00892B6B"/>
    <w:rsid w:val="00892DFF"/>
    <w:rsid w:val="00892EBA"/>
    <w:rsid w:val="00892F4A"/>
    <w:rsid w:val="0089303A"/>
    <w:rsid w:val="008930A0"/>
    <w:rsid w:val="008933D4"/>
    <w:rsid w:val="00893417"/>
    <w:rsid w:val="00893604"/>
    <w:rsid w:val="008936CA"/>
    <w:rsid w:val="00893720"/>
    <w:rsid w:val="0089394B"/>
    <w:rsid w:val="00893D3B"/>
    <w:rsid w:val="00893E6F"/>
    <w:rsid w:val="0089428D"/>
    <w:rsid w:val="0089430A"/>
    <w:rsid w:val="0089432A"/>
    <w:rsid w:val="008944D5"/>
    <w:rsid w:val="0089459B"/>
    <w:rsid w:val="0089460D"/>
    <w:rsid w:val="00894F71"/>
    <w:rsid w:val="008950DD"/>
    <w:rsid w:val="00895160"/>
    <w:rsid w:val="00895417"/>
    <w:rsid w:val="0089541D"/>
    <w:rsid w:val="00895528"/>
    <w:rsid w:val="00895580"/>
    <w:rsid w:val="008956AF"/>
    <w:rsid w:val="008956D2"/>
    <w:rsid w:val="00895739"/>
    <w:rsid w:val="008959DC"/>
    <w:rsid w:val="00895C61"/>
    <w:rsid w:val="00895DB7"/>
    <w:rsid w:val="0089615B"/>
    <w:rsid w:val="0089649B"/>
    <w:rsid w:val="0089654A"/>
    <w:rsid w:val="00896603"/>
    <w:rsid w:val="00896989"/>
    <w:rsid w:val="00896994"/>
    <w:rsid w:val="00896AA8"/>
    <w:rsid w:val="00896AFD"/>
    <w:rsid w:val="00896C50"/>
    <w:rsid w:val="00896D55"/>
    <w:rsid w:val="00896DC6"/>
    <w:rsid w:val="00896F3B"/>
    <w:rsid w:val="008970D0"/>
    <w:rsid w:val="00897136"/>
    <w:rsid w:val="00897138"/>
    <w:rsid w:val="008971A7"/>
    <w:rsid w:val="008971E1"/>
    <w:rsid w:val="008971FD"/>
    <w:rsid w:val="00897234"/>
    <w:rsid w:val="00897245"/>
    <w:rsid w:val="008973AA"/>
    <w:rsid w:val="008973DE"/>
    <w:rsid w:val="008974FF"/>
    <w:rsid w:val="00897511"/>
    <w:rsid w:val="0089763B"/>
    <w:rsid w:val="00897755"/>
    <w:rsid w:val="0089778C"/>
    <w:rsid w:val="00897A94"/>
    <w:rsid w:val="008A0331"/>
    <w:rsid w:val="008A04D7"/>
    <w:rsid w:val="008A0D30"/>
    <w:rsid w:val="008A0F12"/>
    <w:rsid w:val="008A10D3"/>
    <w:rsid w:val="008A11E8"/>
    <w:rsid w:val="008A127A"/>
    <w:rsid w:val="008A14FD"/>
    <w:rsid w:val="008A156C"/>
    <w:rsid w:val="008A16C3"/>
    <w:rsid w:val="008A1975"/>
    <w:rsid w:val="008A1C02"/>
    <w:rsid w:val="008A1D6A"/>
    <w:rsid w:val="008A1EEA"/>
    <w:rsid w:val="008A1FC7"/>
    <w:rsid w:val="008A21E5"/>
    <w:rsid w:val="008A23BE"/>
    <w:rsid w:val="008A2A9F"/>
    <w:rsid w:val="008A2C43"/>
    <w:rsid w:val="008A2D8E"/>
    <w:rsid w:val="008A2E7E"/>
    <w:rsid w:val="008A2EB1"/>
    <w:rsid w:val="008A2F7D"/>
    <w:rsid w:val="008A3202"/>
    <w:rsid w:val="008A3572"/>
    <w:rsid w:val="008A3643"/>
    <w:rsid w:val="008A36EA"/>
    <w:rsid w:val="008A3807"/>
    <w:rsid w:val="008A3B16"/>
    <w:rsid w:val="008A3C89"/>
    <w:rsid w:val="008A3CD0"/>
    <w:rsid w:val="008A3F30"/>
    <w:rsid w:val="008A411A"/>
    <w:rsid w:val="008A41A3"/>
    <w:rsid w:val="008A473E"/>
    <w:rsid w:val="008A4CDC"/>
    <w:rsid w:val="008A4E54"/>
    <w:rsid w:val="008A52B7"/>
    <w:rsid w:val="008A56E7"/>
    <w:rsid w:val="008A586B"/>
    <w:rsid w:val="008A60AB"/>
    <w:rsid w:val="008A6122"/>
    <w:rsid w:val="008A650A"/>
    <w:rsid w:val="008A680C"/>
    <w:rsid w:val="008A68DF"/>
    <w:rsid w:val="008A6A33"/>
    <w:rsid w:val="008A6BF1"/>
    <w:rsid w:val="008A6CB2"/>
    <w:rsid w:val="008A6DDA"/>
    <w:rsid w:val="008A6F78"/>
    <w:rsid w:val="008A7089"/>
    <w:rsid w:val="008A760E"/>
    <w:rsid w:val="008A7836"/>
    <w:rsid w:val="008A7974"/>
    <w:rsid w:val="008A79AE"/>
    <w:rsid w:val="008A7A5F"/>
    <w:rsid w:val="008A7AD2"/>
    <w:rsid w:val="008A7B7C"/>
    <w:rsid w:val="008A7CFA"/>
    <w:rsid w:val="008A7D4C"/>
    <w:rsid w:val="008A7DC5"/>
    <w:rsid w:val="008A7E13"/>
    <w:rsid w:val="008A7EBC"/>
    <w:rsid w:val="008B0406"/>
    <w:rsid w:val="008B0553"/>
    <w:rsid w:val="008B0587"/>
    <w:rsid w:val="008B05BB"/>
    <w:rsid w:val="008B0C44"/>
    <w:rsid w:val="008B0FF0"/>
    <w:rsid w:val="008B135E"/>
    <w:rsid w:val="008B1399"/>
    <w:rsid w:val="008B13C3"/>
    <w:rsid w:val="008B14A1"/>
    <w:rsid w:val="008B181A"/>
    <w:rsid w:val="008B19D7"/>
    <w:rsid w:val="008B1B03"/>
    <w:rsid w:val="008B1DEC"/>
    <w:rsid w:val="008B1EF4"/>
    <w:rsid w:val="008B20FD"/>
    <w:rsid w:val="008B2160"/>
    <w:rsid w:val="008B298D"/>
    <w:rsid w:val="008B2D18"/>
    <w:rsid w:val="008B2E75"/>
    <w:rsid w:val="008B2E92"/>
    <w:rsid w:val="008B3068"/>
    <w:rsid w:val="008B3096"/>
    <w:rsid w:val="008B30F0"/>
    <w:rsid w:val="008B3688"/>
    <w:rsid w:val="008B38F3"/>
    <w:rsid w:val="008B3926"/>
    <w:rsid w:val="008B3929"/>
    <w:rsid w:val="008B3B2E"/>
    <w:rsid w:val="008B3BE8"/>
    <w:rsid w:val="008B3DD4"/>
    <w:rsid w:val="008B3F43"/>
    <w:rsid w:val="008B40D7"/>
    <w:rsid w:val="008B461F"/>
    <w:rsid w:val="008B46E1"/>
    <w:rsid w:val="008B4BE5"/>
    <w:rsid w:val="008B4CD8"/>
    <w:rsid w:val="008B4D45"/>
    <w:rsid w:val="008B4D99"/>
    <w:rsid w:val="008B5409"/>
    <w:rsid w:val="008B5418"/>
    <w:rsid w:val="008B543F"/>
    <w:rsid w:val="008B5467"/>
    <w:rsid w:val="008B56A1"/>
    <w:rsid w:val="008B57CB"/>
    <w:rsid w:val="008B595E"/>
    <w:rsid w:val="008B5A89"/>
    <w:rsid w:val="008B5B36"/>
    <w:rsid w:val="008B5BF2"/>
    <w:rsid w:val="008B5D2B"/>
    <w:rsid w:val="008B5ED2"/>
    <w:rsid w:val="008B63A1"/>
    <w:rsid w:val="008B63C0"/>
    <w:rsid w:val="008B6557"/>
    <w:rsid w:val="008B674F"/>
    <w:rsid w:val="008B699F"/>
    <w:rsid w:val="008B6B27"/>
    <w:rsid w:val="008B6B41"/>
    <w:rsid w:val="008B6C9C"/>
    <w:rsid w:val="008B6D43"/>
    <w:rsid w:val="008B6D66"/>
    <w:rsid w:val="008B6F87"/>
    <w:rsid w:val="008B6FCD"/>
    <w:rsid w:val="008B721B"/>
    <w:rsid w:val="008B727C"/>
    <w:rsid w:val="008B7635"/>
    <w:rsid w:val="008B7BF9"/>
    <w:rsid w:val="008B7D9E"/>
    <w:rsid w:val="008C0484"/>
    <w:rsid w:val="008C06BB"/>
    <w:rsid w:val="008C0C8E"/>
    <w:rsid w:val="008C0DBC"/>
    <w:rsid w:val="008C1318"/>
    <w:rsid w:val="008C1364"/>
    <w:rsid w:val="008C1462"/>
    <w:rsid w:val="008C19A2"/>
    <w:rsid w:val="008C1A8A"/>
    <w:rsid w:val="008C1D3F"/>
    <w:rsid w:val="008C1E9E"/>
    <w:rsid w:val="008C1F3A"/>
    <w:rsid w:val="008C208B"/>
    <w:rsid w:val="008C20ED"/>
    <w:rsid w:val="008C22EA"/>
    <w:rsid w:val="008C25AB"/>
    <w:rsid w:val="008C277E"/>
    <w:rsid w:val="008C27CD"/>
    <w:rsid w:val="008C2ADB"/>
    <w:rsid w:val="008C2B3C"/>
    <w:rsid w:val="008C2C0D"/>
    <w:rsid w:val="008C2D09"/>
    <w:rsid w:val="008C30BE"/>
    <w:rsid w:val="008C35D9"/>
    <w:rsid w:val="008C3600"/>
    <w:rsid w:val="008C365E"/>
    <w:rsid w:val="008C38A2"/>
    <w:rsid w:val="008C39C8"/>
    <w:rsid w:val="008C3F10"/>
    <w:rsid w:val="008C428A"/>
    <w:rsid w:val="008C456B"/>
    <w:rsid w:val="008C48DF"/>
    <w:rsid w:val="008C4980"/>
    <w:rsid w:val="008C49A3"/>
    <w:rsid w:val="008C4B70"/>
    <w:rsid w:val="008C4CE5"/>
    <w:rsid w:val="008C4D33"/>
    <w:rsid w:val="008C4EF7"/>
    <w:rsid w:val="008C4FFA"/>
    <w:rsid w:val="008C51E3"/>
    <w:rsid w:val="008C5358"/>
    <w:rsid w:val="008C5415"/>
    <w:rsid w:val="008C55EF"/>
    <w:rsid w:val="008C56C8"/>
    <w:rsid w:val="008C5A45"/>
    <w:rsid w:val="008C5F76"/>
    <w:rsid w:val="008C6172"/>
    <w:rsid w:val="008C6206"/>
    <w:rsid w:val="008C621C"/>
    <w:rsid w:val="008C62FF"/>
    <w:rsid w:val="008C650C"/>
    <w:rsid w:val="008C6631"/>
    <w:rsid w:val="008C691B"/>
    <w:rsid w:val="008C6BFF"/>
    <w:rsid w:val="008C6EBA"/>
    <w:rsid w:val="008C75C3"/>
    <w:rsid w:val="008C7652"/>
    <w:rsid w:val="008C765F"/>
    <w:rsid w:val="008C7852"/>
    <w:rsid w:val="008C7B77"/>
    <w:rsid w:val="008D00A4"/>
    <w:rsid w:val="008D0298"/>
    <w:rsid w:val="008D053A"/>
    <w:rsid w:val="008D05A0"/>
    <w:rsid w:val="008D0749"/>
    <w:rsid w:val="008D076D"/>
    <w:rsid w:val="008D0838"/>
    <w:rsid w:val="008D08EA"/>
    <w:rsid w:val="008D0D6B"/>
    <w:rsid w:val="008D0DCA"/>
    <w:rsid w:val="008D10A3"/>
    <w:rsid w:val="008D10A4"/>
    <w:rsid w:val="008D1289"/>
    <w:rsid w:val="008D13C7"/>
    <w:rsid w:val="008D1824"/>
    <w:rsid w:val="008D1C86"/>
    <w:rsid w:val="008D204F"/>
    <w:rsid w:val="008D221D"/>
    <w:rsid w:val="008D23CF"/>
    <w:rsid w:val="008D262F"/>
    <w:rsid w:val="008D26C1"/>
    <w:rsid w:val="008D29DA"/>
    <w:rsid w:val="008D357B"/>
    <w:rsid w:val="008D3A58"/>
    <w:rsid w:val="008D3EF3"/>
    <w:rsid w:val="008D4032"/>
    <w:rsid w:val="008D4218"/>
    <w:rsid w:val="008D4815"/>
    <w:rsid w:val="008D491B"/>
    <w:rsid w:val="008D4AC3"/>
    <w:rsid w:val="008D4B73"/>
    <w:rsid w:val="008D4D3B"/>
    <w:rsid w:val="008D4E57"/>
    <w:rsid w:val="008D4F2E"/>
    <w:rsid w:val="008D4F6E"/>
    <w:rsid w:val="008D4F83"/>
    <w:rsid w:val="008D5189"/>
    <w:rsid w:val="008D54CF"/>
    <w:rsid w:val="008D55A0"/>
    <w:rsid w:val="008D55A3"/>
    <w:rsid w:val="008D56FC"/>
    <w:rsid w:val="008D574B"/>
    <w:rsid w:val="008D5937"/>
    <w:rsid w:val="008D5CBE"/>
    <w:rsid w:val="008D5CD6"/>
    <w:rsid w:val="008D5DBB"/>
    <w:rsid w:val="008D5EFD"/>
    <w:rsid w:val="008D646B"/>
    <w:rsid w:val="008D647F"/>
    <w:rsid w:val="008D6710"/>
    <w:rsid w:val="008D67E1"/>
    <w:rsid w:val="008D6857"/>
    <w:rsid w:val="008D6A22"/>
    <w:rsid w:val="008D6B5C"/>
    <w:rsid w:val="008D6BC0"/>
    <w:rsid w:val="008D6C8E"/>
    <w:rsid w:val="008D6CAE"/>
    <w:rsid w:val="008D6DEC"/>
    <w:rsid w:val="008D6E48"/>
    <w:rsid w:val="008D6F56"/>
    <w:rsid w:val="008D7018"/>
    <w:rsid w:val="008D70A4"/>
    <w:rsid w:val="008D710F"/>
    <w:rsid w:val="008D7176"/>
    <w:rsid w:val="008D72D8"/>
    <w:rsid w:val="008D7433"/>
    <w:rsid w:val="008D75E4"/>
    <w:rsid w:val="008D7744"/>
    <w:rsid w:val="008D7A21"/>
    <w:rsid w:val="008D7ABA"/>
    <w:rsid w:val="008D7B2F"/>
    <w:rsid w:val="008D7E67"/>
    <w:rsid w:val="008E02E3"/>
    <w:rsid w:val="008E04BE"/>
    <w:rsid w:val="008E0598"/>
    <w:rsid w:val="008E0779"/>
    <w:rsid w:val="008E0C23"/>
    <w:rsid w:val="008E0E71"/>
    <w:rsid w:val="008E107B"/>
    <w:rsid w:val="008E119E"/>
    <w:rsid w:val="008E11DA"/>
    <w:rsid w:val="008E1518"/>
    <w:rsid w:val="008E1A93"/>
    <w:rsid w:val="008E1C43"/>
    <w:rsid w:val="008E1E4D"/>
    <w:rsid w:val="008E2010"/>
    <w:rsid w:val="008E20EB"/>
    <w:rsid w:val="008E2431"/>
    <w:rsid w:val="008E282D"/>
    <w:rsid w:val="008E2F77"/>
    <w:rsid w:val="008E3009"/>
    <w:rsid w:val="008E3548"/>
    <w:rsid w:val="008E368D"/>
    <w:rsid w:val="008E3A4E"/>
    <w:rsid w:val="008E3B9D"/>
    <w:rsid w:val="008E3C10"/>
    <w:rsid w:val="008E3F7A"/>
    <w:rsid w:val="008E40B1"/>
    <w:rsid w:val="008E4981"/>
    <w:rsid w:val="008E4AFF"/>
    <w:rsid w:val="008E4D87"/>
    <w:rsid w:val="008E5015"/>
    <w:rsid w:val="008E5316"/>
    <w:rsid w:val="008E552C"/>
    <w:rsid w:val="008E5647"/>
    <w:rsid w:val="008E5897"/>
    <w:rsid w:val="008E5A59"/>
    <w:rsid w:val="008E5D63"/>
    <w:rsid w:val="008E5DB4"/>
    <w:rsid w:val="008E5E2C"/>
    <w:rsid w:val="008E631B"/>
    <w:rsid w:val="008E63B1"/>
    <w:rsid w:val="008E64AB"/>
    <w:rsid w:val="008E64D4"/>
    <w:rsid w:val="008E6B3A"/>
    <w:rsid w:val="008E6B8E"/>
    <w:rsid w:val="008E6E18"/>
    <w:rsid w:val="008E6F89"/>
    <w:rsid w:val="008E75DF"/>
    <w:rsid w:val="008E76FF"/>
    <w:rsid w:val="008E777F"/>
    <w:rsid w:val="008E77BE"/>
    <w:rsid w:val="008E7AD4"/>
    <w:rsid w:val="008E7EB6"/>
    <w:rsid w:val="008F0195"/>
    <w:rsid w:val="008F022F"/>
    <w:rsid w:val="008F02D6"/>
    <w:rsid w:val="008F0960"/>
    <w:rsid w:val="008F0A8B"/>
    <w:rsid w:val="008F0AD9"/>
    <w:rsid w:val="008F0B56"/>
    <w:rsid w:val="008F105F"/>
    <w:rsid w:val="008F12D3"/>
    <w:rsid w:val="008F132A"/>
    <w:rsid w:val="008F16F1"/>
    <w:rsid w:val="008F175A"/>
    <w:rsid w:val="008F1824"/>
    <w:rsid w:val="008F18F0"/>
    <w:rsid w:val="008F1A5A"/>
    <w:rsid w:val="008F2254"/>
    <w:rsid w:val="008F22F0"/>
    <w:rsid w:val="008F2B6A"/>
    <w:rsid w:val="008F2CCC"/>
    <w:rsid w:val="008F2FF2"/>
    <w:rsid w:val="008F3023"/>
    <w:rsid w:val="008F34ED"/>
    <w:rsid w:val="008F3621"/>
    <w:rsid w:val="008F38BA"/>
    <w:rsid w:val="008F3EF0"/>
    <w:rsid w:val="008F4299"/>
    <w:rsid w:val="008F430E"/>
    <w:rsid w:val="008F48E8"/>
    <w:rsid w:val="008F4A98"/>
    <w:rsid w:val="008F4E63"/>
    <w:rsid w:val="008F4EAF"/>
    <w:rsid w:val="008F4F1A"/>
    <w:rsid w:val="008F505C"/>
    <w:rsid w:val="008F551B"/>
    <w:rsid w:val="008F5604"/>
    <w:rsid w:val="008F5614"/>
    <w:rsid w:val="008F5860"/>
    <w:rsid w:val="008F58FC"/>
    <w:rsid w:val="008F593A"/>
    <w:rsid w:val="008F5C66"/>
    <w:rsid w:val="008F5CA4"/>
    <w:rsid w:val="008F5CD8"/>
    <w:rsid w:val="008F6019"/>
    <w:rsid w:val="008F6340"/>
    <w:rsid w:val="008F6404"/>
    <w:rsid w:val="008F6452"/>
    <w:rsid w:val="008F64F4"/>
    <w:rsid w:val="008F65FE"/>
    <w:rsid w:val="008F668E"/>
    <w:rsid w:val="008F66FF"/>
    <w:rsid w:val="008F68DC"/>
    <w:rsid w:val="008F69DD"/>
    <w:rsid w:val="008F6AB9"/>
    <w:rsid w:val="008F6B32"/>
    <w:rsid w:val="008F6CC6"/>
    <w:rsid w:val="008F6E9D"/>
    <w:rsid w:val="008F73B2"/>
    <w:rsid w:val="008F74FD"/>
    <w:rsid w:val="008F76CE"/>
    <w:rsid w:val="008F7770"/>
    <w:rsid w:val="008F7779"/>
    <w:rsid w:val="008F7855"/>
    <w:rsid w:val="008F79A4"/>
    <w:rsid w:val="008F79FA"/>
    <w:rsid w:val="008F7B89"/>
    <w:rsid w:val="008F7C5F"/>
    <w:rsid w:val="008F7D7F"/>
    <w:rsid w:val="008F7E6E"/>
    <w:rsid w:val="008F7F24"/>
    <w:rsid w:val="008F7F33"/>
    <w:rsid w:val="0090028F"/>
    <w:rsid w:val="0090066D"/>
    <w:rsid w:val="00900898"/>
    <w:rsid w:val="009008DF"/>
    <w:rsid w:val="00900A33"/>
    <w:rsid w:val="00900A9B"/>
    <w:rsid w:val="00900AAA"/>
    <w:rsid w:val="00900BDB"/>
    <w:rsid w:val="00900C9A"/>
    <w:rsid w:val="00900D68"/>
    <w:rsid w:val="00900DB4"/>
    <w:rsid w:val="00900EFA"/>
    <w:rsid w:val="00901115"/>
    <w:rsid w:val="009012FA"/>
    <w:rsid w:val="009014B9"/>
    <w:rsid w:val="0090152C"/>
    <w:rsid w:val="009016A1"/>
    <w:rsid w:val="0090192E"/>
    <w:rsid w:val="00901980"/>
    <w:rsid w:val="00901A3C"/>
    <w:rsid w:val="00901A54"/>
    <w:rsid w:val="00901BB4"/>
    <w:rsid w:val="00901D42"/>
    <w:rsid w:val="00901D75"/>
    <w:rsid w:val="009022EA"/>
    <w:rsid w:val="00902827"/>
    <w:rsid w:val="00902A32"/>
    <w:rsid w:val="00902C08"/>
    <w:rsid w:val="00902E12"/>
    <w:rsid w:val="00902EFB"/>
    <w:rsid w:val="00903019"/>
    <w:rsid w:val="009030E6"/>
    <w:rsid w:val="0090329D"/>
    <w:rsid w:val="00903389"/>
    <w:rsid w:val="009033AB"/>
    <w:rsid w:val="009033C2"/>
    <w:rsid w:val="00903418"/>
    <w:rsid w:val="00903641"/>
    <w:rsid w:val="009037C7"/>
    <w:rsid w:val="00903934"/>
    <w:rsid w:val="00903B24"/>
    <w:rsid w:val="00903D5F"/>
    <w:rsid w:val="00903EE2"/>
    <w:rsid w:val="00903F65"/>
    <w:rsid w:val="0090418C"/>
    <w:rsid w:val="0090420B"/>
    <w:rsid w:val="009042A2"/>
    <w:rsid w:val="009047B7"/>
    <w:rsid w:val="0090481D"/>
    <w:rsid w:val="00904BC5"/>
    <w:rsid w:val="00904C27"/>
    <w:rsid w:val="00904ED4"/>
    <w:rsid w:val="0090539E"/>
    <w:rsid w:val="00905421"/>
    <w:rsid w:val="009054D5"/>
    <w:rsid w:val="00905590"/>
    <w:rsid w:val="009056FE"/>
    <w:rsid w:val="00905715"/>
    <w:rsid w:val="00905920"/>
    <w:rsid w:val="0090592E"/>
    <w:rsid w:val="009059B1"/>
    <w:rsid w:val="00905A92"/>
    <w:rsid w:val="00905E32"/>
    <w:rsid w:val="00905F69"/>
    <w:rsid w:val="009065E7"/>
    <w:rsid w:val="0090672F"/>
    <w:rsid w:val="009069F2"/>
    <w:rsid w:val="00906A1F"/>
    <w:rsid w:val="00906B15"/>
    <w:rsid w:val="00906BE5"/>
    <w:rsid w:val="00906CA2"/>
    <w:rsid w:val="00906D2C"/>
    <w:rsid w:val="0090701B"/>
    <w:rsid w:val="00907487"/>
    <w:rsid w:val="00907577"/>
    <w:rsid w:val="00907778"/>
    <w:rsid w:val="009077AC"/>
    <w:rsid w:val="00907885"/>
    <w:rsid w:val="00907E2B"/>
    <w:rsid w:val="00907EAD"/>
    <w:rsid w:val="009100BD"/>
    <w:rsid w:val="009105ED"/>
    <w:rsid w:val="009109BD"/>
    <w:rsid w:val="00910B41"/>
    <w:rsid w:val="00910BB6"/>
    <w:rsid w:val="00910F10"/>
    <w:rsid w:val="0091104D"/>
    <w:rsid w:val="0091122E"/>
    <w:rsid w:val="0091135B"/>
    <w:rsid w:val="00911687"/>
    <w:rsid w:val="0091183D"/>
    <w:rsid w:val="009119AD"/>
    <w:rsid w:val="00911AE3"/>
    <w:rsid w:val="0091208A"/>
    <w:rsid w:val="009125ED"/>
    <w:rsid w:val="009127E0"/>
    <w:rsid w:val="009128B9"/>
    <w:rsid w:val="009128C1"/>
    <w:rsid w:val="00912FCD"/>
    <w:rsid w:val="00913037"/>
    <w:rsid w:val="009130F0"/>
    <w:rsid w:val="009131DC"/>
    <w:rsid w:val="00913647"/>
    <w:rsid w:val="009136D3"/>
    <w:rsid w:val="0091375B"/>
    <w:rsid w:val="00913AB3"/>
    <w:rsid w:val="00913AD2"/>
    <w:rsid w:val="00913FB9"/>
    <w:rsid w:val="00914109"/>
    <w:rsid w:val="00914223"/>
    <w:rsid w:val="009145CB"/>
    <w:rsid w:val="009148AB"/>
    <w:rsid w:val="00914916"/>
    <w:rsid w:val="00914A61"/>
    <w:rsid w:val="00914C33"/>
    <w:rsid w:val="00914C66"/>
    <w:rsid w:val="00914EED"/>
    <w:rsid w:val="00914FAD"/>
    <w:rsid w:val="00915237"/>
    <w:rsid w:val="00915361"/>
    <w:rsid w:val="009153DA"/>
    <w:rsid w:val="00915B96"/>
    <w:rsid w:val="00915D56"/>
    <w:rsid w:val="00915EB9"/>
    <w:rsid w:val="00915F95"/>
    <w:rsid w:val="00915FC8"/>
    <w:rsid w:val="00916136"/>
    <w:rsid w:val="009162E2"/>
    <w:rsid w:val="0091646D"/>
    <w:rsid w:val="009165A0"/>
    <w:rsid w:val="00916914"/>
    <w:rsid w:val="00916ADE"/>
    <w:rsid w:val="00916D16"/>
    <w:rsid w:val="00916D39"/>
    <w:rsid w:val="00916D52"/>
    <w:rsid w:val="00916D99"/>
    <w:rsid w:val="00917051"/>
    <w:rsid w:val="00917132"/>
    <w:rsid w:val="009173B3"/>
    <w:rsid w:val="009173C6"/>
    <w:rsid w:val="00917A34"/>
    <w:rsid w:val="00917B0D"/>
    <w:rsid w:val="00917B84"/>
    <w:rsid w:val="00917B9A"/>
    <w:rsid w:val="0092012A"/>
    <w:rsid w:val="0092032E"/>
    <w:rsid w:val="00920393"/>
    <w:rsid w:val="009208F3"/>
    <w:rsid w:val="009209BD"/>
    <w:rsid w:val="00920B82"/>
    <w:rsid w:val="00920C9B"/>
    <w:rsid w:val="00920DDA"/>
    <w:rsid w:val="00920F04"/>
    <w:rsid w:val="0092172B"/>
    <w:rsid w:val="00921753"/>
    <w:rsid w:val="00921787"/>
    <w:rsid w:val="009219BA"/>
    <w:rsid w:val="00921EBD"/>
    <w:rsid w:val="00922016"/>
    <w:rsid w:val="009220DD"/>
    <w:rsid w:val="00922109"/>
    <w:rsid w:val="009223FC"/>
    <w:rsid w:val="009224E1"/>
    <w:rsid w:val="00922AD4"/>
    <w:rsid w:val="00922CB6"/>
    <w:rsid w:val="00922EE0"/>
    <w:rsid w:val="00922F76"/>
    <w:rsid w:val="00923189"/>
    <w:rsid w:val="009232D4"/>
    <w:rsid w:val="00923384"/>
    <w:rsid w:val="009233B4"/>
    <w:rsid w:val="00923553"/>
    <w:rsid w:val="00923644"/>
    <w:rsid w:val="00923937"/>
    <w:rsid w:val="00923BFD"/>
    <w:rsid w:val="00923C95"/>
    <w:rsid w:val="00923EAC"/>
    <w:rsid w:val="00923F3F"/>
    <w:rsid w:val="009240AA"/>
    <w:rsid w:val="009243B7"/>
    <w:rsid w:val="009244CB"/>
    <w:rsid w:val="00924649"/>
    <w:rsid w:val="00924788"/>
    <w:rsid w:val="009248AF"/>
    <w:rsid w:val="009249A0"/>
    <w:rsid w:val="00924BEA"/>
    <w:rsid w:val="0092519B"/>
    <w:rsid w:val="00925312"/>
    <w:rsid w:val="009253F4"/>
    <w:rsid w:val="0092541E"/>
    <w:rsid w:val="00925882"/>
    <w:rsid w:val="009259D2"/>
    <w:rsid w:val="009259F7"/>
    <w:rsid w:val="00925D2E"/>
    <w:rsid w:val="00925D98"/>
    <w:rsid w:val="00925DCA"/>
    <w:rsid w:val="00925DE0"/>
    <w:rsid w:val="00925DFE"/>
    <w:rsid w:val="00925E4E"/>
    <w:rsid w:val="00925E79"/>
    <w:rsid w:val="00925EF4"/>
    <w:rsid w:val="00926204"/>
    <w:rsid w:val="009264E3"/>
    <w:rsid w:val="00926504"/>
    <w:rsid w:val="00926547"/>
    <w:rsid w:val="00926A3A"/>
    <w:rsid w:val="00926B7B"/>
    <w:rsid w:val="00926C9B"/>
    <w:rsid w:val="00926D54"/>
    <w:rsid w:val="00926FA4"/>
    <w:rsid w:val="00927211"/>
    <w:rsid w:val="00927260"/>
    <w:rsid w:val="00927584"/>
    <w:rsid w:val="0092759A"/>
    <w:rsid w:val="00927D56"/>
    <w:rsid w:val="00927E80"/>
    <w:rsid w:val="00930063"/>
    <w:rsid w:val="009301B0"/>
    <w:rsid w:val="0093048D"/>
    <w:rsid w:val="009304C8"/>
    <w:rsid w:val="009307A2"/>
    <w:rsid w:val="0093099C"/>
    <w:rsid w:val="00930CB7"/>
    <w:rsid w:val="00930E0D"/>
    <w:rsid w:val="00930EB3"/>
    <w:rsid w:val="00930FC9"/>
    <w:rsid w:val="009310AB"/>
    <w:rsid w:val="0093154D"/>
    <w:rsid w:val="0093168C"/>
    <w:rsid w:val="009319D0"/>
    <w:rsid w:val="00931EFB"/>
    <w:rsid w:val="00931F54"/>
    <w:rsid w:val="00931FBF"/>
    <w:rsid w:val="0093207C"/>
    <w:rsid w:val="00932090"/>
    <w:rsid w:val="009321A0"/>
    <w:rsid w:val="00932649"/>
    <w:rsid w:val="0093276E"/>
    <w:rsid w:val="00932786"/>
    <w:rsid w:val="009328E3"/>
    <w:rsid w:val="00932B05"/>
    <w:rsid w:val="00933081"/>
    <w:rsid w:val="00933235"/>
    <w:rsid w:val="0093327E"/>
    <w:rsid w:val="0093340C"/>
    <w:rsid w:val="00933705"/>
    <w:rsid w:val="00933C3D"/>
    <w:rsid w:val="00933E09"/>
    <w:rsid w:val="00933F77"/>
    <w:rsid w:val="00934145"/>
    <w:rsid w:val="00934266"/>
    <w:rsid w:val="00934656"/>
    <w:rsid w:val="0093476C"/>
    <w:rsid w:val="009348EC"/>
    <w:rsid w:val="00934CF4"/>
    <w:rsid w:val="009350D8"/>
    <w:rsid w:val="009352AF"/>
    <w:rsid w:val="0093536F"/>
    <w:rsid w:val="00935401"/>
    <w:rsid w:val="009355EA"/>
    <w:rsid w:val="009358DA"/>
    <w:rsid w:val="00935966"/>
    <w:rsid w:val="009359B8"/>
    <w:rsid w:val="009359EB"/>
    <w:rsid w:val="00935A7F"/>
    <w:rsid w:val="00935B5F"/>
    <w:rsid w:val="00935BA3"/>
    <w:rsid w:val="00935C98"/>
    <w:rsid w:val="00935DC5"/>
    <w:rsid w:val="00935F4F"/>
    <w:rsid w:val="00936003"/>
    <w:rsid w:val="009360F8"/>
    <w:rsid w:val="009363C2"/>
    <w:rsid w:val="00936E73"/>
    <w:rsid w:val="00936E9F"/>
    <w:rsid w:val="0093719A"/>
    <w:rsid w:val="009378C0"/>
    <w:rsid w:val="00937BBF"/>
    <w:rsid w:val="00937D5F"/>
    <w:rsid w:val="00940118"/>
    <w:rsid w:val="00940613"/>
    <w:rsid w:val="0094069B"/>
    <w:rsid w:val="009406E0"/>
    <w:rsid w:val="009409A8"/>
    <w:rsid w:val="00940BAC"/>
    <w:rsid w:val="0094101D"/>
    <w:rsid w:val="0094149C"/>
    <w:rsid w:val="009415A8"/>
    <w:rsid w:val="00941C37"/>
    <w:rsid w:val="00941C4C"/>
    <w:rsid w:val="00941C70"/>
    <w:rsid w:val="00941E1D"/>
    <w:rsid w:val="00941E21"/>
    <w:rsid w:val="00941E33"/>
    <w:rsid w:val="00942249"/>
    <w:rsid w:val="009422E8"/>
    <w:rsid w:val="009422F6"/>
    <w:rsid w:val="0094235B"/>
    <w:rsid w:val="00942381"/>
    <w:rsid w:val="009424F6"/>
    <w:rsid w:val="009425F7"/>
    <w:rsid w:val="00942912"/>
    <w:rsid w:val="00942B4D"/>
    <w:rsid w:val="00942D86"/>
    <w:rsid w:val="00942E69"/>
    <w:rsid w:val="00942F48"/>
    <w:rsid w:val="009435FB"/>
    <w:rsid w:val="00943741"/>
    <w:rsid w:val="00943A5B"/>
    <w:rsid w:val="00943BCE"/>
    <w:rsid w:val="00943C65"/>
    <w:rsid w:val="0094401E"/>
    <w:rsid w:val="00944097"/>
    <w:rsid w:val="009440EA"/>
    <w:rsid w:val="0094422D"/>
    <w:rsid w:val="0094430E"/>
    <w:rsid w:val="009445A5"/>
    <w:rsid w:val="00944830"/>
    <w:rsid w:val="00944C5B"/>
    <w:rsid w:val="00944E1D"/>
    <w:rsid w:val="00944FCE"/>
    <w:rsid w:val="0094515B"/>
    <w:rsid w:val="009456E3"/>
    <w:rsid w:val="00945725"/>
    <w:rsid w:val="00945764"/>
    <w:rsid w:val="009459E0"/>
    <w:rsid w:val="00945C73"/>
    <w:rsid w:val="00945F91"/>
    <w:rsid w:val="00945FCD"/>
    <w:rsid w:val="0094601F"/>
    <w:rsid w:val="00946335"/>
    <w:rsid w:val="0094633A"/>
    <w:rsid w:val="009463A6"/>
    <w:rsid w:val="00946760"/>
    <w:rsid w:val="00946850"/>
    <w:rsid w:val="00946954"/>
    <w:rsid w:val="00946F8A"/>
    <w:rsid w:val="0094700C"/>
    <w:rsid w:val="0094707A"/>
    <w:rsid w:val="0094721D"/>
    <w:rsid w:val="00947314"/>
    <w:rsid w:val="0094748A"/>
    <w:rsid w:val="00947509"/>
    <w:rsid w:val="009475A4"/>
    <w:rsid w:val="0094784E"/>
    <w:rsid w:val="009479DC"/>
    <w:rsid w:val="00947BFA"/>
    <w:rsid w:val="00947C24"/>
    <w:rsid w:val="009502CE"/>
    <w:rsid w:val="009505C4"/>
    <w:rsid w:val="0095061E"/>
    <w:rsid w:val="009506EF"/>
    <w:rsid w:val="00950E46"/>
    <w:rsid w:val="00951170"/>
    <w:rsid w:val="00951277"/>
    <w:rsid w:val="009512B3"/>
    <w:rsid w:val="00951572"/>
    <w:rsid w:val="00951580"/>
    <w:rsid w:val="00951685"/>
    <w:rsid w:val="009516F9"/>
    <w:rsid w:val="0095180A"/>
    <w:rsid w:val="00951966"/>
    <w:rsid w:val="00951CAB"/>
    <w:rsid w:val="00951CC3"/>
    <w:rsid w:val="00951CD9"/>
    <w:rsid w:val="00951CDD"/>
    <w:rsid w:val="00951D49"/>
    <w:rsid w:val="00951E66"/>
    <w:rsid w:val="00951F01"/>
    <w:rsid w:val="00951F37"/>
    <w:rsid w:val="00952142"/>
    <w:rsid w:val="0095241D"/>
    <w:rsid w:val="00952688"/>
    <w:rsid w:val="009529BB"/>
    <w:rsid w:val="00952A44"/>
    <w:rsid w:val="00952C92"/>
    <w:rsid w:val="0095384C"/>
    <w:rsid w:val="00953889"/>
    <w:rsid w:val="00953CD8"/>
    <w:rsid w:val="00953F12"/>
    <w:rsid w:val="00953F44"/>
    <w:rsid w:val="00953FCC"/>
    <w:rsid w:val="009540C4"/>
    <w:rsid w:val="009540FF"/>
    <w:rsid w:val="0095444E"/>
    <w:rsid w:val="009544B5"/>
    <w:rsid w:val="00954715"/>
    <w:rsid w:val="00954CCA"/>
    <w:rsid w:val="00954D1F"/>
    <w:rsid w:val="00954F78"/>
    <w:rsid w:val="00954F8C"/>
    <w:rsid w:val="009551A4"/>
    <w:rsid w:val="009553D8"/>
    <w:rsid w:val="0095556A"/>
    <w:rsid w:val="009556B7"/>
    <w:rsid w:val="00955912"/>
    <w:rsid w:val="00955AAE"/>
    <w:rsid w:val="0095633B"/>
    <w:rsid w:val="009565DC"/>
    <w:rsid w:val="009565F8"/>
    <w:rsid w:val="00956AFB"/>
    <w:rsid w:val="00956EC2"/>
    <w:rsid w:val="00957074"/>
    <w:rsid w:val="009571B4"/>
    <w:rsid w:val="009572E5"/>
    <w:rsid w:val="009579BF"/>
    <w:rsid w:val="00957B21"/>
    <w:rsid w:val="00957DB2"/>
    <w:rsid w:val="00957DCB"/>
    <w:rsid w:val="009605E7"/>
    <w:rsid w:val="009606F6"/>
    <w:rsid w:val="00960994"/>
    <w:rsid w:val="00960B24"/>
    <w:rsid w:val="00960E43"/>
    <w:rsid w:val="009613E4"/>
    <w:rsid w:val="009615A4"/>
    <w:rsid w:val="009615C1"/>
    <w:rsid w:val="00961A4A"/>
    <w:rsid w:val="00961BA3"/>
    <w:rsid w:val="00961E69"/>
    <w:rsid w:val="00962134"/>
    <w:rsid w:val="00962618"/>
    <w:rsid w:val="00962AC2"/>
    <w:rsid w:val="00962CAB"/>
    <w:rsid w:val="00962E98"/>
    <w:rsid w:val="00963105"/>
    <w:rsid w:val="0096311F"/>
    <w:rsid w:val="009631BE"/>
    <w:rsid w:val="00963255"/>
    <w:rsid w:val="009632E5"/>
    <w:rsid w:val="00963510"/>
    <w:rsid w:val="00963778"/>
    <w:rsid w:val="00963851"/>
    <w:rsid w:val="0096390D"/>
    <w:rsid w:val="009639A3"/>
    <w:rsid w:val="009639CE"/>
    <w:rsid w:val="00963A3D"/>
    <w:rsid w:val="009643F9"/>
    <w:rsid w:val="00964417"/>
    <w:rsid w:val="00964593"/>
    <w:rsid w:val="009647BB"/>
    <w:rsid w:val="00964C91"/>
    <w:rsid w:val="00964EF7"/>
    <w:rsid w:val="0096515A"/>
    <w:rsid w:val="00965412"/>
    <w:rsid w:val="0096542B"/>
    <w:rsid w:val="0096563A"/>
    <w:rsid w:val="00965865"/>
    <w:rsid w:val="0096595B"/>
    <w:rsid w:val="00965C78"/>
    <w:rsid w:val="00965CB1"/>
    <w:rsid w:val="00965D5A"/>
    <w:rsid w:val="00965F73"/>
    <w:rsid w:val="009660B7"/>
    <w:rsid w:val="00966314"/>
    <w:rsid w:val="00966511"/>
    <w:rsid w:val="0096695A"/>
    <w:rsid w:val="009669D7"/>
    <w:rsid w:val="00966A60"/>
    <w:rsid w:val="00966CDD"/>
    <w:rsid w:val="00966DC8"/>
    <w:rsid w:val="00966F36"/>
    <w:rsid w:val="00966FAF"/>
    <w:rsid w:val="009671E3"/>
    <w:rsid w:val="0096739A"/>
    <w:rsid w:val="00967556"/>
    <w:rsid w:val="00967593"/>
    <w:rsid w:val="0096761D"/>
    <w:rsid w:val="0096761F"/>
    <w:rsid w:val="0096762E"/>
    <w:rsid w:val="0096782B"/>
    <w:rsid w:val="00967871"/>
    <w:rsid w:val="00967A11"/>
    <w:rsid w:val="00967AC4"/>
    <w:rsid w:val="00967AED"/>
    <w:rsid w:val="00967DB6"/>
    <w:rsid w:val="00967EAA"/>
    <w:rsid w:val="00970152"/>
    <w:rsid w:val="0097068F"/>
    <w:rsid w:val="009706E0"/>
    <w:rsid w:val="009708BD"/>
    <w:rsid w:val="00970BAA"/>
    <w:rsid w:val="00970EAB"/>
    <w:rsid w:val="00970F30"/>
    <w:rsid w:val="00970FC0"/>
    <w:rsid w:val="009711F1"/>
    <w:rsid w:val="009719A6"/>
    <w:rsid w:val="00971A26"/>
    <w:rsid w:val="00971AF9"/>
    <w:rsid w:val="00971D85"/>
    <w:rsid w:val="00972089"/>
    <w:rsid w:val="0097209E"/>
    <w:rsid w:val="00972224"/>
    <w:rsid w:val="0097238A"/>
    <w:rsid w:val="009724B7"/>
    <w:rsid w:val="00972632"/>
    <w:rsid w:val="009726CF"/>
    <w:rsid w:val="00972B9D"/>
    <w:rsid w:val="00972BE5"/>
    <w:rsid w:val="00972BE7"/>
    <w:rsid w:val="00972BED"/>
    <w:rsid w:val="00972EB3"/>
    <w:rsid w:val="00972F20"/>
    <w:rsid w:val="009730F2"/>
    <w:rsid w:val="00973369"/>
    <w:rsid w:val="0097362E"/>
    <w:rsid w:val="00973683"/>
    <w:rsid w:val="0097397A"/>
    <w:rsid w:val="00973BB9"/>
    <w:rsid w:val="00973D40"/>
    <w:rsid w:val="00973D7A"/>
    <w:rsid w:val="00973E08"/>
    <w:rsid w:val="00973E79"/>
    <w:rsid w:val="00973F82"/>
    <w:rsid w:val="00974031"/>
    <w:rsid w:val="0097421F"/>
    <w:rsid w:val="00974463"/>
    <w:rsid w:val="00974657"/>
    <w:rsid w:val="0097466F"/>
    <w:rsid w:val="0097467D"/>
    <w:rsid w:val="0097469E"/>
    <w:rsid w:val="0097476B"/>
    <w:rsid w:val="009747E1"/>
    <w:rsid w:val="00974881"/>
    <w:rsid w:val="00974955"/>
    <w:rsid w:val="00974FDF"/>
    <w:rsid w:val="00975377"/>
    <w:rsid w:val="0097545E"/>
    <w:rsid w:val="0097549A"/>
    <w:rsid w:val="009755BB"/>
    <w:rsid w:val="009755E3"/>
    <w:rsid w:val="00975A33"/>
    <w:rsid w:val="00975ACA"/>
    <w:rsid w:val="00975B61"/>
    <w:rsid w:val="00975D98"/>
    <w:rsid w:val="009760D2"/>
    <w:rsid w:val="009761CA"/>
    <w:rsid w:val="00976705"/>
    <w:rsid w:val="0097699B"/>
    <w:rsid w:val="00976AE5"/>
    <w:rsid w:val="00976D83"/>
    <w:rsid w:val="00976F76"/>
    <w:rsid w:val="00976FA2"/>
    <w:rsid w:val="00977201"/>
    <w:rsid w:val="0097770A"/>
    <w:rsid w:val="00977984"/>
    <w:rsid w:val="0097798A"/>
    <w:rsid w:val="00977A2D"/>
    <w:rsid w:val="00977C15"/>
    <w:rsid w:val="00977D9B"/>
    <w:rsid w:val="0098043E"/>
    <w:rsid w:val="009806FA"/>
    <w:rsid w:val="00980866"/>
    <w:rsid w:val="009808CD"/>
    <w:rsid w:val="00980A41"/>
    <w:rsid w:val="00980B3D"/>
    <w:rsid w:val="00980D82"/>
    <w:rsid w:val="00980E35"/>
    <w:rsid w:val="00980F02"/>
    <w:rsid w:val="00981098"/>
    <w:rsid w:val="00981191"/>
    <w:rsid w:val="00981C77"/>
    <w:rsid w:val="00981CC7"/>
    <w:rsid w:val="00981CDA"/>
    <w:rsid w:val="00981FBF"/>
    <w:rsid w:val="0098201F"/>
    <w:rsid w:val="0098239B"/>
    <w:rsid w:val="00982473"/>
    <w:rsid w:val="0098251C"/>
    <w:rsid w:val="00982A35"/>
    <w:rsid w:val="00982E20"/>
    <w:rsid w:val="0098310D"/>
    <w:rsid w:val="009831CC"/>
    <w:rsid w:val="00983282"/>
    <w:rsid w:val="009832A9"/>
    <w:rsid w:val="0098334A"/>
    <w:rsid w:val="0098359E"/>
    <w:rsid w:val="0098360F"/>
    <w:rsid w:val="00983726"/>
    <w:rsid w:val="00983779"/>
    <w:rsid w:val="009839E7"/>
    <w:rsid w:val="00983B5D"/>
    <w:rsid w:val="00983D2E"/>
    <w:rsid w:val="009841AC"/>
    <w:rsid w:val="00984393"/>
    <w:rsid w:val="00984515"/>
    <w:rsid w:val="009845D4"/>
    <w:rsid w:val="00984898"/>
    <w:rsid w:val="00984961"/>
    <w:rsid w:val="009849B2"/>
    <w:rsid w:val="009851BB"/>
    <w:rsid w:val="00985242"/>
    <w:rsid w:val="00985289"/>
    <w:rsid w:val="0098535E"/>
    <w:rsid w:val="009854B1"/>
    <w:rsid w:val="00985674"/>
    <w:rsid w:val="0098574D"/>
    <w:rsid w:val="00985817"/>
    <w:rsid w:val="009859EF"/>
    <w:rsid w:val="00985B4C"/>
    <w:rsid w:val="00985EA6"/>
    <w:rsid w:val="0098650F"/>
    <w:rsid w:val="00986565"/>
    <w:rsid w:val="0098673C"/>
    <w:rsid w:val="009868C2"/>
    <w:rsid w:val="0098692A"/>
    <w:rsid w:val="00986BB9"/>
    <w:rsid w:val="00986C88"/>
    <w:rsid w:val="00986CEA"/>
    <w:rsid w:val="00986CF0"/>
    <w:rsid w:val="00986EA4"/>
    <w:rsid w:val="0098704D"/>
    <w:rsid w:val="00987172"/>
    <w:rsid w:val="0098717B"/>
    <w:rsid w:val="0098723C"/>
    <w:rsid w:val="00987423"/>
    <w:rsid w:val="00987B37"/>
    <w:rsid w:val="00987E7E"/>
    <w:rsid w:val="00987EAF"/>
    <w:rsid w:val="00990155"/>
    <w:rsid w:val="0099016C"/>
    <w:rsid w:val="009901C2"/>
    <w:rsid w:val="00990407"/>
    <w:rsid w:val="00990529"/>
    <w:rsid w:val="00990675"/>
    <w:rsid w:val="009906E9"/>
    <w:rsid w:val="0099070D"/>
    <w:rsid w:val="00990718"/>
    <w:rsid w:val="00990CE1"/>
    <w:rsid w:val="00990E3A"/>
    <w:rsid w:val="00990FA2"/>
    <w:rsid w:val="00990FEC"/>
    <w:rsid w:val="00991187"/>
    <w:rsid w:val="00991507"/>
    <w:rsid w:val="00991693"/>
    <w:rsid w:val="00991766"/>
    <w:rsid w:val="0099188B"/>
    <w:rsid w:val="00991922"/>
    <w:rsid w:val="0099194D"/>
    <w:rsid w:val="00991D11"/>
    <w:rsid w:val="00991E84"/>
    <w:rsid w:val="0099217F"/>
    <w:rsid w:val="009921CD"/>
    <w:rsid w:val="00992710"/>
    <w:rsid w:val="0099287A"/>
    <w:rsid w:val="0099290E"/>
    <w:rsid w:val="00992985"/>
    <w:rsid w:val="00992C97"/>
    <w:rsid w:val="00992F13"/>
    <w:rsid w:val="009930D3"/>
    <w:rsid w:val="009932AC"/>
    <w:rsid w:val="0099355A"/>
    <w:rsid w:val="009935E5"/>
    <w:rsid w:val="00993744"/>
    <w:rsid w:val="009940B7"/>
    <w:rsid w:val="009940E5"/>
    <w:rsid w:val="00994124"/>
    <w:rsid w:val="0099453B"/>
    <w:rsid w:val="009946A0"/>
    <w:rsid w:val="009946B1"/>
    <w:rsid w:val="00994977"/>
    <w:rsid w:val="009949D9"/>
    <w:rsid w:val="00994A6D"/>
    <w:rsid w:val="00994A96"/>
    <w:rsid w:val="00994A9C"/>
    <w:rsid w:val="00994B80"/>
    <w:rsid w:val="00994E7B"/>
    <w:rsid w:val="009950B3"/>
    <w:rsid w:val="00995497"/>
    <w:rsid w:val="009954B7"/>
    <w:rsid w:val="00995503"/>
    <w:rsid w:val="009958D4"/>
    <w:rsid w:val="00995C22"/>
    <w:rsid w:val="00996330"/>
    <w:rsid w:val="009965F9"/>
    <w:rsid w:val="009967A3"/>
    <w:rsid w:val="00996973"/>
    <w:rsid w:val="00996A18"/>
    <w:rsid w:val="00996B61"/>
    <w:rsid w:val="00996B78"/>
    <w:rsid w:val="00996CF1"/>
    <w:rsid w:val="00996E94"/>
    <w:rsid w:val="00996FE9"/>
    <w:rsid w:val="00997045"/>
    <w:rsid w:val="0099726A"/>
    <w:rsid w:val="00997B71"/>
    <w:rsid w:val="00997FF5"/>
    <w:rsid w:val="009A000A"/>
    <w:rsid w:val="009A01BF"/>
    <w:rsid w:val="009A0452"/>
    <w:rsid w:val="009A0A55"/>
    <w:rsid w:val="009A0AF7"/>
    <w:rsid w:val="009A0E40"/>
    <w:rsid w:val="009A1139"/>
    <w:rsid w:val="009A11AD"/>
    <w:rsid w:val="009A12C3"/>
    <w:rsid w:val="009A1353"/>
    <w:rsid w:val="009A1675"/>
    <w:rsid w:val="009A1815"/>
    <w:rsid w:val="009A19D4"/>
    <w:rsid w:val="009A1B52"/>
    <w:rsid w:val="009A1BCD"/>
    <w:rsid w:val="009A1D6E"/>
    <w:rsid w:val="009A1DCD"/>
    <w:rsid w:val="009A1E32"/>
    <w:rsid w:val="009A2040"/>
    <w:rsid w:val="009A242A"/>
    <w:rsid w:val="009A25EE"/>
    <w:rsid w:val="009A2891"/>
    <w:rsid w:val="009A28A9"/>
    <w:rsid w:val="009A2B1B"/>
    <w:rsid w:val="009A2BF3"/>
    <w:rsid w:val="009A2CC7"/>
    <w:rsid w:val="009A2CF5"/>
    <w:rsid w:val="009A2D16"/>
    <w:rsid w:val="009A2ED2"/>
    <w:rsid w:val="009A31A3"/>
    <w:rsid w:val="009A3241"/>
    <w:rsid w:val="009A329E"/>
    <w:rsid w:val="009A336F"/>
    <w:rsid w:val="009A33FB"/>
    <w:rsid w:val="009A3590"/>
    <w:rsid w:val="009A387C"/>
    <w:rsid w:val="009A3AF3"/>
    <w:rsid w:val="009A3C40"/>
    <w:rsid w:val="009A3EF6"/>
    <w:rsid w:val="009A3F38"/>
    <w:rsid w:val="009A3F88"/>
    <w:rsid w:val="009A3FF1"/>
    <w:rsid w:val="009A4061"/>
    <w:rsid w:val="009A41B4"/>
    <w:rsid w:val="009A42C6"/>
    <w:rsid w:val="009A444A"/>
    <w:rsid w:val="009A4641"/>
    <w:rsid w:val="009A498C"/>
    <w:rsid w:val="009A4AB7"/>
    <w:rsid w:val="009A4C2C"/>
    <w:rsid w:val="009A4CF5"/>
    <w:rsid w:val="009A4DBD"/>
    <w:rsid w:val="009A4E76"/>
    <w:rsid w:val="009A4FFE"/>
    <w:rsid w:val="009A5256"/>
    <w:rsid w:val="009A5687"/>
    <w:rsid w:val="009A5871"/>
    <w:rsid w:val="009A59FA"/>
    <w:rsid w:val="009A5A69"/>
    <w:rsid w:val="009A5AD5"/>
    <w:rsid w:val="009A5B41"/>
    <w:rsid w:val="009A5D4E"/>
    <w:rsid w:val="009A5EDA"/>
    <w:rsid w:val="009A6002"/>
    <w:rsid w:val="009A62E1"/>
    <w:rsid w:val="009A6453"/>
    <w:rsid w:val="009A667E"/>
    <w:rsid w:val="009A66D6"/>
    <w:rsid w:val="009A66FB"/>
    <w:rsid w:val="009A683A"/>
    <w:rsid w:val="009A6AE7"/>
    <w:rsid w:val="009A6D84"/>
    <w:rsid w:val="009A6DB4"/>
    <w:rsid w:val="009A6F25"/>
    <w:rsid w:val="009A725B"/>
    <w:rsid w:val="009A7425"/>
    <w:rsid w:val="009A7575"/>
    <w:rsid w:val="009A78CA"/>
    <w:rsid w:val="009A79DB"/>
    <w:rsid w:val="009A7DBC"/>
    <w:rsid w:val="009A7ED2"/>
    <w:rsid w:val="009B0126"/>
    <w:rsid w:val="009B02A7"/>
    <w:rsid w:val="009B03F5"/>
    <w:rsid w:val="009B0438"/>
    <w:rsid w:val="009B0669"/>
    <w:rsid w:val="009B06C8"/>
    <w:rsid w:val="009B08BB"/>
    <w:rsid w:val="009B08F5"/>
    <w:rsid w:val="009B0EEE"/>
    <w:rsid w:val="009B0FCB"/>
    <w:rsid w:val="009B1170"/>
    <w:rsid w:val="009B1195"/>
    <w:rsid w:val="009B15DD"/>
    <w:rsid w:val="009B15E1"/>
    <w:rsid w:val="009B16D5"/>
    <w:rsid w:val="009B1757"/>
    <w:rsid w:val="009B1825"/>
    <w:rsid w:val="009B1A4F"/>
    <w:rsid w:val="009B1B1F"/>
    <w:rsid w:val="009B1E92"/>
    <w:rsid w:val="009B282D"/>
    <w:rsid w:val="009B2E29"/>
    <w:rsid w:val="009B2E87"/>
    <w:rsid w:val="009B2F93"/>
    <w:rsid w:val="009B2F9C"/>
    <w:rsid w:val="009B3111"/>
    <w:rsid w:val="009B3148"/>
    <w:rsid w:val="009B3213"/>
    <w:rsid w:val="009B34A0"/>
    <w:rsid w:val="009B3671"/>
    <w:rsid w:val="009B38A2"/>
    <w:rsid w:val="009B3A23"/>
    <w:rsid w:val="009B3E70"/>
    <w:rsid w:val="009B3E94"/>
    <w:rsid w:val="009B4365"/>
    <w:rsid w:val="009B4490"/>
    <w:rsid w:val="009B44CC"/>
    <w:rsid w:val="009B4533"/>
    <w:rsid w:val="009B463A"/>
    <w:rsid w:val="009B4914"/>
    <w:rsid w:val="009B4A45"/>
    <w:rsid w:val="009B4AA4"/>
    <w:rsid w:val="009B4BF2"/>
    <w:rsid w:val="009B4C47"/>
    <w:rsid w:val="009B4CB0"/>
    <w:rsid w:val="009B4E2A"/>
    <w:rsid w:val="009B4E89"/>
    <w:rsid w:val="009B515D"/>
    <w:rsid w:val="009B51D2"/>
    <w:rsid w:val="009B51FC"/>
    <w:rsid w:val="009B53E4"/>
    <w:rsid w:val="009B54CD"/>
    <w:rsid w:val="009B54E6"/>
    <w:rsid w:val="009B55BF"/>
    <w:rsid w:val="009B56B0"/>
    <w:rsid w:val="009B5945"/>
    <w:rsid w:val="009B5987"/>
    <w:rsid w:val="009B5AE4"/>
    <w:rsid w:val="009B5BF1"/>
    <w:rsid w:val="009B5D33"/>
    <w:rsid w:val="009B621D"/>
    <w:rsid w:val="009B623F"/>
    <w:rsid w:val="009B636B"/>
    <w:rsid w:val="009B68DD"/>
    <w:rsid w:val="009B6A27"/>
    <w:rsid w:val="009B6D37"/>
    <w:rsid w:val="009B6D67"/>
    <w:rsid w:val="009B6E50"/>
    <w:rsid w:val="009B7075"/>
    <w:rsid w:val="009B70C2"/>
    <w:rsid w:val="009B70C4"/>
    <w:rsid w:val="009B7231"/>
    <w:rsid w:val="009B7254"/>
    <w:rsid w:val="009B74F4"/>
    <w:rsid w:val="009B76A0"/>
    <w:rsid w:val="009B7E1B"/>
    <w:rsid w:val="009B7E2C"/>
    <w:rsid w:val="009C0072"/>
    <w:rsid w:val="009C00E6"/>
    <w:rsid w:val="009C0368"/>
    <w:rsid w:val="009C03F5"/>
    <w:rsid w:val="009C0655"/>
    <w:rsid w:val="009C06C0"/>
    <w:rsid w:val="009C0B00"/>
    <w:rsid w:val="009C0BAF"/>
    <w:rsid w:val="009C0E30"/>
    <w:rsid w:val="009C0E58"/>
    <w:rsid w:val="009C110C"/>
    <w:rsid w:val="009C16DC"/>
    <w:rsid w:val="009C16F5"/>
    <w:rsid w:val="009C16FC"/>
    <w:rsid w:val="009C1923"/>
    <w:rsid w:val="009C1AA1"/>
    <w:rsid w:val="009C2146"/>
    <w:rsid w:val="009C22C3"/>
    <w:rsid w:val="009C2361"/>
    <w:rsid w:val="009C2AA1"/>
    <w:rsid w:val="009C2E63"/>
    <w:rsid w:val="009C30CC"/>
    <w:rsid w:val="009C33ED"/>
    <w:rsid w:val="009C3481"/>
    <w:rsid w:val="009C34D0"/>
    <w:rsid w:val="009C3585"/>
    <w:rsid w:val="009C35EA"/>
    <w:rsid w:val="009C35FC"/>
    <w:rsid w:val="009C393D"/>
    <w:rsid w:val="009C3C43"/>
    <w:rsid w:val="009C41E0"/>
    <w:rsid w:val="009C43A7"/>
    <w:rsid w:val="009C4415"/>
    <w:rsid w:val="009C4516"/>
    <w:rsid w:val="009C45ED"/>
    <w:rsid w:val="009C45FD"/>
    <w:rsid w:val="009C4651"/>
    <w:rsid w:val="009C46EE"/>
    <w:rsid w:val="009C48DD"/>
    <w:rsid w:val="009C4D0C"/>
    <w:rsid w:val="009C4DB9"/>
    <w:rsid w:val="009C4F40"/>
    <w:rsid w:val="009C5083"/>
    <w:rsid w:val="009C57DD"/>
    <w:rsid w:val="009C5870"/>
    <w:rsid w:val="009C5A07"/>
    <w:rsid w:val="009C5A5E"/>
    <w:rsid w:val="009C610D"/>
    <w:rsid w:val="009C6409"/>
    <w:rsid w:val="009C64CD"/>
    <w:rsid w:val="009C676A"/>
    <w:rsid w:val="009C67B8"/>
    <w:rsid w:val="009C6931"/>
    <w:rsid w:val="009C69FF"/>
    <w:rsid w:val="009C6B4F"/>
    <w:rsid w:val="009C6DF4"/>
    <w:rsid w:val="009C6E69"/>
    <w:rsid w:val="009C6F73"/>
    <w:rsid w:val="009C7143"/>
    <w:rsid w:val="009C755D"/>
    <w:rsid w:val="009C75F0"/>
    <w:rsid w:val="009C7761"/>
    <w:rsid w:val="009C7B82"/>
    <w:rsid w:val="009C7C97"/>
    <w:rsid w:val="009C7F07"/>
    <w:rsid w:val="009C7F7F"/>
    <w:rsid w:val="009D0128"/>
    <w:rsid w:val="009D018D"/>
    <w:rsid w:val="009D03D0"/>
    <w:rsid w:val="009D0490"/>
    <w:rsid w:val="009D04E1"/>
    <w:rsid w:val="009D0B33"/>
    <w:rsid w:val="009D0F68"/>
    <w:rsid w:val="009D0FED"/>
    <w:rsid w:val="009D1073"/>
    <w:rsid w:val="009D10C3"/>
    <w:rsid w:val="009D11D5"/>
    <w:rsid w:val="009D1241"/>
    <w:rsid w:val="009D14C4"/>
    <w:rsid w:val="009D14E2"/>
    <w:rsid w:val="009D162A"/>
    <w:rsid w:val="009D193F"/>
    <w:rsid w:val="009D1A34"/>
    <w:rsid w:val="009D1ABA"/>
    <w:rsid w:val="009D1BE1"/>
    <w:rsid w:val="009D1C85"/>
    <w:rsid w:val="009D1EB6"/>
    <w:rsid w:val="009D223B"/>
    <w:rsid w:val="009D2425"/>
    <w:rsid w:val="009D25CD"/>
    <w:rsid w:val="009D297B"/>
    <w:rsid w:val="009D2A6B"/>
    <w:rsid w:val="009D2AAC"/>
    <w:rsid w:val="009D2D95"/>
    <w:rsid w:val="009D2DAE"/>
    <w:rsid w:val="009D2F10"/>
    <w:rsid w:val="009D351F"/>
    <w:rsid w:val="009D3542"/>
    <w:rsid w:val="009D36A7"/>
    <w:rsid w:val="009D3724"/>
    <w:rsid w:val="009D3726"/>
    <w:rsid w:val="009D3776"/>
    <w:rsid w:val="009D385D"/>
    <w:rsid w:val="009D391E"/>
    <w:rsid w:val="009D3A74"/>
    <w:rsid w:val="009D3B29"/>
    <w:rsid w:val="009D3D94"/>
    <w:rsid w:val="009D4091"/>
    <w:rsid w:val="009D415E"/>
    <w:rsid w:val="009D42F8"/>
    <w:rsid w:val="009D44F9"/>
    <w:rsid w:val="009D4680"/>
    <w:rsid w:val="009D4B59"/>
    <w:rsid w:val="009D4E7B"/>
    <w:rsid w:val="009D4E9C"/>
    <w:rsid w:val="009D5030"/>
    <w:rsid w:val="009D507C"/>
    <w:rsid w:val="009D5430"/>
    <w:rsid w:val="009D557C"/>
    <w:rsid w:val="009D560D"/>
    <w:rsid w:val="009D566A"/>
    <w:rsid w:val="009D5877"/>
    <w:rsid w:val="009D59C7"/>
    <w:rsid w:val="009D64BD"/>
    <w:rsid w:val="009D67D4"/>
    <w:rsid w:val="009D683D"/>
    <w:rsid w:val="009D68C8"/>
    <w:rsid w:val="009D69C8"/>
    <w:rsid w:val="009D6B04"/>
    <w:rsid w:val="009D6CD5"/>
    <w:rsid w:val="009D6D8B"/>
    <w:rsid w:val="009D6E68"/>
    <w:rsid w:val="009D701F"/>
    <w:rsid w:val="009D715F"/>
    <w:rsid w:val="009D7233"/>
    <w:rsid w:val="009D750D"/>
    <w:rsid w:val="009D7587"/>
    <w:rsid w:val="009D7934"/>
    <w:rsid w:val="009D7940"/>
    <w:rsid w:val="009D7E74"/>
    <w:rsid w:val="009D7F19"/>
    <w:rsid w:val="009D7FEC"/>
    <w:rsid w:val="009E090C"/>
    <w:rsid w:val="009E0C54"/>
    <w:rsid w:val="009E0D6A"/>
    <w:rsid w:val="009E0D86"/>
    <w:rsid w:val="009E0DA7"/>
    <w:rsid w:val="009E0DEE"/>
    <w:rsid w:val="009E106F"/>
    <w:rsid w:val="009E11A4"/>
    <w:rsid w:val="009E11F4"/>
    <w:rsid w:val="009E14E4"/>
    <w:rsid w:val="009E16E9"/>
    <w:rsid w:val="009E197D"/>
    <w:rsid w:val="009E19AC"/>
    <w:rsid w:val="009E19C5"/>
    <w:rsid w:val="009E1A5B"/>
    <w:rsid w:val="009E1D27"/>
    <w:rsid w:val="009E1E43"/>
    <w:rsid w:val="009E2225"/>
    <w:rsid w:val="009E2419"/>
    <w:rsid w:val="009E24AB"/>
    <w:rsid w:val="009E267F"/>
    <w:rsid w:val="009E2731"/>
    <w:rsid w:val="009E2782"/>
    <w:rsid w:val="009E2816"/>
    <w:rsid w:val="009E29D4"/>
    <w:rsid w:val="009E2A1B"/>
    <w:rsid w:val="009E2E22"/>
    <w:rsid w:val="009E2F87"/>
    <w:rsid w:val="009E2FD7"/>
    <w:rsid w:val="009E3030"/>
    <w:rsid w:val="009E31F3"/>
    <w:rsid w:val="009E3359"/>
    <w:rsid w:val="009E33BD"/>
    <w:rsid w:val="009E3750"/>
    <w:rsid w:val="009E3AD9"/>
    <w:rsid w:val="009E3C85"/>
    <w:rsid w:val="009E3CDA"/>
    <w:rsid w:val="009E3D15"/>
    <w:rsid w:val="009E3D97"/>
    <w:rsid w:val="009E3DEB"/>
    <w:rsid w:val="009E4019"/>
    <w:rsid w:val="009E401F"/>
    <w:rsid w:val="009E40C1"/>
    <w:rsid w:val="009E445A"/>
    <w:rsid w:val="009E45F9"/>
    <w:rsid w:val="009E473A"/>
    <w:rsid w:val="009E4DDD"/>
    <w:rsid w:val="009E4F42"/>
    <w:rsid w:val="009E4F8E"/>
    <w:rsid w:val="009E4FC9"/>
    <w:rsid w:val="009E4FD1"/>
    <w:rsid w:val="009E5158"/>
    <w:rsid w:val="009E51DE"/>
    <w:rsid w:val="009E5211"/>
    <w:rsid w:val="009E550B"/>
    <w:rsid w:val="009E5561"/>
    <w:rsid w:val="009E56D7"/>
    <w:rsid w:val="009E5D84"/>
    <w:rsid w:val="009E5FD6"/>
    <w:rsid w:val="009E61B4"/>
    <w:rsid w:val="009E628E"/>
    <w:rsid w:val="009E644E"/>
    <w:rsid w:val="009E64AD"/>
    <w:rsid w:val="009E6679"/>
    <w:rsid w:val="009E66CA"/>
    <w:rsid w:val="009E6864"/>
    <w:rsid w:val="009E6892"/>
    <w:rsid w:val="009E68D6"/>
    <w:rsid w:val="009E6928"/>
    <w:rsid w:val="009E6C02"/>
    <w:rsid w:val="009E6E1B"/>
    <w:rsid w:val="009E700F"/>
    <w:rsid w:val="009E7078"/>
    <w:rsid w:val="009E70BE"/>
    <w:rsid w:val="009E7297"/>
    <w:rsid w:val="009E7362"/>
    <w:rsid w:val="009E7406"/>
    <w:rsid w:val="009E74C7"/>
    <w:rsid w:val="009E74F5"/>
    <w:rsid w:val="009E75A5"/>
    <w:rsid w:val="009E7919"/>
    <w:rsid w:val="009E79D8"/>
    <w:rsid w:val="009E7BD1"/>
    <w:rsid w:val="009E7CDC"/>
    <w:rsid w:val="009F0063"/>
    <w:rsid w:val="009F0133"/>
    <w:rsid w:val="009F0586"/>
    <w:rsid w:val="009F0AB3"/>
    <w:rsid w:val="009F0B49"/>
    <w:rsid w:val="009F0C65"/>
    <w:rsid w:val="009F0E3E"/>
    <w:rsid w:val="009F1219"/>
    <w:rsid w:val="009F192F"/>
    <w:rsid w:val="009F208D"/>
    <w:rsid w:val="009F239B"/>
    <w:rsid w:val="009F28BF"/>
    <w:rsid w:val="009F29A5"/>
    <w:rsid w:val="009F2FBF"/>
    <w:rsid w:val="009F2FD2"/>
    <w:rsid w:val="009F3008"/>
    <w:rsid w:val="009F3166"/>
    <w:rsid w:val="009F374B"/>
    <w:rsid w:val="009F376F"/>
    <w:rsid w:val="009F388D"/>
    <w:rsid w:val="009F3AA6"/>
    <w:rsid w:val="009F3BA1"/>
    <w:rsid w:val="009F3F90"/>
    <w:rsid w:val="009F3FBA"/>
    <w:rsid w:val="009F4094"/>
    <w:rsid w:val="009F47A1"/>
    <w:rsid w:val="009F4AC3"/>
    <w:rsid w:val="009F4BA1"/>
    <w:rsid w:val="009F4D05"/>
    <w:rsid w:val="009F5329"/>
    <w:rsid w:val="009F53E1"/>
    <w:rsid w:val="009F546E"/>
    <w:rsid w:val="009F55CC"/>
    <w:rsid w:val="009F55EC"/>
    <w:rsid w:val="009F5614"/>
    <w:rsid w:val="009F56F0"/>
    <w:rsid w:val="009F583C"/>
    <w:rsid w:val="009F5A9A"/>
    <w:rsid w:val="009F5C1B"/>
    <w:rsid w:val="009F6471"/>
    <w:rsid w:val="009F666D"/>
    <w:rsid w:val="009F6788"/>
    <w:rsid w:val="009F69A6"/>
    <w:rsid w:val="009F69C8"/>
    <w:rsid w:val="009F6AA5"/>
    <w:rsid w:val="009F6C73"/>
    <w:rsid w:val="009F6D2F"/>
    <w:rsid w:val="009F73DF"/>
    <w:rsid w:val="009F73E5"/>
    <w:rsid w:val="009F7685"/>
    <w:rsid w:val="009F7C91"/>
    <w:rsid w:val="009F7D84"/>
    <w:rsid w:val="009F7F2C"/>
    <w:rsid w:val="00A00262"/>
    <w:rsid w:val="00A00611"/>
    <w:rsid w:val="00A008DC"/>
    <w:rsid w:val="00A00B74"/>
    <w:rsid w:val="00A00BF7"/>
    <w:rsid w:val="00A00DD6"/>
    <w:rsid w:val="00A013E9"/>
    <w:rsid w:val="00A016A4"/>
    <w:rsid w:val="00A017CF"/>
    <w:rsid w:val="00A017FE"/>
    <w:rsid w:val="00A01BBC"/>
    <w:rsid w:val="00A01E1A"/>
    <w:rsid w:val="00A02162"/>
    <w:rsid w:val="00A023EA"/>
    <w:rsid w:val="00A024DF"/>
    <w:rsid w:val="00A0256A"/>
    <w:rsid w:val="00A0266C"/>
    <w:rsid w:val="00A0280F"/>
    <w:rsid w:val="00A029E7"/>
    <w:rsid w:val="00A02BCF"/>
    <w:rsid w:val="00A02E2E"/>
    <w:rsid w:val="00A02E47"/>
    <w:rsid w:val="00A0309E"/>
    <w:rsid w:val="00A031F2"/>
    <w:rsid w:val="00A03311"/>
    <w:rsid w:val="00A03380"/>
    <w:rsid w:val="00A0343F"/>
    <w:rsid w:val="00A034B7"/>
    <w:rsid w:val="00A034C8"/>
    <w:rsid w:val="00A0351A"/>
    <w:rsid w:val="00A03672"/>
    <w:rsid w:val="00A037A7"/>
    <w:rsid w:val="00A038A4"/>
    <w:rsid w:val="00A03991"/>
    <w:rsid w:val="00A03B78"/>
    <w:rsid w:val="00A03C0E"/>
    <w:rsid w:val="00A03C1E"/>
    <w:rsid w:val="00A03CAF"/>
    <w:rsid w:val="00A03EC5"/>
    <w:rsid w:val="00A03F66"/>
    <w:rsid w:val="00A03F72"/>
    <w:rsid w:val="00A03F85"/>
    <w:rsid w:val="00A04292"/>
    <w:rsid w:val="00A0430B"/>
    <w:rsid w:val="00A04818"/>
    <w:rsid w:val="00A0483E"/>
    <w:rsid w:val="00A048FA"/>
    <w:rsid w:val="00A04A59"/>
    <w:rsid w:val="00A04B82"/>
    <w:rsid w:val="00A04BF1"/>
    <w:rsid w:val="00A04DB3"/>
    <w:rsid w:val="00A04E5E"/>
    <w:rsid w:val="00A0514C"/>
    <w:rsid w:val="00A0575B"/>
    <w:rsid w:val="00A058E0"/>
    <w:rsid w:val="00A058FA"/>
    <w:rsid w:val="00A05A5A"/>
    <w:rsid w:val="00A05C56"/>
    <w:rsid w:val="00A05D7C"/>
    <w:rsid w:val="00A061E8"/>
    <w:rsid w:val="00A066C8"/>
    <w:rsid w:val="00A06A55"/>
    <w:rsid w:val="00A06B5F"/>
    <w:rsid w:val="00A06B76"/>
    <w:rsid w:val="00A06B94"/>
    <w:rsid w:val="00A06F3C"/>
    <w:rsid w:val="00A06F46"/>
    <w:rsid w:val="00A07128"/>
    <w:rsid w:val="00A0714A"/>
    <w:rsid w:val="00A0714F"/>
    <w:rsid w:val="00A0749F"/>
    <w:rsid w:val="00A074AF"/>
    <w:rsid w:val="00A07634"/>
    <w:rsid w:val="00A076EB"/>
    <w:rsid w:val="00A07A35"/>
    <w:rsid w:val="00A07CBF"/>
    <w:rsid w:val="00A07CD7"/>
    <w:rsid w:val="00A07CD9"/>
    <w:rsid w:val="00A07D97"/>
    <w:rsid w:val="00A07E0E"/>
    <w:rsid w:val="00A07F12"/>
    <w:rsid w:val="00A10091"/>
    <w:rsid w:val="00A10186"/>
    <w:rsid w:val="00A1028C"/>
    <w:rsid w:val="00A102A7"/>
    <w:rsid w:val="00A104A3"/>
    <w:rsid w:val="00A10A57"/>
    <w:rsid w:val="00A10B53"/>
    <w:rsid w:val="00A10B66"/>
    <w:rsid w:val="00A10B80"/>
    <w:rsid w:val="00A10C08"/>
    <w:rsid w:val="00A11138"/>
    <w:rsid w:val="00A11201"/>
    <w:rsid w:val="00A11524"/>
    <w:rsid w:val="00A115C6"/>
    <w:rsid w:val="00A11A0C"/>
    <w:rsid w:val="00A11DA2"/>
    <w:rsid w:val="00A11FF2"/>
    <w:rsid w:val="00A121EC"/>
    <w:rsid w:val="00A122E9"/>
    <w:rsid w:val="00A12353"/>
    <w:rsid w:val="00A12377"/>
    <w:rsid w:val="00A12662"/>
    <w:rsid w:val="00A1271A"/>
    <w:rsid w:val="00A127FA"/>
    <w:rsid w:val="00A12852"/>
    <w:rsid w:val="00A12ABA"/>
    <w:rsid w:val="00A12CC2"/>
    <w:rsid w:val="00A12D00"/>
    <w:rsid w:val="00A13308"/>
    <w:rsid w:val="00A1372A"/>
    <w:rsid w:val="00A1376B"/>
    <w:rsid w:val="00A137D7"/>
    <w:rsid w:val="00A13C10"/>
    <w:rsid w:val="00A1413F"/>
    <w:rsid w:val="00A14322"/>
    <w:rsid w:val="00A146BD"/>
    <w:rsid w:val="00A146D6"/>
    <w:rsid w:val="00A147DE"/>
    <w:rsid w:val="00A14A15"/>
    <w:rsid w:val="00A14F0D"/>
    <w:rsid w:val="00A15796"/>
    <w:rsid w:val="00A157CD"/>
    <w:rsid w:val="00A159AD"/>
    <w:rsid w:val="00A15AEC"/>
    <w:rsid w:val="00A15EFC"/>
    <w:rsid w:val="00A161DF"/>
    <w:rsid w:val="00A16263"/>
    <w:rsid w:val="00A162F0"/>
    <w:rsid w:val="00A163F0"/>
    <w:rsid w:val="00A1661E"/>
    <w:rsid w:val="00A16720"/>
    <w:rsid w:val="00A16DAA"/>
    <w:rsid w:val="00A1704C"/>
    <w:rsid w:val="00A17066"/>
    <w:rsid w:val="00A170CB"/>
    <w:rsid w:val="00A17495"/>
    <w:rsid w:val="00A17506"/>
    <w:rsid w:val="00A175EF"/>
    <w:rsid w:val="00A176B2"/>
    <w:rsid w:val="00A1775E"/>
    <w:rsid w:val="00A177E0"/>
    <w:rsid w:val="00A1791A"/>
    <w:rsid w:val="00A17970"/>
    <w:rsid w:val="00A17E31"/>
    <w:rsid w:val="00A17EF4"/>
    <w:rsid w:val="00A200CF"/>
    <w:rsid w:val="00A20210"/>
    <w:rsid w:val="00A20594"/>
    <w:rsid w:val="00A205C3"/>
    <w:rsid w:val="00A206FB"/>
    <w:rsid w:val="00A20968"/>
    <w:rsid w:val="00A20C3A"/>
    <w:rsid w:val="00A20F0A"/>
    <w:rsid w:val="00A20F43"/>
    <w:rsid w:val="00A21192"/>
    <w:rsid w:val="00A21268"/>
    <w:rsid w:val="00A21352"/>
    <w:rsid w:val="00A21722"/>
    <w:rsid w:val="00A22169"/>
    <w:rsid w:val="00A221D2"/>
    <w:rsid w:val="00A224FC"/>
    <w:rsid w:val="00A228B7"/>
    <w:rsid w:val="00A22A09"/>
    <w:rsid w:val="00A230D8"/>
    <w:rsid w:val="00A23104"/>
    <w:rsid w:val="00A23382"/>
    <w:rsid w:val="00A234BD"/>
    <w:rsid w:val="00A23549"/>
    <w:rsid w:val="00A23591"/>
    <w:rsid w:val="00A23635"/>
    <w:rsid w:val="00A2363C"/>
    <w:rsid w:val="00A2394A"/>
    <w:rsid w:val="00A23A9A"/>
    <w:rsid w:val="00A23C16"/>
    <w:rsid w:val="00A23DE6"/>
    <w:rsid w:val="00A23ED3"/>
    <w:rsid w:val="00A24266"/>
    <w:rsid w:val="00A245C2"/>
    <w:rsid w:val="00A245D5"/>
    <w:rsid w:val="00A24891"/>
    <w:rsid w:val="00A24897"/>
    <w:rsid w:val="00A24AA6"/>
    <w:rsid w:val="00A24CF1"/>
    <w:rsid w:val="00A24DAB"/>
    <w:rsid w:val="00A24DD3"/>
    <w:rsid w:val="00A24E77"/>
    <w:rsid w:val="00A24FFF"/>
    <w:rsid w:val="00A25307"/>
    <w:rsid w:val="00A25487"/>
    <w:rsid w:val="00A25755"/>
    <w:rsid w:val="00A25882"/>
    <w:rsid w:val="00A262D1"/>
    <w:rsid w:val="00A2633E"/>
    <w:rsid w:val="00A264BF"/>
    <w:rsid w:val="00A264E2"/>
    <w:rsid w:val="00A26577"/>
    <w:rsid w:val="00A268A0"/>
    <w:rsid w:val="00A2694E"/>
    <w:rsid w:val="00A26950"/>
    <w:rsid w:val="00A2698F"/>
    <w:rsid w:val="00A26B3F"/>
    <w:rsid w:val="00A26B74"/>
    <w:rsid w:val="00A26DD1"/>
    <w:rsid w:val="00A26ECE"/>
    <w:rsid w:val="00A26EFF"/>
    <w:rsid w:val="00A2709A"/>
    <w:rsid w:val="00A273AF"/>
    <w:rsid w:val="00A275DB"/>
    <w:rsid w:val="00A2763E"/>
    <w:rsid w:val="00A2778D"/>
    <w:rsid w:val="00A27925"/>
    <w:rsid w:val="00A27926"/>
    <w:rsid w:val="00A27AAA"/>
    <w:rsid w:val="00A27C4F"/>
    <w:rsid w:val="00A27CC2"/>
    <w:rsid w:val="00A27D4B"/>
    <w:rsid w:val="00A3068F"/>
    <w:rsid w:val="00A306F8"/>
    <w:rsid w:val="00A3087F"/>
    <w:rsid w:val="00A309BC"/>
    <w:rsid w:val="00A30A60"/>
    <w:rsid w:val="00A30CA8"/>
    <w:rsid w:val="00A311DE"/>
    <w:rsid w:val="00A31225"/>
    <w:rsid w:val="00A3147B"/>
    <w:rsid w:val="00A32093"/>
    <w:rsid w:val="00A3225C"/>
    <w:rsid w:val="00A322CD"/>
    <w:rsid w:val="00A322F9"/>
    <w:rsid w:val="00A32659"/>
    <w:rsid w:val="00A32673"/>
    <w:rsid w:val="00A32A18"/>
    <w:rsid w:val="00A32CCB"/>
    <w:rsid w:val="00A32CE6"/>
    <w:rsid w:val="00A32CF4"/>
    <w:rsid w:val="00A32F55"/>
    <w:rsid w:val="00A33011"/>
    <w:rsid w:val="00A33094"/>
    <w:rsid w:val="00A330F9"/>
    <w:rsid w:val="00A33256"/>
    <w:rsid w:val="00A332A7"/>
    <w:rsid w:val="00A33463"/>
    <w:rsid w:val="00A33E5D"/>
    <w:rsid w:val="00A341B7"/>
    <w:rsid w:val="00A34520"/>
    <w:rsid w:val="00A34A74"/>
    <w:rsid w:val="00A34AD6"/>
    <w:rsid w:val="00A34E2C"/>
    <w:rsid w:val="00A34F14"/>
    <w:rsid w:val="00A35051"/>
    <w:rsid w:val="00A35225"/>
    <w:rsid w:val="00A35309"/>
    <w:rsid w:val="00A35345"/>
    <w:rsid w:val="00A353F5"/>
    <w:rsid w:val="00A353FC"/>
    <w:rsid w:val="00A355D1"/>
    <w:rsid w:val="00A35654"/>
    <w:rsid w:val="00A35685"/>
    <w:rsid w:val="00A356AA"/>
    <w:rsid w:val="00A359F9"/>
    <w:rsid w:val="00A35AD4"/>
    <w:rsid w:val="00A35B28"/>
    <w:rsid w:val="00A35BA3"/>
    <w:rsid w:val="00A35C9F"/>
    <w:rsid w:val="00A360F5"/>
    <w:rsid w:val="00A361A1"/>
    <w:rsid w:val="00A3623D"/>
    <w:rsid w:val="00A367AC"/>
    <w:rsid w:val="00A36BBE"/>
    <w:rsid w:val="00A36C8B"/>
    <w:rsid w:val="00A36F51"/>
    <w:rsid w:val="00A37178"/>
    <w:rsid w:val="00A371A6"/>
    <w:rsid w:val="00A37332"/>
    <w:rsid w:val="00A3740A"/>
    <w:rsid w:val="00A37568"/>
    <w:rsid w:val="00A3757E"/>
    <w:rsid w:val="00A376E9"/>
    <w:rsid w:val="00A37BE6"/>
    <w:rsid w:val="00A37D85"/>
    <w:rsid w:val="00A401E4"/>
    <w:rsid w:val="00A40238"/>
    <w:rsid w:val="00A402F7"/>
    <w:rsid w:val="00A404D6"/>
    <w:rsid w:val="00A407DD"/>
    <w:rsid w:val="00A408E7"/>
    <w:rsid w:val="00A40AF4"/>
    <w:rsid w:val="00A40B23"/>
    <w:rsid w:val="00A40B56"/>
    <w:rsid w:val="00A40F1C"/>
    <w:rsid w:val="00A410F0"/>
    <w:rsid w:val="00A4140F"/>
    <w:rsid w:val="00A4174E"/>
    <w:rsid w:val="00A417E7"/>
    <w:rsid w:val="00A417EF"/>
    <w:rsid w:val="00A418A5"/>
    <w:rsid w:val="00A41A7C"/>
    <w:rsid w:val="00A41AF5"/>
    <w:rsid w:val="00A41C03"/>
    <w:rsid w:val="00A41C1E"/>
    <w:rsid w:val="00A41CB7"/>
    <w:rsid w:val="00A41CBC"/>
    <w:rsid w:val="00A41D05"/>
    <w:rsid w:val="00A4225A"/>
    <w:rsid w:val="00A422B0"/>
    <w:rsid w:val="00A426F0"/>
    <w:rsid w:val="00A427A2"/>
    <w:rsid w:val="00A42C0B"/>
    <w:rsid w:val="00A42CFB"/>
    <w:rsid w:val="00A42CFE"/>
    <w:rsid w:val="00A4306B"/>
    <w:rsid w:val="00A430CC"/>
    <w:rsid w:val="00A43447"/>
    <w:rsid w:val="00A4375D"/>
    <w:rsid w:val="00A438CB"/>
    <w:rsid w:val="00A43B8E"/>
    <w:rsid w:val="00A43E98"/>
    <w:rsid w:val="00A43EFA"/>
    <w:rsid w:val="00A4428E"/>
    <w:rsid w:val="00A443AF"/>
    <w:rsid w:val="00A4452F"/>
    <w:rsid w:val="00A44665"/>
    <w:rsid w:val="00A4482D"/>
    <w:rsid w:val="00A44BBD"/>
    <w:rsid w:val="00A44CB3"/>
    <w:rsid w:val="00A44DDF"/>
    <w:rsid w:val="00A44F39"/>
    <w:rsid w:val="00A44FE1"/>
    <w:rsid w:val="00A458F1"/>
    <w:rsid w:val="00A45B4D"/>
    <w:rsid w:val="00A45C01"/>
    <w:rsid w:val="00A461DC"/>
    <w:rsid w:val="00A46432"/>
    <w:rsid w:val="00A46916"/>
    <w:rsid w:val="00A46A17"/>
    <w:rsid w:val="00A46A41"/>
    <w:rsid w:val="00A46AA4"/>
    <w:rsid w:val="00A46B1B"/>
    <w:rsid w:val="00A470CE"/>
    <w:rsid w:val="00A4717C"/>
    <w:rsid w:val="00A471E1"/>
    <w:rsid w:val="00A47408"/>
    <w:rsid w:val="00A47504"/>
    <w:rsid w:val="00A477A6"/>
    <w:rsid w:val="00A47CB6"/>
    <w:rsid w:val="00A47E0C"/>
    <w:rsid w:val="00A5020E"/>
    <w:rsid w:val="00A502C0"/>
    <w:rsid w:val="00A50490"/>
    <w:rsid w:val="00A5070E"/>
    <w:rsid w:val="00A50835"/>
    <w:rsid w:val="00A50AC4"/>
    <w:rsid w:val="00A50DDA"/>
    <w:rsid w:val="00A50E4E"/>
    <w:rsid w:val="00A50EB7"/>
    <w:rsid w:val="00A50EF9"/>
    <w:rsid w:val="00A50F7A"/>
    <w:rsid w:val="00A50FB3"/>
    <w:rsid w:val="00A51308"/>
    <w:rsid w:val="00A51326"/>
    <w:rsid w:val="00A5164F"/>
    <w:rsid w:val="00A51661"/>
    <w:rsid w:val="00A5179B"/>
    <w:rsid w:val="00A51852"/>
    <w:rsid w:val="00A5194E"/>
    <w:rsid w:val="00A51B4E"/>
    <w:rsid w:val="00A51CA4"/>
    <w:rsid w:val="00A51D22"/>
    <w:rsid w:val="00A51DC9"/>
    <w:rsid w:val="00A51E4E"/>
    <w:rsid w:val="00A526B8"/>
    <w:rsid w:val="00A52A6E"/>
    <w:rsid w:val="00A52AD7"/>
    <w:rsid w:val="00A52B0D"/>
    <w:rsid w:val="00A52FAA"/>
    <w:rsid w:val="00A53272"/>
    <w:rsid w:val="00A532D2"/>
    <w:rsid w:val="00A53533"/>
    <w:rsid w:val="00A5353C"/>
    <w:rsid w:val="00A536DE"/>
    <w:rsid w:val="00A5378E"/>
    <w:rsid w:val="00A538B1"/>
    <w:rsid w:val="00A53915"/>
    <w:rsid w:val="00A53973"/>
    <w:rsid w:val="00A53CC6"/>
    <w:rsid w:val="00A53F08"/>
    <w:rsid w:val="00A53F2D"/>
    <w:rsid w:val="00A53F40"/>
    <w:rsid w:val="00A54028"/>
    <w:rsid w:val="00A54088"/>
    <w:rsid w:val="00A5464C"/>
    <w:rsid w:val="00A54A27"/>
    <w:rsid w:val="00A54D01"/>
    <w:rsid w:val="00A54F4E"/>
    <w:rsid w:val="00A54FF7"/>
    <w:rsid w:val="00A550E2"/>
    <w:rsid w:val="00A55669"/>
    <w:rsid w:val="00A556B5"/>
    <w:rsid w:val="00A557CA"/>
    <w:rsid w:val="00A559C8"/>
    <w:rsid w:val="00A55A89"/>
    <w:rsid w:val="00A55ABE"/>
    <w:rsid w:val="00A55AE8"/>
    <w:rsid w:val="00A55CD5"/>
    <w:rsid w:val="00A55D28"/>
    <w:rsid w:val="00A56013"/>
    <w:rsid w:val="00A5606A"/>
    <w:rsid w:val="00A561E1"/>
    <w:rsid w:val="00A56507"/>
    <w:rsid w:val="00A56802"/>
    <w:rsid w:val="00A568CD"/>
    <w:rsid w:val="00A56A84"/>
    <w:rsid w:val="00A56BD6"/>
    <w:rsid w:val="00A56CA7"/>
    <w:rsid w:val="00A56F16"/>
    <w:rsid w:val="00A56F67"/>
    <w:rsid w:val="00A573C5"/>
    <w:rsid w:val="00A5762F"/>
    <w:rsid w:val="00A5768F"/>
    <w:rsid w:val="00A5785F"/>
    <w:rsid w:val="00A5794B"/>
    <w:rsid w:val="00A57970"/>
    <w:rsid w:val="00A579E7"/>
    <w:rsid w:val="00A57A3C"/>
    <w:rsid w:val="00A57B63"/>
    <w:rsid w:val="00A57B7C"/>
    <w:rsid w:val="00A57D51"/>
    <w:rsid w:val="00A57DC2"/>
    <w:rsid w:val="00A57F19"/>
    <w:rsid w:val="00A57F69"/>
    <w:rsid w:val="00A60074"/>
    <w:rsid w:val="00A6007A"/>
    <w:rsid w:val="00A60121"/>
    <w:rsid w:val="00A6039C"/>
    <w:rsid w:val="00A60476"/>
    <w:rsid w:val="00A6075E"/>
    <w:rsid w:val="00A6082C"/>
    <w:rsid w:val="00A6089F"/>
    <w:rsid w:val="00A608B8"/>
    <w:rsid w:val="00A608D3"/>
    <w:rsid w:val="00A60A95"/>
    <w:rsid w:val="00A60C6E"/>
    <w:rsid w:val="00A60CDC"/>
    <w:rsid w:val="00A60CE9"/>
    <w:rsid w:val="00A6104A"/>
    <w:rsid w:val="00A61246"/>
    <w:rsid w:val="00A6126C"/>
    <w:rsid w:val="00A612E3"/>
    <w:rsid w:val="00A6161C"/>
    <w:rsid w:val="00A61A42"/>
    <w:rsid w:val="00A61B24"/>
    <w:rsid w:val="00A61E98"/>
    <w:rsid w:val="00A61F4F"/>
    <w:rsid w:val="00A62204"/>
    <w:rsid w:val="00A62249"/>
    <w:rsid w:val="00A62550"/>
    <w:rsid w:val="00A6267B"/>
    <w:rsid w:val="00A628DD"/>
    <w:rsid w:val="00A62946"/>
    <w:rsid w:val="00A62A80"/>
    <w:rsid w:val="00A62BAB"/>
    <w:rsid w:val="00A62C2C"/>
    <w:rsid w:val="00A62E18"/>
    <w:rsid w:val="00A6309F"/>
    <w:rsid w:val="00A631B9"/>
    <w:rsid w:val="00A6328C"/>
    <w:rsid w:val="00A63672"/>
    <w:rsid w:val="00A636C6"/>
    <w:rsid w:val="00A6370D"/>
    <w:rsid w:val="00A637ED"/>
    <w:rsid w:val="00A63A12"/>
    <w:rsid w:val="00A63A1F"/>
    <w:rsid w:val="00A63C52"/>
    <w:rsid w:val="00A63C6B"/>
    <w:rsid w:val="00A63E75"/>
    <w:rsid w:val="00A642F9"/>
    <w:rsid w:val="00A64752"/>
    <w:rsid w:val="00A64B89"/>
    <w:rsid w:val="00A64BC2"/>
    <w:rsid w:val="00A64DC7"/>
    <w:rsid w:val="00A651D6"/>
    <w:rsid w:val="00A65349"/>
    <w:rsid w:val="00A653E1"/>
    <w:rsid w:val="00A657CC"/>
    <w:rsid w:val="00A658B8"/>
    <w:rsid w:val="00A65AF1"/>
    <w:rsid w:val="00A65B5E"/>
    <w:rsid w:val="00A65E1B"/>
    <w:rsid w:val="00A660AA"/>
    <w:rsid w:val="00A660D0"/>
    <w:rsid w:val="00A66205"/>
    <w:rsid w:val="00A6628A"/>
    <w:rsid w:val="00A663FA"/>
    <w:rsid w:val="00A665E7"/>
    <w:rsid w:val="00A667CB"/>
    <w:rsid w:val="00A66B62"/>
    <w:rsid w:val="00A67159"/>
    <w:rsid w:val="00A67280"/>
    <w:rsid w:val="00A676EA"/>
    <w:rsid w:val="00A67A06"/>
    <w:rsid w:val="00A67C8C"/>
    <w:rsid w:val="00A7036C"/>
    <w:rsid w:val="00A70478"/>
    <w:rsid w:val="00A707A8"/>
    <w:rsid w:val="00A70A20"/>
    <w:rsid w:val="00A70FD3"/>
    <w:rsid w:val="00A7104F"/>
    <w:rsid w:val="00A7110F"/>
    <w:rsid w:val="00A7111F"/>
    <w:rsid w:val="00A712FB"/>
    <w:rsid w:val="00A7161F"/>
    <w:rsid w:val="00A71775"/>
    <w:rsid w:val="00A71893"/>
    <w:rsid w:val="00A718D2"/>
    <w:rsid w:val="00A718EA"/>
    <w:rsid w:val="00A71EEF"/>
    <w:rsid w:val="00A7226A"/>
    <w:rsid w:val="00A7242C"/>
    <w:rsid w:val="00A7242D"/>
    <w:rsid w:val="00A725F9"/>
    <w:rsid w:val="00A7295F"/>
    <w:rsid w:val="00A72D4D"/>
    <w:rsid w:val="00A72DBB"/>
    <w:rsid w:val="00A73069"/>
    <w:rsid w:val="00A73235"/>
    <w:rsid w:val="00A7323C"/>
    <w:rsid w:val="00A7336B"/>
    <w:rsid w:val="00A733B3"/>
    <w:rsid w:val="00A737AB"/>
    <w:rsid w:val="00A739A5"/>
    <w:rsid w:val="00A739F8"/>
    <w:rsid w:val="00A73B65"/>
    <w:rsid w:val="00A73BA1"/>
    <w:rsid w:val="00A73CBF"/>
    <w:rsid w:val="00A73D94"/>
    <w:rsid w:val="00A7408B"/>
    <w:rsid w:val="00A742F2"/>
    <w:rsid w:val="00A7431C"/>
    <w:rsid w:val="00A744A6"/>
    <w:rsid w:val="00A744D4"/>
    <w:rsid w:val="00A74521"/>
    <w:rsid w:val="00A7455F"/>
    <w:rsid w:val="00A74839"/>
    <w:rsid w:val="00A74841"/>
    <w:rsid w:val="00A74E3A"/>
    <w:rsid w:val="00A74E49"/>
    <w:rsid w:val="00A753A0"/>
    <w:rsid w:val="00A7554A"/>
    <w:rsid w:val="00A75759"/>
    <w:rsid w:val="00A759F7"/>
    <w:rsid w:val="00A7649C"/>
    <w:rsid w:val="00A764E8"/>
    <w:rsid w:val="00A76576"/>
    <w:rsid w:val="00A766A8"/>
    <w:rsid w:val="00A766E0"/>
    <w:rsid w:val="00A76A49"/>
    <w:rsid w:val="00A76A4E"/>
    <w:rsid w:val="00A76E88"/>
    <w:rsid w:val="00A77125"/>
    <w:rsid w:val="00A771FC"/>
    <w:rsid w:val="00A77366"/>
    <w:rsid w:val="00A773EB"/>
    <w:rsid w:val="00A7768B"/>
    <w:rsid w:val="00A7777C"/>
    <w:rsid w:val="00A77811"/>
    <w:rsid w:val="00A778E7"/>
    <w:rsid w:val="00A77AD0"/>
    <w:rsid w:val="00A77E61"/>
    <w:rsid w:val="00A8035D"/>
    <w:rsid w:val="00A80603"/>
    <w:rsid w:val="00A80882"/>
    <w:rsid w:val="00A80A11"/>
    <w:rsid w:val="00A80A73"/>
    <w:rsid w:val="00A80BA5"/>
    <w:rsid w:val="00A80BD7"/>
    <w:rsid w:val="00A80D33"/>
    <w:rsid w:val="00A80D53"/>
    <w:rsid w:val="00A80DC7"/>
    <w:rsid w:val="00A80FDD"/>
    <w:rsid w:val="00A8103F"/>
    <w:rsid w:val="00A81215"/>
    <w:rsid w:val="00A812D4"/>
    <w:rsid w:val="00A8137E"/>
    <w:rsid w:val="00A814E6"/>
    <w:rsid w:val="00A8172C"/>
    <w:rsid w:val="00A81C0B"/>
    <w:rsid w:val="00A81DA7"/>
    <w:rsid w:val="00A81F5C"/>
    <w:rsid w:val="00A820DB"/>
    <w:rsid w:val="00A8228B"/>
    <w:rsid w:val="00A8247A"/>
    <w:rsid w:val="00A824F4"/>
    <w:rsid w:val="00A828F4"/>
    <w:rsid w:val="00A829F0"/>
    <w:rsid w:val="00A82C48"/>
    <w:rsid w:val="00A83176"/>
    <w:rsid w:val="00A83241"/>
    <w:rsid w:val="00A84204"/>
    <w:rsid w:val="00A8444F"/>
    <w:rsid w:val="00A849FE"/>
    <w:rsid w:val="00A84BCB"/>
    <w:rsid w:val="00A84DF4"/>
    <w:rsid w:val="00A84E00"/>
    <w:rsid w:val="00A8502F"/>
    <w:rsid w:val="00A85172"/>
    <w:rsid w:val="00A851C8"/>
    <w:rsid w:val="00A85799"/>
    <w:rsid w:val="00A8583A"/>
    <w:rsid w:val="00A858E2"/>
    <w:rsid w:val="00A85C5E"/>
    <w:rsid w:val="00A85DF3"/>
    <w:rsid w:val="00A86279"/>
    <w:rsid w:val="00A8641C"/>
    <w:rsid w:val="00A8689B"/>
    <w:rsid w:val="00A86EFC"/>
    <w:rsid w:val="00A871E2"/>
    <w:rsid w:val="00A8721C"/>
    <w:rsid w:val="00A8747E"/>
    <w:rsid w:val="00A874D8"/>
    <w:rsid w:val="00A87620"/>
    <w:rsid w:val="00A87669"/>
    <w:rsid w:val="00A876BE"/>
    <w:rsid w:val="00A877FA"/>
    <w:rsid w:val="00A878B9"/>
    <w:rsid w:val="00A87AE3"/>
    <w:rsid w:val="00A87BD6"/>
    <w:rsid w:val="00A87E10"/>
    <w:rsid w:val="00A87FDB"/>
    <w:rsid w:val="00A901AD"/>
    <w:rsid w:val="00A901B9"/>
    <w:rsid w:val="00A90311"/>
    <w:rsid w:val="00A90429"/>
    <w:rsid w:val="00A90461"/>
    <w:rsid w:val="00A909F5"/>
    <w:rsid w:val="00A90B6C"/>
    <w:rsid w:val="00A90BD1"/>
    <w:rsid w:val="00A90C06"/>
    <w:rsid w:val="00A90CE7"/>
    <w:rsid w:val="00A911A8"/>
    <w:rsid w:val="00A9132A"/>
    <w:rsid w:val="00A91E8C"/>
    <w:rsid w:val="00A91F03"/>
    <w:rsid w:val="00A923E8"/>
    <w:rsid w:val="00A92771"/>
    <w:rsid w:val="00A92D55"/>
    <w:rsid w:val="00A92EF2"/>
    <w:rsid w:val="00A93770"/>
    <w:rsid w:val="00A93794"/>
    <w:rsid w:val="00A93D8C"/>
    <w:rsid w:val="00A9417D"/>
    <w:rsid w:val="00A941A2"/>
    <w:rsid w:val="00A94678"/>
    <w:rsid w:val="00A946CD"/>
    <w:rsid w:val="00A94BE6"/>
    <w:rsid w:val="00A94BFC"/>
    <w:rsid w:val="00A94C3B"/>
    <w:rsid w:val="00A94DCC"/>
    <w:rsid w:val="00A94E8F"/>
    <w:rsid w:val="00A954F6"/>
    <w:rsid w:val="00A95519"/>
    <w:rsid w:val="00A95542"/>
    <w:rsid w:val="00A957EE"/>
    <w:rsid w:val="00A95803"/>
    <w:rsid w:val="00A959C0"/>
    <w:rsid w:val="00A95D4E"/>
    <w:rsid w:val="00A960D8"/>
    <w:rsid w:val="00A96130"/>
    <w:rsid w:val="00A9616D"/>
    <w:rsid w:val="00A961CC"/>
    <w:rsid w:val="00A961D7"/>
    <w:rsid w:val="00A962F4"/>
    <w:rsid w:val="00A963BF"/>
    <w:rsid w:val="00A96595"/>
    <w:rsid w:val="00A967AA"/>
    <w:rsid w:val="00A96876"/>
    <w:rsid w:val="00A96D7D"/>
    <w:rsid w:val="00A96FAF"/>
    <w:rsid w:val="00A973CE"/>
    <w:rsid w:val="00A97631"/>
    <w:rsid w:val="00A97CD9"/>
    <w:rsid w:val="00AA02BD"/>
    <w:rsid w:val="00AA0327"/>
    <w:rsid w:val="00AA0638"/>
    <w:rsid w:val="00AA0B23"/>
    <w:rsid w:val="00AA0B68"/>
    <w:rsid w:val="00AA0C95"/>
    <w:rsid w:val="00AA0D78"/>
    <w:rsid w:val="00AA0DE2"/>
    <w:rsid w:val="00AA0F55"/>
    <w:rsid w:val="00AA1104"/>
    <w:rsid w:val="00AA1137"/>
    <w:rsid w:val="00AA15FF"/>
    <w:rsid w:val="00AA18B7"/>
    <w:rsid w:val="00AA1D7F"/>
    <w:rsid w:val="00AA2058"/>
    <w:rsid w:val="00AA25D7"/>
    <w:rsid w:val="00AA285A"/>
    <w:rsid w:val="00AA2AE5"/>
    <w:rsid w:val="00AA2AFD"/>
    <w:rsid w:val="00AA2F6F"/>
    <w:rsid w:val="00AA3185"/>
    <w:rsid w:val="00AA31EC"/>
    <w:rsid w:val="00AA340A"/>
    <w:rsid w:val="00AA348A"/>
    <w:rsid w:val="00AA3673"/>
    <w:rsid w:val="00AA3B77"/>
    <w:rsid w:val="00AA3BBE"/>
    <w:rsid w:val="00AA3EA2"/>
    <w:rsid w:val="00AA3F49"/>
    <w:rsid w:val="00AA3FB4"/>
    <w:rsid w:val="00AA3FB8"/>
    <w:rsid w:val="00AA4207"/>
    <w:rsid w:val="00AA43B8"/>
    <w:rsid w:val="00AA445E"/>
    <w:rsid w:val="00AA447B"/>
    <w:rsid w:val="00AA4875"/>
    <w:rsid w:val="00AA487F"/>
    <w:rsid w:val="00AA4A9F"/>
    <w:rsid w:val="00AA4AA7"/>
    <w:rsid w:val="00AA4B3A"/>
    <w:rsid w:val="00AA4DB0"/>
    <w:rsid w:val="00AA5096"/>
    <w:rsid w:val="00AA5131"/>
    <w:rsid w:val="00AA54AC"/>
    <w:rsid w:val="00AA5721"/>
    <w:rsid w:val="00AA575F"/>
    <w:rsid w:val="00AA5B13"/>
    <w:rsid w:val="00AA5B75"/>
    <w:rsid w:val="00AA5BA5"/>
    <w:rsid w:val="00AA6116"/>
    <w:rsid w:val="00AA6566"/>
    <w:rsid w:val="00AA65D5"/>
    <w:rsid w:val="00AA697B"/>
    <w:rsid w:val="00AA6C3A"/>
    <w:rsid w:val="00AA6D3C"/>
    <w:rsid w:val="00AA6DC9"/>
    <w:rsid w:val="00AA7094"/>
    <w:rsid w:val="00AA709E"/>
    <w:rsid w:val="00AA77A3"/>
    <w:rsid w:val="00AA7948"/>
    <w:rsid w:val="00AA7AED"/>
    <w:rsid w:val="00AA7BCE"/>
    <w:rsid w:val="00AA7D54"/>
    <w:rsid w:val="00AA7FE6"/>
    <w:rsid w:val="00AB0197"/>
    <w:rsid w:val="00AB0431"/>
    <w:rsid w:val="00AB0697"/>
    <w:rsid w:val="00AB074A"/>
    <w:rsid w:val="00AB0865"/>
    <w:rsid w:val="00AB0934"/>
    <w:rsid w:val="00AB09D9"/>
    <w:rsid w:val="00AB0E60"/>
    <w:rsid w:val="00AB0EAF"/>
    <w:rsid w:val="00AB1055"/>
    <w:rsid w:val="00AB14AC"/>
    <w:rsid w:val="00AB16BC"/>
    <w:rsid w:val="00AB19D7"/>
    <w:rsid w:val="00AB1A3F"/>
    <w:rsid w:val="00AB1A70"/>
    <w:rsid w:val="00AB1DCE"/>
    <w:rsid w:val="00AB1F42"/>
    <w:rsid w:val="00AB20D3"/>
    <w:rsid w:val="00AB20DB"/>
    <w:rsid w:val="00AB21C1"/>
    <w:rsid w:val="00AB239A"/>
    <w:rsid w:val="00AB2909"/>
    <w:rsid w:val="00AB29A7"/>
    <w:rsid w:val="00AB29E0"/>
    <w:rsid w:val="00AB2A24"/>
    <w:rsid w:val="00AB2A69"/>
    <w:rsid w:val="00AB2B8B"/>
    <w:rsid w:val="00AB2BAF"/>
    <w:rsid w:val="00AB2BD3"/>
    <w:rsid w:val="00AB2C61"/>
    <w:rsid w:val="00AB3168"/>
    <w:rsid w:val="00AB325B"/>
    <w:rsid w:val="00AB3605"/>
    <w:rsid w:val="00AB37D1"/>
    <w:rsid w:val="00AB38C1"/>
    <w:rsid w:val="00AB3A51"/>
    <w:rsid w:val="00AB3A5A"/>
    <w:rsid w:val="00AB3EE4"/>
    <w:rsid w:val="00AB3FFE"/>
    <w:rsid w:val="00AB4017"/>
    <w:rsid w:val="00AB41E9"/>
    <w:rsid w:val="00AB4462"/>
    <w:rsid w:val="00AB4590"/>
    <w:rsid w:val="00AB45C1"/>
    <w:rsid w:val="00AB4624"/>
    <w:rsid w:val="00AB4755"/>
    <w:rsid w:val="00AB48CE"/>
    <w:rsid w:val="00AB48F3"/>
    <w:rsid w:val="00AB4970"/>
    <w:rsid w:val="00AB5053"/>
    <w:rsid w:val="00AB564C"/>
    <w:rsid w:val="00AB5ACC"/>
    <w:rsid w:val="00AB5B34"/>
    <w:rsid w:val="00AB5C22"/>
    <w:rsid w:val="00AB5E23"/>
    <w:rsid w:val="00AB60DD"/>
    <w:rsid w:val="00AB6228"/>
    <w:rsid w:val="00AB6874"/>
    <w:rsid w:val="00AB6912"/>
    <w:rsid w:val="00AB6A42"/>
    <w:rsid w:val="00AB704A"/>
    <w:rsid w:val="00AB7482"/>
    <w:rsid w:val="00AB7626"/>
    <w:rsid w:val="00AB7679"/>
    <w:rsid w:val="00AB7716"/>
    <w:rsid w:val="00AB783F"/>
    <w:rsid w:val="00AB7BB2"/>
    <w:rsid w:val="00AC00E6"/>
    <w:rsid w:val="00AC049E"/>
    <w:rsid w:val="00AC04AA"/>
    <w:rsid w:val="00AC053B"/>
    <w:rsid w:val="00AC0566"/>
    <w:rsid w:val="00AC0C47"/>
    <w:rsid w:val="00AC0CC5"/>
    <w:rsid w:val="00AC10A2"/>
    <w:rsid w:val="00AC1183"/>
    <w:rsid w:val="00AC1873"/>
    <w:rsid w:val="00AC19E8"/>
    <w:rsid w:val="00AC1B11"/>
    <w:rsid w:val="00AC1B6E"/>
    <w:rsid w:val="00AC2103"/>
    <w:rsid w:val="00AC2196"/>
    <w:rsid w:val="00AC2342"/>
    <w:rsid w:val="00AC24BA"/>
    <w:rsid w:val="00AC274A"/>
    <w:rsid w:val="00AC2828"/>
    <w:rsid w:val="00AC2919"/>
    <w:rsid w:val="00AC2BE4"/>
    <w:rsid w:val="00AC2F04"/>
    <w:rsid w:val="00AC33B9"/>
    <w:rsid w:val="00AC342E"/>
    <w:rsid w:val="00AC3825"/>
    <w:rsid w:val="00AC3C84"/>
    <w:rsid w:val="00AC3D0E"/>
    <w:rsid w:val="00AC3F17"/>
    <w:rsid w:val="00AC3F69"/>
    <w:rsid w:val="00AC4070"/>
    <w:rsid w:val="00AC4325"/>
    <w:rsid w:val="00AC45D2"/>
    <w:rsid w:val="00AC45D6"/>
    <w:rsid w:val="00AC4CB5"/>
    <w:rsid w:val="00AC4EB4"/>
    <w:rsid w:val="00AC4FEA"/>
    <w:rsid w:val="00AC50ED"/>
    <w:rsid w:val="00AC5149"/>
    <w:rsid w:val="00AC52C8"/>
    <w:rsid w:val="00AC52EC"/>
    <w:rsid w:val="00AC53BB"/>
    <w:rsid w:val="00AC558F"/>
    <w:rsid w:val="00AC55D1"/>
    <w:rsid w:val="00AC56C8"/>
    <w:rsid w:val="00AC5B34"/>
    <w:rsid w:val="00AC5C1C"/>
    <w:rsid w:val="00AC5C57"/>
    <w:rsid w:val="00AC5ECF"/>
    <w:rsid w:val="00AC5F52"/>
    <w:rsid w:val="00AC6535"/>
    <w:rsid w:val="00AC688B"/>
    <w:rsid w:val="00AC6912"/>
    <w:rsid w:val="00AC6CA9"/>
    <w:rsid w:val="00AC6D60"/>
    <w:rsid w:val="00AC6D6E"/>
    <w:rsid w:val="00AC6FDE"/>
    <w:rsid w:val="00AC706D"/>
    <w:rsid w:val="00AC72AA"/>
    <w:rsid w:val="00AC7345"/>
    <w:rsid w:val="00AC7396"/>
    <w:rsid w:val="00AC73F8"/>
    <w:rsid w:val="00AC74DA"/>
    <w:rsid w:val="00AC74EA"/>
    <w:rsid w:val="00AC7652"/>
    <w:rsid w:val="00AC7822"/>
    <w:rsid w:val="00AC7939"/>
    <w:rsid w:val="00AC7E98"/>
    <w:rsid w:val="00AC7F6F"/>
    <w:rsid w:val="00AD0086"/>
    <w:rsid w:val="00AD00BE"/>
    <w:rsid w:val="00AD037B"/>
    <w:rsid w:val="00AD047D"/>
    <w:rsid w:val="00AD0551"/>
    <w:rsid w:val="00AD0575"/>
    <w:rsid w:val="00AD0636"/>
    <w:rsid w:val="00AD07D3"/>
    <w:rsid w:val="00AD0937"/>
    <w:rsid w:val="00AD0A3E"/>
    <w:rsid w:val="00AD0B37"/>
    <w:rsid w:val="00AD0BBB"/>
    <w:rsid w:val="00AD0FEE"/>
    <w:rsid w:val="00AD10AC"/>
    <w:rsid w:val="00AD1186"/>
    <w:rsid w:val="00AD123C"/>
    <w:rsid w:val="00AD148B"/>
    <w:rsid w:val="00AD16A9"/>
    <w:rsid w:val="00AD1DA2"/>
    <w:rsid w:val="00AD2120"/>
    <w:rsid w:val="00AD2129"/>
    <w:rsid w:val="00AD2422"/>
    <w:rsid w:val="00AD2459"/>
    <w:rsid w:val="00AD25FC"/>
    <w:rsid w:val="00AD2737"/>
    <w:rsid w:val="00AD277C"/>
    <w:rsid w:val="00AD27D4"/>
    <w:rsid w:val="00AD2C7E"/>
    <w:rsid w:val="00AD2FDB"/>
    <w:rsid w:val="00AD3231"/>
    <w:rsid w:val="00AD3403"/>
    <w:rsid w:val="00AD3439"/>
    <w:rsid w:val="00AD369F"/>
    <w:rsid w:val="00AD3ADC"/>
    <w:rsid w:val="00AD3F7F"/>
    <w:rsid w:val="00AD40C5"/>
    <w:rsid w:val="00AD4326"/>
    <w:rsid w:val="00AD45AD"/>
    <w:rsid w:val="00AD4FBA"/>
    <w:rsid w:val="00AD54BE"/>
    <w:rsid w:val="00AD574D"/>
    <w:rsid w:val="00AD5BAD"/>
    <w:rsid w:val="00AD6025"/>
    <w:rsid w:val="00AD6284"/>
    <w:rsid w:val="00AD6345"/>
    <w:rsid w:val="00AD66B6"/>
    <w:rsid w:val="00AD677B"/>
    <w:rsid w:val="00AD67CA"/>
    <w:rsid w:val="00AD6C03"/>
    <w:rsid w:val="00AD6DD8"/>
    <w:rsid w:val="00AD6E52"/>
    <w:rsid w:val="00AD6F99"/>
    <w:rsid w:val="00AD6F9A"/>
    <w:rsid w:val="00AD724E"/>
    <w:rsid w:val="00AD74D3"/>
    <w:rsid w:val="00AD770E"/>
    <w:rsid w:val="00AD7ADB"/>
    <w:rsid w:val="00AD7BAA"/>
    <w:rsid w:val="00AD7DD1"/>
    <w:rsid w:val="00AD7F05"/>
    <w:rsid w:val="00AE005E"/>
    <w:rsid w:val="00AE0136"/>
    <w:rsid w:val="00AE02B8"/>
    <w:rsid w:val="00AE04C4"/>
    <w:rsid w:val="00AE091D"/>
    <w:rsid w:val="00AE0928"/>
    <w:rsid w:val="00AE0A50"/>
    <w:rsid w:val="00AE0A7B"/>
    <w:rsid w:val="00AE0B6A"/>
    <w:rsid w:val="00AE0BFA"/>
    <w:rsid w:val="00AE0CCD"/>
    <w:rsid w:val="00AE0D6B"/>
    <w:rsid w:val="00AE0EA0"/>
    <w:rsid w:val="00AE0F6A"/>
    <w:rsid w:val="00AE1135"/>
    <w:rsid w:val="00AE12C1"/>
    <w:rsid w:val="00AE12F7"/>
    <w:rsid w:val="00AE1301"/>
    <w:rsid w:val="00AE14B1"/>
    <w:rsid w:val="00AE150F"/>
    <w:rsid w:val="00AE186A"/>
    <w:rsid w:val="00AE1A01"/>
    <w:rsid w:val="00AE1C64"/>
    <w:rsid w:val="00AE21C1"/>
    <w:rsid w:val="00AE25F1"/>
    <w:rsid w:val="00AE25FA"/>
    <w:rsid w:val="00AE2622"/>
    <w:rsid w:val="00AE28DA"/>
    <w:rsid w:val="00AE2F5B"/>
    <w:rsid w:val="00AE311E"/>
    <w:rsid w:val="00AE3464"/>
    <w:rsid w:val="00AE37BB"/>
    <w:rsid w:val="00AE38E9"/>
    <w:rsid w:val="00AE3969"/>
    <w:rsid w:val="00AE3CE1"/>
    <w:rsid w:val="00AE3D40"/>
    <w:rsid w:val="00AE3FD8"/>
    <w:rsid w:val="00AE401F"/>
    <w:rsid w:val="00AE40A3"/>
    <w:rsid w:val="00AE4211"/>
    <w:rsid w:val="00AE4246"/>
    <w:rsid w:val="00AE42D7"/>
    <w:rsid w:val="00AE4302"/>
    <w:rsid w:val="00AE476C"/>
    <w:rsid w:val="00AE48AC"/>
    <w:rsid w:val="00AE49C6"/>
    <w:rsid w:val="00AE49DC"/>
    <w:rsid w:val="00AE4AAE"/>
    <w:rsid w:val="00AE4BCB"/>
    <w:rsid w:val="00AE503C"/>
    <w:rsid w:val="00AE54F2"/>
    <w:rsid w:val="00AE55D6"/>
    <w:rsid w:val="00AE594C"/>
    <w:rsid w:val="00AE5F59"/>
    <w:rsid w:val="00AE5FEF"/>
    <w:rsid w:val="00AE60E1"/>
    <w:rsid w:val="00AE6297"/>
    <w:rsid w:val="00AE63F4"/>
    <w:rsid w:val="00AE64E7"/>
    <w:rsid w:val="00AE658E"/>
    <w:rsid w:val="00AE686F"/>
    <w:rsid w:val="00AE6A31"/>
    <w:rsid w:val="00AE6D8E"/>
    <w:rsid w:val="00AE75B4"/>
    <w:rsid w:val="00AE78C4"/>
    <w:rsid w:val="00AE7A59"/>
    <w:rsid w:val="00AE7A96"/>
    <w:rsid w:val="00AE7E9D"/>
    <w:rsid w:val="00AF025E"/>
    <w:rsid w:val="00AF03B0"/>
    <w:rsid w:val="00AF0438"/>
    <w:rsid w:val="00AF053A"/>
    <w:rsid w:val="00AF0639"/>
    <w:rsid w:val="00AF06C2"/>
    <w:rsid w:val="00AF0846"/>
    <w:rsid w:val="00AF0994"/>
    <w:rsid w:val="00AF0A58"/>
    <w:rsid w:val="00AF0C4E"/>
    <w:rsid w:val="00AF0F03"/>
    <w:rsid w:val="00AF1118"/>
    <w:rsid w:val="00AF13B0"/>
    <w:rsid w:val="00AF1487"/>
    <w:rsid w:val="00AF155C"/>
    <w:rsid w:val="00AF17AE"/>
    <w:rsid w:val="00AF18CB"/>
    <w:rsid w:val="00AF1CCB"/>
    <w:rsid w:val="00AF1FC7"/>
    <w:rsid w:val="00AF2282"/>
    <w:rsid w:val="00AF2451"/>
    <w:rsid w:val="00AF2954"/>
    <w:rsid w:val="00AF2988"/>
    <w:rsid w:val="00AF2A1F"/>
    <w:rsid w:val="00AF2C8F"/>
    <w:rsid w:val="00AF2F06"/>
    <w:rsid w:val="00AF3127"/>
    <w:rsid w:val="00AF31DD"/>
    <w:rsid w:val="00AF320A"/>
    <w:rsid w:val="00AF3277"/>
    <w:rsid w:val="00AF3463"/>
    <w:rsid w:val="00AF35BF"/>
    <w:rsid w:val="00AF3A53"/>
    <w:rsid w:val="00AF3AA2"/>
    <w:rsid w:val="00AF3B60"/>
    <w:rsid w:val="00AF3B71"/>
    <w:rsid w:val="00AF3B77"/>
    <w:rsid w:val="00AF3BC2"/>
    <w:rsid w:val="00AF3BE9"/>
    <w:rsid w:val="00AF3C5F"/>
    <w:rsid w:val="00AF3D8E"/>
    <w:rsid w:val="00AF3F2A"/>
    <w:rsid w:val="00AF3F92"/>
    <w:rsid w:val="00AF44C1"/>
    <w:rsid w:val="00AF46D4"/>
    <w:rsid w:val="00AF4810"/>
    <w:rsid w:val="00AF49EB"/>
    <w:rsid w:val="00AF4A83"/>
    <w:rsid w:val="00AF4BEA"/>
    <w:rsid w:val="00AF4C45"/>
    <w:rsid w:val="00AF4DF4"/>
    <w:rsid w:val="00AF5115"/>
    <w:rsid w:val="00AF5349"/>
    <w:rsid w:val="00AF5854"/>
    <w:rsid w:val="00AF59E5"/>
    <w:rsid w:val="00AF5AA9"/>
    <w:rsid w:val="00AF5AB9"/>
    <w:rsid w:val="00AF5C0D"/>
    <w:rsid w:val="00AF5DC1"/>
    <w:rsid w:val="00AF5ED0"/>
    <w:rsid w:val="00AF607C"/>
    <w:rsid w:val="00AF6431"/>
    <w:rsid w:val="00AF6432"/>
    <w:rsid w:val="00AF6463"/>
    <w:rsid w:val="00AF64B6"/>
    <w:rsid w:val="00AF6677"/>
    <w:rsid w:val="00AF67C0"/>
    <w:rsid w:val="00AF69BD"/>
    <w:rsid w:val="00AF6B7A"/>
    <w:rsid w:val="00AF6C94"/>
    <w:rsid w:val="00AF6E73"/>
    <w:rsid w:val="00AF7235"/>
    <w:rsid w:val="00AF7264"/>
    <w:rsid w:val="00AF72CE"/>
    <w:rsid w:val="00AF7532"/>
    <w:rsid w:val="00AF76DE"/>
    <w:rsid w:val="00AF78E5"/>
    <w:rsid w:val="00AF79AF"/>
    <w:rsid w:val="00B0014F"/>
    <w:rsid w:val="00B001CA"/>
    <w:rsid w:val="00B003D1"/>
    <w:rsid w:val="00B00827"/>
    <w:rsid w:val="00B008BE"/>
    <w:rsid w:val="00B00A32"/>
    <w:rsid w:val="00B011F3"/>
    <w:rsid w:val="00B015A9"/>
    <w:rsid w:val="00B016EC"/>
    <w:rsid w:val="00B0198E"/>
    <w:rsid w:val="00B01C9B"/>
    <w:rsid w:val="00B01CBA"/>
    <w:rsid w:val="00B01E71"/>
    <w:rsid w:val="00B0217C"/>
    <w:rsid w:val="00B0228E"/>
    <w:rsid w:val="00B02302"/>
    <w:rsid w:val="00B027E2"/>
    <w:rsid w:val="00B029D8"/>
    <w:rsid w:val="00B02B79"/>
    <w:rsid w:val="00B02D07"/>
    <w:rsid w:val="00B030C5"/>
    <w:rsid w:val="00B03567"/>
    <w:rsid w:val="00B037CE"/>
    <w:rsid w:val="00B04444"/>
    <w:rsid w:val="00B04550"/>
    <w:rsid w:val="00B045B3"/>
    <w:rsid w:val="00B04695"/>
    <w:rsid w:val="00B046CD"/>
    <w:rsid w:val="00B04886"/>
    <w:rsid w:val="00B04AA4"/>
    <w:rsid w:val="00B04D43"/>
    <w:rsid w:val="00B051C8"/>
    <w:rsid w:val="00B0538C"/>
    <w:rsid w:val="00B054F3"/>
    <w:rsid w:val="00B0559C"/>
    <w:rsid w:val="00B05693"/>
    <w:rsid w:val="00B05A17"/>
    <w:rsid w:val="00B05D39"/>
    <w:rsid w:val="00B05EF2"/>
    <w:rsid w:val="00B06090"/>
    <w:rsid w:val="00B061A9"/>
    <w:rsid w:val="00B06316"/>
    <w:rsid w:val="00B06620"/>
    <w:rsid w:val="00B06677"/>
    <w:rsid w:val="00B067C4"/>
    <w:rsid w:val="00B068D8"/>
    <w:rsid w:val="00B06B0C"/>
    <w:rsid w:val="00B06B2F"/>
    <w:rsid w:val="00B06EB5"/>
    <w:rsid w:val="00B06F4C"/>
    <w:rsid w:val="00B06F95"/>
    <w:rsid w:val="00B074EE"/>
    <w:rsid w:val="00B07613"/>
    <w:rsid w:val="00B0762E"/>
    <w:rsid w:val="00B07688"/>
    <w:rsid w:val="00B0788B"/>
    <w:rsid w:val="00B0790D"/>
    <w:rsid w:val="00B079B8"/>
    <w:rsid w:val="00B079F7"/>
    <w:rsid w:val="00B07AA4"/>
    <w:rsid w:val="00B07C4D"/>
    <w:rsid w:val="00B10120"/>
    <w:rsid w:val="00B10442"/>
    <w:rsid w:val="00B107DE"/>
    <w:rsid w:val="00B1099D"/>
    <w:rsid w:val="00B10BAC"/>
    <w:rsid w:val="00B10C78"/>
    <w:rsid w:val="00B11213"/>
    <w:rsid w:val="00B1126F"/>
    <w:rsid w:val="00B11281"/>
    <w:rsid w:val="00B11422"/>
    <w:rsid w:val="00B11611"/>
    <w:rsid w:val="00B116D8"/>
    <w:rsid w:val="00B11953"/>
    <w:rsid w:val="00B11B3E"/>
    <w:rsid w:val="00B11EB0"/>
    <w:rsid w:val="00B11F2A"/>
    <w:rsid w:val="00B12101"/>
    <w:rsid w:val="00B12173"/>
    <w:rsid w:val="00B1298F"/>
    <w:rsid w:val="00B12AF2"/>
    <w:rsid w:val="00B12AFD"/>
    <w:rsid w:val="00B12C10"/>
    <w:rsid w:val="00B1304E"/>
    <w:rsid w:val="00B133F3"/>
    <w:rsid w:val="00B13473"/>
    <w:rsid w:val="00B1349F"/>
    <w:rsid w:val="00B13936"/>
    <w:rsid w:val="00B1398F"/>
    <w:rsid w:val="00B13AA4"/>
    <w:rsid w:val="00B13B71"/>
    <w:rsid w:val="00B13CFC"/>
    <w:rsid w:val="00B13D67"/>
    <w:rsid w:val="00B13D9D"/>
    <w:rsid w:val="00B13E44"/>
    <w:rsid w:val="00B13E6E"/>
    <w:rsid w:val="00B145D5"/>
    <w:rsid w:val="00B146CA"/>
    <w:rsid w:val="00B148E7"/>
    <w:rsid w:val="00B149C7"/>
    <w:rsid w:val="00B14A75"/>
    <w:rsid w:val="00B14C54"/>
    <w:rsid w:val="00B1513E"/>
    <w:rsid w:val="00B15281"/>
    <w:rsid w:val="00B1532B"/>
    <w:rsid w:val="00B154B4"/>
    <w:rsid w:val="00B155F1"/>
    <w:rsid w:val="00B156F6"/>
    <w:rsid w:val="00B15821"/>
    <w:rsid w:val="00B1588F"/>
    <w:rsid w:val="00B159C6"/>
    <w:rsid w:val="00B15D25"/>
    <w:rsid w:val="00B1607B"/>
    <w:rsid w:val="00B160C2"/>
    <w:rsid w:val="00B16172"/>
    <w:rsid w:val="00B16246"/>
    <w:rsid w:val="00B167FC"/>
    <w:rsid w:val="00B16821"/>
    <w:rsid w:val="00B16941"/>
    <w:rsid w:val="00B17492"/>
    <w:rsid w:val="00B17690"/>
    <w:rsid w:val="00B1774C"/>
    <w:rsid w:val="00B17B50"/>
    <w:rsid w:val="00B17BAA"/>
    <w:rsid w:val="00B17E61"/>
    <w:rsid w:val="00B2025E"/>
    <w:rsid w:val="00B204F7"/>
    <w:rsid w:val="00B20680"/>
    <w:rsid w:val="00B2075A"/>
    <w:rsid w:val="00B20802"/>
    <w:rsid w:val="00B208BA"/>
    <w:rsid w:val="00B20991"/>
    <w:rsid w:val="00B209F4"/>
    <w:rsid w:val="00B20A44"/>
    <w:rsid w:val="00B20B12"/>
    <w:rsid w:val="00B20C3A"/>
    <w:rsid w:val="00B20C8D"/>
    <w:rsid w:val="00B20EBB"/>
    <w:rsid w:val="00B20ED2"/>
    <w:rsid w:val="00B20FE6"/>
    <w:rsid w:val="00B2112F"/>
    <w:rsid w:val="00B21130"/>
    <w:rsid w:val="00B211D8"/>
    <w:rsid w:val="00B21649"/>
    <w:rsid w:val="00B2178E"/>
    <w:rsid w:val="00B217BA"/>
    <w:rsid w:val="00B218DF"/>
    <w:rsid w:val="00B218E4"/>
    <w:rsid w:val="00B21921"/>
    <w:rsid w:val="00B21C05"/>
    <w:rsid w:val="00B221E0"/>
    <w:rsid w:val="00B226C9"/>
    <w:rsid w:val="00B22784"/>
    <w:rsid w:val="00B2293D"/>
    <w:rsid w:val="00B229FD"/>
    <w:rsid w:val="00B22A52"/>
    <w:rsid w:val="00B22B95"/>
    <w:rsid w:val="00B22DBF"/>
    <w:rsid w:val="00B23135"/>
    <w:rsid w:val="00B2324B"/>
    <w:rsid w:val="00B2358A"/>
    <w:rsid w:val="00B235EB"/>
    <w:rsid w:val="00B238AA"/>
    <w:rsid w:val="00B23C7A"/>
    <w:rsid w:val="00B23C9E"/>
    <w:rsid w:val="00B23ED8"/>
    <w:rsid w:val="00B23F3B"/>
    <w:rsid w:val="00B240A4"/>
    <w:rsid w:val="00B24710"/>
    <w:rsid w:val="00B247EF"/>
    <w:rsid w:val="00B248AF"/>
    <w:rsid w:val="00B24AA7"/>
    <w:rsid w:val="00B24ACD"/>
    <w:rsid w:val="00B24AF7"/>
    <w:rsid w:val="00B24C1B"/>
    <w:rsid w:val="00B24C83"/>
    <w:rsid w:val="00B24D0C"/>
    <w:rsid w:val="00B24E79"/>
    <w:rsid w:val="00B25027"/>
    <w:rsid w:val="00B25128"/>
    <w:rsid w:val="00B25407"/>
    <w:rsid w:val="00B2571B"/>
    <w:rsid w:val="00B25F06"/>
    <w:rsid w:val="00B25F83"/>
    <w:rsid w:val="00B25F87"/>
    <w:rsid w:val="00B25F8E"/>
    <w:rsid w:val="00B262B8"/>
    <w:rsid w:val="00B262F8"/>
    <w:rsid w:val="00B266AE"/>
    <w:rsid w:val="00B26ADA"/>
    <w:rsid w:val="00B26AF8"/>
    <w:rsid w:val="00B26CA3"/>
    <w:rsid w:val="00B26E45"/>
    <w:rsid w:val="00B26EF5"/>
    <w:rsid w:val="00B26F04"/>
    <w:rsid w:val="00B27079"/>
    <w:rsid w:val="00B27118"/>
    <w:rsid w:val="00B272C7"/>
    <w:rsid w:val="00B2760F"/>
    <w:rsid w:val="00B2782B"/>
    <w:rsid w:val="00B27931"/>
    <w:rsid w:val="00B27B1A"/>
    <w:rsid w:val="00B27CA0"/>
    <w:rsid w:val="00B27DBF"/>
    <w:rsid w:val="00B27F9D"/>
    <w:rsid w:val="00B27FCC"/>
    <w:rsid w:val="00B27FE0"/>
    <w:rsid w:val="00B30672"/>
    <w:rsid w:val="00B307A4"/>
    <w:rsid w:val="00B30C43"/>
    <w:rsid w:val="00B30C59"/>
    <w:rsid w:val="00B30C61"/>
    <w:rsid w:val="00B31004"/>
    <w:rsid w:val="00B31236"/>
    <w:rsid w:val="00B31260"/>
    <w:rsid w:val="00B3136C"/>
    <w:rsid w:val="00B31471"/>
    <w:rsid w:val="00B3149E"/>
    <w:rsid w:val="00B316FA"/>
    <w:rsid w:val="00B319BA"/>
    <w:rsid w:val="00B31B3F"/>
    <w:rsid w:val="00B3208B"/>
    <w:rsid w:val="00B32179"/>
    <w:rsid w:val="00B32546"/>
    <w:rsid w:val="00B3267B"/>
    <w:rsid w:val="00B328D2"/>
    <w:rsid w:val="00B32A64"/>
    <w:rsid w:val="00B32A75"/>
    <w:rsid w:val="00B32DBA"/>
    <w:rsid w:val="00B32E41"/>
    <w:rsid w:val="00B32EFD"/>
    <w:rsid w:val="00B3327E"/>
    <w:rsid w:val="00B333F1"/>
    <w:rsid w:val="00B33482"/>
    <w:rsid w:val="00B33C69"/>
    <w:rsid w:val="00B33E4C"/>
    <w:rsid w:val="00B33E56"/>
    <w:rsid w:val="00B34021"/>
    <w:rsid w:val="00B341C2"/>
    <w:rsid w:val="00B34580"/>
    <w:rsid w:val="00B34591"/>
    <w:rsid w:val="00B34D0F"/>
    <w:rsid w:val="00B34D1C"/>
    <w:rsid w:val="00B351FE"/>
    <w:rsid w:val="00B35520"/>
    <w:rsid w:val="00B3586C"/>
    <w:rsid w:val="00B35874"/>
    <w:rsid w:val="00B35BD0"/>
    <w:rsid w:val="00B36349"/>
    <w:rsid w:val="00B36491"/>
    <w:rsid w:val="00B364FA"/>
    <w:rsid w:val="00B3650A"/>
    <w:rsid w:val="00B36555"/>
    <w:rsid w:val="00B36718"/>
    <w:rsid w:val="00B367D8"/>
    <w:rsid w:val="00B36896"/>
    <w:rsid w:val="00B368BC"/>
    <w:rsid w:val="00B36ECF"/>
    <w:rsid w:val="00B36EEE"/>
    <w:rsid w:val="00B36F7E"/>
    <w:rsid w:val="00B374DC"/>
    <w:rsid w:val="00B375D1"/>
    <w:rsid w:val="00B37655"/>
    <w:rsid w:val="00B3790C"/>
    <w:rsid w:val="00B40078"/>
    <w:rsid w:val="00B40285"/>
    <w:rsid w:val="00B4049C"/>
    <w:rsid w:val="00B406F6"/>
    <w:rsid w:val="00B40716"/>
    <w:rsid w:val="00B40842"/>
    <w:rsid w:val="00B408C7"/>
    <w:rsid w:val="00B409E4"/>
    <w:rsid w:val="00B40AC9"/>
    <w:rsid w:val="00B40F57"/>
    <w:rsid w:val="00B41464"/>
    <w:rsid w:val="00B41733"/>
    <w:rsid w:val="00B41757"/>
    <w:rsid w:val="00B41874"/>
    <w:rsid w:val="00B41888"/>
    <w:rsid w:val="00B41CA2"/>
    <w:rsid w:val="00B41D97"/>
    <w:rsid w:val="00B41F23"/>
    <w:rsid w:val="00B4218A"/>
    <w:rsid w:val="00B423EC"/>
    <w:rsid w:val="00B42665"/>
    <w:rsid w:val="00B427FC"/>
    <w:rsid w:val="00B4291E"/>
    <w:rsid w:val="00B42C7C"/>
    <w:rsid w:val="00B42E31"/>
    <w:rsid w:val="00B42FF2"/>
    <w:rsid w:val="00B4305E"/>
    <w:rsid w:val="00B43146"/>
    <w:rsid w:val="00B432AB"/>
    <w:rsid w:val="00B434B4"/>
    <w:rsid w:val="00B434C8"/>
    <w:rsid w:val="00B4358F"/>
    <w:rsid w:val="00B4381B"/>
    <w:rsid w:val="00B43B24"/>
    <w:rsid w:val="00B43D61"/>
    <w:rsid w:val="00B43E8E"/>
    <w:rsid w:val="00B44258"/>
    <w:rsid w:val="00B4445C"/>
    <w:rsid w:val="00B448AA"/>
    <w:rsid w:val="00B44B28"/>
    <w:rsid w:val="00B44F15"/>
    <w:rsid w:val="00B44F93"/>
    <w:rsid w:val="00B44FED"/>
    <w:rsid w:val="00B451E2"/>
    <w:rsid w:val="00B452D7"/>
    <w:rsid w:val="00B45564"/>
    <w:rsid w:val="00B455C2"/>
    <w:rsid w:val="00B45726"/>
    <w:rsid w:val="00B45746"/>
    <w:rsid w:val="00B45765"/>
    <w:rsid w:val="00B45956"/>
    <w:rsid w:val="00B45A1F"/>
    <w:rsid w:val="00B45B66"/>
    <w:rsid w:val="00B463B7"/>
    <w:rsid w:val="00B46494"/>
    <w:rsid w:val="00B4655C"/>
    <w:rsid w:val="00B468BE"/>
    <w:rsid w:val="00B46B2D"/>
    <w:rsid w:val="00B46F4A"/>
    <w:rsid w:val="00B46FB7"/>
    <w:rsid w:val="00B471AD"/>
    <w:rsid w:val="00B4771E"/>
    <w:rsid w:val="00B47BB2"/>
    <w:rsid w:val="00B47E03"/>
    <w:rsid w:val="00B50A24"/>
    <w:rsid w:val="00B50E58"/>
    <w:rsid w:val="00B50F96"/>
    <w:rsid w:val="00B51209"/>
    <w:rsid w:val="00B5145C"/>
    <w:rsid w:val="00B5181C"/>
    <w:rsid w:val="00B519E7"/>
    <w:rsid w:val="00B5232F"/>
    <w:rsid w:val="00B52433"/>
    <w:rsid w:val="00B52990"/>
    <w:rsid w:val="00B52B83"/>
    <w:rsid w:val="00B52B8D"/>
    <w:rsid w:val="00B52BFD"/>
    <w:rsid w:val="00B52CB3"/>
    <w:rsid w:val="00B52FAC"/>
    <w:rsid w:val="00B52FB4"/>
    <w:rsid w:val="00B53129"/>
    <w:rsid w:val="00B53168"/>
    <w:rsid w:val="00B53432"/>
    <w:rsid w:val="00B534D4"/>
    <w:rsid w:val="00B535C6"/>
    <w:rsid w:val="00B53750"/>
    <w:rsid w:val="00B53754"/>
    <w:rsid w:val="00B53BA7"/>
    <w:rsid w:val="00B53C33"/>
    <w:rsid w:val="00B53EF7"/>
    <w:rsid w:val="00B54235"/>
    <w:rsid w:val="00B5460E"/>
    <w:rsid w:val="00B5474D"/>
    <w:rsid w:val="00B547E9"/>
    <w:rsid w:val="00B5481B"/>
    <w:rsid w:val="00B54864"/>
    <w:rsid w:val="00B549BB"/>
    <w:rsid w:val="00B54B54"/>
    <w:rsid w:val="00B54F28"/>
    <w:rsid w:val="00B54F8E"/>
    <w:rsid w:val="00B54FD4"/>
    <w:rsid w:val="00B55034"/>
    <w:rsid w:val="00B55233"/>
    <w:rsid w:val="00B5529B"/>
    <w:rsid w:val="00B552D8"/>
    <w:rsid w:val="00B554DB"/>
    <w:rsid w:val="00B556DB"/>
    <w:rsid w:val="00B55791"/>
    <w:rsid w:val="00B557DD"/>
    <w:rsid w:val="00B55A9F"/>
    <w:rsid w:val="00B55B96"/>
    <w:rsid w:val="00B55E0D"/>
    <w:rsid w:val="00B55F6F"/>
    <w:rsid w:val="00B56079"/>
    <w:rsid w:val="00B561A9"/>
    <w:rsid w:val="00B56360"/>
    <w:rsid w:val="00B5653E"/>
    <w:rsid w:val="00B56772"/>
    <w:rsid w:val="00B56AA8"/>
    <w:rsid w:val="00B56B9B"/>
    <w:rsid w:val="00B57107"/>
    <w:rsid w:val="00B5758F"/>
    <w:rsid w:val="00B57783"/>
    <w:rsid w:val="00B57846"/>
    <w:rsid w:val="00B579D9"/>
    <w:rsid w:val="00B57A33"/>
    <w:rsid w:val="00B57C7B"/>
    <w:rsid w:val="00B57DBC"/>
    <w:rsid w:val="00B60168"/>
    <w:rsid w:val="00B6058C"/>
    <w:rsid w:val="00B60751"/>
    <w:rsid w:val="00B6079F"/>
    <w:rsid w:val="00B6094E"/>
    <w:rsid w:val="00B60AEC"/>
    <w:rsid w:val="00B60F31"/>
    <w:rsid w:val="00B60F5F"/>
    <w:rsid w:val="00B61000"/>
    <w:rsid w:val="00B61184"/>
    <w:rsid w:val="00B6128D"/>
    <w:rsid w:val="00B61369"/>
    <w:rsid w:val="00B6156B"/>
    <w:rsid w:val="00B61573"/>
    <w:rsid w:val="00B61672"/>
    <w:rsid w:val="00B6171E"/>
    <w:rsid w:val="00B61C7C"/>
    <w:rsid w:val="00B61FF4"/>
    <w:rsid w:val="00B6247C"/>
    <w:rsid w:val="00B624BB"/>
    <w:rsid w:val="00B627C4"/>
    <w:rsid w:val="00B6322D"/>
    <w:rsid w:val="00B6327E"/>
    <w:rsid w:val="00B6334A"/>
    <w:rsid w:val="00B63381"/>
    <w:rsid w:val="00B634E0"/>
    <w:rsid w:val="00B6371D"/>
    <w:rsid w:val="00B63B4E"/>
    <w:rsid w:val="00B63E22"/>
    <w:rsid w:val="00B63F3B"/>
    <w:rsid w:val="00B6403B"/>
    <w:rsid w:val="00B6441D"/>
    <w:rsid w:val="00B64675"/>
    <w:rsid w:val="00B6470F"/>
    <w:rsid w:val="00B64766"/>
    <w:rsid w:val="00B64A41"/>
    <w:rsid w:val="00B64BE7"/>
    <w:rsid w:val="00B64EE4"/>
    <w:rsid w:val="00B64F6F"/>
    <w:rsid w:val="00B6573E"/>
    <w:rsid w:val="00B65BA7"/>
    <w:rsid w:val="00B65EEA"/>
    <w:rsid w:val="00B660D0"/>
    <w:rsid w:val="00B66AB3"/>
    <w:rsid w:val="00B66B81"/>
    <w:rsid w:val="00B66BFC"/>
    <w:rsid w:val="00B66E53"/>
    <w:rsid w:val="00B67128"/>
    <w:rsid w:val="00B671BE"/>
    <w:rsid w:val="00B67204"/>
    <w:rsid w:val="00B67349"/>
    <w:rsid w:val="00B67482"/>
    <w:rsid w:val="00B67524"/>
    <w:rsid w:val="00B67A37"/>
    <w:rsid w:val="00B67B17"/>
    <w:rsid w:val="00B67BC3"/>
    <w:rsid w:val="00B67ECB"/>
    <w:rsid w:val="00B7007B"/>
    <w:rsid w:val="00B70143"/>
    <w:rsid w:val="00B704DB"/>
    <w:rsid w:val="00B7057D"/>
    <w:rsid w:val="00B706DF"/>
    <w:rsid w:val="00B70874"/>
    <w:rsid w:val="00B70AEA"/>
    <w:rsid w:val="00B70BAA"/>
    <w:rsid w:val="00B70CF0"/>
    <w:rsid w:val="00B70DB6"/>
    <w:rsid w:val="00B70FF3"/>
    <w:rsid w:val="00B7182D"/>
    <w:rsid w:val="00B719C1"/>
    <w:rsid w:val="00B71A28"/>
    <w:rsid w:val="00B71B03"/>
    <w:rsid w:val="00B71CFD"/>
    <w:rsid w:val="00B71E8E"/>
    <w:rsid w:val="00B7207A"/>
    <w:rsid w:val="00B72626"/>
    <w:rsid w:val="00B7288C"/>
    <w:rsid w:val="00B72CBF"/>
    <w:rsid w:val="00B72D03"/>
    <w:rsid w:val="00B72D2D"/>
    <w:rsid w:val="00B72F7A"/>
    <w:rsid w:val="00B72FEA"/>
    <w:rsid w:val="00B73093"/>
    <w:rsid w:val="00B73125"/>
    <w:rsid w:val="00B7312E"/>
    <w:rsid w:val="00B7382A"/>
    <w:rsid w:val="00B73978"/>
    <w:rsid w:val="00B73C1B"/>
    <w:rsid w:val="00B73D5B"/>
    <w:rsid w:val="00B73DC6"/>
    <w:rsid w:val="00B73EB8"/>
    <w:rsid w:val="00B743F8"/>
    <w:rsid w:val="00B744D6"/>
    <w:rsid w:val="00B744E1"/>
    <w:rsid w:val="00B74579"/>
    <w:rsid w:val="00B745F2"/>
    <w:rsid w:val="00B74891"/>
    <w:rsid w:val="00B74AE4"/>
    <w:rsid w:val="00B74C9D"/>
    <w:rsid w:val="00B74DC1"/>
    <w:rsid w:val="00B74FEA"/>
    <w:rsid w:val="00B750DC"/>
    <w:rsid w:val="00B751A7"/>
    <w:rsid w:val="00B7526D"/>
    <w:rsid w:val="00B752B2"/>
    <w:rsid w:val="00B755B9"/>
    <w:rsid w:val="00B75708"/>
    <w:rsid w:val="00B758D0"/>
    <w:rsid w:val="00B75908"/>
    <w:rsid w:val="00B760A8"/>
    <w:rsid w:val="00B760BD"/>
    <w:rsid w:val="00B76155"/>
    <w:rsid w:val="00B762AE"/>
    <w:rsid w:val="00B764C8"/>
    <w:rsid w:val="00B76697"/>
    <w:rsid w:val="00B76879"/>
    <w:rsid w:val="00B768B0"/>
    <w:rsid w:val="00B76D1A"/>
    <w:rsid w:val="00B76DDE"/>
    <w:rsid w:val="00B76F69"/>
    <w:rsid w:val="00B77005"/>
    <w:rsid w:val="00B77131"/>
    <w:rsid w:val="00B772E0"/>
    <w:rsid w:val="00B7736A"/>
    <w:rsid w:val="00B776F4"/>
    <w:rsid w:val="00B777C6"/>
    <w:rsid w:val="00B7795B"/>
    <w:rsid w:val="00B779D1"/>
    <w:rsid w:val="00B77ADD"/>
    <w:rsid w:val="00B77EA4"/>
    <w:rsid w:val="00B77EC9"/>
    <w:rsid w:val="00B77F87"/>
    <w:rsid w:val="00B800FE"/>
    <w:rsid w:val="00B80298"/>
    <w:rsid w:val="00B80361"/>
    <w:rsid w:val="00B80457"/>
    <w:rsid w:val="00B804B9"/>
    <w:rsid w:val="00B804D4"/>
    <w:rsid w:val="00B8058B"/>
    <w:rsid w:val="00B80641"/>
    <w:rsid w:val="00B806CC"/>
    <w:rsid w:val="00B8089E"/>
    <w:rsid w:val="00B80ACF"/>
    <w:rsid w:val="00B8102C"/>
    <w:rsid w:val="00B810B1"/>
    <w:rsid w:val="00B81239"/>
    <w:rsid w:val="00B8192E"/>
    <w:rsid w:val="00B81A70"/>
    <w:rsid w:val="00B81E33"/>
    <w:rsid w:val="00B821AF"/>
    <w:rsid w:val="00B821ED"/>
    <w:rsid w:val="00B82244"/>
    <w:rsid w:val="00B825AB"/>
    <w:rsid w:val="00B82642"/>
    <w:rsid w:val="00B8277C"/>
    <w:rsid w:val="00B82969"/>
    <w:rsid w:val="00B82B7B"/>
    <w:rsid w:val="00B82C6B"/>
    <w:rsid w:val="00B82EA1"/>
    <w:rsid w:val="00B82F2E"/>
    <w:rsid w:val="00B83098"/>
    <w:rsid w:val="00B831FD"/>
    <w:rsid w:val="00B832B8"/>
    <w:rsid w:val="00B832DC"/>
    <w:rsid w:val="00B833D5"/>
    <w:rsid w:val="00B8379B"/>
    <w:rsid w:val="00B83949"/>
    <w:rsid w:val="00B83D59"/>
    <w:rsid w:val="00B83E13"/>
    <w:rsid w:val="00B84080"/>
    <w:rsid w:val="00B844C2"/>
    <w:rsid w:val="00B8452A"/>
    <w:rsid w:val="00B8476C"/>
    <w:rsid w:val="00B84932"/>
    <w:rsid w:val="00B84D57"/>
    <w:rsid w:val="00B84D9D"/>
    <w:rsid w:val="00B850B8"/>
    <w:rsid w:val="00B853BF"/>
    <w:rsid w:val="00B854CF"/>
    <w:rsid w:val="00B858B2"/>
    <w:rsid w:val="00B85937"/>
    <w:rsid w:val="00B85E1D"/>
    <w:rsid w:val="00B866B1"/>
    <w:rsid w:val="00B866DF"/>
    <w:rsid w:val="00B86A2E"/>
    <w:rsid w:val="00B86A70"/>
    <w:rsid w:val="00B86B2F"/>
    <w:rsid w:val="00B86C6F"/>
    <w:rsid w:val="00B86CC1"/>
    <w:rsid w:val="00B86F63"/>
    <w:rsid w:val="00B87165"/>
    <w:rsid w:val="00B871F7"/>
    <w:rsid w:val="00B8731F"/>
    <w:rsid w:val="00B87771"/>
    <w:rsid w:val="00B87ABF"/>
    <w:rsid w:val="00B87DE0"/>
    <w:rsid w:val="00B90016"/>
    <w:rsid w:val="00B9012D"/>
    <w:rsid w:val="00B901D5"/>
    <w:rsid w:val="00B90358"/>
    <w:rsid w:val="00B90514"/>
    <w:rsid w:val="00B90561"/>
    <w:rsid w:val="00B90620"/>
    <w:rsid w:val="00B906D7"/>
    <w:rsid w:val="00B90E54"/>
    <w:rsid w:val="00B91029"/>
    <w:rsid w:val="00B911F7"/>
    <w:rsid w:val="00B915BE"/>
    <w:rsid w:val="00B91616"/>
    <w:rsid w:val="00B918DC"/>
    <w:rsid w:val="00B91AE2"/>
    <w:rsid w:val="00B91AEF"/>
    <w:rsid w:val="00B91DC6"/>
    <w:rsid w:val="00B91FDD"/>
    <w:rsid w:val="00B921AF"/>
    <w:rsid w:val="00B92210"/>
    <w:rsid w:val="00B922B8"/>
    <w:rsid w:val="00B926C7"/>
    <w:rsid w:val="00B92740"/>
    <w:rsid w:val="00B92B44"/>
    <w:rsid w:val="00B92BD1"/>
    <w:rsid w:val="00B92C5D"/>
    <w:rsid w:val="00B92EC8"/>
    <w:rsid w:val="00B92F0C"/>
    <w:rsid w:val="00B931B7"/>
    <w:rsid w:val="00B931F8"/>
    <w:rsid w:val="00B93238"/>
    <w:rsid w:val="00B93B38"/>
    <w:rsid w:val="00B93D23"/>
    <w:rsid w:val="00B93FD4"/>
    <w:rsid w:val="00B94377"/>
    <w:rsid w:val="00B943D1"/>
    <w:rsid w:val="00B94828"/>
    <w:rsid w:val="00B94A21"/>
    <w:rsid w:val="00B94C5D"/>
    <w:rsid w:val="00B94C72"/>
    <w:rsid w:val="00B95537"/>
    <w:rsid w:val="00B956E6"/>
    <w:rsid w:val="00B957AE"/>
    <w:rsid w:val="00B95D28"/>
    <w:rsid w:val="00B95FAC"/>
    <w:rsid w:val="00B96445"/>
    <w:rsid w:val="00B965A2"/>
    <w:rsid w:val="00B967D2"/>
    <w:rsid w:val="00B9681E"/>
    <w:rsid w:val="00B96BAE"/>
    <w:rsid w:val="00B96DB6"/>
    <w:rsid w:val="00B97032"/>
    <w:rsid w:val="00B9716E"/>
    <w:rsid w:val="00B97297"/>
    <w:rsid w:val="00B974ED"/>
    <w:rsid w:val="00B97773"/>
    <w:rsid w:val="00B97917"/>
    <w:rsid w:val="00B979FC"/>
    <w:rsid w:val="00B97A59"/>
    <w:rsid w:val="00B97BEE"/>
    <w:rsid w:val="00B97E6A"/>
    <w:rsid w:val="00B97F51"/>
    <w:rsid w:val="00BA00B9"/>
    <w:rsid w:val="00BA01C1"/>
    <w:rsid w:val="00BA0238"/>
    <w:rsid w:val="00BA02B3"/>
    <w:rsid w:val="00BA0424"/>
    <w:rsid w:val="00BA0833"/>
    <w:rsid w:val="00BA0A3B"/>
    <w:rsid w:val="00BA0F0B"/>
    <w:rsid w:val="00BA1007"/>
    <w:rsid w:val="00BA1121"/>
    <w:rsid w:val="00BA1223"/>
    <w:rsid w:val="00BA12D6"/>
    <w:rsid w:val="00BA132F"/>
    <w:rsid w:val="00BA1395"/>
    <w:rsid w:val="00BA1623"/>
    <w:rsid w:val="00BA19B9"/>
    <w:rsid w:val="00BA1AE9"/>
    <w:rsid w:val="00BA1B4F"/>
    <w:rsid w:val="00BA1DDC"/>
    <w:rsid w:val="00BA1F89"/>
    <w:rsid w:val="00BA2019"/>
    <w:rsid w:val="00BA2586"/>
    <w:rsid w:val="00BA2B4B"/>
    <w:rsid w:val="00BA2ED0"/>
    <w:rsid w:val="00BA3005"/>
    <w:rsid w:val="00BA36FB"/>
    <w:rsid w:val="00BA3B53"/>
    <w:rsid w:val="00BA3B6D"/>
    <w:rsid w:val="00BA3B81"/>
    <w:rsid w:val="00BA3C5E"/>
    <w:rsid w:val="00BA3DEC"/>
    <w:rsid w:val="00BA3EA8"/>
    <w:rsid w:val="00BA4156"/>
    <w:rsid w:val="00BA417B"/>
    <w:rsid w:val="00BA46E9"/>
    <w:rsid w:val="00BA48B8"/>
    <w:rsid w:val="00BA49F0"/>
    <w:rsid w:val="00BA4AAD"/>
    <w:rsid w:val="00BA4B99"/>
    <w:rsid w:val="00BA4DF2"/>
    <w:rsid w:val="00BA4E69"/>
    <w:rsid w:val="00BA5414"/>
    <w:rsid w:val="00BA551F"/>
    <w:rsid w:val="00BA5830"/>
    <w:rsid w:val="00BA5AB4"/>
    <w:rsid w:val="00BA5BDD"/>
    <w:rsid w:val="00BA5C30"/>
    <w:rsid w:val="00BA5C6D"/>
    <w:rsid w:val="00BA5DF9"/>
    <w:rsid w:val="00BA5FAF"/>
    <w:rsid w:val="00BA65CB"/>
    <w:rsid w:val="00BA6687"/>
    <w:rsid w:val="00BA6698"/>
    <w:rsid w:val="00BA67DE"/>
    <w:rsid w:val="00BA68C4"/>
    <w:rsid w:val="00BA6940"/>
    <w:rsid w:val="00BA6E9B"/>
    <w:rsid w:val="00BA70D8"/>
    <w:rsid w:val="00BA710A"/>
    <w:rsid w:val="00BA717D"/>
    <w:rsid w:val="00BA719A"/>
    <w:rsid w:val="00BA7238"/>
    <w:rsid w:val="00BA738D"/>
    <w:rsid w:val="00BA75EE"/>
    <w:rsid w:val="00BA767E"/>
    <w:rsid w:val="00BA783C"/>
    <w:rsid w:val="00BA7865"/>
    <w:rsid w:val="00BA79F3"/>
    <w:rsid w:val="00BA7B05"/>
    <w:rsid w:val="00BA7B15"/>
    <w:rsid w:val="00BA7EDE"/>
    <w:rsid w:val="00BB0473"/>
    <w:rsid w:val="00BB08CE"/>
    <w:rsid w:val="00BB0A40"/>
    <w:rsid w:val="00BB0C5F"/>
    <w:rsid w:val="00BB0D3D"/>
    <w:rsid w:val="00BB1068"/>
    <w:rsid w:val="00BB18C0"/>
    <w:rsid w:val="00BB1D40"/>
    <w:rsid w:val="00BB1D7C"/>
    <w:rsid w:val="00BB1D9D"/>
    <w:rsid w:val="00BB1DE5"/>
    <w:rsid w:val="00BB261B"/>
    <w:rsid w:val="00BB2935"/>
    <w:rsid w:val="00BB2D0E"/>
    <w:rsid w:val="00BB2E76"/>
    <w:rsid w:val="00BB3079"/>
    <w:rsid w:val="00BB30BB"/>
    <w:rsid w:val="00BB31A3"/>
    <w:rsid w:val="00BB322B"/>
    <w:rsid w:val="00BB35B6"/>
    <w:rsid w:val="00BB3914"/>
    <w:rsid w:val="00BB3DBB"/>
    <w:rsid w:val="00BB3E8F"/>
    <w:rsid w:val="00BB3FE3"/>
    <w:rsid w:val="00BB418F"/>
    <w:rsid w:val="00BB41DB"/>
    <w:rsid w:val="00BB4205"/>
    <w:rsid w:val="00BB4541"/>
    <w:rsid w:val="00BB458F"/>
    <w:rsid w:val="00BB47DE"/>
    <w:rsid w:val="00BB49BF"/>
    <w:rsid w:val="00BB4BFE"/>
    <w:rsid w:val="00BB4C66"/>
    <w:rsid w:val="00BB4C84"/>
    <w:rsid w:val="00BB4F49"/>
    <w:rsid w:val="00BB4FD6"/>
    <w:rsid w:val="00BB4FF0"/>
    <w:rsid w:val="00BB52B2"/>
    <w:rsid w:val="00BB5604"/>
    <w:rsid w:val="00BB5768"/>
    <w:rsid w:val="00BB57E3"/>
    <w:rsid w:val="00BB5B2E"/>
    <w:rsid w:val="00BB5BEE"/>
    <w:rsid w:val="00BB5C6D"/>
    <w:rsid w:val="00BB5EB3"/>
    <w:rsid w:val="00BB6021"/>
    <w:rsid w:val="00BB6049"/>
    <w:rsid w:val="00BB6061"/>
    <w:rsid w:val="00BB658C"/>
    <w:rsid w:val="00BB6927"/>
    <w:rsid w:val="00BB6D3B"/>
    <w:rsid w:val="00BB6D6B"/>
    <w:rsid w:val="00BB7009"/>
    <w:rsid w:val="00BB7190"/>
    <w:rsid w:val="00BB753A"/>
    <w:rsid w:val="00BB760F"/>
    <w:rsid w:val="00BB7726"/>
    <w:rsid w:val="00BB7A02"/>
    <w:rsid w:val="00BB7ADC"/>
    <w:rsid w:val="00BB7C37"/>
    <w:rsid w:val="00BB7C49"/>
    <w:rsid w:val="00BC0149"/>
    <w:rsid w:val="00BC01D1"/>
    <w:rsid w:val="00BC03D3"/>
    <w:rsid w:val="00BC0491"/>
    <w:rsid w:val="00BC0587"/>
    <w:rsid w:val="00BC09E0"/>
    <w:rsid w:val="00BC0A8F"/>
    <w:rsid w:val="00BC0BA3"/>
    <w:rsid w:val="00BC0EDC"/>
    <w:rsid w:val="00BC100D"/>
    <w:rsid w:val="00BC103F"/>
    <w:rsid w:val="00BC180C"/>
    <w:rsid w:val="00BC1C42"/>
    <w:rsid w:val="00BC24AD"/>
    <w:rsid w:val="00BC254B"/>
    <w:rsid w:val="00BC26B8"/>
    <w:rsid w:val="00BC2829"/>
    <w:rsid w:val="00BC296A"/>
    <w:rsid w:val="00BC297E"/>
    <w:rsid w:val="00BC29DC"/>
    <w:rsid w:val="00BC2E11"/>
    <w:rsid w:val="00BC2F21"/>
    <w:rsid w:val="00BC30EE"/>
    <w:rsid w:val="00BC30FA"/>
    <w:rsid w:val="00BC32E9"/>
    <w:rsid w:val="00BC3326"/>
    <w:rsid w:val="00BC3463"/>
    <w:rsid w:val="00BC3486"/>
    <w:rsid w:val="00BC377D"/>
    <w:rsid w:val="00BC3851"/>
    <w:rsid w:val="00BC39C2"/>
    <w:rsid w:val="00BC3A78"/>
    <w:rsid w:val="00BC3A95"/>
    <w:rsid w:val="00BC3B38"/>
    <w:rsid w:val="00BC4030"/>
    <w:rsid w:val="00BC4289"/>
    <w:rsid w:val="00BC45A9"/>
    <w:rsid w:val="00BC4618"/>
    <w:rsid w:val="00BC46D3"/>
    <w:rsid w:val="00BC4736"/>
    <w:rsid w:val="00BC48B3"/>
    <w:rsid w:val="00BC49C6"/>
    <w:rsid w:val="00BC4B1C"/>
    <w:rsid w:val="00BC4D24"/>
    <w:rsid w:val="00BC4D98"/>
    <w:rsid w:val="00BC5222"/>
    <w:rsid w:val="00BC5C3C"/>
    <w:rsid w:val="00BC5F89"/>
    <w:rsid w:val="00BC622E"/>
    <w:rsid w:val="00BC62ED"/>
    <w:rsid w:val="00BC63C4"/>
    <w:rsid w:val="00BC665F"/>
    <w:rsid w:val="00BC67A3"/>
    <w:rsid w:val="00BC6973"/>
    <w:rsid w:val="00BC697D"/>
    <w:rsid w:val="00BC6BA7"/>
    <w:rsid w:val="00BC6CDF"/>
    <w:rsid w:val="00BC6E77"/>
    <w:rsid w:val="00BC7004"/>
    <w:rsid w:val="00BC70AA"/>
    <w:rsid w:val="00BC7204"/>
    <w:rsid w:val="00BC7943"/>
    <w:rsid w:val="00BC7A1E"/>
    <w:rsid w:val="00BC7BB6"/>
    <w:rsid w:val="00BC7C62"/>
    <w:rsid w:val="00BC7C74"/>
    <w:rsid w:val="00BC7F1F"/>
    <w:rsid w:val="00BD0016"/>
    <w:rsid w:val="00BD02B5"/>
    <w:rsid w:val="00BD0394"/>
    <w:rsid w:val="00BD04CD"/>
    <w:rsid w:val="00BD04ED"/>
    <w:rsid w:val="00BD05B5"/>
    <w:rsid w:val="00BD05C0"/>
    <w:rsid w:val="00BD05E9"/>
    <w:rsid w:val="00BD0714"/>
    <w:rsid w:val="00BD0961"/>
    <w:rsid w:val="00BD097A"/>
    <w:rsid w:val="00BD0A5C"/>
    <w:rsid w:val="00BD0B12"/>
    <w:rsid w:val="00BD10A5"/>
    <w:rsid w:val="00BD15AD"/>
    <w:rsid w:val="00BD15C1"/>
    <w:rsid w:val="00BD1A35"/>
    <w:rsid w:val="00BD1ABE"/>
    <w:rsid w:val="00BD1CA5"/>
    <w:rsid w:val="00BD1EFA"/>
    <w:rsid w:val="00BD1F54"/>
    <w:rsid w:val="00BD1FB7"/>
    <w:rsid w:val="00BD2216"/>
    <w:rsid w:val="00BD23E8"/>
    <w:rsid w:val="00BD2605"/>
    <w:rsid w:val="00BD2653"/>
    <w:rsid w:val="00BD2736"/>
    <w:rsid w:val="00BD29FE"/>
    <w:rsid w:val="00BD2A50"/>
    <w:rsid w:val="00BD2B5B"/>
    <w:rsid w:val="00BD2BEB"/>
    <w:rsid w:val="00BD2F7F"/>
    <w:rsid w:val="00BD317B"/>
    <w:rsid w:val="00BD3548"/>
    <w:rsid w:val="00BD3720"/>
    <w:rsid w:val="00BD3D02"/>
    <w:rsid w:val="00BD41E4"/>
    <w:rsid w:val="00BD41F7"/>
    <w:rsid w:val="00BD4232"/>
    <w:rsid w:val="00BD4756"/>
    <w:rsid w:val="00BD476C"/>
    <w:rsid w:val="00BD47F9"/>
    <w:rsid w:val="00BD4A51"/>
    <w:rsid w:val="00BD4BCD"/>
    <w:rsid w:val="00BD4BFC"/>
    <w:rsid w:val="00BD4D27"/>
    <w:rsid w:val="00BD516A"/>
    <w:rsid w:val="00BD53FE"/>
    <w:rsid w:val="00BD562D"/>
    <w:rsid w:val="00BD5793"/>
    <w:rsid w:val="00BD57BA"/>
    <w:rsid w:val="00BD59BC"/>
    <w:rsid w:val="00BD5A93"/>
    <w:rsid w:val="00BD5B68"/>
    <w:rsid w:val="00BD5C63"/>
    <w:rsid w:val="00BD5E81"/>
    <w:rsid w:val="00BD6223"/>
    <w:rsid w:val="00BD6421"/>
    <w:rsid w:val="00BD68D5"/>
    <w:rsid w:val="00BD6C0D"/>
    <w:rsid w:val="00BD6D28"/>
    <w:rsid w:val="00BD6DBB"/>
    <w:rsid w:val="00BD71A0"/>
    <w:rsid w:val="00BD75D7"/>
    <w:rsid w:val="00BD76C8"/>
    <w:rsid w:val="00BD7709"/>
    <w:rsid w:val="00BD782E"/>
    <w:rsid w:val="00BD7871"/>
    <w:rsid w:val="00BD79E9"/>
    <w:rsid w:val="00BD7A1A"/>
    <w:rsid w:val="00BD7C31"/>
    <w:rsid w:val="00BD7D44"/>
    <w:rsid w:val="00BD7DB4"/>
    <w:rsid w:val="00BD7DEA"/>
    <w:rsid w:val="00BD7E64"/>
    <w:rsid w:val="00BD7FCE"/>
    <w:rsid w:val="00BE01B2"/>
    <w:rsid w:val="00BE0269"/>
    <w:rsid w:val="00BE02CB"/>
    <w:rsid w:val="00BE0658"/>
    <w:rsid w:val="00BE0934"/>
    <w:rsid w:val="00BE0AEA"/>
    <w:rsid w:val="00BE0D9C"/>
    <w:rsid w:val="00BE0E8D"/>
    <w:rsid w:val="00BE1089"/>
    <w:rsid w:val="00BE118F"/>
    <w:rsid w:val="00BE1211"/>
    <w:rsid w:val="00BE122B"/>
    <w:rsid w:val="00BE1474"/>
    <w:rsid w:val="00BE1828"/>
    <w:rsid w:val="00BE1EB2"/>
    <w:rsid w:val="00BE20B5"/>
    <w:rsid w:val="00BE210E"/>
    <w:rsid w:val="00BE2340"/>
    <w:rsid w:val="00BE2485"/>
    <w:rsid w:val="00BE258D"/>
    <w:rsid w:val="00BE269E"/>
    <w:rsid w:val="00BE29A3"/>
    <w:rsid w:val="00BE29D0"/>
    <w:rsid w:val="00BE2B49"/>
    <w:rsid w:val="00BE2B5C"/>
    <w:rsid w:val="00BE2C08"/>
    <w:rsid w:val="00BE2C66"/>
    <w:rsid w:val="00BE2C70"/>
    <w:rsid w:val="00BE2DC3"/>
    <w:rsid w:val="00BE2E55"/>
    <w:rsid w:val="00BE2F3E"/>
    <w:rsid w:val="00BE32E3"/>
    <w:rsid w:val="00BE335F"/>
    <w:rsid w:val="00BE4025"/>
    <w:rsid w:val="00BE43AB"/>
    <w:rsid w:val="00BE450F"/>
    <w:rsid w:val="00BE4662"/>
    <w:rsid w:val="00BE47D3"/>
    <w:rsid w:val="00BE4953"/>
    <w:rsid w:val="00BE4AEF"/>
    <w:rsid w:val="00BE4BEF"/>
    <w:rsid w:val="00BE4E2A"/>
    <w:rsid w:val="00BE4FD8"/>
    <w:rsid w:val="00BE5293"/>
    <w:rsid w:val="00BE52ED"/>
    <w:rsid w:val="00BE55CC"/>
    <w:rsid w:val="00BE5819"/>
    <w:rsid w:val="00BE5F9D"/>
    <w:rsid w:val="00BE622F"/>
    <w:rsid w:val="00BE6643"/>
    <w:rsid w:val="00BE67C1"/>
    <w:rsid w:val="00BE6EF4"/>
    <w:rsid w:val="00BE6F7B"/>
    <w:rsid w:val="00BE7637"/>
    <w:rsid w:val="00BE7698"/>
    <w:rsid w:val="00BE775D"/>
    <w:rsid w:val="00BE776F"/>
    <w:rsid w:val="00BE7EC0"/>
    <w:rsid w:val="00BF0077"/>
    <w:rsid w:val="00BF00D3"/>
    <w:rsid w:val="00BF0197"/>
    <w:rsid w:val="00BF019F"/>
    <w:rsid w:val="00BF04C7"/>
    <w:rsid w:val="00BF0820"/>
    <w:rsid w:val="00BF09DD"/>
    <w:rsid w:val="00BF104F"/>
    <w:rsid w:val="00BF10BE"/>
    <w:rsid w:val="00BF1137"/>
    <w:rsid w:val="00BF12B3"/>
    <w:rsid w:val="00BF145E"/>
    <w:rsid w:val="00BF147F"/>
    <w:rsid w:val="00BF148E"/>
    <w:rsid w:val="00BF1532"/>
    <w:rsid w:val="00BF1546"/>
    <w:rsid w:val="00BF175E"/>
    <w:rsid w:val="00BF1774"/>
    <w:rsid w:val="00BF18BF"/>
    <w:rsid w:val="00BF1A75"/>
    <w:rsid w:val="00BF1CFA"/>
    <w:rsid w:val="00BF1FF0"/>
    <w:rsid w:val="00BF20F4"/>
    <w:rsid w:val="00BF21E0"/>
    <w:rsid w:val="00BF241C"/>
    <w:rsid w:val="00BF247C"/>
    <w:rsid w:val="00BF24B5"/>
    <w:rsid w:val="00BF2571"/>
    <w:rsid w:val="00BF267E"/>
    <w:rsid w:val="00BF29DF"/>
    <w:rsid w:val="00BF2F15"/>
    <w:rsid w:val="00BF2F3B"/>
    <w:rsid w:val="00BF2FF1"/>
    <w:rsid w:val="00BF32DD"/>
    <w:rsid w:val="00BF3400"/>
    <w:rsid w:val="00BF3924"/>
    <w:rsid w:val="00BF3AE7"/>
    <w:rsid w:val="00BF3C0B"/>
    <w:rsid w:val="00BF438C"/>
    <w:rsid w:val="00BF43F7"/>
    <w:rsid w:val="00BF44B0"/>
    <w:rsid w:val="00BF4501"/>
    <w:rsid w:val="00BF455B"/>
    <w:rsid w:val="00BF46DF"/>
    <w:rsid w:val="00BF4886"/>
    <w:rsid w:val="00BF48D6"/>
    <w:rsid w:val="00BF4AF3"/>
    <w:rsid w:val="00BF4B77"/>
    <w:rsid w:val="00BF4E34"/>
    <w:rsid w:val="00BF4F39"/>
    <w:rsid w:val="00BF4F84"/>
    <w:rsid w:val="00BF50CB"/>
    <w:rsid w:val="00BF555E"/>
    <w:rsid w:val="00BF5708"/>
    <w:rsid w:val="00BF597D"/>
    <w:rsid w:val="00BF5D93"/>
    <w:rsid w:val="00BF5DA4"/>
    <w:rsid w:val="00BF5DEF"/>
    <w:rsid w:val="00BF628C"/>
    <w:rsid w:val="00BF62F5"/>
    <w:rsid w:val="00BF63C8"/>
    <w:rsid w:val="00BF653C"/>
    <w:rsid w:val="00BF660D"/>
    <w:rsid w:val="00BF66A7"/>
    <w:rsid w:val="00BF69E6"/>
    <w:rsid w:val="00BF6AB1"/>
    <w:rsid w:val="00BF6C65"/>
    <w:rsid w:val="00BF6CBF"/>
    <w:rsid w:val="00BF6D0A"/>
    <w:rsid w:val="00BF6DD1"/>
    <w:rsid w:val="00BF6F38"/>
    <w:rsid w:val="00BF708E"/>
    <w:rsid w:val="00BF765E"/>
    <w:rsid w:val="00BF76F4"/>
    <w:rsid w:val="00BF771B"/>
    <w:rsid w:val="00BF7731"/>
    <w:rsid w:val="00BF77C6"/>
    <w:rsid w:val="00BF7906"/>
    <w:rsid w:val="00BF7A0F"/>
    <w:rsid w:val="00BF7C7F"/>
    <w:rsid w:val="00BF7CBF"/>
    <w:rsid w:val="00BF7D5A"/>
    <w:rsid w:val="00BF7D75"/>
    <w:rsid w:val="00BF7E6E"/>
    <w:rsid w:val="00BF7EC1"/>
    <w:rsid w:val="00BF7F6B"/>
    <w:rsid w:val="00C001BF"/>
    <w:rsid w:val="00C00410"/>
    <w:rsid w:val="00C00549"/>
    <w:rsid w:val="00C006DF"/>
    <w:rsid w:val="00C00CF9"/>
    <w:rsid w:val="00C00E97"/>
    <w:rsid w:val="00C01036"/>
    <w:rsid w:val="00C01329"/>
    <w:rsid w:val="00C0144E"/>
    <w:rsid w:val="00C01659"/>
    <w:rsid w:val="00C01739"/>
    <w:rsid w:val="00C0184D"/>
    <w:rsid w:val="00C0187A"/>
    <w:rsid w:val="00C0190D"/>
    <w:rsid w:val="00C01918"/>
    <w:rsid w:val="00C01BB9"/>
    <w:rsid w:val="00C01BFB"/>
    <w:rsid w:val="00C01DF0"/>
    <w:rsid w:val="00C02245"/>
    <w:rsid w:val="00C022CE"/>
    <w:rsid w:val="00C0231E"/>
    <w:rsid w:val="00C0271D"/>
    <w:rsid w:val="00C027D8"/>
    <w:rsid w:val="00C02857"/>
    <w:rsid w:val="00C029D4"/>
    <w:rsid w:val="00C02B72"/>
    <w:rsid w:val="00C02C61"/>
    <w:rsid w:val="00C02C7A"/>
    <w:rsid w:val="00C02F21"/>
    <w:rsid w:val="00C0302D"/>
    <w:rsid w:val="00C03049"/>
    <w:rsid w:val="00C034EE"/>
    <w:rsid w:val="00C037A3"/>
    <w:rsid w:val="00C03887"/>
    <w:rsid w:val="00C03961"/>
    <w:rsid w:val="00C03A16"/>
    <w:rsid w:val="00C03BE6"/>
    <w:rsid w:val="00C03EB7"/>
    <w:rsid w:val="00C03EE3"/>
    <w:rsid w:val="00C041A8"/>
    <w:rsid w:val="00C04211"/>
    <w:rsid w:val="00C04642"/>
    <w:rsid w:val="00C0493D"/>
    <w:rsid w:val="00C04FCF"/>
    <w:rsid w:val="00C05058"/>
    <w:rsid w:val="00C051CA"/>
    <w:rsid w:val="00C05207"/>
    <w:rsid w:val="00C053E5"/>
    <w:rsid w:val="00C0547A"/>
    <w:rsid w:val="00C05A40"/>
    <w:rsid w:val="00C05AF1"/>
    <w:rsid w:val="00C05BE2"/>
    <w:rsid w:val="00C05D8A"/>
    <w:rsid w:val="00C05EE4"/>
    <w:rsid w:val="00C05F6E"/>
    <w:rsid w:val="00C0643F"/>
    <w:rsid w:val="00C065BA"/>
    <w:rsid w:val="00C06612"/>
    <w:rsid w:val="00C066A2"/>
    <w:rsid w:val="00C06861"/>
    <w:rsid w:val="00C068E8"/>
    <w:rsid w:val="00C06CEB"/>
    <w:rsid w:val="00C06DC3"/>
    <w:rsid w:val="00C06F71"/>
    <w:rsid w:val="00C07068"/>
    <w:rsid w:val="00C0731B"/>
    <w:rsid w:val="00C07376"/>
    <w:rsid w:val="00C0754A"/>
    <w:rsid w:val="00C07675"/>
    <w:rsid w:val="00C07808"/>
    <w:rsid w:val="00C07907"/>
    <w:rsid w:val="00C07C14"/>
    <w:rsid w:val="00C07DC3"/>
    <w:rsid w:val="00C07DE7"/>
    <w:rsid w:val="00C07E72"/>
    <w:rsid w:val="00C07FE2"/>
    <w:rsid w:val="00C1018A"/>
    <w:rsid w:val="00C102B8"/>
    <w:rsid w:val="00C10342"/>
    <w:rsid w:val="00C10971"/>
    <w:rsid w:val="00C10C6B"/>
    <w:rsid w:val="00C10D3E"/>
    <w:rsid w:val="00C10F0F"/>
    <w:rsid w:val="00C10F7E"/>
    <w:rsid w:val="00C10FC1"/>
    <w:rsid w:val="00C1122C"/>
    <w:rsid w:val="00C1125A"/>
    <w:rsid w:val="00C11310"/>
    <w:rsid w:val="00C1136B"/>
    <w:rsid w:val="00C116A2"/>
    <w:rsid w:val="00C11F62"/>
    <w:rsid w:val="00C12079"/>
    <w:rsid w:val="00C12484"/>
    <w:rsid w:val="00C125D5"/>
    <w:rsid w:val="00C125E1"/>
    <w:rsid w:val="00C12919"/>
    <w:rsid w:val="00C12CA6"/>
    <w:rsid w:val="00C12D5D"/>
    <w:rsid w:val="00C12EEF"/>
    <w:rsid w:val="00C12F8C"/>
    <w:rsid w:val="00C12FF0"/>
    <w:rsid w:val="00C13356"/>
    <w:rsid w:val="00C1335F"/>
    <w:rsid w:val="00C133EF"/>
    <w:rsid w:val="00C133F6"/>
    <w:rsid w:val="00C13400"/>
    <w:rsid w:val="00C137CC"/>
    <w:rsid w:val="00C13839"/>
    <w:rsid w:val="00C13893"/>
    <w:rsid w:val="00C139F9"/>
    <w:rsid w:val="00C13A29"/>
    <w:rsid w:val="00C13B80"/>
    <w:rsid w:val="00C13BF3"/>
    <w:rsid w:val="00C13D7F"/>
    <w:rsid w:val="00C13F8F"/>
    <w:rsid w:val="00C13FFD"/>
    <w:rsid w:val="00C1402C"/>
    <w:rsid w:val="00C141C4"/>
    <w:rsid w:val="00C1443F"/>
    <w:rsid w:val="00C144DD"/>
    <w:rsid w:val="00C14782"/>
    <w:rsid w:val="00C14BFA"/>
    <w:rsid w:val="00C14DF0"/>
    <w:rsid w:val="00C14FA6"/>
    <w:rsid w:val="00C15716"/>
    <w:rsid w:val="00C15BA0"/>
    <w:rsid w:val="00C15E97"/>
    <w:rsid w:val="00C1611C"/>
    <w:rsid w:val="00C1618C"/>
    <w:rsid w:val="00C1620C"/>
    <w:rsid w:val="00C1625B"/>
    <w:rsid w:val="00C162BC"/>
    <w:rsid w:val="00C163CD"/>
    <w:rsid w:val="00C16502"/>
    <w:rsid w:val="00C1668F"/>
    <w:rsid w:val="00C166E6"/>
    <w:rsid w:val="00C16A65"/>
    <w:rsid w:val="00C16A9B"/>
    <w:rsid w:val="00C16AAA"/>
    <w:rsid w:val="00C16D6D"/>
    <w:rsid w:val="00C16E41"/>
    <w:rsid w:val="00C170C7"/>
    <w:rsid w:val="00C17175"/>
    <w:rsid w:val="00C17698"/>
    <w:rsid w:val="00C179B2"/>
    <w:rsid w:val="00C17B8A"/>
    <w:rsid w:val="00C17E51"/>
    <w:rsid w:val="00C20295"/>
    <w:rsid w:val="00C20379"/>
    <w:rsid w:val="00C20472"/>
    <w:rsid w:val="00C204F3"/>
    <w:rsid w:val="00C20506"/>
    <w:rsid w:val="00C206C5"/>
    <w:rsid w:val="00C20887"/>
    <w:rsid w:val="00C20C2F"/>
    <w:rsid w:val="00C20E97"/>
    <w:rsid w:val="00C20F51"/>
    <w:rsid w:val="00C2101F"/>
    <w:rsid w:val="00C2126A"/>
    <w:rsid w:val="00C21362"/>
    <w:rsid w:val="00C2179A"/>
    <w:rsid w:val="00C2197F"/>
    <w:rsid w:val="00C21A03"/>
    <w:rsid w:val="00C21A10"/>
    <w:rsid w:val="00C21ADC"/>
    <w:rsid w:val="00C21AF3"/>
    <w:rsid w:val="00C21B00"/>
    <w:rsid w:val="00C21BC8"/>
    <w:rsid w:val="00C21D62"/>
    <w:rsid w:val="00C21E01"/>
    <w:rsid w:val="00C2258B"/>
    <w:rsid w:val="00C226C7"/>
    <w:rsid w:val="00C226EF"/>
    <w:rsid w:val="00C22D98"/>
    <w:rsid w:val="00C22FCC"/>
    <w:rsid w:val="00C230F4"/>
    <w:rsid w:val="00C2325E"/>
    <w:rsid w:val="00C232F4"/>
    <w:rsid w:val="00C233F8"/>
    <w:rsid w:val="00C23784"/>
    <w:rsid w:val="00C237E2"/>
    <w:rsid w:val="00C23AA5"/>
    <w:rsid w:val="00C23AAC"/>
    <w:rsid w:val="00C23AD0"/>
    <w:rsid w:val="00C23E1B"/>
    <w:rsid w:val="00C23E52"/>
    <w:rsid w:val="00C24003"/>
    <w:rsid w:val="00C2424B"/>
    <w:rsid w:val="00C24458"/>
    <w:rsid w:val="00C245D0"/>
    <w:rsid w:val="00C246B7"/>
    <w:rsid w:val="00C2477D"/>
    <w:rsid w:val="00C24838"/>
    <w:rsid w:val="00C24903"/>
    <w:rsid w:val="00C24AAF"/>
    <w:rsid w:val="00C24B63"/>
    <w:rsid w:val="00C24B73"/>
    <w:rsid w:val="00C24CF6"/>
    <w:rsid w:val="00C24F12"/>
    <w:rsid w:val="00C252A5"/>
    <w:rsid w:val="00C259FF"/>
    <w:rsid w:val="00C25C60"/>
    <w:rsid w:val="00C26259"/>
    <w:rsid w:val="00C26C42"/>
    <w:rsid w:val="00C26E10"/>
    <w:rsid w:val="00C26F28"/>
    <w:rsid w:val="00C26F99"/>
    <w:rsid w:val="00C2722D"/>
    <w:rsid w:val="00C27694"/>
    <w:rsid w:val="00C27D2B"/>
    <w:rsid w:val="00C301AF"/>
    <w:rsid w:val="00C3033D"/>
    <w:rsid w:val="00C303CD"/>
    <w:rsid w:val="00C30968"/>
    <w:rsid w:val="00C30A51"/>
    <w:rsid w:val="00C30E77"/>
    <w:rsid w:val="00C3115C"/>
    <w:rsid w:val="00C3124F"/>
    <w:rsid w:val="00C312EB"/>
    <w:rsid w:val="00C315EA"/>
    <w:rsid w:val="00C318CD"/>
    <w:rsid w:val="00C318D5"/>
    <w:rsid w:val="00C319F7"/>
    <w:rsid w:val="00C31D6B"/>
    <w:rsid w:val="00C3254E"/>
    <w:rsid w:val="00C3267F"/>
    <w:rsid w:val="00C328C3"/>
    <w:rsid w:val="00C3291D"/>
    <w:rsid w:val="00C329AE"/>
    <w:rsid w:val="00C329D6"/>
    <w:rsid w:val="00C32D2B"/>
    <w:rsid w:val="00C3306F"/>
    <w:rsid w:val="00C33797"/>
    <w:rsid w:val="00C338D4"/>
    <w:rsid w:val="00C33C19"/>
    <w:rsid w:val="00C33D16"/>
    <w:rsid w:val="00C33FE0"/>
    <w:rsid w:val="00C34248"/>
    <w:rsid w:val="00C342CB"/>
    <w:rsid w:val="00C3437C"/>
    <w:rsid w:val="00C3480E"/>
    <w:rsid w:val="00C348B3"/>
    <w:rsid w:val="00C348F6"/>
    <w:rsid w:val="00C3499D"/>
    <w:rsid w:val="00C349E8"/>
    <w:rsid w:val="00C349F9"/>
    <w:rsid w:val="00C34C25"/>
    <w:rsid w:val="00C34DAB"/>
    <w:rsid w:val="00C34E05"/>
    <w:rsid w:val="00C34E82"/>
    <w:rsid w:val="00C350B5"/>
    <w:rsid w:val="00C351DF"/>
    <w:rsid w:val="00C351E1"/>
    <w:rsid w:val="00C352A7"/>
    <w:rsid w:val="00C35311"/>
    <w:rsid w:val="00C35395"/>
    <w:rsid w:val="00C355AE"/>
    <w:rsid w:val="00C35612"/>
    <w:rsid w:val="00C356B7"/>
    <w:rsid w:val="00C35BF1"/>
    <w:rsid w:val="00C36118"/>
    <w:rsid w:val="00C361C5"/>
    <w:rsid w:val="00C3669F"/>
    <w:rsid w:val="00C366FB"/>
    <w:rsid w:val="00C367D4"/>
    <w:rsid w:val="00C3687E"/>
    <w:rsid w:val="00C36B8F"/>
    <w:rsid w:val="00C36B94"/>
    <w:rsid w:val="00C36BC6"/>
    <w:rsid w:val="00C36D8C"/>
    <w:rsid w:val="00C37113"/>
    <w:rsid w:val="00C372CD"/>
    <w:rsid w:val="00C37651"/>
    <w:rsid w:val="00C37731"/>
    <w:rsid w:val="00C37816"/>
    <w:rsid w:val="00C378C2"/>
    <w:rsid w:val="00C37C37"/>
    <w:rsid w:val="00C37DEB"/>
    <w:rsid w:val="00C37DF7"/>
    <w:rsid w:val="00C4003F"/>
    <w:rsid w:val="00C4065B"/>
    <w:rsid w:val="00C40CE4"/>
    <w:rsid w:val="00C41014"/>
    <w:rsid w:val="00C411F1"/>
    <w:rsid w:val="00C41204"/>
    <w:rsid w:val="00C41699"/>
    <w:rsid w:val="00C418E3"/>
    <w:rsid w:val="00C41BB0"/>
    <w:rsid w:val="00C41F31"/>
    <w:rsid w:val="00C420B2"/>
    <w:rsid w:val="00C421DB"/>
    <w:rsid w:val="00C423B8"/>
    <w:rsid w:val="00C424A6"/>
    <w:rsid w:val="00C424DB"/>
    <w:rsid w:val="00C42613"/>
    <w:rsid w:val="00C42769"/>
    <w:rsid w:val="00C42B9B"/>
    <w:rsid w:val="00C42C51"/>
    <w:rsid w:val="00C4346A"/>
    <w:rsid w:val="00C434CD"/>
    <w:rsid w:val="00C435D2"/>
    <w:rsid w:val="00C43D8F"/>
    <w:rsid w:val="00C43DE1"/>
    <w:rsid w:val="00C43EDA"/>
    <w:rsid w:val="00C43FA2"/>
    <w:rsid w:val="00C4459E"/>
    <w:rsid w:val="00C445D6"/>
    <w:rsid w:val="00C44A08"/>
    <w:rsid w:val="00C44AD2"/>
    <w:rsid w:val="00C44BA1"/>
    <w:rsid w:val="00C44E57"/>
    <w:rsid w:val="00C44FAD"/>
    <w:rsid w:val="00C45050"/>
    <w:rsid w:val="00C4567F"/>
    <w:rsid w:val="00C45819"/>
    <w:rsid w:val="00C45915"/>
    <w:rsid w:val="00C45995"/>
    <w:rsid w:val="00C45A33"/>
    <w:rsid w:val="00C45A96"/>
    <w:rsid w:val="00C45AFA"/>
    <w:rsid w:val="00C45D35"/>
    <w:rsid w:val="00C45EE2"/>
    <w:rsid w:val="00C46258"/>
    <w:rsid w:val="00C46943"/>
    <w:rsid w:val="00C46A03"/>
    <w:rsid w:val="00C46C9A"/>
    <w:rsid w:val="00C47177"/>
    <w:rsid w:val="00C4746C"/>
    <w:rsid w:val="00C47712"/>
    <w:rsid w:val="00C47882"/>
    <w:rsid w:val="00C479B8"/>
    <w:rsid w:val="00C47D1F"/>
    <w:rsid w:val="00C47DB3"/>
    <w:rsid w:val="00C47FF6"/>
    <w:rsid w:val="00C500F1"/>
    <w:rsid w:val="00C50168"/>
    <w:rsid w:val="00C5017A"/>
    <w:rsid w:val="00C502B3"/>
    <w:rsid w:val="00C50307"/>
    <w:rsid w:val="00C5053E"/>
    <w:rsid w:val="00C507CE"/>
    <w:rsid w:val="00C50B04"/>
    <w:rsid w:val="00C50BDE"/>
    <w:rsid w:val="00C50CF6"/>
    <w:rsid w:val="00C50E9D"/>
    <w:rsid w:val="00C50F1E"/>
    <w:rsid w:val="00C513A6"/>
    <w:rsid w:val="00C5151D"/>
    <w:rsid w:val="00C515A8"/>
    <w:rsid w:val="00C517B6"/>
    <w:rsid w:val="00C517C1"/>
    <w:rsid w:val="00C51BBB"/>
    <w:rsid w:val="00C51E65"/>
    <w:rsid w:val="00C52002"/>
    <w:rsid w:val="00C5200A"/>
    <w:rsid w:val="00C5211E"/>
    <w:rsid w:val="00C522A6"/>
    <w:rsid w:val="00C5235B"/>
    <w:rsid w:val="00C52669"/>
    <w:rsid w:val="00C52953"/>
    <w:rsid w:val="00C5295B"/>
    <w:rsid w:val="00C52B2D"/>
    <w:rsid w:val="00C52BAC"/>
    <w:rsid w:val="00C53060"/>
    <w:rsid w:val="00C531EB"/>
    <w:rsid w:val="00C532E9"/>
    <w:rsid w:val="00C53D1E"/>
    <w:rsid w:val="00C53D99"/>
    <w:rsid w:val="00C53E8D"/>
    <w:rsid w:val="00C5404F"/>
    <w:rsid w:val="00C540CC"/>
    <w:rsid w:val="00C541DF"/>
    <w:rsid w:val="00C54244"/>
    <w:rsid w:val="00C54632"/>
    <w:rsid w:val="00C54ADA"/>
    <w:rsid w:val="00C54B82"/>
    <w:rsid w:val="00C54DCD"/>
    <w:rsid w:val="00C54FC4"/>
    <w:rsid w:val="00C5500E"/>
    <w:rsid w:val="00C551EB"/>
    <w:rsid w:val="00C55886"/>
    <w:rsid w:val="00C55952"/>
    <w:rsid w:val="00C55E43"/>
    <w:rsid w:val="00C56108"/>
    <w:rsid w:val="00C564B5"/>
    <w:rsid w:val="00C56593"/>
    <w:rsid w:val="00C56758"/>
    <w:rsid w:val="00C5688D"/>
    <w:rsid w:val="00C568F6"/>
    <w:rsid w:val="00C56A65"/>
    <w:rsid w:val="00C56AA5"/>
    <w:rsid w:val="00C56EAA"/>
    <w:rsid w:val="00C5717A"/>
    <w:rsid w:val="00C574D0"/>
    <w:rsid w:val="00C57547"/>
    <w:rsid w:val="00C577A8"/>
    <w:rsid w:val="00C57C2A"/>
    <w:rsid w:val="00C57E77"/>
    <w:rsid w:val="00C57F29"/>
    <w:rsid w:val="00C600A3"/>
    <w:rsid w:val="00C603BE"/>
    <w:rsid w:val="00C6061C"/>
    <w:rsid w:val="00C608B4"/>
    <w:rsid w:val="00C60F53"/>
    <w:rsid w:val="00C60F8B"/>
    <w:rsid w:val="00C6120F"/>
    <w:rsid w:val="00C614F6"/>
    <w:rsid w:val="00C61637"/>
    <w:rsid w:val="00C619C6"/>
    <w:rsid w:val="00C61B2E"/>
    <w:rsid w:val="00C61D76"/>
    <w:rsid w:val="00C62157"/>
    <w:rsid w:val="00C6245B"/>
    <w:rsid w:val="00C62678"/>
    <w:rsid w:val="00C6281F"/>
    <w:rsid w:val="00C62BD6"/>
    <w:rsid w:val="00C62D08"/>
    <w:rsid w:val="00C62D92"/>
    <w:rsid w:val="00C63540"/>
    <w:rsid w:val="00C6368C"/>
    <w:rsid w:val="00C638D2"/>
    <w:rsid w:val="00C6397A"/>
    <w:rsid w:val="00C63CC7"/>
    <w:rsid w:val="00C63D73"/>
    <w:rsid w:val="00C63D92"/>
    <w:rsid w:val="00C63DAA"/>
    <w:rsid w:val="00C63DEE"/>
    <w:rsid w:val="00C63E5E"/>
    <w:rsid w:val="00C64340"/>
    <w:rsid w:val="00C6446B"/>
    <w:rsid w:val="00C644F8"/>
    <w:rsid w:val="00C646E7"/>
    <w:rsid w:val="00C64A6B"/>
    <w:rsid w:val="00C64AC9"/>
    <w:rsid w:val="00C64AD8"/>
    <w:rsid w:val="00C64D4D"/>
    <w:rsid w:val="00C64DDE"/>
    <w:rsid w:val="00C64E07"/>
    <w:rsid w:val="00C64E7E"/>
    <w:rsid w:val="00C64EB5"/>
    <w:rsid w:val="00C6506D"/>
    <w:rsid w:val="00C653D9"/>
    <w:rsid w:val="00C6540B"/>
    <w:rsid w:val="00C658F5"/>
    <w:rsid w:val="00C65957"/>
    <w:rsid w:val="00C662DF"/>
    <w:rsid w:val="00C66573"/>
    <w:rsid w:val="00C667CA"/>
    <w:rsid w:val="00C6680D"/>
    <w:rsid w:val="00C66AB8"/>
    <w:rsid w:val="00C66AE8"/>
    <w:rsid w:val="00C66E53"/>
    <w:rsid w:val="00C66EB9"/>
    <w:rsid w:val="00C66FAC"/>
    <w:rsid w:val="00C6717F"/>
    <w:rsid w:val="00C6723C"/>
    <w:rsid w:val="00C67572"/>
    <w:rsid w:val="00C677C0"/>
    <w:rsid w:val="00C67843"/>
    <w:rsid w:val="00C67A41"/>
    <w:rsid w:val="00C67D2C"/>
    <w:rsid w:val="00C67DF2"/>
    <w:rsid w:val="00C70044"/>
    <w:rsid w:val="00C702F6"/>
    <w:rsid w:val="00C70409"/>
    <w:rsid w:val="00C70A82"/>
    <w:rsid w:val="00C70EE8"/>
    <w:rsid w:val="00C71241"/>
    <w:rsid w:val="00C71A91"/>
    <w:rsid w:val="00C71CAA"/>
    <w:rsid w:val="00C71D69"/>
    <w:rsid w:val="00C71EFF"/>
    <w:rsid w:val="00C71F8C"/>
    <w:rsid w:val="00C7204C"/>
    <w:rsid w:val="00C72403"/>
    <w:rsid w:val="00C72592"/>
    <w:rsid w:val="00C729D6"/>
    <w:rsid w:val="00C72F0E"/>
    <w:rsid w:val="00C7347D"/>
    <w:rsid w:val="00C737F3"/>
    <w:rsid w:val="00C73833"/>
    <w:rsid w:val="00C73847"/>
    <w:rsid w:val="00C73894"/>
    <w:rsid w:val="00C738F7"/>
    <w:rsid w:val="00C739E1"/>
    <w:rsid w:val="00C73AAE"/>
    <w:rsid w:val="00C73D71"/>
    <w:rsid w:val="00C73F5D"/>
    <w:rsid w:val="00C742E8"/>
    <w:rsid w:val="00C74318"/>
    <w:rsid w:val="00C7437A"/>
    <w:rsid w:val="00C74A50"/>
    <w:rsid w:val="00C74AA9"/>
    <w:rsid w:val="00C74ADD"/>
    <w:rsid w:val="00C74D66"/>
    <w:rsid w:val="00C74F02"/>
    <w:rsid w:val="00C75176"/>
    <w:rsid w:val="00C753D2"/>
    <w:rsid w:val="00C75487"/>
    <w:rsid w:val="00C754FE"/>
    <w:rsid w:val="00C757CD"/>
    <w:rsid w:val="00C75FFC"/>
    <w:rsid w:val="00C76421"/>
    <w:rsid w:val="00C76BFE"/>
    <w:rsid w:val="00C76CAD"/>
    <w:rsid w:val="00C76DAB"/>
    <w:rsid w:val="00C76E1A"/>
    <w:rsid w:val="00C76EEF"/>
    <w:rsid w:val="00C76F10"/>
    <w:rsid w:val="00C770C7"/>
    <w:rsid w:val="00C770E9"/>
    <w:rsid w:val="00C77222"/>
    <w:rsid w:val="00C7737A"/>
    <w:rsid w:val="00C77392"/>
    <w:rsid w:val="00C7779E"/>
    <w:rsid w:val="00C77998"/>
    <w:rsid w:val="00C77AA7"/>
    <w:rsid w:val="00C77D05"/>
    <w:rsid w:val="00C77EB6"/>
    <w:rsid w:val="00C77EDF"/>
    <w:rsid w:val="00C80113"/>
    <w:rsid w:val="00C8037A"/>
    <w:rsid w:val="00C8060B"/>
    <w:rsid w:val="00C80638"/>
    <w:rsid w:val="00C80814"/>
    <w:rsid w:val="00C808F1"/>
    <w:rsid w:val="00C80C65"/>
    <w:rsid w:val="00C812F6"/>
    <w:rsid w:val="00C8151B"/>
    <w:rsid w:val="00C817AC"/>
    <w:rsid w:val="00C81808"/>
    <w:rsid w:val="00C81809"/>
    <w:rsid w:val="00C81B08"/>
    <w:rsid w:val="00C81BD4"/>
    <w:rsid w:val="00C81D16"/>
    <w:rsid w:val="00C81FFA"/>
    <w:rsid w:val="00C82016"/>
    <w:rsid w:val="00C821B4"/>
    <w:rsid w:val="00C8231B"/>
    <w:rsid w:val="00C826B7"/>
    <w:rsid w:val="00C82731"/>
    <w:rsid w:val="00C82991"/>
    <w:rsid w:val="00C82EBD"/>
    <w:rsid w:val="00C82EDA"/>
    <w:rsid w:val="00C8314C"/>
    <w:rsid w:val="00C832DC"/>
    <w:rsid w:val="00C83406"/>
    <w:rsid w:val="00C8356C"/>
    <w:rsid w:val="00C838B6"/>
    <w:rsid w:val="00C839A6"/>
    <w:rsid w:val="00C83AC4"/>
    <w:rsid w:val="00C83B00"/>
    <w:rsid w:val="00C83CCE"/>
    <w:rsid w:val="00C83F02"/>
    <w:rsid w:val="00C83FC3"/>
    <w:rsid w:val="00C84314"/>
    <w:rsid w:val="00C843B2"/>
    <w:rsid w:val="00C84441"/>
    <w:rsid w:val="00C84581"/>
    <w:rsid w:val="00C84859"/>
    <w:rsid w:val="00C84C3A"/>
    <w:rsid w:val="00C84CAD"/>
    <w:rsid w:val="00C84EBF"/>
    <w:rsid w:val="00C85040"/>
    <w:rsid w:val="00C851EA"/>
    <w:rsid w:val="00C85272"/>
    <w:rsid w:val="00C852B4"/>
    <w:rsid w:val="00C854A3"/>
    <w:rsid w:val="00C855FC"/>
    <w:rsid w:val="00C8562D"/>
    <w:rsid w:val="00C85680"/>
    <w:rsid w:val="00C8568E"/>
    <w:rsid w:val="00C85729"/>
    <w:rsid w:val="00C85882"/>
    <w:rsid w:val="00C858C0"/>
    <w:rsid w:val="00C858C6"/>
    <w:rsid w:val="00C85A10"/>
    <w:rsid w:val="00C85BDD"/>
    <w:rsid w:val="00C85C7F"/>
    <w:rsid w:val="00C85C89"/>
    <w:rsid w:val="00C85DD6"/>
    <w:rsid w:val="00C85DFE"/>
    <w:rsid w:val="00C85FAE"/>
    <w:rsid w:val="00C85FDD"/>
    <w:rsid w:val="00C86036"/>
    <w:rsid w:val="00C86226"/>
    <w:rsid w:val="00C8647F"/>
    <w:rsid w:val="00C86649"/>
    <w:rsid w:val="00C8690B"/>
    <w:rsid w:val="00C86C52"/>
    <w:rsid w:val="00C8729B"/>
    <w:rsid w:val="00C87357"/>
    <w:rsid w:val="00C8744A"/>
    <w:rsid w:val="00C87766"/>
    <w:rsid w:val="00C877A8"/>
    <w:rsid w:val="00C877CD"/>
    <w:rsid w:val="00C878DF"/>
    <w:rsid w:val="00C8792F"/>
    <w:rsid w:val="00C87B26"/>
    <w:rsid w:val="00C901DB"/>
    <w:rsid w:val="00C902B7"/>
    <w:rsid w:val="00C90388"/>
    <w:rsid w:val="00C903E8"/>
    <w:rsid w:val="00C903F2"/>
    <w:rsid w:val="00C907C1"/>
    <w:rsid w:val="00C90BE3"/>
    <w:rsid w:val="00C90CE4"/>
    <w:rsid w:val="00C90D8D"/>
    <w:rsid w:val="00C90ECD"/>
    <w:rsid w:val="00C90F3B"/>
    <w:rsid w:val="00C90F40"/>
    <w:rsid w:val="00C911B7"/>
    <w:rsid w:val="00C913BA"/>
    <w:rsid w:val="00C91744"/>
    <w:rsid w:val="00C918E6"/>
    <w:rsid w:val="00C92001"/>
    <w:rsid w:val="00C92021"/>
    <w:rsid w:val="00C920B8"/>
    <w:rsid w:val="00C923B7"/>
    <w:rsid w:val="00C92404"/>
    <w:rsid w:val="00C924FB"/>
    <w:rsid w:val="00C926BF"/>
    <w:rsid w:val="00C92804"/>
    <w:rsid w:val="00C92942"/>
    <w:rsid w:val="00C9298D"/>
    <w:rsid w:val="00C92AF0"/>
    <w:rsid w:val="00C92B15"/>
    <w:rsid w:val="00C92F8D"/>
    <w:rsid w:val="00C9309D"/>
    <w:rsid w:val="00C93173"/>
    <w:rsid w:val="00C931F5"/>
    <w:rsid w:val="00C93271"/>
    <w:rsid w:val="00C93529"/>
    <w:rsid w:val="00C939CF"/>
    <w:rsid w:val="00C93C81"/>
    <w:rsid w:val="00C9410E"/>
    <w:rsid w:val="00C9443C"/>
    <w:rsid w:val="00C94649"/>
    <w:rsid w:val="00C94858"/>
    <w:rsid w:val="00C9488B"/>
    <w:rsid w:val="00C94912"/>
    <w:rsid w:val="00C94961"/>
    <w:rsid w:val="00C94A70"/>
    <w:rsid w:val="00C94E77"/>
    <w:rsid w:val="00C94F02"/>
    <w:rsid w:val="00C95373"/>
    <w:rsid w:val="00C953D2"/>
    <w:rsid w:val="00C95658"/>
    <w:rsid w:val="00C95868"/>
    <w:rsid w:val="00C95888"/>
    <w:rsid w:val="00C95AC0"/>
    <w:rsid w:val="00C95CEB"/>
    <w:rsid w:val="00C95F27"/>
    <w:rsid w:val="00C96152"/>
    <w:rsid w:val="00C961B6"/>
    <w:rsid w:val="00C962D4"/>
    <w:rsid w:val="00C9636F"/>
    <w:rsid w:val="00C963AC"/>
    <w:rsid w:val="00C9659C"/>
    <w:rsid w:val="00C966E6"/>
    <w:rsid w:val="00C968C8"/>
    <w:rsid w:val="00C96966"/>
    <w:rsid w:val="00C969EA"/>
    <w:rsid w:val="00C96C5E"/>
    <w:rsid w:val="00C97320"/>
    <w:rsid w:val="00C97679"/>
    <w:rsid w:val="00C97A8A"/>
    <w:rsid w:val="00C97AF9"/>
    <w:rsid w:val="00C97C7E"/>
    <w:rsid w:val="00C97F32"/>
    <w:rsid w:val="00CA00C3"/>
    <w:rsid w:val="00CA02E9"/>
    <w:rsid w:val="00CA0456"/>
    <w:rsid w:val="00CA04F2"/>
    <w:rsid w:val="00CA05DD"/>
    <w:rsid w:val="00CA0627"/>
    <w:rsid w:val="00CA0717"/>
    <w:rsid w:val="00CA071B"/>
    <w:rsid w:val="00CA0BBE"/>
    <w:rsid w:val="00CA0D71"/>
    <w:rsid w:val="00CA1071"/>
    <w:rsid w:val="00CA111D"/>
    <w:rsid w:val="00CA1274"/>
    <w:rsid w:val="00CA1577"/>
    <w:rsid w:val="00CA18A8"/>
    <w:rsid w:val="00CA19B8"/>
    <w:rsid w:val="00CA1CB8"/>
    <w:rsid w:val="00CA1CDB"/>
    <w:rsid w:val="00CA1D47"/>
    <w:rsid w:val="00CA224C"/>
    <w:rsid w:val="00CA23B2"/>
    <w:rsid w:val="00CA2893"/>
    <w:rsid w:val="00CA2D0A"/>
    <w:rsid w:val="00CA2ECB"/>
    <w:rsid w:val="00CA2F4D"/>
    <w:rsid w:val="00CA306A"/>
    <w:rsid w:val="00CA3092"/>
    <w:rsid w:val="00CA31B6"/>
    <w:rsid w:val="00CA3324"/>
    <w:rsid w:val="00CA33FC"/>
    <w:rsid w:val="00CA3585"/>
    <w:rsid w:val="00CA36D7"/>
    <w:rsid w:val="00CA3A68"/>
    <w:rsid w:val="00CA3E8B"/>
    <w:rsid w:val="00CA4018"/>
    <w:rsid w:val="00CA4333"/>
    <w:rsid w:val="00CA4457"/>
    <w:rsid w:val="00CA4551"/>
    <w:rsid w:val="00CA45E3"/>
    <w:rsid w:val="00CA4B92"/>
    <w:rsid w:val="00CA4BF2"/>
    <w:rsid w:val="00CA4F96"/>
    <w:rsid w:val="00CA50B6"/>
    <w:rsid w:val="00CA50E3"/>
    <w:rsid w:val="00CA5198"/>
    <w:rsid w:val="00CA53AD"/>
    <w:rsid w:val="00CA5548"/>
    <w:rsid w:val="00CA554E"/>
    <w:rsid w:val="00CA59D7"/>
    <w:rsid w:val="00CA5AFD"/>
    <w:rsid w:val="00CA5B04"/>
    <w:rsid w:val="00CA5D12"/>
    <w:rsid w:val="00CA5D4E"/>
    <w:rsid w:val="00CA5D73"/>
    <w:rsid w:val="00CA6159"/>
    <w:rsid w:val="00CA619C"/>
    <w:rsid w:val="00CA6993"/>
    <w:rsid w:val="00CA6A6E"/>
    <w:rsid w:val="00CA6BF4"/>
    <w:rsid w:val="00CA6CF3"/>
    <w:rsid w:val="00CA6D4A"/>
    <w:rsid w:val="00CA6F18"/>
    <w:rsid w:val="00CA6FCC"/>
    <w:rsid w:val="00CA72D6"/>
    <w:rsid w:val="00CA73A5"/>
    <w:rsid w:val="00CA7486"/>
    <w:rsid w:val="00CA7640"/>
    <w:rsid w:val="00CA7774"/>
    <w:rsid w:val="00CA79EC"/>
    <w:rsid w:val="00CA7A07"/>
    <w:rsid w:val="00CA7B9D"/>
    <w:rsid w:val="00CA7BAC"/>
    <w:rsid w:val="00CB002B"/>
    <w:rsid w:val="00CB01F2"/>
    <w:rsid w:val="00CB039F"/>
    <w:rsid w:val="00CB03AF"/>
    <w:rsid w:val="00CB03C0"/>
    <w:rsid w:val="00CB0543"/>
    <w:rsid w:val="00CB0604"/>
    <w:rsid w:val="00CB0842"/>
    <w:rsid w:val="00CB0929"/>
    <w:rsid w:val="00CB09E1"/>
    <w:rsid w:val="00CB09E4"/>
    <w:rsid w:val="00CB0C09"/>
    <w:rsid w:val="00CB0C18"/>
    <w:rsid w:val="00CB0E21"/>
    <w:rsid w:val="00CB1294"/>
    <w:rsid w:val="00CB12D9"/>
    <w:rsid w:val="00CB12F8"/>
    <w:rsid w:val="00CB13DC"/>
    <w:rsid w:val="00CB140C"/>
    <w:rsid w:val="00CB1417"/>
    <w:rsid w:val="00CB180D"/>
    <w:rsid w:val="00CB1A33"/>
    <w:rsid w:val="00CB1DC5"/>
    <w:rsid w:val="00CB1FCE"/>
    <w:rsid w:val="00CB203C"/>
    <w:rsid w:val="00CB2171"/>
    <w:rsid w:val="00CB22B0"/>
    <w:rsid w:val="00CB22FC"/>
    <w:rsid w:val="00CB257C"/>
    <w:rsid w:val="00CB25D7"/>
    <w:rsid w:val="00CB2A0D"/>
    <w:rsid w:val="00CB2E36"/>
    <w:rsid w:val="00CB2E45"/>
    <w:rsid w:val="00CB2FC1"/>
    <w:rsid w:val="00CB3524"/>
    <w:rsid w:val="00CB37E1"/>
    <w:rsid w:val="00CB3A67"/>
    <w:rsid w:val="00CB3C94"/>
    <w:rsid w:val="00CB4363"/>
    <w:rsid w:val="00CB44B1"/>
    <w:rsid w:val="00CB4596"/>
    <w:rsid w:val="00CB48D8"/>
    <w:rsid w:val="00CB4A62"/>
    <w:rsid w:val="00CB4D23"/>
    <w:rsid w:val="00CB4F06"/>
    <w:rsid w:val="00CB518B"/>
    <w:rsid w:val="00CB51AF"/>
    <w:rsid w:val="00CB51FF"/>
    <w:rsid w:val="00CB54E7"/>
    <w:rsid w:val="00CB55E6"/>
    <w:rsid w:val="00CB566A"/>
    <w:rsid w:val="00CB572E"/>
    <w:rsid w:val="00CB595F"/>
    <w:rsid w:val="00CB5D4A"/>
    <w:rsid w:val="00CB5ED4"/>
    <w:rsid w:val="00CB5FD6"/>
    <w:rsid w:val="00CB612B"/>
    <w:rsid w:val="00CB63E6"/>
    <w:rsid w:val="00CB6482"/>
    <w:rsid w:val="00CB6748"/>
    <w:rsid w:val="00CB679C"/>
    <w:rsid w:val="00CB68A5"/>
    <w:rsid w:val="00CB6AC2"/>
    <w:rsid w:val="00CB6B59"/>
    <w:rsid w:val="00CB6C38"/>
    <w:rsid w:val="00CB6DDA"/>
    <w:rsid w:val="00CB6E79"/>
    <w:rsid w:val="00CB6F96"/>
    <w:rsid w:val="00CB722E"/>
    <w:rsid w:val="00CB7360"/>
    <w:rsid w:val="00CB77F7"/>
    <w:rsid w:val="00CB79CA"/>
    <w:rsid w:val="00CB7CE3"/>
    <w:rsid w:val="00CB7D1B"/>
    <w:rsid w:val="00CB7D4F"/>
    <w:rsid w:val="00CB7F8F"/>
    <w:rsid w:val="00CC0020"/>
    <w:rsid w:val="00CC028F"/>
    <w:rsid w:val="00CC0335"/>
    <w:rsid w:val="00CC03B0"/>
    <w:rsid w:val="00CC05F8"/>
    <w:rsid w:val="00CC09D6"/>
    <w:rsid w:val="00CC0C28"/>
    <w:rsid w:val="00CC0D47"/>
    <w:rsid w:val="00CC0D70"/>
    <w:rsid w:val="00CC11BD"/>
    <w:rsid w:val="00CC13DF"/>
    <w:rsid w:val="00CC154E"/>
    <w:rsid w:val="00CC1716"/>
    <w:rsid w:val="00CC18DB"/>
    <w:rsid w:val="00CC1B6E"/>
    <w:rsid w:val="00CC1BAD"/>
    <w:rsid w:val="00CC1BB0"/>
    <w:rsid w:val="00CC1C8E"/>
    <w:rsid w:val="00CC1F3E"/>
    <w:rsid w:val="00CC2362"/>
    <w:rsid w:val="00CC2600"/>
    <w:rsid w:val="00CC2635"/>
    <w:rsid w:val="00CC268F"/>
    <w:rsid w:val="00CC26E1"/>
    <w:rsid w:val="00CC26FD"/>
    <w:rsid w:val="00CC29DC"/>
    <w:rsid w:val="00CC2B03"/>
    <w:rsid w:val="00CC2C96"/>
    <w:rsid w:val="00CC2CB4"/>
    <w:rsid w:val="00CC2D64"/>
    <w:rsid w:val="00CC2FDB"/>
    <w:rsid w:val="00CC3173"/>
    <w:rsid w:val="00CC31A0"/>
    <w:rsid w:val="00CC33AE"/>
    <w:rsid w:val="00CC33BF"/>
    <w:rsid w:val="00CC3643"/>
    <w:rsid w:val="00CC36E4"/>
    <w:rsid w:val="00CC3B4D"/>
    <w:rsid w:val="00CC41C4"/>
    <w:rsid w:val="00CC4448"/>
    <w:rsid w:val="00CC445E"/>
    <w:rsid w:val="00CC47EB"/>
    <w:rsid w:val="00CC480F"/>
    <w:rsid w:val="00CC4A9B"/>
    <w:rsid w:val="00CC4F34"/>
    <w:rsid w:val="00CC5185"/>
    <w:rsid w:val="00CC51BB"/>
    <w:rsid w:val="00CC53E4"/>
    <w:rsid w:val="00CC546E"/>
    <w:rsid w:val="00CC58FD"/>
    <w:rsid w:val="00CC59D9"/>
    <w:rsid w:val="00CC5ACF"/>
    <w:rsid w:val="00CC5E2B"/>
    <w:rsid w:val="00CC5FD2"/>
    <w:rsid w:val="00CC5FFA"/>
    <w:rsid w:val="00CC6054"/>
    <w:rsid w:val="00CC63C9"/>
    <w:rsid w:val="00CC65FD"/>
    <w:rsid w:val="00CC660F"/>
    <w:rsid w:val="00CC6715"/>
    <w:rsid w:val="00CC674F"/>
    <w:rsid w:val="00CC6C18"/>
    <w:rsid w:val="00CC6C5E"/>
    <w:rsid w:val="00CC6D79"/>
    <w:rsid w:val="00CC73FB"/>
    <w:rsid w:val="00CC74BB"/>
    <w:rsid w:val="00CC74BC"/>
    <w:rsid w:val="00CC7724"/>
    <w:rsid w:val="00CC7DA5"/>
    <w:rsid w:val="00CC7F1C"/>
    <w:rsid w:val="00CD000D"/>
    <w:rsid w:val="00CD044A"/>
    <w:rsid w:val="00CD0BCD"/>
    <w:rsid w:val="00CD0C73"/>
    <w:rsid w:val="00CD0DF5"/>
    <w:rsid w:val="00CD0EAC"/>
    <w:rsid w:val="00CD1321"/>
    <w:rsid w:val="00CD1DAF"/>
    <w:rsid w:val="00CD209A"/>
    <w:rsid w:val="00CD2245"/>
    <w:rsid w:val="00CD240E"/>
    <w:rsid w:val="00CD24E5"/>
    <w:rsid w:val="00CD2761"/>
    <w:rsid w:val="00CD2A58"/>
    <w:rsid w:val="00CD2D7D"/>
    <w:rsid w:val="00CD2EE6"/>
    <w:rsid w:val="00CD3005"/>
    <w:rsid w:val="00CD3141"/>
    <w:rsid w:val="00CD340E"/>
    <w:rsid w:val="00CD3508"/>
    <w:rsid w:val="00CD35DC"/>
    <w:rsid w:val="00CD3616"/>
    <w:rsid w:val="00CD36D1"/>
    <w:rsid w:val="00CD4028"/>
    <w:rsid w:val="00CD4521"/>
    <w:rsid w:val="00CD472F"/>
    <w:rsid w:val="00CD47B3"/>
    <w:rsid w:val="00CD47C6"/>
    <w:rsid w:val="00CD47EB"/>
    <w:rsid w:val="00CD4A1B"/>
    <w:rsid w:val="00CD4A6B"/>
    <w:rsid w:val="00CD4AA4"/>
    <w:rsid w:val="00CD4E54"/>
    <w:rsid w:val="00CD4F21"/>
    <w:rsid w:val="00CD5410"/>
    <w:rsid w:val="00CD5610"/>
    <w:rsid w:val="00CD59A7"/>
    <w:rsid w:val="00CD5B21"/>
    <w:rsid w:val="00CD5BD8"/>
    <w:rsid w:val="00CD5F3C"/>
    <w:rsid w:val="00CD5FA0"/>
    <w:rsid w:val="00CD615A"/>
    <w:rsid w:val="00CD6364"/>
    <w:rsid w:val="00CD6462"/>
    <w:rsid w:val="00CD663E"/>
    <w:rsid w:val="00CD678D"/>
    <w:rsid w:val="00CD6953"/>
    <w:rsid w:val="00CD6B0D"/>
    <w:rsid w:val="00CD6D1A"/>
    <w:rsid w:val="00CD6F7B"/>
    <w:rsid w:val="00CD703B"/>
    <w:rsid w:val="00CD77B5"/>
    <w:rsid w:val="00CD798B"/>
    <w:rsid w:val="00CD7D2F"/>
    <w:rsid w:val="00CD7EC7"/>
    <w:rsid w:val="00CD7F2B"/>
    <w:rsid w:val="00CD7F3E"/>
    <w:rsid w:val="00CD7FD6"/>
    <w:rsid w:val="00CE0453"/>
    <w:rsid w:val="00CE0741"/>
    <w:rsid w:val="00CE09F6"/>
    <w:rsid w:val="00CE0A86"/>
    <w:rsid w:val="00CE0AD7"/>
    <w:rsid w:val="00CE0AE1"/>
    <w:rsid w:val="00CE0B12"/>
    <w:rsid w:val="00CE14C9"/>
    <w:rsid w:val="00CE14EA"/>
    <w:rsid w:val="00CE158C"/>
    <w:rsid w:val="00CE15A1"/>
    <w:rsid w:val="00CE17FA"/>
    <w:rsid w:val="00CE1EC4"/>
    <w:rsid w:val="00CE1EDB"/>
    <w:rsid w:val="00CE20DE"/>
    <w:rsid w:val="00CE22BF"/>
    <w:rsid w:val="00CE2617"/>
    <w:rsid w:val="00CE2808"/>
    <w:rsid w:val="00CE29EA"/>
    <w:rsid w:val="00CE2C0F"/>
    <w:rsid w:val="00CE2D02"/>
    <w:rsid w:val="00CE2E2A"/>
    <w:rsid w:val="00CE312B"/>
    <w:rsid w:val="00CE312C"/>
    <w:rsid w:val="00CE31FE"/>
    <w:rsid w:val="00CE33F3"/>
    <w:rsid w:val="00CE37E3"/>
    <w:rsid w:val="00CE3AA9"/>
    <w:rsid w:val="00CE3AAE"/>
    <w:rsid w:val="00CE3CA4"/>
    <w:rsid w:val="00CE41FF"/>
    <w:rsid w:val="00CE4843"/>
    <w:rsid w:val="00CE4AF9"/>
    <w:rsid w:val="00CE4B6E"/>
    <w:rsid w:val="00CE4E9F"/>
    <w:rsid w:val="00CE4EDA"/>
    <w:rsid w:val="00CE5190"/>
    <w:rsid w:val="00CE5611"/>
    <w:rsid w:val="00CE5801"/>
    <w:rsid w:val="00CE595A"/>
    <w:rsid w:val="00CE595C"/>
    <w:rsid w:val="00CE5988"/>
    <w:rsid w:val="00CE5D90"/>
    <w:rsid w:val="00CE5FC0"/>
    <w:rsid w:val="00CE643E"/>
    <w:rsid w:val="00CE65A5"/>
    <w:rsid w:val="00CE66D5"/>
    <w:rsid w:val="00CE6786"/>
    <w:rsid w:val="00CE67DF"/>
    <w:rsid w:val="00CE67FF"/>
    <w:rsid w:val="00CE6887"/>
    <w:rsid w:val="00CE6915"/>
    <w:rsid w:val="00CE69BB"/>
    <w:rsid w:val="00CE7052"/>
    <w:rsid w:val="00CE71E7"/>
    <w:rsid w:val="00CE71F6"/>
    <w:rsid w:val="00CE723B"/>
    <w:rsid w:val="00CE734B"/>
    <w:rsid w:val="00CE76DD"/>
    <w:rsid w:val="00CE7951"/>
    <w:rsid w:val="00CE7A0E"/>
    <w:rsid w:val="00CE7A86"/>
    <w:rsid w:val="00CE7C5E"/>
    <w:rsid w:val="00CE7ED6"/>
    <w:rsid w:val="00CF01E1"/>
    <w:rsid w:val="00CF0232"/>
    <w:rsid w:val="00CF039C"/>
    <w:rsid w:val="00CF0858"/>
    <w:rsid w:val="00CF08F5"/>
    <w:rsid w:val="00CF0C3B"/>
    <w:rsid w:val="00CF0D98"/>
    <w:rsid w:val="00CF0E95"/>
    <w:rsid w:val="00CF109F"/>
    <w:rsid w:val="00CF1128"/>
    <w:rsid w:val="00CF14CA"/>
    <w:rsid w:val="00CF16AA"/>
    <w:rsid w:val="00CF1734"/>
    <w:rsid w:val="00CF1A7C"/>
    <w:rsid w:val="00CF1B4C"/>
    <w:rsid w:val="00CF1B63"/>
    <w:rsid w:val="00CF1CA0"/>
    <w:rsid w:val="00CF1EA3"/>
    <w:rsid w:val="00CF2058"/>
    <w:rsid w:val="00CF23BD"/>
    <w:rsid w:val="00CF264A"/>
    <w:rsid w:val="00CF2670"/>
    <w:rsid w:val="00CF275E"/>
    <w:rsid w:val="00CF2874"/>
    <w:rsid w:val="00CF2A8B"/>
    <w:rsid w:val="00CF30E8"/>
    <w:rsid w:val="00CF31CA"/>
    <w:rsid w:val="00CF340B"/>
    <w:rsid w:val="00CF3490"/>
    <w:rsid w:val="00CF3570"/>
    <w:rsid w:val="00CF3874"/>
    <w:rsid w:val="00CF3A74"/>
    <w:rsid w:val="00CF3BA8"/>
    <w:rsid w:val="00CF3C00"/>
    <w:rsid w:val="00CF4263"/>
    <w:rsid w:val="00CF4287"/>
    <w:rsid w:val="00CF4726"/>
    <w:rsid w:val="00CF47F2"/>
    <w:rsid w:val="00CF4ACC"/>
    <w:rsid w:val="00CF4B40"/>
    <w:rsid w:val="00CF500B"/>
    <w:rsid w:val="00CF5273"/>
    <w:rsid w:val="00CF545B"/>
    <w:rsid w:val="00CF5476"/>
    <w:rsid w:val="00CF5509"/>
    <w:rsid w:val="00CF551B"/>
    <w:rsid w:val="00CF5722"/>
    <w:rsid w:val="00CF589D"/>
    <w:rsid w:val="00CF5B27"/>
    <w:rsid w:val="00CF5BD3"/>
    <w:rsid w:val="00CF606C"/>
    <w:rsid w:val="00CF614F"/>
    <w:rsid w:val="00CF6440"/>
    <w:rsid w:val="00CF64C1"/>
    <w:rsid w:val="00CF657A"/>
    <w:rsid w:val="00CF6589"/>
    <w:rsid w:val="00CF6776"/>
    <w:rsid w:val="00CF6AA8"/>
    <w:rsid w:val="00CF6C65"/>
    <w:rsid w:val="00CF6D15"/>
    <w:rsid w:val="00CF6D2F"/>
    <w:rsid w:val="00CF6EB2"/>
    <w:rsid w:val="00CF7080"/>
    <w:rsid w:val="00CF733F"/>
    <w:rsid w:val="00CF75D9"/>
    <w:rsid w:val="00CF7944"/>
    <w:rsid w:val="00CF7FB8"/>
    <w:rsid w:val="00D008CD"/>
    <w:rsid w:val="00D00A10"/>
    <w:rsid w:val="00D00A90"/>
    <w:rsid w:val="00D00D03"/>
    <w:rsid w:val="00D00EF1"/>
    <w:rsid w:val="00D01168"/>
    <w:rsid w:val="00D011DD"/>
    <w:rsid w:val="00D012A1"/>
    <w:rsid w:val="00D0133B"/>
    <w:rsid w:val="00D013F4"/>
    <w:rsid w:val="00D01B63"/>
    <w:rsid w:val="00D01C4D"/>
    <w:rsid w:val="00D02019"/>
    <w:rsid w:val="00D021A5"/>
    <w:rsid w:val="00D0220D"/>
    <w:rsid w:val="00D02344"/>
    <w:rsid w:val="00D026F2"/>
    <w:rsid w:val="00D02791"/>
    <w:rsid w:val="00D0281C"/>
    <w:rsid w:val="00D0298E"/>
    <w:rsid w:val="00D02A82"/>
    <w:rsid w:val="00D02F38"/>
    <w:rsid w:val="00D030D7"/>
    <w:rsid w:val="00D034B1"/>
    <w:rsid w:val="00D037CD"/>
    <w:rsid w:val="00D0384F"/>
    <w:rsid w:val="00D03AC4"/>
    <w:rsid w:val="00D03B1F"/>
    <w:rsid w:val="00D03D28"/>
    <w:rsid w:val="00D040C1"/>
    <w:rsid w:val="00D04193"/>
    <w:rsid w:val="00D0447E"/>
    <w:rsid w:val="00D04535"/>
    <w:rsid w:val="00D04747"/>
    <w:rsid w:val="00D049D5"/>
    <w:rsid w:val="00D04CB5"/>
    <w:rsid w:val="00D051BE"/>
    <w:rsid w:val="00D052D1"/>
    <w:rsid w:val="00D0531A"/>
    <w:rsid w:val="00D05384"/>
    <w:rsid w:val="00D05594"/>
    <w:rsid w:val="00D0577A"/>
    <w:rsid w:val="00D0583C"/>
    <w:rsid w:val="00D05DB8"/>
    <w:rsid w:val="00D05DFF"/>
    <w:rsid w:val="00D05E89"/>
    <w:rsid w:val="00D05F93"/>
    <w:rsid w:val="00D060F6"/>
    <w:rsid w:val="00D0638A"/>
    <w:rsid w:val="00D06402"/>
    <w:rsid w:val="00D06409"/>
    <w:rsid w:val="00D0640F"/>
    <w:rsid w:val="00D06750"/>
    <w:rsid w:val="00D06AAB"/>
    <w:rsid w:val="00D06ADB"/>
    <w:rsid w:val="00D06D50"/>
    <w:rsid w:val="00D06DFB"/>
    <w:rsid w:val="00D06EE4"/>
    <w:rsid w:val="00D06FCB"/>
    <w:rsid w:val="00D070A6"/>
    <w:rsid w:val="00D0734D"/>
    <w:rsid w:val="00D073B4"/>
    <w:rsid w:val="00D07517"/>
    <w:rsid w:val="00D075DD"/>
    <w:rsid w:val="00D07B5C"/>
    <w:rsid w:val="00D07ECC"/>
    <w:rsid w:val="00D07F5A"/>
    <w:rsid w:val="00D10001"/>
    <w:rsid w:val="00D102BA"/>
    <w:rsid w:val="00D1048C"/>
    <w:rsid w:val="00D10760"/>
    <w:rsid w:val="00D10797"/>
    <w:rsid w:val="00D10863"/>
    <w:rsid w:val="00D108AA"/>
    <w:rsid w:val="00D10923"/>
    <w:rsid w:val="00D10A49"/>
    <w:rsid w:val="00D10BBA"/>
    <w:rsid w:val="00D10BCE"/>
    <w:rsid w:val="00D10C9D"/>
    <w:rsid w:val="00D10D42"/>
    <w:rsid w:val="00D10F13"/>
    <w:rsid w:val="00D10F8B"/>
    <w:rsid w:val="00D1107E"/>
    <w:rsid w:val="00D1112A"/>
    <w:rsid w:val="00D11147"/>
    <w:rsid w:val="00D111D7"/>
    <w:rsid w:val="00D112BD"/>
    <w:rsid w:val="00D1144C"/>
    <w:rsid w:val="00D11456"/>
    <w:rsid w:val="00D11659"/>
    <w:rsid w:val="00D117C2"/>
    <w:rsid w:val="00D1184C"/>
    <w:rsid w:val="00D11D21"/>
    <w:rsid w:val="00D11DAD"/>
    <w:rsid w:val="00D11F40"/>
    <w:rsid w:val="00D120E4"/>
    <w:rsid w:val="00D12645"/>
    <w:rsid w:val="00D128A6"/>
    <w:rsid w:val="00D129BC"/>
    <w:rsid w:val="00D12B5D"/>
    <w:rsid w:val="00D12C91"/>
    <w:rsid w:val="00D12DAB"/>
    <w:rsid w:val="00D12F51"/>
    <w:rsid w:val="00D12FC2"/>
    <w:rsid w:val="00D12FE4"/>
    <w:rsid w:val="00D131A5"/>
    <w:rsid w:val="00D13240"/>
    <w:rsid w:val="00D134AB"/>
    <w:rsid w:val="00D13565"/>
    <w:rsid w:val="00D135A7"/>
    <w:rsid w:val="00D13695"/>
    <w:rsid w:val="00D139CE"/>
    <w:rsid w:val="00D13CAE"/>
    <w:rsid w:val="00D14199"/>
    <w:rsid w:val="00D141BD"/>
    <w:rsid w:val="00D1444E"/>
    <w:rsid w:val="00D1459D"/>
    <w:rsid w:val="00D1490D"/>
    <w:rsid w:val="00D1496B"/>
    <w:rsid w:val="00D14B7C"/>
    <w:rsid w:val="00D14C80"/>
    <w:rsid w:val="00D14C9F"/>
    <w:rsid w:val="00D14E42"/>
    <w:rsid w:val="00D14E46"/>
    <w:rsid w:val="00D1504E"/>
    <w:rsid w:val="00D150BC"/>
    <w:rsid w:val="00D154F0"/>
    <w:rsid w:val="00D15656"/>
    <w:rsid w:val="00D156AA"/>
    <w:rsid w:val="00D159FD"/>
    <w:rsid w:val="00D1608E"/>
    <w:rsid w:val="00D161AB"/>
    <w:rsid w:val="00D161B5"/>
    <w:rsid w:val="00D16205"/>
    <w:rsid w:val="00D16586"/>
    <w:rsid w:val="00D165BE"/>
    <w:rsid w:val="00D16633"/>
    <w:rsid w:val="00D16A0E"/>
    <w:rsid w:val="00D16CE4"/>
    <w:rsid w:val="00D16F2B"/>
    <w:rsid w:val="00D1702F"/>
    <w:rsid w:val="00D17A76"/>
    <w:rsid w:val="00D17BC0"/>
    <w:rsid w:val="00D17C89"/>
    <w:rsid w:val="00D17D91"/>
    <w:rsid w:val="00D17E0E"/>
    <w:rsid w:val="00D17FCA"/>
    <w:rsid w:val="00D201D2"/>
    <w:rsid w:val="00D201E1"/>
    <w:rsid w:val="00D20201"/>
    <w:rsid w:val="00D20459"/>
    <w:rsid w:val="00D205E7"/>
    <w:rsid w:val="00D206C9"/>
    <w:rsid w:val="00D207D2"/>
    <w:rsid w:val="00D207F8"/>
    <w:rsid w:val="00D208B7"/>
    <w:rsid w:val="00D2150A"/>
    <w:rsid w:val="00D21523"/>
    <w:rsid w:val="00D21711"/>
    <w:rsid w:val="00D21777"/>
    <w:rsid w:val="00D21908"/>
    <w:rsid w:val="00D21F80"/>
    <w:rsid w:val="00D225F8"/>
    <w:rsid w:val="00D2268A"/>
    <w:rsid w:val="00D22B28"/>
    <w:rsid w:val="00D2305F"/>
    <w:rsid w:val="00D23242"/>
    <w:rsid w:val="00D23394"/>
    <w:rsid w:val="00D23A22"/>
    <w:rsid w:val="00D23A9C"/>
    <w:rsid w:val="00D23B6F"/>
    <w:rsid w:val="00D23D97"/>
    <w:rsid w:val="00D23EFD"/>
    <w:rsid w:val="00D23F63"/>
    <w:rsid w:val="00D23F83"/>
    <w:rsid w:val="00D244CE"/>
    <w:rsid w:val="00D24504"/>
    <w:rsid w:val="00D247B9"/>
    <w:rsid w:val="00D2497F"/>
    <w:rsid w:val="00D24982"/>
    <w:rsid w:val="00D24B8A"/>
    <w:rsid w:val="00D24EE4"/>
    <w:rsid w:val="00D251CE"/>
    <w:rsid w:val="00D255C2"/>
    <w:rsid w:val="00D256E6"/>
    <w:rsid w:val="00D2585B"/>
    <w:rsid w:val="00D2588A"/>
    <w:rsid w:val="00D25A2E"/>
    <w:rsid w:val="00D25A94"/>
    <w:rsid w:val="00D25CBD"/>
    <w:rsid w:val="00D25F13"/>
    <w:rsid w:val="00D2637C"/>
    <w:rsid w:val="00D263D7"/>
    <w:rsid w:val="00D265B2"/>
    <w:rsid w:val="00D2680A"/>
    <w:rsid w:val="00D26C8B"/>
    <w:rsid w:val="00D26D09"/>
    <w:rsid w:val="00D26E8E"/>
    <w:rsid w:val="00D26F25"/>
    <w:rsid w:val="00D271D1"/>
    <w:rsid w:val="00D271F5"/>
    <w:rsid w:val="00D2726C"/>
    <w:rsid w:val="00D2727C"/>
    <w:rsid w:val="00D275F9"/>
    <w:rsid w:val="00D276B8"/>
    <w:rsid w:val="00D276FA"/>
    <w:rsid w:val="00D27954"/>
    <w:rsid w:val="00D27A16"/>
    <w:rsid w:val="00D27A54"/>
    <w:rsid w:val="00D27B12"/>
    <w:rsid w:val="00D27CED"/>
    <w:rsid w:val="00D27D32"/>
    <w:rsid w:val="00D27E78"/>
    <w:rsid w:val="00D27E9C"/>
    <w:rsid w:val="00D30071"/>
    <w:rsid w:val="00D30811"/>
    <w:rsid w:val="00D30878"/>
    <w:rsid w:val="00D308C6"/>
    <w:rsid w:val="00D308FE"/>
    <w:rsid w:val="00D30986"/>
    <w:rsid w:val="00D30A3B"/>
    <w:rsid w:val="00D30A55"/>
    <w:rsid w:val="00D30B1D"/>
    <w:rsid w:val="00D30D15"/>
    <w:rsid w:val="00D30DFA"/>
    <w:rsid w:val="00D31018"/>
    <w:rsid w:val="00D311CF"/>
    <w:rsid w:val="00D31327"/>
    <w:rsid w:val="00D3143C"/>
    <w:rsid w:val="00D319CE"/>
    <w:rsid w:val="00D31E90"/>
    <w:rsid w:val="00D322DC"/>
    <w:rsid w:val="00D32439"/>
    <w:rsid w:val="00D324AC"/>
    <w:rsid w:val="00D324CB"/>
    <w:rsid w:val="00D326A9"/>
    <w:rsid w:val="00D32702"/>
    <w:rsid w:val="00D32777"/>
    <w:rsid w:val="00D327BA"/>
    <w:rsid w:val="00D327F8"/>
    <w:rsid w:val="00D32D51"/>
    <w:rsid w:val="00D32E2F"/>
    <w:rsid w:val="00D32FC7"/>
    <w:rsid w:val="00D333BC"/>
    <w:rsid w:val="00D33642"/>
    <w:rsid w:val="00D3371E"/>
    <w:rsid w:val="00D3373C"/>
    <w:rsid w:val="00D337F2"/>
    <w:rsid w:val="00D33CCD"/>
    <w:rsid w:val="00D33D2F"/>
    <w:rsid w:val="00D33E05"/>
    <w:rsid w:val="00D3448C"/>
    <w:rsid w:val="00D34697"/>
    <w:rsid w:val="00D3497A"/>
    <w:rsid w:val="00D34A7D"/>
    <w:rsid w:val="00D34B1D"/>
    <w:rsid w:val="00D34E49"/>
    <w:rsid w:val="00D34E59"/>
    <w:rsid w:val="00D352A0"/>
    <w:rsid w:val="00D35549"/>
    <w:rsid w:val="00D35562"/>
    <w:rsid w:val="00D35580"/>
    <w:rsid w:val="00D357B5"/>
    <w:rsid w:val="00D35943"/>
    <w:rsid w:val="00D35DBB"/>
    <w:rsid w:val="00D36000"/>
    <w:rsid w:val="00D36175"/>
    <w:rsid w:val="00D36185"/>
    <w:rsid w:val="00D36232"/>
    <w:rsid w:val="00D36502"/>
    <w:rsid w:val="00D3655A"/>
    <w:rsid w:val="00D36679"/>
    <w:rsid w:val="00D3670C"/>
    <w:rsid w:val="00D367FF"/>
    <w:rsid w:val="00D36E68"/>
    <w:rsid w:val="00D3728E"/>
    <w:rsid w:val="00D373D4"/>
    <w:rsid w:val="00D3754D"/>
    <w:rsid w:val="00D379CF"/>
    <w:rsid w:val="00D37AD0"/>
    <w:rsid w:val="00D37B97"/>
    <w:rsid w:val="00D37CB1"/>
    <w:rsid w:val="00D37E6C"/>
    <w:rsid w:val="00D40137"/>
    <w:rsid w:val="00D40445"/>
    <w:rsid w:val="00D40572"/>
    <w:rsid w:val="00D40832"/>
    <w:rsid w:val="00D41069"/>
    <w:rsid w:val="00D4129B"/>
    <w:rsid w:val="00D4144A"/>
    <w:rsid w:val="00D419BD"/>
    <w:rsid w:val="00D41A0D"/>
    <w:rsid w:val="00D41A92"/>
    <w:rsid w:val="00D41BB2"/>
    <w:rsid w:val="00D41BF4"/>
    <w:rsid w:val="00D41DBA"/>
    <w:rsid w:val="00D41EC6"/>
    <w:rsid w:val="00D420B0"/>
    <w:rsid w:val="00D42140"/>
    <w:rsid w:val="00D4223E"/>
    <w:rsid w:val="00D42345"/>
    <w:rsid w:val="00D42427"/>
    <w:rsid w:val="00D42679"/>
    <w:rsid w:val="00D42822"/>
    <w:rsid w:val="00D428FE"/>
    <w:rsid w:val="00D42D1B"/>
    <w:rsid w:val="00D4313A"/>
    <w:rsid w:val="00D436E4"/>
    <w:rsid w:val="00D43989"/>
    <w:rsid w:val="00D43B99"/>
    <w:rsid w:val="00D43D07"/>
    <w:rsid w:val="00D43E3F"/>
    <w:rsid w:val="00D4426C"/>
    <w:rsid w:val="00D44435"/>
    <w:rsid w:val="00D44629"/>
    <w:rsid w:val="00D447BE"/>
    <w:rsid w:val="00D4483E"/>
    <w:rsid w:val="00D44866"/>
    <w:rsid w:val="00D44876"/>
    <w:rsid w:val="00D44ADF"/>
    <w:rsid w:val="00D44B63"/>
    <w:rsid w:val="00D44C63"/>
    <w:rsid w:val="00D44D6D"/>
    <w:rsid w:val="00D44D75"/>
    <w:rsid w:val="00D453AC"/>
    <w:rsid w:val="00D453B0"/>
    <w:rsid w:val="00D454A7"/>
    <w:rsid w:val="00D45513"/>
    <w:rsid w:val="00D458FB"/>
    <w:rsid w:val="00D45A0D"/>
    <w:rsid w:val="00D45DA5"/>
    <w:rsid w:val="00D45DDE"/>
    <w:rsid w:val="00D46212"/>
    <w:rsid w:val="00D463CB"/>
    <w:rsid w:val="00D465C4"/>
    <w:rsid w:val="00D46C65"/>
    <w:rsid w:val="00D46F4A"/>
    <w:rsid w:val="00D47ACB"/>
    <w:rsid w:val="00D47CC5"/>
    <w:rsid w:val="00D47F04"/>
    <w:rsid w:val="00D47F78"/>
    <w:rsid w:val="00D47FFB"/>
    <w:rsid w:val="00D50046"/>
    <w:rsid w:val="00D5014F"/>
    <w:rsid w:val="00D502E1"/>
    <w:rsid w:val="00D503DD"/>
    <w:rsid w:val="00D5044D"/>
    <w:rsid w:val="00D505C1"/>
    <w:rsid w:val="00D507DF"/>
    <w:rsid w:val="00D50C7C"/>
    <w:rsid w:val="00D50E82"/>
    <w:rsid w:val="00D50F6E"/>
    <w:rsid w:val="00D50F84"/>
    <w:rsid w:val="00D5106D"/>
    <w:rsid w:val="00D51162"/>
    <w:rsid w:val="00D51367"/>
    <w:rsid w:val="00D51460"/>
    <w:rsid w:val="00D515A1"/>
    <w:rsid w:val="00D519F0"/>
    <w:rsid w:val="00D51BA0"/>
    <w:rsid w:val="00D5211C"/>
    <w:rsid w:val="00D527FC"/>
    <w:rsid w:val="00D52960"/>
    <w:rsid w:val="00D5298E"/>
    <w:rsid w:val="00D52B4C"/>
    <w:rsid w:val="00D52B77"/>
    <w:rsid w:val="00D52EBB"/>
    <w:rsid w:val="00D530DF"/>
    <w:rsid w:val="00D534C7"/>
    <w:rsid w:val="00D5351A"/>
    <w:rsid w:val="00D53554"/>
    <w:rsid w:val="00D5370A"/>
    <w:rsid w:val="00D53AC2"/>
    <w:rsid w:val="00D53CFB"/>
    <w:rsid w:val="00D53E41"/>
    <w:rsid w:val="00D53FA2"/>
    <w:rsid w:val="00D540D0"/>
    <w:rsid w:val="00D54179"/>
    <w:rsid w:val="00D542FA"/>
    <w:rsid w:val="00D5436A"/>
    <w:rsid w:val="00D54536"/>
    <w:rsid w:val="00D54547"/>
    <w:rsid w:val="00D54826"/>
    <w:rsid w:val="00D5489D"/>
    <w:rsid w:val="00D54AC8"/>
    <w:rsid w:val="00D54B7B"/>
    <w:rsid w:val="00D54BCB"/>
    <w:rsid w:val="00D54D86"/>
    <w:rsid w:val="00D54E1A"/>
    <w:rsid w:val="00D551F6"/>
    <w:rsid w:val="00D551F9"/>
    <w:rsid w:val="00D55223"/>
    <w:rsid w:val="00D5526A"/>
    <w:rsid w:val="00D55567"/>
    <w:rsid w:val="00D555CA"/>
    <w:rsid w:val="00D5580F"/>
    <w:rsid w:val="00D5588F"/>
    <w:rsid w:val="00D55983"/>
    <w:rsid w:val="00D559A7"/>
    <w:rsid w:val="00D55B01"/>
    <w:rsid w:val="00D55B63"/>
    <w:rsid w:val="00D55CFD"/>
    <w:rsid w:val="00D55EEE"/>
    <w:rsid w:val="00D5632C"/>
    <w:rsid w:val="00D566F6"/>
    <w:rsid w:val="00D5687C"/>
    <w:rsid w:val="00D56898"/>
    <w:rsid w:val="00D569D9"/>
    <w:rsid w:val="00D56B19"/>
    <w:rsid w:val="00D56C8E"/>
    <w:rsid w:val="00D56D62"/>
    <w:rsid w:val="00D56DB6"/>
    <w:rsid w:val="00D56EC0"/>
    <w:rsid w:val="00D56F2C"/>
    <w:rsid w:val="00D578E1"/>
    <w:rsid w:val="00D578E9"/>
    <w:rsid w:val="00D579F8"/>
    <w:rsid w:val="00D57D27"/>
    <w:rsid w:val="00D57E9D"/>
    <w:rsid w:val="00D6004B"/>
    <w:rsid w:val="00D603B5"/>
    <w:rsid w:val="00D60454"/>
    <w:rsid w:val="00D6062C"/>
    <w:rsid w:val="00D6074E"/>
    <w:rsid w:val="00D60ED1"/>
    <w:rsid w:val="00D60F52"/>
    <w:rsid w:val="00D60FEA"/>
    <w:rsid w:val="00D61044"/>
    <w:rsid w:val="00D613B6"/>
    <w:rsid w:val="00D616F6"/>
    <w:rsid w:val="00D61CB4"/>
    <w:rsid w:val="00D61D3E"/>
    <w:rsid w:val="00D62127"/>
    <w:rsid w:val="00D62274"/>
    <w:rsid w:val="00D628A2"/>
    <w:rsid w:val="00D628C6"/>
    <w:rsid w:val="00D62996"/>
    <w:rsid w:val="00D62B22"/>
    <w:rsid w:val="00D62C7F"/>
    <w:rsid w:val="00D62CF7"/>
    <w:rsid w:val="00D62DDD"/>
    <w:rsid w:val="00D62EF4"/>
    <w:rsid w:val="00D62F22"/>
    <w:rsid w:val="00D62F6C"/>
    <w:rsid w:val="00D62F94"/>
    <w:rsid w:val="00D6320F"/>
    <w:rsid w:val="00D63225"/>
    <w:rsid w:val="00D63323"/>
    <w:rsid w:val="00D6333C"/>
    <w:rsid w:val="00D635E0"/>
    <w:rsid w:val="00D63898"/>
    <w:rsid w:val="00D63972"/>
    <w:rsid w:val="00D63BF9"/>
    <w:rsid w:val="00D63C7C"/>
    <w:rsid w:val="00D63C9E"/>
    <w:rsid w:val="00D64092"/>
    <w:rsid w:val="00D640F0"/>
    <w:rsid w:val="00D645B4"/>
    <w:rsid w:val="00D6460B"/>
    <w:rsid w:val="00D647D9"/>
    <w:rsid w:val="00D6482E"/>
    <w:rsid w:val="00D6487E"/>
    <w:rsid w:val="00D64BBF"/>
    <w:rsid w:val="00D64C4E"/>
    <w:rsid w:val="00D64EB8"/>
    <w:rsid w:val="00D64F5A"/>
    <w:rsid w:val="00D65869"/>
    <w:rsid w:val="00D65A84"/>
    <w:rsid w:val="00D662C2"/>
    <w:rsid w:val="00D66708"/>
    <w:rsid w:val="00D6680F"/>
    <w:rsid w:val="00D66852"/>
    <w:rsid w:val="00D66AA5"/>
    <w:rsid w:val="00D66AB6"/>
    <w:rsid w:val="00D66BAA"/>
    <w:rsid w:val="00D66C04"/>
    <w:rsid w:val="00D66F8E"/>
    <w:rsid w:val="00D67112"/>
    <w:rsid w:val="00D67113"/>
    <w:rsid w:val="00D67205"/>
    <w:rsid w:val="00D6737C"/>
    <w:rsid w:val="00D67406"/>
    <w:rsid w:val="00D67426"/>
    <w:rsid w:val="00D67822"/>
    <w:rsid w:val="00D6788E"/>
    <w:rsid w:val="00D678D4"/>
    <w:rsid w:val="00D67996"/>
    <w:rsid w:val="00D67F2F"/>
    <w:rsid w:val="00D70205"/>
    <w:rsid w:val="00D70799"/>
    <w:rsid w:val="00D7091E"/>
    <w:rsid w:val="00D70A6A"/>
    <w:rsid w:val="00D70B6E"/>
    <w:rsid w:val="00D70D27"/>
    <w:rsid w:val="00D70D2C"/>
    <w:rsid w:val="00D70D6E"/>
    <w:rsid w:val="00D70D90"/>
    <w:rsid w:val="00D70DAE"/>
    <w:rsid w:val="00D70DB5"/>
    <w:rsid w:val="00D70DE8"/>
    <w:rsid w:val="00D70FD8"/>
    <w:rsid w:val="00D711B5"/>
    <w:rsid w:val="00D712A0"/>
    <w:rsid w:val="00D7151B"/>
    <w:rsid w:val="00D71843"/>
    <w:rsid w:val="00D71A58"/>
    <w:rsid w:val="00D71AAD"/>
    <w:rsid w:val="00D71B69"/>
    <w:rsid w:val="00D71EE3"/>
    <w:rsid w:val="00D720A9"/>
    <w:rsid w:val="00D7219F"/>
    <w:rsid w:val="00D7226B"/>
    <w:rsid w:val="00D723A6"/>
    <w:rsid w:val="00D72921"/>
    <w:rsid w:val="00D72974"/>
    <w:rsid w:val="00D72A64"/>
    <w:rsid w:val="00D72BB6"/>
    <w:rsid w:val="00D72BFE"/>
    <w:rsid w:val="00D72D67"/>
    <w:rsid w:val="00D72FE5"/>
    <w:rsid w:val="00D73003"/>
    <w:rsid w:val="00D73050"/>
    <w:rsid w:val="00D73262"/>
    <w:rsid w:val="00D733F8"/>
    <w:rsid w:val="00D7365E"/>
    <w:rsid w:val="00D73851"/>
    <w:rsid w:val="00D73A72"/>
    <w:rsid w:val="00D73C0F"/>
    <w:rsid w:val="00D73DCF"/>
    <w:rsid w:val="00D73E4D"/>
    <w:rsid w:val="00D7407C"/>
    <w:rsid w:val="00D74282"/>
    <w:rsid w:val="00D742E4"/>
    <w:rsid w:val="00D74361"/>
    <w:rsid w:val="00D744DE"/>
    <w:rsid w:val="00D746FB"/>
    <w:rsid w:val="00D74919"/>
    <w:rsid w:val="00D752B9"/>
    <w:rsid w:val="00D75356"/>
    <w:rsid w:val="00D7553C"/>
    <w:rsid w:val="00D757ED"/>
    <w:rsid w:val="00D7593D"/>
    <w:rsid w:val="00D7597C"/>
    <w:rsid w:val="00D759A8"/>
    <w:rsid w:val="00D75A73"/>
    <w:rsid w:val="00D75D35"/>
    <w:rsid w:val="00D75EF3"/>
    <w:rsid w:val="00D760B5"/>
    <w:rsid w:val="00D762DB"/>
    <w:rsid w:val="00D76454"/>
    <w:rsid w:val="00D76842"/>
    <w:rsid w:val="00D768B0"/>
    <w:rsid w:val="00D768C8"/>
    <w:rsid w:val="00D76A90"/>
    <w:rsid w:val="00D77098"/>
    <w:rsid w:val="00D771C0"/>
    <w:rsid w:val="00D773B7"/>
    <w:rsid w:val="00D7770D"/>
    <w:rsid w:val="00D7795A"/>
    <w:rsid w:val="00D77B49"/>
    <w:rsid w:val="00D77D3A"/>
    <w:rsid w:val="00D77E5F"/>
    <w:rsid w:val="00D77FAA"/>
    <w:rsid w:val="00D80329"/>
    <w:rsid w:val="00D80574"/>
    <w:rsid w:val="00D806BC"/>
    <w:rsid w:val="00D806DC"/>
    <w:rsid w:val="00D80869"/>
    <w:rsid w:val="00D809F3"/>
    <w:rsid w:val="00D80ADE"/>
    <w:rsid w:val="00D80B44"/>
    <w:rsid w:val="00D80CDF"/>
    <w:rsid w:val="00D80F16"/>
    <w:rsid w:val="00D8115F"/>
    <w:rsid w:val="00D81549"/>
    <w:rsid w:val="00D81665"/>
    <w:rsid w:val="00D8182D"/>
    <w:rsid w:val="00D81AB3"/>
    <w:rsid w:val="00D81C48"/>
    <w:rsid w:val="00D82017"/>
    <w:rsid w:val="00D82060"/>
    <w:rsid w:val="00D82120"/>
    <w:rsid w:val="00D827C3"/>
    <w:rsid w:val="00D82C33"/>
    <w:rsid w:val="00D82D52"/>
    <w:rsid w:val="00D82E73"/>
    <w:rsid w:val="00D82F42"/>
    <w:rsid w:val="00D834C3"/>
    <w:rsid w:val="00D83A9A"/>
    <w:rsid w:val="00D83B33"/>
    <w:rsid w:val="00D83B3A"/>
    <w:rsid w:val="00D83CC4"/>
    <w:rsid w:val="00D8405D"/>
    <w:rsid w:val="00D840DE"/>
    <w:rsid w:val="00D84119"/>
    <w:rsid w:val="00D8414B"/>
    <w:rsid w:val="00D842E2"/>
    <w:rsid w:val="00D845FC"/>
    <w:rsid w:val="00D84857"/>
    <w:rsid w:val="00D8495C"/>
    <w:rsid w:val="00D849AD"/>
    <w:rsid w:val="00D84A2F"/>
    <w:rsid w:val="00D84B90"/>
    <w:rsid w:val="00D84C95"/>
    <w:rsid w:val="00D84D08"/>
    <w:rsid w:val="00D84F9D"/>
    <w:rsid w:val="00D84FC4"/>
    <w:rsid w:val="00D84FCC"/>
    <w:rsid w:val="00D8546D"/>
    <w:rsid w:val="00D85476"/>
    <w:rsid w:val="00D85654"/>
    <w:rsid w:val="00D857F1"/>
    <w:rsid w:val="00D85C7B"/>
    <w:rsid w:val="00D862D6"/>
    <w:rsid w:val="00D866DC"/>
    <w:rsid w:val="00D86B9A"/>
    <w:rsid w:val="00D86C09"/>
    <w:rsid w:val="00D86D4B"/>
    <w:rsid w:val="00D86D59"/>
    <w:rsid w:val="00D8700A"/>
    <w:rsid w:val="00D87014"/>
    <w:rsid w:val="00D871C6"/>
    <w:rsid w:val="00D8732A"/>
    <w:rsid w:val="00D8746E"/>
    <w:rsid w:val="00D87531"/>
    <w:rsid w:val="00D875AA"/>
    <w:rsid w:val="00D876C2"/>
    <w:rsid w:val="00D878F4"/>
    <w:rsid w:val="00D879C3"/>
    <w:rsid w:val="00D87E9F"/>
    <w:rsid w:val="00D90040"/>
    <w:rsid w:val="00D901EE"/>
    <w:rsid w:val="00D9037E"/>
    <w:rsid w:val="00D90414"/>
    <w:rsid w:val="00D90601"/>
    <w:rsid w:val="00D90774"/>
    <w:rsid w:val="00D90859"/>
    <w:rsid w:val="00D90A0B"/>
    <w:rsid w:val="00D90C38"/>
    <w:rsid w:val="00D90CDB"/>
    <w:rsid w:val="00D90DBB"/>
    <w:rsid w:val="00D90F35"/>
    <w:rsid w:val="00D90F62"/>
    <w:rsid w:val="00D90F82"/>
    <w:rsid w:val="00D90F99"/>
    <w:rsid w:val="00D91302"/>
    <w:rsid w:val="00D913D9"/>
    <w:rsid w:val="00D91A15"/>
    <w:rsid w:val="00D91ABE"/>
    <w:rsid w:val="00D91ADE"/>
    <w:rsid w:val="00D91DB9"/>
    <w:rsid w:val="00D91E9F"/>
    <w:rsid w:val="00D91EB0"/>
    <w:rsid w:val="00D92190"/>
    <w:rsid w:val="00D921C6"/>
    <w:rsid w:val="00D928A7"/>
    <w:rsid w:val="00D92963"/>
    <w:rsid w:val="00D929C2"/>
    <w:rsid w:val="00D92AC1"/>
    <w:rsid w:val="00D92AD0"/>
    <w:rsid w:val="00D92C0F"/>
    <w:rsid w:val="00D92F06"/>
    <w:rsid w:val="00D92F9E"/>
    <w:rsid w:val="00D93154"/>
    <w:rsid w:val="00D93209"/>
    <w:rsid w:val="00D93252"/>
    <w:rsid w:val="00D93256"/>
    <w:rsid w:val="00D93335"/>
    <w:rsid w:val="00D933F1"/>
    <w:rsid w:val="00D9343A"/>
    <w:rsid w:val="00D93AF6"/>
    <w:rsid w:val="00D947FC"/>
    <w:rsid w:val="00D94923"/>
    <w:rsid w:val="00D94B6B"/>
    <w:rsid w:val="00D94C46"/>
    <w:rsid w:val="00D94C76"/>
    <w:rsid w:val="00D94CE6"/>
    <w:rsid w:val="00D94F73"/>
    <w:rsid w:val="00D9505D"/>
    <w:rsid w:val="00D953E9"/>
    <w:rsid w:val="00D953F0"/>
    <w:rsid w:val="00D9545E"/>
    <w:rsid w:val="00D95520"/>
    <w:rsid w:val="00D95554"/>
    <w:rsid w:val="00D955B4"/>
    <w:rsid w:val="00D958C3"/>
    <w:rsid w:val="00D95B51"/>
    <w:rsid w:val="00D95D76"/>
    <w:rsid w:val="00D95E9A"/>
    <w:rsid w:val="00D95EF2"/>
    <w:rsid w:val="00D95F6C"/>
    <w:rsid w:val="00D95FD1"/>
    <w:rsid w:val="00D960D5"/>
    <w:rsid w:val="00D963DE"/>
    <w:rsid w:val="00D96465"/>
    <w:rsid w:val="00D96522"/>
    <w:rsid w:val="00D96687"/>
    <w:rsid w:val="00D966B7"/>
    <w:rsid w:val="00D968D2"/>
    <w:rsid w:val="00D9692A"/>
    <w:rsid w:val="00D969E3"/>
    <w:rsid w:val="00D96E04"/>
    <w:rsid w:val="00D9701B"/>
    <w:rsid w:val="00D9713E"/>
    <w:rsid w:val="00D971F7"/>
    <w:rsid w:val="00D972D6"/>
    <w:rsid w:val="00D97EF3"/>
    <w:rsid w:val="00DA029B"/>
    <w:rsid w:val="00DA04C6"/>
    <w:rsid w:val="00DA0615"/>
    <w:rsid w:val="00DA069C"/>
    <w:rsid w:val="00DA0A5E"/>
    <w:rsid w:val="00DA0E89"/>
    <w:rsid w:val="00DA0EF8"/>
    <w:rsid w:val="00DA1011"/>
    <w:rsid w:val="00DA11D2"/>
    <w:rsid w:val="00DA1337"/>
    <w:rsid w:val="00DA14DA"/>
    <w:rsid w:val="00DA1589"/>
    <w:rsid w:val="00DA1636"/>
    <w:rsid w:val="00DA16AB"/>
    <w:rsid w:val="00DA16B7"/>
    <w:rsid w:val="00DA18E5"/>
    <w:rsid w:val="00DA1935"/>
    <w:rsid w:val="00DA1B31"/>
    <w:rsid w:val="00DA1B40"/>
    <w:rsid w:val="00DA1C03"/>
    <w:rsid w:val="00DA1D26"/>
    <w:rsid w:val="00DA1D81"/>
    <w:rsid w:val="00DA1FBD"/>
    <w:rsid w:val="00DA21D2"/>
    <w:rsid w:val="00DA24F6"/>
    <w:rsid w:val="00DA2555"/>
    <w:rsid w:val="00DA2688"/>
    <w:rsid w:val="00DA28A5"/>
    <w:rsid w:val="00DA28C6"/>
    <w:rsid w:val="00DA2F2F"/>
    <w:rsid w:val="00DA2F6E"/>
    <w:rsid w:val="00DA3022"/>
    <w:rsid w:val="00DA30B3"/>
    <w:rsid w:val="00DA31AD"/>
    <w:rsid w:val="00DA3487"/>
    <w:rsid w:val="00DA358C"/>
    <w:rsid w:val="00DA35BB"/>
    <w:rsid w:val="00DA367B"/>
    <w:rsid w:val="00DA3980"/>
    <w:rsid w:val="00DA494F"/>
    <w:rsid w:val="00DA4A56"/>
    <w:rsid w:val="00DA4B77"/>
    <w:rsid w:val="00DA4C59"/>
    <w:rsid w:val="00DA4D0D"/>
    <w:rsid w:val="00DA5180"/>
    <w:rsid w:val="00DA5432"/>
    <w:rsid w:val="00DA554F"/>
    <w:rsid w:val="00DA5601"/>
    <w:rsid w:val="00DA5748"/>
    <w:rsid w:val="00DA58C4"/>
    <w:rsid w:val="00DA59E2"/>
    <w:rsid w:val="00DA5B81"/>
    <w:rsid w:val="00DA5FC0"/>
    <w:rsid w:val="00DA6292"/>
    <w:rsid w:val="00DA6A98"/>
    <w:rsid w:val="00DA6DD6"/>
    <w:rsid w:val="00DA6E5F"/>
    <w:rsid w:val="00DA70B9"/>
    <w:rsid w:val="00DA7131"/>
    <w:rsid w:val="00DA76CE"/>
    <w:rsid w:val="00DA7ADD"/>
    <w:rsid w:val="00DA7B26"/>
    <w:rsid w:val="00DA7E9D"/>
    <w:rsid w:val="00DB036E"/>
    <w:rsid w:val="00DB04A7"/>
    <w:rsid w:val="00DB0826"/>
    <w:rsid w:val="00DB08C5"/>
    <w:rsid w:val="00DB0CBB"/>
    <w:rsid w:val="00DB0DFF"/>
    <w:rsid w:val="00DB0E51"/>
    <w:rsid w:val="00DB112D"/>
    <w:rsid w:val="00DB120F"/>
    <w:rsid w:val="00DB1542"/>
    <w:rsid w:val="00DB1548"/>
    <w:rsid w:val="00DB1855"/>
    <w:rsid w:val="00DB1E2E"/>
    <w:rsid w:val="00DB20A6"/>
    <w:rsid w:val="00DB215A"/>
    <w:rsid w:val="00DB2349"/>
    <w:rsid w:val="00DB2809"/>
    <w:rsid w:val="00DB2D42"/>
    <w:rsid w:val="00DB2F66"/>
    <w:rsid w:val="00DB325B"/>
    <w:rsid w:val="00DB335F"/>
    <w:rsid w:val="00DB339A"/>
    <w:rsid w:val="00DB34C7"/>
    <w:rsid w:val="00DB3522"/>
    <w:rsid w:val="00DB360D"/>
    <w:rsid w:val="00DB37E4"/>
    <w:rsid w:val="00DB3BC7"/>
    <w:rsid w:val="00DB4340"/>
    <w:rsid w:val="00DB438D"/>
    <w:rsid w:val="00DB44A5"/>
    <w:rsid w:val="00DB4A13"/>
    <w:rsid w:val="00DB4DAF"/>
    <w:rsid w:val="00DB4E01"/>
    <w:rsid w:val="00DB5059"/>
    <w:rsid w:val="00DB5312"/>
    <w:rsid w:val="00DB561D"/>
    <w:rsid w:val="00DB5682"/>
    <w:rsid w:val="00DB56C8"/>
    <w:rsid w:val="00DB59E0"/>
    <w:rsid w:val="00DB5A84"/>
    <w:rsid w:val="00DB5B13"/>
    <w:rsid w:val="00DB5C83"/>
    <w:rsid w:val="00DB5E40"/>
    <w:rsid w:val="00DB5E8B"/>
    <w:rsid w:val="00DB5EC4"/>
    <w:rsid w:val="00DB606D"/>
    <w:rsid w:val="00DB607B"/>
    <w:rsid w:val="00DB6472"/>
    <w:rsid w:val="00DB64AA"/>
    <w:rsid w:val="00DB64B6"/>
    <w:rsid w:val="00DB69BA"/>
    <w:rsid w:val="00DB6B56"/>
    <w:rsid w:val="00DB6B98"/>
    <w:rsid w:val="00DB6C3A"/>
    <w:rsid w:val="00DB6E7D"/>
    <w:rsid w:val="00DB6EF1"/>
    <w:rsid w:val="00DB7121"/>
    <w:rsid w:val="00DB7487"/>
    <w:rsid w:val="00DB7626"/>
    <w:rsid w:val="00DB776D"/>
    <w:rsid w:val="00DB783F"/>
    <w:rsid w:val="00DB798A"/>
    <w:rsid w:val="00DB7BD0"/>
    <w:rsid w:val="00DB7FA0"/>
    <w:rsid w:val="00DB7FE7"/>
    <w:rsid w:val="00DC0135"/>
    <w:rsid w:val="00DC0221"/>
    <w:rsid w:val="00DC0249"/>
    <w:rsid w:val="00DC032C"/>
    <w:rsid w:val="00DC034A"/>
    <w:rsid w:val="00DC07F3"/>
    <w:rsid w:val="00DC0903"/>
    <w:rsid w:val="00DC091E"/>
    <w:rsid w:val="00DC0D0B"/>
    <w:rsid w:val="00DC0E71"/>
    <w:rsid w:val="00DC105B"/>
    <w:rsid w:val="00DC11B8"/>
    <w:rsid w:val="00DC151C"/>
    <w:rsid w:val="00DC17DF"/>
    <w:rsid w:val="00DC1971"/>
    <w:rsid w:val="00DC2238"/>
    <w:rsid w:val="00DC2700"/>
    <w:rsid w:val="00DC28E6"/>
    <w:rsid w:val="00DC2994"/>
    <w:rsid w:val="00DC2B1F"/>
    <w:rsid w:val="00DC2E26"/>
    <w:rsid w:val="00DC2FF9"/>
    <w:rsid w:val="00DC3079"/>
    <w:rsid w:val="00DC3621"/>
    <w:rsid w:val="00DC3A64"/>
    <w:rsid w:val="00DC40AE"/>
    <w:rsid w:val="00DC4424"/>
    <w:rsid w:val="00DC4458"/>
    <w:rsid w:val="00DC48F7"/>
    <w:rsid w:val="00DC496C"/>
    <w:rsid w:val="00DC49D2"/>
    <w:rsid w:val="00DC4B03"/>
    <w:rsid w:val="00DC4C23"/>
    <w:rsid w:val="00DC4D19"/>
    <w:rsid w:val="00DC52E2"/>
    <w:rsid w:val="00DC5541"/>
    <w:rsid w:val="00DC55B2"/>
    <w:rsid w:val="00DC56E4"/>
    <w:rsid w:val="00DC57D5"/>
    <w:rsid w:val="00DC5A11"/>
    <w:rsid w:val="00DC5C67"/>
    <w:rsid w:val="00DC5D21"/>
    <w:rsid w:val="00DC5F07"/>
    <w:rsid w:val="00DC6063"/>
    <w:rsid w:val="00DC63A4"/>
    <w:rsid w:val="00DC64C6"/>
    <w:rsid w:val="00DC6796"/>
    <w:rsid w:val="00DC67C2"/>
    <w:rsid w:val="00DC6846"/>
    <w:rsid w:val="00DC69B7"/>
    <w:rsid w:val="00DC69C3"/>
    <w:rsid w:val="00DC6B67"/>
    <w:rsid w:val="00DC6BE2"/>
    <w:rsid w:val="00DC704C"/>
    <w:rsid w:val="00DC723A"/>
    <w:rsid w:val="00DC766E"/>
    <w:rsid w:val="00DC7A20"/>
    <w:rsid w:val="00DC7A65"/>
    <w:rsid w:val="00DC7E4D"/>
    <w:rsid w:val="00DD0873"/>
    <w:rsid w:val="00DD0B98"/>
    <w:rsid w:val="00DD0BBE"/>
    <w:rsid w:val="00DD0C7A"/>
    <w:rsid w:val="00DD0C94"/>
    <w:rsid w:val="00DD0F31"/>
    <w:rsid w:val="00DD11D1"/>
    <w:rsid w:val="00DD1208"/>
    <w:rsid w:val="00DD123D"/>
    <w:rsid w:val="00DD1369"/>
    <w:rsid w:val="00DD137D"/>
    <w:rsid w:val="00DD17E9"/>
    <w:rsid w:val="00DD18B7"/>
    <w:rsid w:val="00DD190F"/>
    <w:rsid w:val="00DD1C72"/>
    <w:rsid w:val="00DD1CCF"/>
    <w:rsid w:val="00DD1ED6"/>
    <w:rsid w:val="00DD203E"/>
    <w:rsid w:val="00DD23FC"/>
    <w:rsid w:val="00DD25F1"/>
    <w:rsid w:val="00DD2841"/>
    <w:rsid w:val="00DD2DB6"/>
    <w:rsid w:val="00DD2DC0"/>
    <w:rsid w:val="00DD31AA"/>
    <w:rsid w:val="00DD33CB"/>
    <w:rsid w:val="00DD3691"/>
    <w:rsid w:val="00DD39A2"/>
    <w:rsid w:val="00DD3C76"/>
    <w:rsid w:val="00DD3F2C"/>
    <w:rsid w:val="00DD4146"/>
    <w:rsid w:val="00DD433A"/>
    <w:rsid w:val="00DD4376"/>
    <w:rsid w:val="00DD4571"/>
    <w:rsid w:val="00DD4603"/>
    <w:rsid w:val="00DD4608"/>
    <w:rsid w:val="00DD49D3"/>
    <w:rsid w:val="00DD4ADA"/>
    <w:rsid w:val="00DD4B91"/>
    <w:rsid w:val="00DD4E2D"/>
    <w:rsid w:val="00DD4F95"/>
    <w:rsid w:val="00DD4FD7"/>
    <w:rsid w:val="00DD50DF"/>
    <w:rsid w:val="00DD534F"/>
    <w:rsid w:val="00DD5448"/>
    <w:rsid w:val="00DD5465"/>
    <w:rsid w:val="00DD554E"/>
    <w:rsid w:val="00DD555B"/>
    <w:rsid w:val="00DD55D0"/>
    <w:rsid w:val="00DD560C"/>
    <w:rsid w:val="00DD5637"/>
    <w:rsid w:val="00DD594B"/>
    <w:rsid w:val="00DD59BA"/>
    <w:rsid w:val="00DD59CD"/>
    <w:rsid w:val="00DD5A1D"/>
    <w:rsid w:val="00DD5D38"/>
    <w:rsid w:val="00DD5DEB"/>
    <w:rsid w:val="00DD60A0"/>
    <w:rsid w:val="00DD6129"/>
    <w:rsid w:val="00DD6417"/>
    <w:rsid w:val="00DD65CF"/>
    <w:rsid w:val="00DD6751"/>
    <w:rsid w:val="00DD6A58"/>
    <w:rsid w:val="00DD6E0B"/>
    <w:rsid w:val="00DD6E12"/>
    <w:rsid w:val="00DD6EB9"/>
    <w:rsid w:val="00DD6ED0"/>
    <w:rsid w:val="00DD7083"/>
    <w:rsid w:val="00DD715D"/>
    <w:rsid w:val="00DD71DB"/>
    <w:rsid w:val="00DD724D"/>
    <w:rsid w:val="00DD7A19"/>
    <w:rsid w:val="00DD7CAC"/>
    <w:rsid w:val="00DD7F4C"/>
    <w:rsid w:val="00DE0522"/>
    <w:rsid w:val="00DE05E8"/>
    <w:rsid w:val="00DE074B"/>
    <w:rsid w:val="00DE0983"/>
    <w:rsid w:val="00DE09DB"/>
    <w:rsid w:val="00DE0A2A"/>
    <w:rsid w:val="00DE0B55"/>
    <w:rsid w:val="00DE0F1D"/>
    <w:rsid w:val="00DE11C0"/>
    <w:rsid w:val="00DE11F7"/>
    <w:rsid w:val="00DE1481"/>
    <w:rsid w:val="00DE181F"/>
    <w:rsid w:val="00DE182C"/>
    <w:rsid w:val="00DE1878"/>
    <w:rsid w:val="00DE19B9"/>
    <w:rsid w:val="00DE1A57"/>
    <w:rsid w:val="00DE1CC1"/>
    <w:rsid w:val="00DE1D25"/>
    <w:rsid w:val="00DE1E98"/>
    <w:rsid w:val="00DE1F19"/>
    <w:rsid w:val="00DE1FB6"/>
    <w:rsid w:val="00DE20BE"/>
    <w:rsid w:val="00DE2469"/>
    <w:rsid w:val="00DE24ED"/>
    <w:rsid w:val="00DE2500"/>
    <w:rsid w:val="00DE276F"/>
    <w:rsid w:val="00DE27CE"/>
    <w:rsid w:val="00DE28ED"/>
    <w:rsid w:val="00DE2C7F"/>
    <w:rsid w:val="00DE2F34"/>
    <w:rsid w:val="00DE3132"/>
    <w:rsid w:val="00DE3506"/>
    <w:rsid w:val="00DE36C1"/>
    <w:rsid w:val="00DE387A"/>
    <w:rsid w:val="00DE38BB"/>
    <w:rsid w:val="00DE392D"/>
    <w:rsid w:val="00DE3A0F"/>
    <w:rsid w:val="00DE3E72"/>
    <w:rsid w:val="00DE3E74"/>
    <w:rsid w:val="00DE4217"/>
    <w:rsid w:val="00DE42B0"/>
    <w:rsid w:val="00DE440D"/>
    <w:rsid w:val="00DE4635"/>
    <w:rsid w:val="00DE4684"/>
    <w:rsid w:val="00DE51F4"/>
    <w:rsid w:val="00DE5463"/>
    <w:rsid w:val="00DE548B"/>
    <w:rsid w:val="00DE5719"/>
    <w:rsid w:val="00DE5AA3"/>
    <w:rsid w:val="00DE5D0A"/>
    <w:rsid w:val="00DE5FDC"/>
    <w:rsid w:val="00DE6284"/>
    <w:rsid w:val="00DE63A2"/>
    <w:rsid w:val="00DE64F4"/>
    <w:rsid w:val="00DE6A34"/>
    <w:rsid w:val="00DE6CA3"/>
    <w:rsid w:val="00DE7234"/>
    <w:rsid w:val="00DE7278"/>
    <w:rsid w:val="00DE7614"/>
    <w:rsid w:val="00DE778D"/>
    <w:rsid w:val="00DE7890"/>
    <w:rsid w:val="00DE7BCA"/>
    <w:rsid w:val="00DE7F2F"/>
    <w:rsid w:val="00DF047B"/>
    <w:rsid w:val="00DF06E2"/>
    <w:rsid w:val="00DF07AF"/>
    <w:rsid w:val="00DF0B69"/>
    <w:rsid w:val="00DF0E38"/>
    <w:rsid w:val="00DF0E87"/>
    <w:rsid w:val="00DF0FC4"/>
    <w:rsid w:val="00DF104A"/>
    <w:rsid w:val="00DF12D7"/>
    <w:rsid w:val="00DF12D8"/>
    <w:rsid w:val="00DF1361"/>
    <w:rsid w:val="00DF1755"/>
    <w:rsid w:val="00DF1CA7"/>
    <w:rsid w:val="00DF1E86"/>
    <w:rsid w:val="00DF1E9F"/>
    <w:rsid w:val="00DF1F32"/>
    <w:rsid w:val="00DF22B7"/>
    <w:rsid w:val="00DF25B7"/>
    <w:rsid w:val="00DF289E"/>
    <w:rsid w:val="00DF29D4"/>
    <w:rsid w:val="00DF2AFC"/>
    <w:rsid w:val="00DF2C01"/>
    <w:rsid w:val="00DF2E9E"/>
    <w:rsid w:val="00DF3071"/>
    <w:rsid w:val="00DF31E9"/>
    <w:rsid w:val="00DF32EE"/>
    <w:rsid w:val="00DF33EC"/>
    <w:rsid w:val="00DF36D9"/>
    <w:rsid w:val="00DF3F28"/>
    <w:rsid w:val="00DF4159"/>
    <w:rsid w:val="00DF4284"/>
    <w:rsid w:val="00DF4570"/>
    <w:rsid w:val="00DF48CF"/>
    <w:rsid w:val="00DF4993"/>
    <w:rsid w:val="00DF4B0F"/>
    <w:rsid w:val="00DF4C98"/>
    <w:rsid w:val="00DF4D03"/>
    <w:rsid w:val="00DF4F3F"/>
    <w:rsid w:val="00DF5309"/>
    <w:rsid w:val="00DF5799"/>
    <w:rsid w:val="00DF57F4"/>
    <w:rsid w:val="00DF5808"/>
    <w:rsid w:val="00DF5D76"/>
    <w:rsid w:val="00DF5DC3"/>
    <w:rsid w:val="00DF5DD6"/>
    <w:rsid w:val="00DF5FE0"/>
    <w:rsid w:val="00DF600E"/>
    <w:rsid w:val="00DF6018"/>
    <w:rsid w:val="00DF6052"/>
    <w:rsid w:val="00DF6191"/>
    <w:rsid w:val="00DF62A8"/>
    <w:rsid w:val="00DF6473"/>
    <w:rsid w:val="00DF647B"/>
    <w:rsid w:val="00DF6607"/>
    <w:rsid w:val="00DF66B6"/>
    <w:rsid w:val="00DF68A2"/>
    <w:rsid w:val="00DF68E8"/>
    <w:rsid w:val="00DF6A64"/>
    <w:rsid w:val="00DF6B46"/>
    <w:rsid w:val="00DF6BC6"/>
    <w:rsid w:val="00DF6E8F"/>
    <w:rsid w:val="00DF6ED5"/>
    <w:rsid w:val="00DF70F1"/>
    <w:rsid w:val="00DF74F0"/>
    <w:rsid w:val="00DF7614"/>
    <w:rsid w:val="00DF791C"/>
    <w:rsid w:val="00DF79C5"/>
    <w:rsid w:val="00DF79E1"/>
    <w:rsid w:val="00DF7AA1"/>
    <w:rsid w:val="00DF7C30"/>
    <w:rsid w:val="00DF7D44"/>
    <w:rsid w:val="00DF7F07"/>
    <w:rsid w:val="00DF7F28"/>
    <w:rsid w:val="00DF7F2A"/>
    <w:rsid w:val="00E00234"/>
    <w:rsid w:val="00E00287"/>
    <w:rsid w:val="00E00431"/>
    <w:rsid w:val="00E00929"/>
    <w:rsid w:val="00E00A90"/>
    <w:rsid w:val="00E00E16"/>
    <w:rsid w:val="00E010B1"/>
    <w:rsid w:val="00E010F0"/>
    <w:rsid w:val="00E0117C"/>
    <w:rsid w:val="00E013DE"/>
    <w:rsid w:val="00E015FC"/>
    <w:rsid w:val="00E01879"/>
    <w:rsid w:val="00E01D73"/>
    <w:rsid w:val="00E01EE6"/>
    <w:rsid w:val="00E02033"/>
    <w:rsid w:val="00E02435"/>
    <w:rsid w:val="00E02528"/>
    <w:rsid w:val="00E02679"/>
    <w:rsid w:val="00E0289D"/>
    <w:rsid w:val="00E029D7"/>
    <w:rsid w:val="00E02CB8"/>
    <w:rsid w:val="00E0307A"/>
    <w:rsid w:val="00E03263"/>
    <w:rsid w:val="00E0326F"/>
    <w:rsid w:val="00E032CF"/>
    <w:rsid w:val="00E035AC"/>
    <w:rsid w:val="00E037F4"/>
    <w:rsid w:val="00E03A32"/>
    <w:rsid w:val="00E03ACE"/>
    <w:rsid w:val="00E03B36"/>
    <w:rsid w:val="00E04038"/>
    <w:rsid w:val="00E04064"/>
    <w:rsid w:val="00E0407C"/>
    <w:rsid w:val="00E04142"/>
    <w:rsid w:val="00E0425D"/>
    <w:rsid w:val="00E0454A"/>
    <w:rsid w:val="00E045EE"/>
    <w:rsid w:val="00E0472E"/>
    <w:rsid w:val="00E0491F"/>
    <w:rsid w:val="00E04D0A"/>
    <w:rsid w:val="00E05472"/>
    <w:rsid w:val="00E05790"/>
    <w:rsid w:val="00E05A83"/>
    <w:rsid w:val="00E05B58"/>
    <w:rsid w:val="00E05CBC"/>
    <w:rsid w:val="00E06054"/>
    <w:rsid w:val="00E0617A"/>
    <w:rsid w:val="00E06373"/>
    <w:rsid w:val="00E06647"/>
    <w:rsid w:val="00E06797"/>
    <w:rsid w:val="00E067F9"/>
    <w:rsid w:val="00E06A68"/>
    <w:rsid w:val="00E06A97"/>
    <w:rsid w:val="00E06ADE"/>
    <w:rsid w:val="00E06C53"/>
    <w:rsid w:val="00E072B7"/>
    <w:rsid w:val="00E07608"/>
    <w:rsid w:val="00E07696"/>
    <w:rsid w:val="00E07898"/>
    <w:rsid w:val="00E07E2F"/>
    <w:rsid w:val="00E07F45"/>
    <w:rsid w:val="00E07FB4"/>
    <w:rsid w:val="00E10143"/>
    <w:rsid w:val="00E10340"/>
    <w:rsid w:val="00E1063E"/>
    <w:rsid w:val="00E108A6"/>
    <w:rsid w:val="00E10E3D"/>
    <w:rsid w:val="00E10F13"/>
    <w:rsid w:val="00E10F6A"/>
    <w:rsid w:val="00E1112B"/>
    <w:rsid w:val="00E11175"/>
    <w:rsid w:val="00E11396"/>
    <w:rsid w:val="00E11445"/>
    <w:rsid w:val="00E116BB"/>
    <w:rsid w:val="00E11770"/>
    <w:rsid w:val="00E118F2"/>
    <w:rsid w:val="00E1193E"/>
    <w:rsid w:val="00E119B5"/>
    <w:rsid w:val="00E11AE8"/>
    <w:rsid w:val="00E1206C"/>
    <w:rsid w:val="00E120D0"/>
    <w:rsid w:val="00E12251"/>
    <w:rsid w:val="00E123C0"/>
    <w:rsid w:val="00E123ED"/>
    <w:rsid w:val="00E12491"/>
    <w:rsid w:val="00E129DA"/>
    <w:rsid w:val="00E12BDB"/>
    <w:rsid w:val="00E13046"/>
    <w:rsid w:val="00E131E2"/>
    <w:rsid w:val="00E132ED"/>
    <w:rsid w:val="00E133D2"/>
    <w:rsid w:val="00E13503"/>
    <w:rsid w:val="00E13506"/>
    <w:rsid w:val="00E13513"/>
    <w:rsid w:val="00E13542"/>
    <w:rsid w:val="00E13679"/>
    <w:rsid w:val="00E13CD2"/>
    <w:rsid w:val="00E13E18"/>
    <w:rsid w:val="00E13F65"/>
    <w:rsid w:val="00E1451D"/>
    <w:rsid w:val="00E14ABF"/>
    <w:rsid w:val="00E14DE6"/>
    <w:rsid w:val="00E14DF5"/>
    <w:rsid w:val="00E14F31"/>
    <w:rsid w:val="00E150B7"/>
    <w:rsid w:val="00E1511B"/>
    <w:rsid w:val="00E1521E"/>
    <w:rsid w:val="00E15356"/>
    <w:rsid w:val="00E153BB"/>
    <w:rsid w:val="00E15419"/>
    <w:rsid w:val="00E1554D"/>
    <w:rsid w:val="00E155A7"/>
    <w:rsid w:val="00E15F03"/>
    <w:rsid w:val="00E16069"/>
    <w:rsid w:val="00E1645B"/>
    <w:rsid w:val="00E167F5"/>
    <w:rsid w:val="00E16A56"/>
    <w:rsid w:val="00E170B1"/>
    <w:rsid w:val="00E176E8"/>
    <w:rsid w:val="00E17981"/>
    <w:rsid w:val="00E179CE"/>
    <w:rsid w:val="00E17B17"/>
    <w:rsid w:val="00E17D15"/>
    <w:rsid w:val="00E17E93"/>
    <w:rsid w:val="00E17EEC"/>
    <w:rsid w:val="00E2007F"/>
    <w:rsid w:val="00E20211"/>
    <w:rsid w:val="00E2038E"/>
    <w:rsid w:val="00E20396"/>
    <w:rsid w:val="00E207AF"/>
    <w:rsid w:val="00E20BE4"/>
    <w:rsid w:val="00E20CE2"/>
    <w:rsid w:val="00E20D0C"/>
    <w:rsid w:val="00E20EEB"/>
    <w:rsid w:val="00E20F9B"/>
    <w:rsid w:val="00E213C3"/>
    <w:rsid w:val="00E214C0"/>
    <w:rsid w:val="00E2156E"/>
    <w:rsid w:val="00E2159F"/>
    <w:rsid w:val="00E215D5"/>
    <w:rsid w:val="00E217B5"/>
    <w:rsid w:val="00E2184D"/>
    <w:rsid w:val="00E21B4E"/>
    <w:rsid w:val="00E21CA6"/>
    <w:rsid w:val="00E21D48"/>
    <w:rsid w:val="00E21E19"/>
    <w:rsid w:val="00E22102"/>
    <w:rsid w:val="00E221B9"/>
    <w:rsid w:val="00E22200"/>
    <w:rsid w:val="00E22406"/>
    <w:rsid w:val="00E22566"/>
    <w:rsid w:val="00E229AF"/>
    <w:rsid w:val="00E22AF0"/>
    <w:rsid w:val="00E22DEC"/>
    <w:rsid w:val="00E233A0"/>
    <w:rsid w:val="00E23433"/>
    <w:rsid w:val="00E236AD"/>
    <w:rsid w:val="00E23717"/>
    <w:rsid w:val="00E237FA"/>
    <w:rsid w:val="00E23D1C"/>
    <w:rsid w:val="00E23D51"/>
    <w:rsid w:val="00E23E11"/>
    <w:rsid w:val="00E23ED2"/>
    <w:rsid w:val="00E24146"/>
    <w:rsid w:val="00E242DC"/>
    <w:rsid w:val="00E24444"/>
    <w:rsid w:val="00E246DA"/>
    <w:rsid w:val="00E2479E"/>
    <w:rsid w:val="00E248D9"/>
    <w:rsid w:val="00E2490B"/>
    <w:rsid w:val="00E24B1E"/>
    <w:rsid w:val="00E25014"/>
    <w:rsid w:val="00E25077"/>
    <w:rsid w:val="00E2512A"/>
    <w:rsid w:val="00E25231"/>
    <w:rsid w:val="00E25395"/>
    <w:rsid w:val="00E25AB1"/>
    <w:rsid w:val="00E25B07"/>
    <w:rsid w:val="00E25B80"/>
    <w:rsid w:val="00E25B8F"/>
    <w:rsid w:val="00E25C56"/>
    <w:rsid w:val="00E25D2E"/>
    <w:rsid w:val="00E25D65"/>
    <w:rsid w:val="00E25E05"/>
    <w:rsid w:val="00E25E9A"/>
    <w:rsid w:val="00E25FAF"/>
    <w:rsid w:val="00E26278"/>
    <w:rsid w:val="00E2636E"/>
    <w:rsid w:val="00E2684B"/>
    <w:rsid w:val="00E26877"/>
    <w:rsid w:val="00E26A5A"/>
    <w:rsid w:val="00E26C92"/>
    <w:rsid w:val="00E27033"/>
    <w:rsid w:val="00E271A4"/>
    <w:rsid w:val="00E272CC"/>
    <w:rsid w:val="00E27459"/>
    <w:rsid w:val="00E27461"/>
    <w:rsid w:val="00E2750D"/>
    <w:rsid w:val="00E27625"/>
    <w:rsid w:val="00E27899"/>
    <w:rsid w:val="00E27907"/>
    <w:rsid w:val="00E2797A"/>
    <w:rsid w:val="00E27B2B"/>
    <w:rsid w:val="00E27D42"/>
    <w:rsid w:val="00E27D9A"/>
    <w:rsid w:val="00E27FE4"/>
    <w:rsid w:val="00E3033A"/>
    <w:rsid w:val="00E3035E"/>
    <w:rsid w:val="00E30606"/>
    <w:rsid w:val="00E3068A"/>
    <w:rsid w:val="00E30988"/>
    <w:rsid w:val="00E30AA9"/>
    <w:rsid w:val="00E30CEA"/>
    <w:rsid w:val="00E30D24"/>
    <w:rsid w:val="00E311CF"/>
    <w:rsid w:val="00E3141A"/>
    <w:rsid w:val="00E314E3"/>
    <w:rsid w:val="00E31511"/>
    <w:rsid w:val="00E3177A"/>
    <w:rsid w:val="00E31AA7"/>
    <w:rsid w:val="00E31AB3"/>
    <w:rsid w:val="00E31F60"/>
    <w:rsid w:val="00E31FBA"/>
    <w:rsid w:val="00E322C6"/>
    <w:rsid w:val="00E32334"/>
    <w:rsid w:val="00E325E8"/>
    <w:rsid w:val="00E326C6"/>
    <w:rsid w:val="00E32938"/>
    <w:rsid w:val="00E32983"/>
    <w:rsid w:val="00E32D23"/>
    <w:rsid w:val="00E32E2D"/>
    <w:rsid w:val="00E33027"/>
    <w:rsid w:val="00E33102"/>
    <w:rsid w:val="00E331F1"/>
    <w:rsid w:val="00E334A4"/>
    <w:rsid w:val="00E33739"/>
    <w:rsid w:val="00E339A3"/>
    <w:rsid w:val="00E33B1D"/>
    <w:rsid w:val="00E33B62"/>
    <w:rsid w:val="00E33EA5"/>
    <w:rsid w:val="00E33FF8"/>
    <w:rsid w:val="00E3417C"/>
    <w:rsid w:val="00E34277"/>
    <w:rsid w:val="00E34477"/>
    <w:rsid w:val="00E34493"/>
    <w:rsid w:val="00E346B3"/>
    <w:rsid w:val="00E34B28"/>
    <w:rsid w:val="00E353E5"/>
    <w:rsid w:val="00E35594"/>
    <w:rsid w:val="00E35AC8"/>
    <w:rsid w:val="00E36003"/>
    <w:rsid w:val="00E361AE"/>
    <w:rsid w:val="00E362F2"/>
    <w:rsid w:val="00E363BC"/>
    <w:rsid w:val="00E364C3"/>
    <w:rsid w:val="00E36563"/>
    <w:rsid w:val="00E366AE"/>
    <w:rsid w:val="00E367CB"/>
    <w:rsid w:val="00E3682B"/>
    <w:rsid w:val="00E368D6"/>
    <w:rsid w:val="00E3694F"/>
    <w:rsid w:val="00E36B95"/>
    <w:rsid w:val="00E36E79"/>
    <w:rsid w:val="00E36EBA"/>
    <w:rsid w:val="00E372A9"/>
    <w:rsid w:val="00E373E6"/>
    <w:rsid w:val="00E374A6"/>
    <w:rsid w:val="00E37627"/>
    <w:rsid w:val="00E37713"/>
    <w:rsid w:val="00E37760"/>
    <w:rsid w:val="00E377B9"/>
    <w:rsid w:val="00E37931"/>
    <w:rsid w:val="00E37A07"/>
    <w:rsid w:val="00E37A20"/>
    <w:rsid w:val="00E37E56"/>
    <w:rsid w:val="00E37EE7"/>
    <w:rsid w:val="00E40593"/>
    <w:rsid w:val="00E40673"/>
    <w:rsid w:val="00E40692"/>
    <w:rsid w:val="00E4069F"/>
    <w:rsid w:val="00E409E9"/>
    <w:rsid w:val="00E40A8B"/>
    <w:rsid w:val="00E40C04"/>
    <w:rsid w:val="00E40EAA"/>
    <w:rsid w:val="00E4100D"/>
    <w:rsid w:val="00E4125D"/>
    <w:rsid w:val="00E414CD"/>
    <w:rsid w:val="00E41865"/>
    <w:rsid w:val="00E41AA8"/>
    <w:rsid w:val="00E41BA6"/>
    <w:rsid w:val="00E41CD5"/>
    <w:rsid w:val="00E41D75"/>
    <w:rsid w:val="00E41FEA"/>
    <w:rsid w:val="00E42162"/>
    <w:rsid w:val="00E42263"/>
    <w:rsid w:val="00E42297"/>
    <w:rsid w:val="00E42574"/>
    <w:rsid w:val="00E427DD"/>
    <w:rsid w:val="00E42C94"/>
    <w:rsid w:val="00E437A8"/>
    <w:rsid w:val="00E43922"/>
    <w:rsid w:val="00E43D2D"/>
    <w:rsid w:val="00E43F5E"/>
    <w:rsid w:val="00E43FB6"/>
    <w:rsid w:val="00E43FD9"/>
    <w:rsid w:val="00E4449D"/>
    <w:rsid w:val="00E444A7"/>
    <w:rsid w:val="00E44524"/>
    <w:rsid w:val="00E445DC"/>
    <w:rsid w:val="00E448E4"/>
    <w:rsid w:val="00E44A21"/>
    <w:rsid w:val="00E44A28"/>
    <w:rsid w:val="00E44A6C"/>
    <w:rsid w:val="00E44B4F"/>
    <w:rsid w:val="00E456AD"/>
    <w:rsid w:val="00E458D6"/>
    <w:rsid w:val="00E459D2"/>
    <w:rsid w:val="00E45B04"/>
    <w:rsid w:val="00E45D6A"/>
    <w:rsid w:val="00E45F3C"/>
    <w:rsid w:val="00E46104"/>
    <w:rsid w:val="00E4610B"/>
    <w:rsid w:val="00E4613E"/>
    <w:rsid w:val="00E462F6"/>
    <w:rsid w:val="00E4634A"/>
    <w:rsid w:val="00E46484"/>
    <w:rsid w:val="00E46895"/>
    <w:rsid w:val="00E46B52"/>
    <w:rsid w:val="00E46C3B"/>
    <w:rsid w:val="00E46DE3"/>
    <w:rsid w:val="00E46F1C"/>
    <w:rsid w:val="00E47B0D"/>
    <w:rsid w:val="00E47B98"/>
    <w:rsid w:val="00E47CD1"/>
    <w:rsid w:val="00E501F3"/>
    <w:rsid w:val="00E5068B"/>
    <w:rsid w:val="00E508CF"/>
    <w:rsid w:val="00E50ABB"/>
    <w:rsid w:val="00E50D7D"/>
    <w:rsid w:val="00E50E61"/>
    <w:rsid w:val="00E50F0B"/>
    <w:rsid w:val="00E51037"/>
    <w:rsid w:val="00E5117A"/>
    <w:rsid w:val="00E511C3"/>
    <w:rsid w:val="00E51275"/>
    <w:rsid w:val="00E515B7"/>
    <w:rsid w:val="00E51650"/>
    <w:rsid w:val="00E517A2"/>
    <w:rsid w:val="00E517AA"/>
    <w:rsid w:val="00E51C52"/>
    <w:rsid w:val="00E51C8F"/>
    <w:rsid w:val="00E51E0C"/>
    <w:rsid w:val="00E520A2"/>
    <w:rsid w:val="00E52188"/>
    <w:rsid w:val="00E52774"/>
    <w:rsid w:val="00E52792"/>
    <w:rsid w:val="00E527A4"/>
    <w:rsid w:val="00E5286E"/>
    <w:rsid w:val="00E52B67"/>
    <w:rsid w:val="00E52BA2"/>
    <w:rsid w:val="00E52BAE"/>
    <w:rsid w:val="00E52D25"/>
    <w:rsid w:val="00E52DFF"/>
    <w:rsid w:val="00E52E66"/>
    <w:rsid w:val="00E52E86"/>
    <w:rsid w:val="00E52EE8"/>
    <w:rsid w:val="00E52FDC"/>
    <w:rsid w:val="00E5309B"/>
    <w:rsid w:val="00E530C0"/>
    <w:rsid w:val="00E53126"/>
    <w:rsid w:val="00E53262"/>
    <w:rsid w:val="00E532AE"/>
    <w:rsid w:val="00E53490"/>
    <w:rsid w:val="00E534A9"/>
    <w:rsid w:val="00E535DF"/>
    <w:rsid w:val="00E53890"/>
    <w:rsid w:val="00E53B8E"/>
    <w:rsid w:val="00E53D66"/>
    <w:rsid w:val="00E54006"/>
    <w:rsid w:val="00E54014"/>
    <w:rsid w:val="00E54546"/>
    <w:rsid w:val="00E54952"/>
    <w:rsid w:val="00E54B45"/>
    <w:rsid w:val="00E54B66"/>
    <w:rsid w:val="00E54CC4"/>
    <w:rsid w:val="00E54CC8"/>
    <w:rsid w:val="00E54DA0"/>
    <w:rsid w:val="00E550A1"/>
    <w:rsid w:val="00E55283"/>
    <w:rsid w:val="00E5544E"/>
    <w:rsid w:val="00E55522"/>
    <w:rsid w:val="00E558BE"/>
    <w:rsid w:val="00E55A50"/>
    <w:rsid w:val="00E55AC8"/>
    <w:rsid w:val="00E55C92"/>
    <w:rsid w:val="00E55E9E"/>
    <w:rsid w:val="00E55F14"/>
    <w:rsid w:val="00E560C1"/>
    <w:rsid w:val="00E56110"/>
    <w:rsid w:val="00E56149"/>
    <w:rsid w:val="00E56369"/>
    <w:rsid w:val="00E56455"/>
    <w:rsid w:val="00E565A5"/>
    <w:rsid w:val="00E565EE"/>
    <w:rsid w:val="00E56D29"/>
    <w:rsid w:val="00E56DAB"/>
    <w:rsid w:val="00E56FCD"/>
    <w:rsid w:val="00E57076"/>
    <w:rsid w:val="00E572EC"/>
    <w:rsid w:val="00E57346"/>
    <w:rsid w:val="00E578A3"/>
    <w:rsid w:val="00E57960"/>
    <w:rsid w:val="00E57974"/>
    <w:rsid w:val="00E57B6F"/>
    <w:rsid w:val="00E57B88"/>
    <w:rsid w:val="00E57C60"/>
    <w:rsid w:val="00E57C65"/>
    <w:rsid w:val="00E57D91"/>
    <w:rsid w:val="00E57E59"/>
    <w:rsid w:val="00E57F66"/>
    <w:rsid w:val="00E600CA"/>
    <w:rsid w:val="00E60141"/>
    <w:rsid w:val="00E60704"/>
    <w:rsid w:val="00E60854"/>
    <w:rsid w:val="00E608A6"/>
    <w:rsid w:val="00E609C3"/>
    <w:rsid w:val="00E60A61"/>
    <w:rsid w:val="00E60AB7"/>
    <w:rsid w:val="00E60DD2"/>
    <w:rsid w:val="00E6123C"/>
    <w:rsid w:val="00E6128B"/>
    <w:rsid w:val="00E614FE"/>
    <w:rsid w:val="00E61736"/>
    <w:rsid w:val="00E61799"/>
    <w:rsid w:val="00E61825"/>
    <w:rsid w:val="00E61D3A"/>
    <w:rsid w:val="00E61E12"/>
    <w:rsid w:val="00E61F68"/>
    <w:rsid w:val="00E62193"/>
    <w:rsid w:val="00E623E6"/>
    <w:rsid w:val="00E628A5"/>
    <w:rsid w:val="00E62A49"/>
    <w:rsid w:val="00E62F43"/>
    <w:rsid w:val="00E63109"/>
    <w:rsid w:val="00E631FC"/>
    <w:rsid w:val="00E63356"/>
    <w:rsid w:val="00E63C5C"/>
    <w:rsid w:val="00E63CE0"/>
    <w:rsid w:val="00E63F57"/>
    <w:rsid w:val="00E6411C"/>
    <w:rsid w:val="00E64155"/>
    <w:rsid w:val="00E649A5"/>
    <w:rsid w:val="00E64B15"/>
    <w:rsid w:val="00E64C6F"/>
    <w:rsid w:val="00E64CA5"/>
    <w:rsid w:val="00E64ED2"/>
    <w:rsid w:val="00E6500C"/>
    <w:rsid w:val="00E6519C"/>
    <w:rsid w:val="00E6528B"/>
    <w:rsid w:val="00E6553F"/>
    <w:rsid w:val="00E6596C"/>
    <w:rsid w:val="00E65FE8"/>
    <w:rsid w:val="00E660F4"/>
    <w:rsid w:val="00E6619B"/>
    <w:rsid w:val="00E66634"/>
    <w:rsid w:val="00E66755"/>
    <w:rsid w:val="00E66BEF"/>
    <w:rsid w:val="00E66DAF"/>
    <w:rsid w:val="00E67154"/>
    <w:rsid w:val="00E672DC"/>
    <w:rsid w:val="00E677F3"/>
    <w:rsid w:val="00E6785F"/>
    <w:rsid w:val="00E67A06"/>
    <w:rsid w:val="00E67AEF"/>
    <w:rsid w:val="00E67C4F"/>
    <w:rsid w:val="00E7039D"/>
    <w:rsid w:val="00E70850"/>
    <w:rsid w:val="00E70DC6"/>
    <w:rsid w:val="00E70FF8"/>
    <w:rsid w:val="00E71167"/>
    <w:rsid w:val="00E713DA"/>
    <w:rsid w:val="00E7161A"/>
    <w:rsid w:val="00E71666"/>
    <w:rsid w:val="00E716DD"/>
    <w:rsid w:val="00E71BBE"/>
    <w:rsid w:val="00E71C30"/>
    <w:rsid w:val="00E71CCB"/>
    <w:rsid w:val="00E7212B"/>
    <w:rsid w:val="00E72276"/>
    <w:rsid w:val="00E725C5"/>
    <w:rsid w:val="00E729A7"/>
    <w:rsid w:val="00E72A0A"/>
    <w:rsid w:val="00E72DBC"/>
    <w:rsid w:val="00E72ECF"/>
    <w:rsid w:val="00E7321D"/>
    <w:rsid w:val="00E733FC"/>
    <w:rsid w:val="00E7350E"/>
    <w:rsid w:val="00E73780"/>
    <w:rsid w:val="00E73838"/>
    <w:rsid w:val="00E73A78"/>
    <w:rsid w:val="00E73B48"/>
    <w:rsid w:val="00E73CD0"/>
    <w:rsid w:val="00E73D46"/>
    <w:rsid w:val="00E73F75"/>
    <w:rsid w:val="00E74110"/>
    <w:rsid w:val="00E74532"/>
    <w:rsid w:val="00E7491A"/>
    <w:rsid w:val="00E74AF0"/>
    <w:rsid w:val="00E74C63"/>
    <w:rsid w:val="00E74C68"/>
    <w:rsid w:val="00E74FD9"/>
    <w:rsid w:val="00E74FFD"/>
    <w:rsid w:val="00E751E8"/>
    <w:rsid w:val="00E7524B"/>
    <w:rsid w:val="00E75372"/>
    <w:rsid w:val="00E75661"/>
    <w:rsid w:val="00E75669"/>
    <w:rsid w:val="00E7580D"/>
    <w:rsid w:val="00E75A31"/>
    <w:rsid w:val="00E75D90"/>
    <w:rsid w:val="00E75D9A"/>
    <w:rsid w:val="00E75E6D"/>
    <w:rsid w:val="00E75F79"/>
    <w:rsid w:val="00E75FE3"/>
    <w:rsid w:val="00E763E3"/>
    <w:rsid w:val="00E76420"/>
    <w:rsid w:val="00E76449"/>
    <w:rsid w:val="00E7646A"/>
    <w:rsid w:val="00E7676C"/>
    <w:rsid w:val="00E76A27"/>
    <w:rsid w:val="00E76AB3"/>
    <w:rsid w:val="00E76ABE"/>
    <w:rsid w:val="00E76AD0"/>
    <w:rsid w:val="00E76BF6"/>
    <w:rsid w:val="00E76C39"/>
    <w:rsid w:val="00E76E63"/>
    <w:rsid w:val="00E76ECF"/>
    <w:rsid w:val="00E76EDF"/>
    <w:rsid w:val="00E770FB"/>
    <w:rsid w:val="00E774BD"/>
    <w:rsid w:val="00E774D1"/>
    <w:rsid w:val="00E775D6"/>
    <w:rsid w:val="00E77A8E"/>
    <w:rsid w:val="00E77F7D"/>
    <w:rsid w:val="00E77FD1"/>
    <w:rsid w:val="00E80188"/>
    <w:rsid w:val="00E8020C"/>
    <w:rsid w:val="00E80344"/>
    <w:rsid w:val="00E80451"/>
    <w:rsid w:val="00E8086B"/>
    <w:rsid w:val="00E80B62"/>
    <w:rsid w:val="00E80BFF"/>
    <w:rsid w:val="00E81119"/>
    <w:rsid w:val="00E81240"/>
    <w:rsid w:val="00E8135C"/>
    <w:rsid w:val="00E813DB"/>
    <w:rsid w:val="00E813EB"/>
    <w:rsid w:val="00E81506"/>
    <w:rsid w:val="00E8155D"/>
    <w:rsid w:val="00E817A5"/>
    <w:rsid w:val="00E8202F"/>
    <w:rsid w:val="00E82154"/>
    <w:rsid w:val="00E82368"/>
    <w:rsid w:val="00E8272B"/>
    <w:rsid w:val="00E82994"/>
    <w:rsid w:val="00E82A2E"/>
    <w:rsid w:val="00E82B56"/>
    <w:rsid w:val="00E82E62"/>
    <w:rsid w:val="00E83025"/>
    <w:rsid w:val="00E83029"/>
    <w:rsid w:val="00E8348D"/>
    <w:rsid w:val="00E8364B"/>
    <w:rsid w:val="00E836D8"/>
    <w:rsid w:val="00E83837"/>
    <w:rsid w:val="00E83A0B"/>
    <w:rsid w:val="00E83A75"/>
    <w:rsid w:val="00E83C12"/>
    <w:rsid w:val="00E83DBD"/>
    <w:rsid w:val="00E83EAA"/>
    <w:rsid w:val="00E83F80"/>
    <w:rsid w:val="00E8491B"/>
    <w:rsid w:val="00E849C0"/>
    <w:rsid w:val="00E84D23"/>
    <w:rsid w:val="00E84DAE"/>
    <w:rsid w:val="00E84E31"/>
    <w:rsid w:val="00E84FF7"/>
    <w:rsid w:val="00E850FC"/>
    <w:rsid w:val="00E851F8"/>
    <w:rsid w:val="00E85287"/>
    <w:rsid w:val="00E852A0"/>
    <w:rsid w:val="00E853CE"/>
    <w:rsid w:val="00E856AE"/>
    <w:rsid w:val="00E856CE"/>
    <w:rsid w:val="00E856EA"/>
    <w:rsid w:val="00E85C7D"/>
    <w:rsid w:val="00E85D56"/>
    <w:rsid w:val="00E85DFF"/>
    <w:rsid w:val="00E86222"/>
    <w:rsid w:val="00E862A3"/>
    <w:rsid w:val="00E863A9"/>
    <w:rsid w:val="00E86947"/>
    <w:rsid w:val="00E86FA8"/>
    <w:rsid w:val="00E86FD3"/>
    <w:rsid w:val="00E871DE"/>
    <w:rsid w:val="00E876D3"/>
    <w:rsid w:val="00E876E7"/>
    <w:rsid w:val="00E8790B"/>
    <w:rsid w:val="00E87A59"/>
    <w:rsid w:val="00E87CAC"/>
    <w:rsid w:val="00E87CEC"/>
    <w:rsid w:val="00E87E86"/>
    <w:rsid w:val="00E87FA0"/>
    <w:rsid w:val="00E902EF"/>
    <w:rsid w:val="00E903E1"/>
    <w:rsid w:val="00E90461"/>
    <w:rsid w:val="00E90553"/>
    <w:rsid w:val="00E905D8"/>
    <w:rsid w:val="00E90712"/>
    <w:rsid w:val="00E90AED"/>
    <w:rsid w:val="00E913E7"/>
    <w:rsid w:val="00E91480"/>
    <w:rsid w:val="00E91523"/>
    <w:rsid w:val="00E91687"/>
    <w:rsid w:val="00E918E0"/>
    <w:rsid w:val="00E91B68"/>
    <w:rsid w:val="00E91DAC"/>
    <w:rsid w:val="00E91EE3"/>
    <w:rsid w:val="00E921BF"/>
    <w:rsid w:val="00E925D6"/>
    <w:rsid w:val="00E928EC"/>
    <w:rsid w:val="00E92C00"/>
    <w:rsid w:val="00E92CA2"/>
    <w:rsid w:val="00E92F2F"/>
    <w:rsid w:val="00E93105"/>
    <w:rsid w:val="00E93207"/>
    <w:rsid w:val="00E932E1"/>
    <w:rsid w:val="00E9330B"/>
    <w:rsid w:val="00E93426"/>
    <w:rsid w:val="00E937F8"/>
    <w:rsid w:val="00E93EE9"/>
    <w:rsid w:val="00E94122"/>
    <w:rsid w:val="00E94173"/>
    <w:rsid w:val="00E943A2"/>
    <w:rsid w:val="00E944CC"/>
    <w:rsid w:val="00E94667"/>
    <w:rsid w:val="00E94769"/>
    <w:rsid w:val="00E94837"/>
    <w:rsid w:val="00E94907"/>
    <w:rsid w:val="00E94E3C"/>
    <w:rsid w:val="00E94ECF"/>
    <w:rsid w:val="00E9530A"/>
    <w:rsid w:val="00E95429"/>
    <w:rsid w:val="00E95528"/>
    <w:rsid w:val="00E95795"/>
    <w:rsid w:val="00E958FA"/>
    <w:rsid w:val="00E959C7"/>
    <w:rsid w:val="00E95A02"/>
    <w:rsid w:val="00E95A5E"/>
    <w:rsid w:val="00E95AE6"/>
    <w:rsid w:val="00E95B68"/>
    <w:rsid w:val="00E95B8C"/>
    <w:rsid w:val="00E95C40"/>
    <w:rsid w:val="00E95D30"/>
    <w:rsid w:val="00E95EB5"/>
    <w:rsid w:val="00E96065"/>
    <w:rsid w:val="00E960EF"/>
    <w:rsid w:val="00E9621F"/>
    <w:rsid w:val="00E96256"/>
    <w:rsid w:val="00E968F5"/>
    <w:rsid w:val="00E96ABE"/>
    <w:rsid w:val="00E96EB0"/>
    <w:rsid w:val="00E96EB6"/>
    <w:rsid w:val="00E96EC9"/>
    <w:rsid w:val="00E96FFF"/>
    <w:rsid w:val="00E970BA"/>
    <w:rsid w:val="00E9713A"/>
    <w:rsid w:val="00E9716B"/>
    <w:rsid w:val="00E97195"/>
    <w:rsid w:val="00E972D7"/>
    <w:rsid w:val="00E97351"/>
    <w:rsid w:val="00E97568"/>
    <w:rsid w:val="00E975FC"/>
    <w:rsid w:val="00E97676"/>
    <w:rsid w:val="00E9787D"/>
    <w:rsid w:val="00E9795D"/>
    <w:rsid w:val="00E97B06"/>
    <w:rsid w:val="00E97B5A"/>
    <w:rsid w:val="00E97DE7"/>
    <w:rsid w:val="00E97E0A"/>
    <w:rsid w:val="00EA04D3"/>
    <w:rsid w:val="00EA08C1"/>
    <w:rsid w:val="00EA0ABB"/>
    <w:rsid w:val="00EA0BA1"/>
    <w:rsid w:val="00EA0CBF"/>
    <w:rsid w:val="00EA0D8B"/>
    <w:rsid w:val="00EA0EC7"/>
    <w:rsid w:val="00EA136D"/>
    <w:rsid w:val="00EA1538"/>
    <w:rsid w:val="00EA1657"/>
    <w:rsid w:val="00EA1A83"/>
    <w:rsid w:val="00EA1B47"/>
    <w:rsid w:val="00EA1EC7"/>
    <w:rsid w:val="00EA206C"/>
    <w:rsid w:val="00EA209B"/>
    <w:rsid w:val="00EA23B4"/>
    <w:rsid w:val="00EA23D1"/>
    <w:rsid w:val="00EA24A4"/>
    <w:rsid w:val="00EA2599"/>
    <w:rsid w:val="00EA2737"/>
    <w:rsid w:val="00EA28C1"/>
    <w:rsid w:val="00EA2942"/>
    <w:rsid w:val="00EA2947"/>
    <w:rsid w:val="00EA2B43"/>
    <w:rsid w:val="00EA2B9A"/>
    <w:rsid w:val="00EA2B9D"/>
    <w:rsid w:val="00EA2DF7"/>
    <w:rsid w:val="00EA32EF"/>
    <w:rsid w:val="00EA368D"/>
    <w:rsid w:val="00EA385B"/>
    <w:rsid w:val="00EA3951"/>
    <w:rsid w:val="00EA3D7C"/>
    <w:rsid w:val="00EA3DBA"/>
    <w:rsid w:val="00EA3EEF"/>
    <w:rsid w:val="00EA40F7"/>
    <w:rsid w:val="00EA4183"/>
    <w:rsid w:val="00EA4697"/>
    <w:rsid w:val="00EA4814"/>
    <w:rsid w:val="00EA4930"/>
    <w:rsid w:val="00EA493B"/>
    <w:rsid w:val="00EA4B96"/>
    <w:rsid w:val="00EA4DE6"/>
    <w:rsid w:val="00EA4E9C"/>
    <w:rsid w:val="00EA524D"/>
    <w:rsid w:val="00EA534D"/>
    <w:rsid w:val="00EA5744"/>
    <w:rsid w:val="00EA5DED"/>
    <w:rsid w:val="00EA5E78"/>
    <w:rsid w:val="00EA5F90"/>
    <w:rsid w:val="00EA6074"/>
    <w:rsid w:val="00EA6436"/>
    <w:rsid w:val="00EA6742"/>
    <w:rsid w:val="00EA68D5"/>
    <w:rsid w:val="00EA6B62"/>
    <w:rsid w:val="00EA6CD8"/>
    <w:rsid w:val="00EA6D1D"/>
    <w:rsid w:val="00EA6ED4"/>
    <w:rsid w:val="00EA6F89"/>
    <w:rsid w:val="00EA6FB3"/>
    <w:rsid w:val="00EA7012"/>
    <w:rsid w:val="00EA7055"/>
    <w:rsid w:val="00EA7249"/>
    <w:rsid w:val="00EA743F"/>
    <w:rsid w:val="00EA767E"/>
    <w:rsid w:val="00EA7C15"/>
    <w:rsid w:val="00EA7E12"/>
    <w:rsid w:val="00EA7FCF"/>
    <w:rsid w:val="00EB00FD"/>
    <w:rsid w:val="00EB024B"/>
    <w:rsid w:val="00EB04A1"/>
    <w:rsid w:val="00EB071A"/>
    <w:rsid w:val="00EB0833"/>
    <w:rsid w:val="00EB0904"/>
    <w:rsid w:val="00EB0976"/>
    <w:rsid w:val="00EB09AC"/>
    <w:rsid w:val="00EB0CA3"/>
    <w:rsid w:val="00EB0DF6"/>
    <w:rsid w:val="00EB0F62"/>
    <w:rsid w:val="00EB1047"/>
    <w:rsid w:val="00EB10F3"/>
    <w:rsid w:val="00EB1451"/>
    <w:rsid w:val="00EB14A8"/>
    <w:rsid w:val="00EB159D"/>
    <w:rsid w:val="00EB17D1"/>
    <w:rsid w:val="00EB188E"/>
    <w:rsid w:val="00EB19BA"/>
    <w:rsid w:val="00EB1A34"/>
    <w:rsid w:val="00EB1B84"/>
    <w:rsid w:val="00EB1BFF"/>
    <w:rsid w:val="00EB1CF8"/>
    <w:rsid w:val="00EB1E60"/>
    <w:rsid w:val="00EB211B"/>
    <w:rsid w:val="00EB21C5"/>
    <w:rsid w:val="00EB21E1"/>
    <w:rsid w:val="00EB2406"/>
    <w:rsid w:val="00EB266B"/>
    <w:rsid w:val="00EB266F"/>
    <w:rsid w:val="00EB276F"/>
    <w:rsid w:val="00EB283B"/>
    <w:rsid w:val="00EB28BF"/>
    <w:rsid w:val="00EB2966"/>
    <w:rsid w:val="00EB2F08"/>
    <w:rsid w:val="00EB2F84"/>
    <w:rsid w:val="00EB3068"/>
    <w:rsid w:val="00EB387D"/>
    <w:rsid w:val="00EB3AA2"/>
    <w:rsid w:val="00EB3B4D"/>
    <w:rsid w:val="00EB3C41"/>
    <w:rsid w:val="00EB3D0C"/>
    <w:rsid w:val="00EB3F4B"/>
    <w:rsid w:val="00EB3FAD"/>
    <w:rsid w:val="00EB3FD5"/>
    <w:rsid w:val="00EB41E8"/>
    <w:rsid w:val="00EB42C9"/>
    <w:rsid w:val="00EB48E0"/>
    <w:rsid w:val="00EB4A12"/>
    <w:rsid w:val="00EB4BC5"/>
    <w:rsid w:val="00EB4C59"/>
    <w:rsid w:val="00EB50C7"/>
    <w:rsid w:val="00EB54D6"/>
    <w:rsid w:val="00EB5AC0"/>
    <w:rsid w:val="00EB5B7B"/>
    <w:rsid w:val="00EB5BFB"/>
    <w:rsid w:val="00EB5E25"/>
    <w:rsid w:val="00EB6036"/>
    <w:rsid w:val="00EB60F0"/>
    <w:rsid w:val="00EB610B"/>
    <w:rsid w:val="00EB6464"/>
    <w:rsid w:val="00EB64F7"/>
    <w:rsid w:val="00EB67AC"/>
    <w:rsid w:val="00EB6892"/>
    <w:rsid w:val="00EB6BE6"/>
    <w:rsid w:val="00EB6FFE"/>
    <w:rsid w:val="00EB70F3"/>
    <w:rsid w:val="00EB7151"/>
    <w:rsid w:val="00EB7238"/>
    <w:rsid w:val="00EB7541"/>
    <w:rsid w:val="00EB782A"/>
    <w:rsid w:val="00EB78E9"/>
    <w:rsid w:val="00EB7A43"/>
    <w:rsid w:val="00EB7BE7"/>
    <w:rsid w:val="00EC0046"/>
    <w:rsid w:val="00EC0CE0"/>
    <w:rsid w:val="00EC1063"/>
    <w:rsid w:val="00EC13CE"/>
    <w:rsid w:val="00EC191F"/>
    <w:rsid w:val="00EC1CAE"/>
    <w:rsid w:val="00EC1CC5"/>
    <w:rsid w:val="00EC1DEA"/>
    <w:rsid w:val="00EC1E3A"/>
    <w:rsid w:val="00EC1FC2"/>
    <w:rsid w:val="00EC2036"/>
    <w:rsid w:val="00EC233E"/>
    <w:rsid w:val="00EC2378"/>
    <w:rsid w:val="00EC23BF"/>
    <w:rsid w:val="00EC2498"/>
    <w:rsid w:val="00EC2682"/>
    <w:rsid w:val="00EC2813"/>
    <w:rsid w:val="00EC29F8"/>
    <w:rsid w:val="00EC2CFA"/>
    <w:rsid w:val="00EC2DD9"/>
    <w:rsid w:val="00EC3577"/>
    <w:rsid w:val="00EC3736"/>
    <w:rsid w:val="00EC375C"/>
    <w:rsid w:val="00EC3793"/>
    <w:rsid w:val="00EC3794"/>
    <w:rsid w:val="00EC3C6A"/>
    <w:rsid w:val="00EC3E79"/>
    <w:rsid w:val="00EC4451"/>
    <w:rsid w:val="00EC4628"/>
    <w:rsid w:val="00EC46FD"/>
    <w:rsid w:val="00EC47A6"/>
    <w:rsid w:val="00EC4BE6"/>
    <w:rsid w:val="00EC4CDA"/>
    <w:rsid w:val="00EC4E99"/>
    <w:rsid w:val="00EC4F06"/>
    <w:rsid w:val="00EC5054"/>
    <w:rsid w:val="00EC58E9"/>
    <w:rsid w:val="00EC5925"/>
    <w:rsid w:val="00EC593D"/>
    <w:rsid w:val="00EC5B6C"/>
    <w:rsid w:val="00EC5BA6"/>
    <w:rsid w:val="00EC5CCC"/>
    <w:rsid w:val="00EC61F2"/>
    <w:rsid w:val="00EC6561"/>
    <w:rsid w:val="00EC6695"/>
    <w:rsid w:val="00EC66E0"/>
    <w:rsid w:val="00EC6714"/>
    <w:rsid w:val="00EC6BE4"/>
    <w:rsid w:val="00EC6EA3"/>
    <w:rsid w:val="00EC70A6"/>
    <w:rsid w:val="00EC71D6"/>
    <w:rsid w:val="00EC7356"/>
    <w:rsid w:val="00EC7758"/>
    <w:rsid w:val="00EC7805"/>
    <w:rsid w:val="00EC7809"/>
    <w:rsid w:val="00EC79C2"/>
    <w:rsid w:val="00EC7ACC"/>
    <w:rsid w:val="00EC7B5F"/>
    <w:rsid w:val="00EC7EBD"/>
    <w:rsid w:val="00EC7FA3"/>
    <w:rsid w:val="00ED013F"/>
    <w:rsid w:val="00ED02B0"/>
    <w:rsid w:val="00ED0326"/>
    <w:rsid w:val="00ED0436"/>
    <w:rsid w:val="00ED0684"/>
    <w:rsid w:val="00ED0A1D"/>
    <w:rsid w:val="00ED0D2D"/>
    <w:rsid w:val="00ED0EB1"/>
    <w:rsid w:val="00ED12C1"/>
    <w:rsid w:val="00ED12D1"/>
    <w:rsid w:val="00ED146F"/>
    <w:rsid w:val="00ED181D"/>
    <w:rsid w:val="00ED19CB"/>
    <w:rsid w:val="00ED19F8"/>
    <w:rsid w:val="00ED1A4F"/>
    <w:rsid w:val="00ED1AEE"/>
    <w:rsid w:val="00ED1B2B"/>
    <w:rsid w:val="00ED1C16"/>
    <w:rsid w:val="00ED1EB1"/>
    <w:rsid w:val="00ED231C"/>
    <w:rsid w:val="00ED2495"/>
    <w:rsid w:val="00ED283F"/>
    <w:rsid w:val="00ED2876"/>
    <w:rsid w:val="00ED28CB"/>
    <w:rsid w:val="00ED2A0D"/>
    <w:rsid w:val="00ED2BB8"/>
    <w:rsid w:val="00ED2BE1"/>
    <w:rsid w:val="00ED2C47"/>
    <w:rsid w:val="00ED2DF7"/>
    <w:rsid w:val="00ED3011"/>
    <w:rsid w:val="00ED3265"/>
    <w:rsid w:val="00ED346E"/>
    <w:rsid w:val="00ED3489"/>
    <w:rsid w:val="00ED360F"/>
    <w:rsid w:val="00ED3757"/>
    <w:rsid w:val="00ED38CA"/>
    <w:rsid w:val="00ED38CF"/>
    <w:rsid w:val="00ED3DD2"/>
    <w:rsid w:val="00ED427D"/>
    <w:rsid w:val="00ED4335"/>
    <w:rsid w:val="00ED45F6"/>
    <w:rsid w:val="00ED463F"/>
    <w:rsid w:val="00ED4847"/>
    <w:rsid w:val="00ED4CD9"/>
    <w:rsid w:val="00ED4EC5"/>
    <w:rsid w:val="00ED5564"/>
    <w:rsid w:val="00ED5569"/>
    <w:rsid w:val="00ED5686"/>
    <w:rsid w:val="00ED57C1"/>
    <w:rsid w:val="00ED57D5"/>
    <w:rsid w:val="00ED58F4"/>
    <w:rsid w:val="00ED596D"/>
    <w:rsid w:val="00ED5B05"/>
    <w:rsid w:val="00ED6171"/>
    <w:rsid w:val="00ED63E5"/>
    <w:rsid w:val="00ED6489"/>
    <w:rsid w:val="00ED6A68"/>
    <w:rsid w:val="00ED6C3C"/>
    <w:rsid w:val="00ED6D26"/>
    <w:rsid w:val="00ED763E"/>
    <w:rsid w:val="00ED7727"/>
    <w:rsid w:val="00ED7839"/>
    <w:rsid w:val="00ED78C8"/>
    <w:rsid w:val="00ED78F3"/>
    <w:rsid w:val="00ED7950"/>
    <w:rsid w:val="00ED7BE0"/>
    <w:rsid w:val="00ED7CC2"/>
    <w:rsid w:val="00ED7E5D"/>
    <w:rsid w:val="00EE02BB"/>
    <w:rsid w:val="00EE03F6"/>
    <w:rsid w:val="00EE0A7E"/>
    <w:rsid w:val="00EE0ACB"/>
    <w:rsid w:val="00EE0C43"/>
    <w:rsid w:val="00EE0C4C"/>
    <w:rsid w:val="00EE0D16"/>
    <w:rsid w:val="00EE0F74"/>
    <w:rsid w:val="00EE104C"/>
    <w:rsid w:val="00EE108A"/>
    <w:rsid w:val="00EE17C6"/>
    <w:rsid w:val="00EE1888"/>
    <w:rsid w:val="00EE1989"/>
    <w:rsid w:val="00EE1A9B"/>
    <w:rsid w:val="00EE1AC4"/>
    <w:rsid w:val="00EE1C59"/>
    <w:rsid w:val="00EE1C7C"/>
    <w:rsid w:val="00EE2052"/>
    <w:rsid w:val="00EE2410"/>
    <w:rsid w:val="00EE26FA"/>
    <w:rsid w:val="00EE2716"/>
    <w:rsid w:val="00EE278F"/>
    <w:rsid w:val="00EE29C4"/>
    <w:rsid w:val="00EE2B02"/>
    <w:rsid w:val="00EE2B42"/>
    <w:rsid w:val="00EE2B9D"/>
    <w:rsid w:val="00EE2DEC"/>
    <w:rsid w:val="00EE32AE"/>
    <w:rsid w:val="00EE3529"/>
    <w:rsid w:val="00EE36A5"/>
    <w:rsid w:val="00EE370D"/>
    <w:rsid w:val="00EE3C1B"/>
    <w:rsid w:val="00EE3CA7"/>
    <w:rsid w:val="00EE3CC4"/>
    <w:rsid w:val="00EE3CFF"/>
    <w:rsid w:val="00EE3DFD"/>
    <w:rsid w:val="00EE3F3C"/>
    <w:rsid w:val="00EE3FDD"/>
    <w:rsid w:val="00EE406E"/>
    <w:rsid w:val="00EE408D"/>
    <w:rsid w:val="00EE40DB"/>
    <w:rsid w:val="00EE4368"/>
    <w:rsid w:val="00EE4492"/>
    <w:rsid w:val="00EE4553"/>
    <w:rsid w:val="00EE47FC"/>
    <w:rsid w:val="00EE49AB"/>
    <w:rsid w:val="00EE4B31"/>
    <w:rsid w:val="00EE5275"/>
    <w:rsid w:val="00EE558B"/>
    <w:rsid w:val="00EE5594"/>
    <w:rsid w:val="00EE5724"/>
    <w:rsid w:val="00EE5B5E"/>
    <w:rsid w:val="00EE5D23"/>
    <w:rsid w:val="00EE5DAD"/>
    <w:rsid w:val="00EE5F68"/>
    <w:rsid w:val="00EE604F"/>
    <w:rsid w:val="00EE6220"/>
    <w:rsid w:val="00EE6324"/>
    <w:rsid w:val="00EE632B"/>
    <w:rsid w:val="00EE6337"/>
    <w:rsid w:val="00EE66C9"/>
    <w:rsid w:val="00EE67BA"/>
    <w:rsid w:val="00EE6B26"/>
    <w:rsid w:val="00EE6DA6"/>
    <w:rsid w:val="00EE71D8"/>
    <w:rsid w:val="00EE72E1"/>
    <w:rsid w:val="00EE7821"/>
    <w:rsid w:val="00EE7CAE"/>
    <w:rsid w:val="00EE7FC1"/>
    <w:rsid w:val="00EF0010"/>
    <w:rsid w:val="00EF00EA"/>
    <w:rsid w:val="00EF011E"/>
    <w:rsid w:val="00EF013C"/>
    <w:rsid w:val="00EF0304"/>
    <w:rsid w:val="00EF044E"/>
    <w:rsid w:val="00EF0544"/>
    <w:rsid w:val="00EF07D4"/>
    <w:rsid w:val="00EF09A5"/>
    <w:rsid w:val="00EF09AC"/>
    <w:rsid w:val="00EF0A57"/>
    <w:rsid w:val="00EF0CCF"/>
    <w:rsid w:val="00EF0CE5"/>
    <w:rsid w:val="00EF0D46"/>
    <w:rsid w:val="00EF1082"/>
    <w:rsid w:val="00EF1179"/>
    <w:rsid w:val="00EF139F"/>
    <w:rsid w:val="00EF13BC"/>
    <w:rsid w:val="00EF1796"/>
    <w:rsid w:val="00EF17AE"/>
    <w:rsid w:val="00EF1C05"/>
    <w:rsid w:val="00EF220C"/>
    <w:rsid w:val="00EF2FEE"/>
    <w:rsid w:val="00EF301F"/>
    <w:rsid w:val="00EF30BB"/>
    <w:rsid w:val="00EF3419"/>
    <w:rsid w:val="00EF3584"/>
    <w:rsid w:val="00EF369A"/>
    <w:rsid w:val="00EF3775"/>
    <w:rsid w:val="00EF3C8A"/>
    <w:rsid w:val="00EF3DD7"/>
    <w:rsid w:val="00EF3EE9"/>
    <w:rsid w:val="00EF4E6F"/>
    <w:rsid w:val="00EF4EA5"/>
    <w:rsid w:val="00EF5131"/>
    <w:rsid w:val="00EF514B"/>
    <w:rsid w:val="00EF5441"/>
    <w:rsid w:val="00EF5CDA"/>
    <w:rsid w:val="00EF5DD3"/>
    <w:rsid w:val="00EF5DEC"/>
    <w:rsid w:val="00EF6738"/>
    <w:rsid w:val="00EF6A21"/>
    <w:rsid w:val="00EF6B75"/>
    <w:rsid w:val="00EF6C14"/>
    <w:rsid w:val="00EF6C7B"/>
    <w:rsid w:val="00EF730C"/>
    <w:rsid w:val="00EF75F4"/>
    <w:rsid w:val="00EF766D"/>
    <w:rsid w:val="00EF7A3D"/>
    <w:rsid w:val="00EF7A72"/>
    <w:rsid w:val="00EF7AD6"/>
    <w:rsid w:val="00EF7C83"/>
    <w:rsid w:val="00F000BB"/>
    <w:rsid w:val="00F002D1"/>
    <w:rsid w:val="00F00A19"/>
    <w:rsid w:val="00F00AC6"/>
    <w:rsid w:val="00F00C4D"/>
    <w:rsid w:val="00F00C5C"/>
    <w:rsid w:val="00F00E5B"/>
    <w:rsid w:val="00F013D6"/>
    <w:rsid w:val="00F0194B"/>
    <w:rsid w:val="00F01975"/>
    <w:rsid w:val="00F019FE"/>
    <w:rsid w:val="00F01DC5"/>
    <w:rsid w:val="00F01FF0"/>
    <w:rsid w:val="00F0209B"/>
    <w:rsid w:val="00F021E7"/>
    <w:rsid w:val="00F0247B"/>
    <w:rsid w:val="00F0256E"/>
    <w:rsid w:val="00F02772"/>
    <w:rsid w:val="00F02C26"/>
    <w:rsid w:val="00F02C80"/>
    <w:rsid w:val="00F02DBB"/>
    <w:rsid w:val="00F02F67"/>
    <w:rsid w:val="00F030A8"/>
    <w:rsid w:val="00F0324C"/>
    <w:rsid w:val="00F0330A"/>
    <w:rsid w:val="00F038C0"/>
    <w:rsid w:val="00F039C1"/>
    <w:rsid w:val="00F03D51"/>
    <w:rsid w:val="00F03DF5"/>
    <w:rsid w:val="00F03EE4"/>
    <w:rsid w:val="00F0478D"/>
    <w:rsid w:val="00F0499A"/>
    <w:rsid w:val="00F04A85"/>
    <w:rsid w:val="00F04A92"/>
    <w:rsid w:val="00F04B27"/>
    <w:rsid w:val="00F04B4C"/>
    <w:rsid w:val="00F04C65"/>
    <w:rsid w:val="00F052BC"/>
    <w:rsid w:val="00F0537E"/>
    <w:rsid w:val="00F05F7A"/>
    <w:rsid w:val="00F061FB"/>
    <w:rsid w:val="00F06260"/>
    <w:rsid w:val="00F0672D"/>
    <w:rsid w:val="00F068C3"/>
    <w:rsid w:val="00F06927"/>
    <w:rsid w:val="00F06AC5"/>
    <w:rsid w:val="00F06C74"/>
    <w:rsid w:val="00F06CC0"/>
    <w:rsid w:val="00F06D95"/>
    <w:rsid w:val="00F06E83"/>
    <w:rsid w:val="00F06FC0"/>
    <w:rsid w:val="00F073F9"/>
    <w:rsid w:val="00F076BE"/>
    <w:rsid w:val="00F078AF"/>
    <w:rsid w:val="00F07949"/>
    <w:rsid w:val="00F07D68"/>
    <w:rsid w:val="00F07FD0"/>
    <w:rsid w:val="00F102D1"/>
    <w:rsid w:val="00F10364"/>
    <w:rsid w:val="00F103C4"/>
    <w:rsid w:val="00F10492"/>
    <w:rsid w:val="00F106B0"/>
    <w:rsid w:val="00F10742"/>
    <w:rsid w:val="00F107A3"/>
    <w:rsid w:val="00F11094"/>
    <w:rsid w:val="00F1115B"/>
    <w:rsid w:val="00F111C4"/>
    <w:rsid w:val="00F11412"/>
    <w:rsid w:val="00F119C3"/>
    <w:rsid w:val="00F122F9"/>
    <w:rsid w:val="00F125C5"/>
    <w:rsid w:val="00F12677"/>
    <w:rsid w:val="00F12725"/>
    <w:rsid w:val="00F12794"/>
    <w:rsid w:val="00F127F2"/>
    <w:rsid w:val="00F12945"/>
    <w:rsid w:val="00F12951"/>
    <w:rsid w:val="00F129DE"/>
    <w:rsid w:val="00F12AF9"/>
    <w:rsid w:val="00F12BD9"/>
    <w:rsid w:val="00F12FC3"/>
    <w:rsid w:val="00F13114"/>
    <w:rsid w:val="00F13179"/>
    <w:rsid w:val="00F1325C"/>
    <w:rsid w:val="00F13429"/>
    <w:rsid w:val="00F13574"/>
    <w:rsid w:val="00F136F7"/>
    <w:rsid w:val="00F13721"/>
    <w:rsid w:val="00F13762"/>
    <w:rsid w:val="00F13799"/>
    <w:rsid w:val="00F137B1"/>
    <w:rsid w:val="00F1389A"/>
    <w:rsid w:val="00F138B0"/>
    <w:rsid w:val="00F13AA8"/>
    <w:rsid w:val="00F13C67"/>
    <w:rsid w:val="00F13D89"/>
    <w:rsid w:val="00F13EB3"/>
    <w:rsid w:val="00F13F25"/>
    <w:rsid w:val="00F13F5E"/>
    <w:rsid w:val="00F13FC1"/>
    <w:rsid w:val="00F14129"/>
    <w:rsid w:val="00F141DE"/>
    <w:rsid w:val="00F142D8"/>
    <w:rsid w:val="00F14342"/>
    <w:rsid w:val="00F146B3"/>
    <w:rsid w:val="00F1472F"/>
    <w:rsid w:val="00F14802"/>
    <w:rsid w:val="00F1482A"/>
    <w:rsid w:val="00F14A35"/>
    <w:rsid w:val="00F14B8A"/>
    <w:rsid w:val="00F14E96"/>
    <w:rsid w:val="00F15170"/>
    <w:rsid w:val="00F1534D"/>
    <w:rsid w:val="00F15556"/>
    <w:rsid w:val="00F155EA"/>
    <w:rsid w:val="00F156FF"/>
    <w:rsid w:val="00F158ED"/>
    <w:rsid w:val="00F15990"/>
    <w:rsid w:val="00F15B66"/>
    <w:rsid w:val="00F15DD5"/>
    <w:rsid w:val="00F16117"/>
    <w:rsid w:val="00F162B0"/>
    <w:rsid w:val="00F162DE"/>
    <w:rsid w:val="00F1634E"/>
    <w:rsid w:val="00F16FA8"/>
    <w:rsid w:val="00F17080"/>
    <w:rsid w:val="00F1746F"/>
    <w:rsid w:val="00F176D3"/>
    <w:rsid w:val="00F17852"/>
    <w:rsid w:val="00F17BEA"/>
    <w:rsid w:val="00F20235"/>
    <w:rsid w:val="00F203FB"/>
    <w:rsid w:val="00F206AB"/>
    <w:rsid w:val="00F2076C"/>
    <w:rsid w:val="00F20836"/>
    <w:rsid w:val="00F20BBC"/>
    <w:rsid w:val="00F20CD7"/>
    <w:rsid w:val="00F20D24"/>
    <w:rsid w:val="00F20DA0"/>
    <w:rsid w:val="00F210E6"/>
    <w:rsid w:val="00F210E9"/>
    <w:rsid w:val="00F214F2"/>
    <w:rsid w:val="00F215F0"/>
    <w:rsid w:val="00F21CAD"/>
    <w:rsid w:val="00F21E5F"/>
    <w:rsid w:val="00F220A2"/>
    <w:rsid w:val="00F22404"/>
    <w:rsid w:val="00F229BC"/>
    <w:rsid w:val="00F22A3B"/>
    <w:rsid w:val="00F22ADA"/>
    <w:rsid w:val="00F22DB5"/>
    <w:rsid w:val="00F22EC2"/>
    <w:rsid w:val="00F2335F"/>
    <w:rsid w:val="00F23555"/>
    <w:rsid w:val="00F23557"/>
    <w:rsid w:val="00F235B0"/>
    <w:rsid w:val="00F2364C"/>
    <w:rsid w:val="00F23678"/>
    <w:rsid w:val="00F2376D"/>
    <w:rsid w:val="00F23890"/>
    <w:rsid w:val="00F239EC"/>
    <w:rsid w:val="00F23F4B"/>
    <w:rsid w:val="00F23FA9"/>
    <w:rsid w:val="00F2449F"/>
    <w:rsid w:val="00F24519"/>
    <w:rsid w:val="00F245A9"/>
    <w:rsid w:val="00F24651"/>
    <w:rsid w:val="00F2486E"/>
    <w:rsid w:val="00F24CCC"/>
    <w:rsid w:val="00F24EFA"/>
    <w:rsid w:val="00F24F78"/>
    <w:rsid w:val="00F24FED"/>
    <w:rsid w:val="00F250B8"/>
    <w:rsid w:val="00F251FA"/>
    <w:rsid w:val="00F258CF"/>
    <w:rsid w:val="00F2598C"/>
    <w:rsid w:val="00F25B2F"/>
    <w:rsid w:val="00F25C13"/>
    <w:rsid w:val="00F25C52"/>
    <w:rsid w:val="00F2630D"/>
    <w:rsid w:val="00F2686B"/>
    <w:rsid w:val="00F268E4"/>
    <w:rsid w:val="00F269AE"/>
    <w:rsid w:val="00F269F1"/>
    <w:rsid w:val="00F26FB8"/>
    <w:rsid w:val="00F26FD5"/>
    <w:rsid w:val="00F27477"/>
    <w:rsid w:val="00F2767A"/>
    <w:rsid w:val="00F27872"/>
    <w:rsid w:val="00F278CE"/>
    <w:rsid w:val="00F27B20"/>
    <w:rsid w:val="00F27F7E"/>
    <w:rsid w:val="00F30015"/>
    <w:rsid w:val="00F3008C"/>
    <w:rsid w:val="00F300F8"/>
    <w:rsid w:val="00F302D6"/>
    <w:rsid w:val="00F3046D"/>
    <w:rsid w:val="00F30579"/>
    <w:rsid w:val="00F30692"/>
    <w:rsid w:val="00F306F5"/>
    <w:rsid w:val="00F30863"/>
    <w:rsid w:val="00F30880"/>
    <w:rsid w:val="00F30894"/>
    <w:rsid w:val="00F30E91"/>
    <w:rsid w:val="00F30F04"/>
    <w:rsid w:val="00F30F6C"/>
    <w:rsid w:val="00F312AC"/>
    <w:rsid w:val="00F313DC"/>
    <w:rsid w:val="00F3153A"/>
    <w:rsid w:val="00F316D9"/>
    <w:rsid w:val="00F3170F"/>
    <w:rsid w:val="00F3182B"/>
    <w:rsid w:val="00F31A67"/>
    <w:rsid w:val="00F31EA8"/>
    <w:rsid w:val="00F31EAF"/>
    <w:rsid w:val="00F31FDA"/>
    <w:rsid w:val="00F32365"/>
    <w:rsid w:val="00F324FE"/>
    <w:rsid w:val="00F328FD"/>
    <w:rsid w:val="00F3297D"/>
    <w:rsid w:val="00F32AE4"/>
    <w:rsid w:val="00F32D5C"/>
    <w:rsid w:val="00F333C2"/>
    <w:rsid w:val="00F33A87"/>
    <w:rsid w:val="00F33E1E"/>
    <w:rsid w:val="00F345F2"/>
    <w:rsid w:val="00F34731"/>
    <w:rsid w:val="00F34AD4"/>
    <w:rsid w:val="00F34AFD"/>
    <w:rsid w:val="00F34D7A"/>
    <w:rsid w:val="00F34FB4"/>
    <w:rsid w:val="00F35771"/>
    <w:rsid w:val="00F358B1"/>
    <w:rsid w:val="00F358C5"/>
    <w:rsid w:val="00F35B39"/>
    <w:rsid w:val="00F35DB8"/>
    <w:rsid w:val="00F35DFD"/>
    <w:rsid w:val="00F35F98"/>
    <w:rsid w:val="00F35FDA"/>
    <w:rsid w:val="00F363EA"/>
    <w:rsid w:val="00F36527"/>
    <w:rsid w:val="00F36791"/>
    <w:rsid w:val="00F367E6"/>
    <w:rsid w:val="00F3685A"/>
    <w:rsid w:val="00F3688F"/>
    <w:rsid w:val="00F36DC6"/>
    <w:rsid w:val="00F36E0F"/>
    <w:rsid w:val="00F37319"/>
    <w:rsid w:val="00F373A3"/>
    <w:rsid w:val="00F3797F"/>
    <w:rsid w:val="00F379BD"/>
    <w:rsid w:val="00F37DB4"/>
    <w:rsid w:val="00F37DE7"/>
    <w:rsid w:val="00F403BC"/>
    <w:rsid w:val="00F4057E"/>
    <w:rsid w:val="00F4058A"/>
    <w:rsid w:val="00F40B11"/>
    <w:rsid w:val="00F40D24"/>
    <w:rsid w:val="00F40DEC"/>
    <w:rsid w:val="00F40EAA"/>
    <w:rsid w:val="00F40EB5"/>
    <w:rsid w:val="00F40EB7"/>
    <w:rsid w:val="00F41098"/>
    <w:rsid w:val="00F41226"/>
    <w:rsid w:val="00F412FD"/>
    <w:rsid w:val="00F41786"/>
    <w:rsid w:val="00F4185F"/>
    <w:rsid w:val="00F418C6"/>
    <w:rsid w:val="00F41D50"/>
    <w:rsid w:val="00F41F07"/>
    <w:rsid w:val="00F41FAA"/>
    <w:rsid w:val="00F42089"/>
    <w:rsid w:val="00F422C1"/>
    <w:rsid w:val="00F42527"/>
    <w:rsid w:val="00F42733"/>
    <w:rsid w:val="00F428FA"/>
    <w:rsid w:val="00F42AF7"/>
    <w:rsid w:val="00F42E1A"/>
    <w:rsid w:val="00F42F69"/>
    <w:rsid w:val="00F43081"/>
    <w:rsid w:val="00F43142"/>
    <w:rsid w:val="00F43522"/>
    <w:rsid w:val="00F43874"/>
    <w:rsid w:val="00F44043"/>
    <w:rsid w:val="00F4423D"/>
    <w:rsid w:val="00F444E2"/>
    <w:rsid w:val="00F44992"/>
    <w:rsid w:val="00F44FB5"/>
    <w:rsid w:val="00F4502C"/>
    <w:rsid w:val="00F454AC"/>
    <w:rsid w:val="00F45554"/>
    <w:rsid w:val="00F458D4"/>
    <w:rsid w:val="00F45942"/>
    <w:rsid w:val="00F45AB5"/>
    <w:rsid w:val="00F45BAD"/>
    <w:rsid w:val="00F45C55"/>
    <w:rsid w:val="00F45F48"/>
    <w:rsid w:val="00F460B9"/>
    <w:rsid w:val="00F464B3"/>
    <w:rsid w:val="00F46561"/>
    <w:rsid w:val="00F46A7C"/>
    <w:rsid w:val="00F46C97"/>
    <w:rsid w:val="00F46D5E"/>
    <w:rsid w:val="00F47354"/>
    <w:rsid w:val="00F4759F"/>
    <w:rsid w:val="00F476AD"/>
    <w:rsid w:val="00F47730"/>
    <w:rsid w:val="00F477DD"/>
    <w:rsid w:val="00F4780D"/>
    <w:rsid w:val="00F47A90"/>
    <w:rsid w:val="00F47B49"/>
    <w:rsid w:val="00F47CD5"/>
    <w:rsid w:val="00F5009C"/>
    <w:rsid w:val="00F5031A"/>
    <w:rsid w:val="00F506D3"/>
    <w:rsid w:val="00F50FB0"/>
    <w:rsid w:val="00F51226"/>
    <w:rsid w:val="00F5138C"/>
    <w:rsid w:val="00F51552"/>
    <w:rsid w:val="00F51569"/>
    <w:rsid w:val="00F51659"/>
    <w:rsid w:val="00F51825"/>
    <w:rsid w:val="00F519BB"/>
    <w:rsid w:val="00F51B04"/>
    <w:rsid w:val="00F51B23"/>
    <w:rsid w:val="00F51C22"/>
    <w:rsid w:val="00F51DDE"/>
    <w:rsid w:val="00F51E08"/>
    <w:rsid w:val="00F51ED2"/>
    <w:rsid w:val="00F51F4F"/>
    <w:rsid w:val="00F5215C"/>
    <w:rsid w:val="00F522B2"/>
    <w:rsid w:val="00F52482"/>
    <w:rsid w:val="00F529C8"/>
    <w:rsid w:val="00F529F4"/>
    <w:rsid w:val="00F52A3B"/>
    <w:rsid w:val="00F52C67"/>
    <w:rsid w:val="00F52D15"/>
    <w:rsid w:val="00F53099"/>
    <w:rsid w:val="00F532D9"/>
    <w:rsid w:val="00F539AF"/>
    <w:rsid w:val="00F53B55"/>
    <w:rsid w:val="00F53D7E"/>
    <w:rsid w:val="00F53EA3"/>
    <w:rsid w:val="00F54044"/>
    <w:rsid w:val="00F54211"/>
    <w:rsid w:val="00F542DB"/>
    <w:rsid w:val="00F5437C"/>
    <w:rsid w:val="00F54735"/>
    <w:rsid w:val="00F547FB"/>
    <w:rsid w:val="00F54843"/>
    <w:rsid w:val="00F54B08"/>
    <w:rsid w:val="00F54BD2"/>
    <w:rsid w:val="00F54C22"/>
    <w:rsid w:val="00F54FB6"/>
    <w:rsid w:val="00F550F4"/>
    <w:rsid w:val="00F554E2"/>
    <w:rsid w:val="00F555E2"/>
    <w:rsid w:val="00F55662"/>
    <w:rsid w:val="00F556FB"/>
    <w:rsid w:val="00F55938"/>
    <w:rsid w:val="00F55DB5"/>
    <w:rsid w:val="00F56099"/>
    <w:rsid w:val="00F56427"/>
    <w:rsid w:val="00F564C3"/>
    <w:rsid w:val="00F5650E"/>
    <w:rsid w:val="00F56637"/>
    <w:rsid w:val="00F56CF7"/>
    <w:rsid w:val="00F57185"/>
    <w:rsid w:val="00F572C7"/>
    <w:rsid w:val="00F5739A"/>
    <w:rsid w:val="00F574EB"/>
    <w:rsid w:val="00F574F5"/>
    <w:rsid w:val="00F578F6"/>
    <w:rsid w:val="00F579FE"/>
    <w:rsid w:val="00F57A26"/>
    <w:rsid w:val="00F57C16"/>
    <w:rsid w:val="00F57CE4"/>
    <w:rsid w:val="00F57FF8"/>
    <w:rsid w:val="00F603ED"/>
    <w:rsid w:val="00F6072E"/>
    <w:rsid w:val="00F60919"/>
    <w:rsid w:val="00F609A3"/>
    <w:rsid w:val="00F609D5"/>
    <w:rsid w:val="00F609EC"/>
    <w:rsid w:val="00F60A80"/>
    <w:rsid w:val="00F60E14"/>
    <w:rsid w:val="00F60E81"/>
    <w:rsid w:val="00F60F7D"/>
    <w:rsid w:val="00F60FB2"/>
    <w:rsid w:val="00F610F9"/>
    <w:rsid w:val="00F61140"/>
    <w:rsid w:val="00F614EF"/>
    <w:rsid w:val="00F616CA"/>
    <w:rsid w:val="00F61931"/>
    <w:rsid w:val="00F619C0"/>
    <w:rsid w:val="00F61AA0"/>
    <w:rsid w:val="00F61C00"/>
    <w:rsid w:val="00F61C74"/>
    <w:rsid w:val="00F61C8D"/>
    <w:rsid w:val="00F61E0E"/>
    <w:rsid w:val="00F61E28"/>
    <w:rsid w:val="00F61E63"/>
    <w:rsid w:val="00F61E68"/>
    <w:rsid w:val="00F622A1"/>
    <w:rsid w:val="00F622F3"/>
    <w:rsid w:val="00F6238C"/>
    <w:rsid w:val="00F62539"/>
    <w:rsid w:val="00F625D2"/>
    <w:rsid w:val="00F626C1"/>
    <w:rsid w:val="00F627B1"/>
    <w:rsid w:val="00F62874"/>
    <w:rsid w:val="00F62951"/>
    <w:rsid w:val="00F62AD8"/>
    <w:rsid w:val="00F631B3"/>
    <w:rsid w:val="00F6338A"/>
    <w:rsid w:val="00F634B7"/>
    <w:rsid w:val="00F6378B"/>
    <w:rsid w:val="00F63C72"/>
    <w:rsid w:val="00F63DD1"/>
    <w:rsid w:val="00F640FC"/>
    <w:rsid w:val="00F6468E"/>
    <w:rsid w:val="00F6491A"/>
    <w:rsid w:val="00F64960"/>
    <w:rsid w:val="00F64BEF"/>
    <w:rsid w:val="00F64E1F"/>
    <w:rsid w:val="00F64F61"/>
    <w:rsid w:val="00F64FE0"/>
    <w:rsid w:val="00F65237"/>
    <w:rsid w:val="00F65444"/>
    <w:rsid w:val="00F65461"/>
    <w:rsid w:val="00F6582E"/>
    <w:rsid w:val="00F65A04"/>
    <w:rsid w:val="00F65E02"/>
    <w:rsid w:val="00F65E6B"/>
    <w:rsid w:val="00F65FBD"/>
    <w:rsid w:val="00F662A0"/>
    <w:rsid w:val="00F6638D"/>
    <w:rsid w:val="00F66404"/>
    <w:rsid w:val="00F66453"/>
    <w:rsid w:val="00F664E5"/>
    <w:rsid w:val="00F66736"/>
    <w:rsid w:val="00F6680C"/>
    <w:rsid w:val="00F66944"/>
    <w:rsid w:val="00F66A52"/>
    <w:rsid w:val="00F66D73"/>
    <w:rsid w:val="00F67174"/>
    <w:rsid w:val="00F6770D"/>
    <w:rsid w:val="00F67847"/>
    <w:rsid w:val="00F6793B"/>
    <w:rsid w:val="00F6799C"/>
    <w:rsid w:val="00F67C91"/>
    <w:rsid w:val="00F67F0D"/>
    <w:rsid w:val="00F67FB1"/>
    <w:rsid w:val="00F701B6"/>
    <w:rsid w:val="00F7022D"/>
    <w:rsid w:val="00F708AC"/>
    <w:rsid w:val="00F70A76"/>
    <w:rsid w:val="00F70A8B"/>
    <w:rsid w:val="00F70B41"/>
    <w:rsid w:val="00F70B5B"/>
    <w:rsid w:val="00F70C9D"/>
    <w:rsid w:val="00F70F2F"/>
    <w:rsid w:val="00F70F75"/>
    <w:rsid w:val="00F71917"/>
    <w:rsid w:val="00F71EF8"/>
    <w:rsid w:val="00F72144"/>
    <w:rsid w:val="00F72191"/>
    <w:rsid w:val="00F722A2"/>
    <w:rsid w:val="00F7246A"/>
    <w:rsid w:val="00F726A6"/>
    <w:rsid w:val="00F7295B"/>
    <w:rsid w:val="00F73201"/>
    <w:rsid w:val="00F7321E"/>
    <w:rsid w:val="00F732AA"/>
    <w:rsid w:val="00F737DA"/>
    <w:rsid w:val="00F7388E"/>
    <w:rsid w:val="00F738D9"/>
    <w:rsid w:val="00F73B15"/>
    <w:rsid w:val="00F73B2C"/>
    <w:rsid w:val="00F73D3F"/>
    <w:rsid w:val="00F7485A"/>
    <w:rsid w:val="00F749B6"/>
    <w:rsid w:val="00F749DD"/>
    <w:rsid w:val="00F74B02"/>
    <w:rsid w:val="00F74C55"/>
    <w:rsid w:val="00F754D4"/>
    <w:rsid w:val="00F757D2"/>
    <w:rsid w:val="00F7587B"/>
    <w:rsid w:val="00F75A9F"/>
    <w:rsid w:val="00F75C10"/>
    <w:rsid w:val="00F75E01"/>
    <w:rsid w:val="00F75F54"/>
    <w:rsid w:val="00F75FB4"/>
    <w:rsid w:val="00F76352"/>
    <w:rsid w:val="00F7656D"/>
    <w:rsid w:val="00F7658A"/>
    <w:rsid w:val="00F767DA"/>
    <w:rsid w:val="00F76947"/>
    <w:rsid w:val="00F76994"/>
    <w:rsid w:val="00F77463"/>
    <w:rsid w:val="00F77670"/>
    <w:rsid w:val="00F77A67"/>
    <w:rsid w:val="00F77A82"/>
    <w:rsid w:val="00F77E3B"/>
    <w:rsid w:val="00F8009C"/>
    <w:rsid w:val="00F80219"/>
    <w:rsid w:val="00F8054A"/>
    <w:rsid w:val="00F805AB"/>
    <w:rsid w:val="00F80655"/>
    <w:rsid w:val="00F806B0"/>
    <w:rsid w:val="00F80981"/>
    <w:rsid w:val="00F809FB"/>
    <w:rsid w:val="00F80C22"/>
    <w:rsid w:val="00F80E02"/>
    <w:rsid w:val="00F81447"/>
    <w:rsid w:val="00F8151D"/>
    <w:rsid w:val="00F81852"/>
    <w:rsid w:val="00F81A2C"/>
    <w:rsid w:val="00F824A5"/>
    <w:rsid w:val="00F824C0"/>
    <w:rsid w:val="00F825CC"/>
    <w:rsid w:val="00F827C7"/>
    <w:rsid w:val="00F82947"/>
    <w:rsid w:val="00F8299D"/>
    <w:rsid w:val="00F829EA"/>
    <w:rsid w:val="00F82B77"/>
    <w:rsid w:val="00F82DF8"/>
    <w:rsid w:val="00F82E71"/>
    <w:rsid w:val="00F830E1"/>
    <w:rsid w:val="00F83117"/>
    <w:rsid w:val="00F8334E"/>
    <w:rsid w:val="00F83460"/>
    <w:rsid w:val="00F83C3F"/>
    <w:rsid w:val="00F83E46"/>
    <w:rsid w:val="00F84025"/>
    <w:rsid w:val="00F8446F"/>
    <w:rsid w:val="00F845E2"/>
    <w:rsid w:val="00F84744"/>
    <w:rsid w:val="00F84964"/>
    <w:rsid w:val="00F84A2F"/>
    <w:rsid w:val="00F84A78"/>
    <w:rsid w:val="00F84AA0"/>
    <w:rsid w:val="00F84B91"/>
    <w:rsid w:val="00F85262"/>
    <w:rsid w:val="00F85296"/>
    <w:rsid w:val="00F852AA"/>
    <w:rsid w:val="00F855D7"/>
    <w:rsid w:val="00F85619"/>
    <w:rsid w:val="00F85697"/>
    <w:rsid w:val="00F85771"/>
    <w:rsid w:val="00F85FDC"/>
    <w:rsid w:val="00F86186"/>
    <w:rsid w:val="00F8620C"/>
    <w:rsid w:val="00F8630D"/>
    <w:rsid w:val="00F863AF"/>
    <w:rsid w:val="00F864D9"/>
    <w:rsid w:val="00F86816"/>
    <w:rsid w:val="00F86902"/>
    <w:rsid w:val="00F86DA0"/>
    <w:rsid w:val="00F86E1F"/>
    <w:rsid w:val="00F86FF5"/>
    <w:rsid w:val="00F875D8"/>
    <w:rsid w:val="00F876CC"/>
    <w:rsid w:val="00F87910"/>
    <w:rsid w:val="00F87B44"/>
    <w:rsid w:val="00F87B66"/>
    <w:rsid w:val="00F87D84"/>
    <w:rsid w:val="00F87F7C"/>
    <w:rsid w:val="00F90446"/>
    <w:rsid w:val="00F904D8"/>
    <w:rsid w:val="00F90784"/>
    <w:rsid w:val="00F9086F"/>
    <w:rsid w:val="00F90980"/>
    <w:rsid w:val="00F90A07"/>
    <w:rsid w:val="00F90FF7"/>
    <w:rsid w:val="00F91079"/>
    <w:rsid w:val="00F9158B"/>
    <w:rsid w:val="00F91692"/>
    <w:rsid w:val="00F921EA"/>
    <w:rsid w:val="00F92311"/>
    <w:rsid w:val="00F924F6"/>
    <w:rsid w:val="00F926CB"/>
    <w:rsid w:val="00F92C8D"/>
    <w:rsid w:val="00F92D50"/>
    <w:rsid w:val="00F92E3C"/>
    <w:rsid w:val="00F92FA1"/>
    <w:rsid w:val="00F93045"/>
    <w:rsid w:val="00F9329A"/>
    <w:rsid w:val="00F932E8"/>
    <w:rsid w:val="00F93464"/>
    <w:rsid w:val="00F9346C"/>
    <w:rsid w:val="00F93542"/>
    <w:rsid w:val="00F9358E"/>
    <w:rsid w:val="00F93A42"/>
    <w:rsid w:val="00F93B54"/>
    <w:rsid w:val="00F93B78"/>
    <w:rsid w:val="00F93C51"/>
    <w:rsid w:val="00F93CF2"/>
    <w:rsid w:val="00F941EE"/>
    <w:rsid w:val="00F943EA"/>
    <w:rsid w:val="00F9453E"/>
    <w:rsid w:val="00F9462C"/>
    <w:rsid w:val="00F947C7"/>
    <w:rsid w:val="00F948BC"/>
    <w:rsid w:val="00F94CEB"/>
    <w:rsid w:val="00F94F03"/>
    <w:rsid w:val="00F94FA2"/>
    <w:rsid w:val="00F94FD3"/>
    <w:rsid w:val="00F950BC"/>
    <w:rsid w:val="00F955AE"/>
    <w:rsid w:val="00F95922"/>
    <w:rsid w:val="00F9596B"/>
    <w:rsid w:val="00F95AB8"/>
    <w:rsid w:val="00F95C67"/>
    <w:rsid w:val="00F95F5B"/>
    <w:rsid w:val="00F95F6A"/>
    <w:rsid w:val="00F96077"/>
    <w:rsid w:val="00F96233"/>
    <w:rsid w:val="00F963A0"/>
    <w:rsid w:val="00F96D2B"/>
    <w:rsid w:val="00F96DF3"/>
    <w:rsid w:val="00F97035"/>
    <w:rsid w:val="00F97102"/>
    <w:rsid w:val="00F9730B"/>
    <w:rsid w:val="00F97343"/>
    <w:rsid w:val="00F977BF"/>
    <w:rsid w:val="00F97867"/>
    <w:rsid w:val="00F9788E"/>
    <w:rsid w:val="00F97C40"/>
    <w:rsid w:val="00F97D55"/>
    <w:rsid w:val="00FA01EB"/>
    <w:rsid w:val="00FA033D"/>
    <w:rsid w:val="00FA035F"/>
    <w:rsid w:val="00FA06E0"/>
    <w:rsid w:val="00FA093A"/>
    <w:rsid w:val="00FA0A1B"/>
    <w:rsid w:val="00FA0E55"/>
    <w:rsid w:val="00FA0ECB"/>
    <w:rsid w:val="00FA11B9"/>
    <w:rsid w:val="00FA13DD"/>
    <w:rsid w:val="00FA18C1"/>
    <w:rsid w:val="00FA1C5D"/>
    <w:rsid w:val="00FA22CF"/>
    <w:rsid w:val="00FA23C4"/>
    <w:rsid w:val="00FA23EB"/>
    <w:rsid w:val="00FA2406"/>
    <w:rsid w:val="00FA24AA"/>
    <w:rsid w:val="00FA2780"/>
    <w:rsid w:val="00FA2CE8"/>
    <w:rsid w:val="00FA2D35"/>
    <w:rsid w:val="00FA3420"/>
    <w:rsid w:val="00FA34CC"/>
    <w:rsid w:val="00FA3519"/>
    <w:rsid w:val="00FA3839"/>
    <w:rsid w:val="00FA3B53"/>
    <w:rsid w:val="00FA3D22"/>
    <w:rsid w:val="00FA445F"/>
    <w:rsid w:val="00FA44E9"/>
    <w:rsid w:val="00FA49FB"/>
    <w:rsid w:val="00FA4B1A"/>
    <w:rsid w:val="00FA4F39"/>
    <w:rsid w:val="00FA506B"/>
    <w:rsid w:val="00FA578C"/>
    <w:rsid w:val="00FA581F"/>
    <w:rsid w:val="00FA5964"/>
    <w:rsid w:val="00FA59C0"/>
    <w:rsid w:val="00FA5EAC"/>
    <w:rsid w:val="00FA600C"/>
    <w:rsid w:val="00FA60E7"/>
    <w:rsid w:val="00FA61E0"/>
    <w:rsid w:val="00FA62CD"/>
    <w:rsid w:val="00FA6636"/>
    <w:rsid w:val="00FA676A"/>
    <w:rsid w:val="00FA6775"/>
    <w:rsid w:val="00FA68A8"/>
    <w:rsid w:val="00FA69C8"/>
    <w:rsid w:val="00FA6FC4"/>
    <w:rsid w:val="00FA7405"/>
    <w:rsid w:val="00FA7485"/>
    <w:rsid w:val="00FA75F3"/>
    <w:rsid w:val="00FA7819"/>
    <w:rsid w:val="00FA78EA"/>
    <w:rsid w:val="00FA7BCD"/>
    <w:rsid w:val="00FA7D5B"/>
    <w:rsid w:val="00FB04FC"/>
    <w:rsid w:val="00FB06A9"/>
    <w:rsid w:val="00FB0732"/>
    <w:rsid w:val="00FB0B39"/>
    <w:rsid w:val="00FB0CB3"/>
    <w:rsid w:val="00FB0E96"/>
    <w:rsid w:val="00FB0FB8"/>
    <w:rsid w:val="00FB1050"/>
    <w:rsid w:val="00FB13D2"/>
    <w:rsid w:val="00FB166D"/>
    <w:rsid w:val="00FB1698"/>
    <w:rsid w:val="00FB177C"/>
    <w:rsid w:val="00FB1780"/>
    <w:rsid w:val="00FB18BA"/>
    <w:rsid w:val="00FB1B40"/>
    <w:rsid w:val="00FB1D2E"/>
    <w:rsid w:val="00FB1E11"/>
    <w:rsid w:val="00FB1EBC"/>
    <w:rsid w:val="00FB23DC"/>
    <w:rsid w:val="00FB2515"/>
    <w:rsid w:val="00FB2535"/>
    <w:rsid w:val="00FB25B7"/>
    <w:rsid w:val="00FB2637"/>
    <w:rsid w:val="00FB2750"/>
    <w:rsid w:val="00FB2761"/>
    <w:rsid w:val="00FB27F1"/>
    <w:rsid w:val="00FB2BEE"/>
    <w:rsid w:val="00FB2CAA"/>
    <w:rsid w:val="00FB324D"/>
    <w:rsid w:val="00FB345B"/>
    <w:rsid w:val="00FB35DC"/>
    <w:rsid w:val="00FB35EB"/>
    <w:rsid w:val="00FB3AC1"/>
    <w:rsid w:val="00FB3B0B"/>
    <w:rsid w:val="00FB3BA1"/>
    <w:rsid w:val="00FB3C55"/>
    <w:rsid w:val="00FB3C85"/>
    <w:rsid w:val="00FB410C"/>
    <w:rsid w:val="00FB42CE"/>
    <w:rsid w:val="00FB4422"/>
    <w:rsid w:val="00FB4668"/>
    <w:rsid w:val="00FB493F"/>
    <w:rsid w:val="00FB49F2"/>
    <w:rsid w:val="00FB4C0A"/>
    <w:rsid w:val="00FB4C92"/>
    <w:rsid w:val="00FB4F9A"/>
    <w:rsid w:val="00FB51EE"/>
    <w:rsid w:val="00FB52F7"/>
    <w:rsid w:val="00FB5689"/>
    <w:rsid w:val="00FB56B7"/>
    <w:rsid w:val="00FB5A5F"/>
    <w:rsid w:val="00FB5A74"/>
    <w:rsid w:val="00FB5B51"/>
    <w:rsid w:val="00FB5CA9"/>
    <w:rsid w:val="00FB623E"/>
    <w:rsid w:val="00FB655B"/>
    <w:rsid w:val="00FB6560"/>
    <w:rsid w:val="00FB66FE"/>
    <w:rsid w:val="00FB6A14"/>
    <w:rsid w:val="00FB6ECE"/>
    <w:rsid w:val="00FB6FEE"/>
    <w:rsid w:val="00FB71B9"/>
    <w:rsid w:val="00FB72B7"/>
    <w:rsid w:val="00FB7329"/>
    <w:rsid w:val="00FB73BE"/>
    <w:rsid w:val="00FB7449"/>
    <w:rsid w:val="00FB770B"/>
    <w:rsid w:val="00FB7797"/>
    <w:rsid w:val="00FB77FF"/>
    <w:rsid w:val="00FB79D9"/>
    <w:rsid w:val="00FB7A1C"/>
    <w:rsid w:val="00FB7DAA"/>
    <w:rsid w:val="00FB7E17"/>
    <w:rsid w:val="00FB7FB3"/>
    <w:rsid w:val="00FC026B"/>
    <w:rsid w:val="00FC0276"/>
    <w:rsid w:val="00FC059F"/>
    <w:rsid w:val="00FC0738"/>
    <w:rsid w:val="00FC07E2"/>
    <w:rsid w:val="00FC0B60"/>
    <w:rsid w:val="00FC0BBA"/>
    <w:rsid w:val="00FC1078"/>
    <w:rsid w:val="00FC1248"/>
    <w:rsid w:val="00FC1411"/>
    <w:rsid w:val="00FC15DE"/>
    <w:rsid w:val="00FC183E"/>
    <w:rsid w:val="00FC1951"/>
    <w:rsid w:val="00FC1B9D"/>
    <w:rsid w:val="00FC1C06"/>
    <w:rsid w:val="00FC1C23"/>
    <w:rsid w:val="00FC1EBE"/>
    <w:rsid w:val="00FC2061"/>
    <w:rsid w:val="00FC23EA"/>
    <w:rsid w:val="00FC244D"/>
    <w:rsid w:val="00FC2545"/>
    <w:rsid w:val="00FC28ED"/>
    <w:rsid w:val="00FC2EA4"/>
    <w:rsid w:val="00FC2ED4"/>
    <w:rsid w:val="00FC311B"/>
    <w:rsid w:val="00FC3176"/>
    <w:rsid w:val="00FC3660"/>
    <w:rsid w:val="00FC3772"/>
    <w:rsid w:val="00FC395C"/>
    <w:rsid w:val="00FC3B39"/>
    <w:rsid w:val="00FC3D42"/>
    <w:rsid w:val="00FC3DC3"/>
    <w:rsid w:val="00FC3E21"/>
    <w:rsid w:val="00FC48AD"/>
    <w:rsid w:val="00FC4982"/>
    <w:rsid w:val="00FC49B0"/>
    <w:rsid w:val="00FC4BC7"/>
    <w:rsid w:val="00FC4C69"/>
    <w:rsid w:val="00FC4D5D"/>
    <w:rsid w:val="00FC4D97"/>
    <w:rsid w:val="00FC4E2E"/>
    <w:rsid w:val="00FC4E33"/>
    <w:rsid w:val="00FC4EAD"/>
    <w:rsid w:val="00FC51BF"/>
    <w:rsid w:val="00FC57B3"/>
    <w:rsid w:val="00FC59E0"/>
    <w:rsid w:val="00FC5A98"/>
    <w:rsid w:val="00FC5AEF"/>
    <w:rsid w:val="00FC5D0A"/>
    <w:rsid w:val="00FC5E26"/>
    <w:rsid w:val="00FC5F3D"/>
    <w:rsid w:val="00FC615E"/>
    <w:rsid w:val="00FC65A1"/>
    <w:rsid w:val="00FC6DB8"/>
    <w:rsid w:val="00FC6DEB"/>
    <w:rsid w:val="00FC6FA5"/>
    <w:rsid w:val="00FC71AA"/>
    <w:rsid w:val="00FC71B8"/>
    <w:rsid w:val="00FC71CE"/>
    <w:rsid w:val="00FC733F"/>
    <w:rsid w:val="00FC7568"/>
    <w:rsid w:val="00FC76CF"/>
    <w:rsid w:val="00FC79B9"/>
    <w:rsid w:val="00FC7A89"/>
    <w:rsid w:val="00FC7A8E"/>
    <w:rsid w:val="00FC7DFA"/>
    <w:rsid w:val="00FD02DF"/>
    <w:rsid w:val="00FD0850"/>
    <w:rsid w:val="00FD08AC"/>
    <w:rsid w:val="00FD08ED"/>
    <w:rsid w:val="00FD0B2C"/>
    <w:rsid w:val="00FD104F"/>
    <w:rsid w:val="00FD1225"/>
    <w:rsid w:val="00FD12D1"/>
    <w:rsid w:val="00FD139F"/>
    <w:rsid w:val="00FD13C1"/>
    <w:rsid w:val="00FD1869"/>
    <w:rsid w:val="00FD1AC5"/>
    <w:rsid w:val="00FD1B0E"/>
    <w:rsid w:val="00FD1D62"/>
    <w:rsid w:val="00FD1D6A"/>
    <w:rsid w:val="00FD1E09"/>
    <w:rsid w:val="00FD2447"/>
    <w:rsid w:val="00FD24FA"/>
    <w:rsid w:val="00FD2545"/>
    <w:rsid w:val="00FD260A"/>
    <w:rsid w:val="00FD294F"/>
    <w:rsid w:val="00FD3129"/>
    <w:rsid w:val="00FD3265"/>
    <w:rsid w:val="00FD33B1"/>
    <w:rsid w:val="00FD3671"/>
    <w:rsid w:val="00FD369A"/>
    <w:rsid w:val="00FD3890"/>
    <w:rsid w:val="00FD3F3E"/>
    <w:rsid w:val="00FD3F85"/>
    <w:rsid w:val="00FD3F88"/>
    <w:rsid w:val="00FD44CF"/>
    <w:rsid w:val="00FD4C48"/>
    <w:rsid w:val="00FD4C64"/>
    <w:rsid w:val="00FD4DDF"/>
    <w:rsid w:val="00FD4F65"/>
    <w:rsid w:val="00FD4FE8"/>
    <w:rsid w:val="00FD50B1"/>
    <w:rsid w:val="00FD5118"/>
    <w:rsid w:val="00FD52D5"/>
    <w:rsid w:val="00FD53CE"/>
    <w:rsid w:val="00FD556E"/>
    <w:rsid w:val="00FD5A79"/>
    <w:rsid w:val="00FD5E87"/>
    <w:rsid w:val="00FD5ED0"/>
    <w:rsid w:val="00FD6049"/>
    <w:rsid w:val="00FD6380"/>
    <w:rsid w:val="00FD6764"/>
    <w:rsid w:val="00FD6976"/>
    <w:rsid w:val="00FD6A82"/>
    <w:rsid w:val="00FD6A92"/>
    <w:rsid w:val="00FD6C5A"/>
    <w:rsid w:val="00FD6CE3"/>
    <w:rsid w:val="00FD6D11"/>
    <w:rsid w:val="00FD6E32"/>
    <w:rsid w:val="00FD6E69"/>
    <w:rsid w:val="00FD6F2E"/>
    <w:rsid w:val="00FD7420"/>
    <w:rsid w:val="00FD75E8"/>
    <w:rsid w:val="00FD7658"/>
    <w:rsid w:val="00FD76FE"/>
    <w:rsid w:val="00FD7909"/>
    <w:rsid w:val="00FD7A13"/>
    <w:rsid w:val="00FD7CFA"/>
    <w:rsid w:val="00FD7D6B"/>
    <w:rsid w:val="00FE00BA"/>
    <w:rsid w:val="00FE02C9"/>
    <w:rsid w:val="00FE02E1"/>
    <w:rsid w:val="00FE0395"/>
    <w:rsid w:val="00FE06A5"/>
    <w:rsid w:val="00FE06BD"/>
    <w:rsid w:val="00FE0714"/>
    <w:rsid w:val="00FE0D8C"/>
    <w:rsid w:val="00FE0EFF"/>
    <w:rsid w:val="00FE0F53"/>
    <w:rsid w:val="00FE130E"/>
    <w:rsid w:val="00FE13F1"/>
    <w:rsid w:val="00FE1694"/>
    <w:rsid w:val="00FE1753"/>
    <w:rsid w:val="00FE17AA"/>
    <w:rsid w:val="00FE17B3"/>
    <w:rsid w:val="00FE1C41"/>
    <w:rsid w:val="00FE1CDD"/>
    <w:rsid w:val="00FE1FD0"/>
    <w:rsid w:val="00FE21CE"/>
    <w:rsid w:val="00FE22DD"/>
    <w:rsid w:val="00FE23A1"/>
    <w:rsid w:val="00FE24AC"/>
    <w:rsid w:val="00FE27A5"/>
    <w:rsid w:val="00FE27B0"/>
    <w:rsid w:val="00FE2840"/>
    <w:rsid w:val="00FE29BC"/>
    <w:rsid w:val="00FE2A71"/>
    <w:rsid w:val="00FE2A91"/>
    <w:rsid w:val="00FE2AB4"/>
    <w:rsid w:val="00FE2BC2"/>
    <w:rsid w:val="00FE2DA8"/>
    <w:rsid w:val="00FE2F69"/>
    <w:rsid w:val="00FE2F7E"/>
    <w:rsid w:val="00FE31B4"/>
    <w:rsid w:val="00FE33A4"/>
    <w:rsid w:val="00FE347F"/>
    <w:rsid w:val="00FE357E"/>
    <w:rsid w:val="00FE35ED"/>
    <w:rsid w:val="00FE3638"/>
    <w:rsid w:val="00FE3AB7"/>
    <w:rsid w:val="00FE3AEA"/>
    <w:rsid w:val="00FE3C77"/>
    <w:rsid w:val="00FE47AC"/>
    <w:rsid w:val="00FE4D40"/>
    <w:rsid w:val="00FE542A"/>
    <w:rsid w:val="00FE5440"/>
    <w:rsid w:val="00FE5733"/>
    <w:rsid w:val="00FE5846"/>
    <w:rsid w:val="00FE5A15"/>
    <w:rsid w:val="00FE5B1B"/>
    <w:rsid w:val="00FE5F55"/>
    <w:rsid w:val="00FE6116"/>
    <w:rsid w:val="00FE634E"/>
    <w:rsid w:val="00FE6359"/>
    <w:rsid w:val="00FE63FF"/>
    <w:rsid w:val="00FE6CE7"/>
    <w:rsid w:val="00FE721C"/>
    <w:rsid w:val="00FE76F3"/>
    <w:rsid w:val="00FE7736"/>
    <w:rsid w:val="00FE77E5"/>
    <w:rsid w:val="00FE78E5"/>
    <w:rsid w:val="00FE7AF0"/>
    <w:rsid w:val="00FE7E70"/>
    <w:rsid w:val="00FE7F9D"/>
    <w:rsid w:val="00FE7FC4"/>
    <w:rsid w:val="00FF0231"/>
    <w:rsid w:val="00FF045B"/>
    <w:rsid w:val="00FF068A"/>
    <w:rsid w:val="00FF0A35"/>
    <w:rsid w:val="00FF0BBC"/>
    <w:rsid w:val="00FF0D85"/>
    <w:rsid w:val="00FF0F04"/>
    <w:rsid w:val="00FF1086"/>
    <w:rsid w:val="00FF11E1"/>
    <w:rsid w:val="00FF1230"/>
    <w:rsid w:val="00FF13DD"/>
    <w:rsid w:val="00FF156C"/>
    <w:rsid w:val="00FF1623"/>
    <w:rsid w:val="00FF1771"/>
    <w:rsid w:val="00FF1F0C"/>
    <w:rsid w:val="00FF21D3"/>
    <w:rsid w:val="00FF2254"/>
    <w:rsid w:val="00FF2325"/>
    <w:rsid w:val="00FF25C2"/>
    <w:rsid w:val="00FF262F"/>
    <w:rsid w:val="00FF2803"/>
    <w:rsid w:val="00FF286F"/>
    <w:rsid w:val="00FF2ABB"/>
    <w:rsid w:val="00FF2D2E"/>
    <w:rsid w:val="00FF2EE0"/>
    <w:rsid w:val="00FF2F72"/>
    <w:rsid w:val="00FF3462"/>
    <w:rsid w:val="00FF356F"/>
    <w:rsid w:val="00FF369E"/>
    <w:rsid w:val="00FF3B18"/>
    <w:rsid w:val="00FF4750"/>
    <w:rsid w:val="00FF4DF9"/>
    <w:rsid w:val="00FF502D"/>
    <w:rsid w:val="00FF5203"/>
    <w:rsid w:val="00FF5280"/>
    <w:rsid w:val="00FF5A16"/>
    <w:rsid w:val="00FF5A64"/>
    <w:rsid w:val="00FF5D72"/>
    <w:rsid w:val="00FF5F59"/>
    <w:rsid w:val="00FF6130"/>
    <w:rsid w:val="00FF613E"/>
    <w:rsid w:val="00FF6142"/>
    <w:rsid w:val="00FF6541"/>
    <w:rsid w:val="00FF6765"/>
    <w:rsid w:val="00FF6C06"/>
    <w:rsid w:val="00FF6C6E"/>
    <w:rsid w:val="00FF6F6C"/>
    <w:rsid w:val="00FF7497"/>
    <w:rsid w:val="00FF7A6E"/>
    <w:rsid w:val="00FF7ACB"/>
    <w:rsid w:val="00FF7BCA"/>
    <w:rsid w:val="00FF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time"/>
  <w:smartTagType w:namespaceuri="urn:schemas-microsoft-com:office:smarttags" w:name="place"/>
  <w:shapeDefaults>
    <o:shapedefaults v:ext="edit" spidmax="1026"/>
    <o:shapelayout v:ext="edit">
      <o:idmap v:ext="edit" data="1"/>
    </o:shapelayout>
  </w:shapeDefaults>
  <w:decimalSymbol w:val="."/>
  <w:listSeparator w:val=","/>
  <w14:docId w14:val="54D8E413"/>
  <w15:chartTrackingRefBased/>
  <w15:docId w15:val="{EE53434E-628F-42F6-AEFB-512B2A45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044"/>
    <w:rPr>
      <w:rFonts w:cs="Consolas"/>
      <w:color w:val="000000"/>
      <w:sz w:val="24"/>
      <w:szCs w:val="19"/>
    </w:rPr>
  </w:style>
  <w:style w:type="paragraph" w:styleId="Heading1">
    <w:name w:val="heading 1"/>
    <w:basedOn w:val="Normal"/>
    <w:next w:val="Normal"/>
    <w:qFormat/>
    <w:rsid w:val="0097238A"/>
    <w:pPr>
      <w:keepNext/>
      <w:outlineLvl w:val="0"/>
    </w:pPr>
    <w:rPr>
      <w:rFonts w:cs="Arial"/>
      <w:b/>
      <w:bCs/>
      <w:kern w:val="32"/>
      <w:sz w:val="32"/>
      <w:szCs w:val="32"/>
    </w:rPr>
  </w:style>
  <w:style w:type="paragraph" w:styleId="Heading2">
    <w:name w:val="heading 2"/>
    <w:basedOn w:val="Normal"/>
    <w:next w:val="Normal"/>
    <w:link w:val="Heading2Char"/>
    <w:qFormat/>
    <w:rsid w:val="0097238A"/>
    <w:pPr>
      <w:keepNext/>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F6D5F"/>
  </w:style>
  <w:style w:type="paragraph" w:styleId="TOC2">
    <w:name w:val="toc 2"/>
    <w:basedOn w:val="Normal"/>
    <w:next w:val="Normal"/>
    <w:autoRedefine/>
    <w:uiPriority w:val="39"/>
    <w:rsid w:val="00427C12"/>
    <w:rPr>
      <w:sz w:val="20"/>
      <w:szCs w:val="20"/>
    </w:rPr>
  </w:style>
  <w:style w:type="character" w:styleId="Hyperlink">
    <w:name w:val="Hyperlink"/>
    <w:basedOn w:val="DefaultParagraphFont"/>
    <w:uiPriority w:val="99"/>
    <w:rsid w:val="007F6D5F"/>
    <w:rPr>
      <w:color w:val="0000FF"/>
      <w:u w:val="single"/>
    </w:rPr>
  </w:style>
  <w:style w:type="paragraph" w:styleId="PlainText">
    <w:name w:val="Plain Text"/>
    <w:basedOn w:val="Normal"/>
    <w:rsid w:val="002D384C"/>
    <w:rPr>
      <w:rFonts w:ascii="Courier New" w:hAnsi="Courier New" w:cs="Courier New"/>
      <w:sz w:val="20"/>
      <w:szCs w:val="20"/>
    </w:rPr>
  </w:style>
  <w:style w:type="paragraph" w:styleId="BodyText">
    <w:name w:val="Body Text"/>
    <w:basedOn w:val="Normal"/>
    <w:rsid w:val="009440EA"/>
    <w:pPr>
      <w:pBdr>
        <w:top w:val="single" w:sz="6" w:space="1" w:color="auto"/>
        <w:left w:val="single" w:sz="6" w:space="1" w:color="auto"/>
        <w:bottom w:val="single" w:sz="6" w:space="1" w:color="auto"/>
        <w:right w:val="single" w:sz="6" w:space="1" w:color="auto"/>
      </w:pBdr>
      <w:shd w:val="pct5" w:color="auto" w:fill="auto"/>
      <w:spacing w:line="800" w:lineRule="atLeast"/>
      <w:jc w:val="center"/>
    </w:pPr>
    <w:rPr>
      <w:rFonts w:ascii="Lucida Handwriting" w:hAnsi="Lucida Handwriting"/>
      <w:b/>
      <w:i/>
      <w:sz w:val="96"/>
      <w:szCs w:val="20"/>
    </w:rPr>
  </w:style>
  <w:style w:type="paragraph" w:styleId="NormalWeb">
    <w:name w:val="Normal (Web)"/>
    <w:basedOn w:val="Normal"/>
    <w:uiPriority w:val="99"/>
    <w:rsid w:val="007A06E6"/>
    <w:pPr>
      <w:spacing w:before="100" w:beforeAutospacing="1" w:after="100" w:afterAutospacing="1"/>
    </w:pPr>
  </w:style>
  <w:style w:type="paragraph" w:styleId="Footer">
    <w:name w:val="footer"/>
    <w:basedOn w:val="Normal"/>
    <w:rsid w:val="0070075E"/>
    <w:pPr>
      <w:tabs>
        <w:tab w:val="center" w:pos="4320"/>
        <w:tab w:val="right" w:pos="8640"/>
      </w:tabs>
    </w:pPr>
  </w:style>
  <w:style w:type="character" w:styleId="PageNumber">
    <w:name w:val="page number"/>
    <w:basedOn w:val="DefaultParagraphFont"/>
    <w:rsid w:val="0070075E"/>
  </w:style>
  <w:style w:type="paragraph" w:styleId="Header">
    <w:name w:val="header"/>
    <w:basedOn w:val="Normal"/>
    <w:rsid w:val="00326343"/>
    <w:pPr>
      <w:tabs>
        <w:tab w:val="center" w:pos="4320"/>
        <w:tab w:val="right" w:pos="8640"/>
      </w:tabs>
    </w:pPr>
  </w:style>
  <w:style w:type="paragraph" w:styleId="BodyTextIndent">
    <w:name w:val="Body Text Indent"/>
    <w:basedOn w:val="Normal"/>
    <w:rsid w:val="004916A6"/>
    <w:pPr>
      <w:spacing w:after="120"/>
      <w:ind w:left="360"/>
    </w:pPr>
  </w:style>
  <w:style w:type="character" w:styleId="Emphasis">
    <w:name w:val="Emphasis"/>
    <w:basedOn w:val="DefaultParagraphFont"/>
    <w:qFormat/>
    <w:rsid w:val="006E06F2"/>
    <w:rPr>
      <w:i/>
      <w:iCs/>
    </w:rPr>
  </w:style>
  <w:style w:type="table" w:styleId="TableGrid">
    <w:name w:val="Table Grid"/>
    <w:basedOn w:val="TableNormal"/>
    <w:rsid w:val="00E85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1">
    <w:name w:val="style21"/>
    <w:basedOn w:val="DefaultParagraphFont"/>
    <w:rsid w:val="00417C80"/>
    <w:rPr>
      <w:color w:val="0033FF"/>
    </w:rPr>
  </w:style>
  <w:style w:type="character" w:customStyle="1" w:styleId="style31">
    <w:name w:val="style31"/>
    <w:basedOn w:val="DefaultParagraphFont"/>
    <w:rsid w:val="00417C80"/>
    <w:rPr>
      <w:rFonts w:ascii="Arial" w:hAnsi="Arial" w:cs="Arial" w:hint="default"/>
      <w:b/>
      <w:bCs/>
      <w:sz w:val="24"/>
      <w:szCs w:val="24"/>
    </w:rPr>
  </w:style>
  <w:style w:type="paragraph" w:customStyle="1" w:styleId="text">
    <w:name w:val="text"/>
    <w:basedOn w:val="Normal"/>
    <w:rsid w:val="00417C80"/>
    <w:pPr>
      <w:spacing w:before="100" w:beforeAutospacing="1" w:after="100" w:afterAutospacing="1"/>
    </w:pPr>
    <w:rPr>
      <w:rFonts w:ascii="Arial" w:hAnsi="Arial" w:cs="Arial"/>
    </w:rPr>
  </w:style>
  <w:style w:type="character" w:customStyle="1" w:styleId="style41">
    <w:name w:val="style41"/>
    <w:basedOn w:val="DefaultParagraphFont"/>
    <w:rsid w:val="00417C80"/>
    <w:rPr>
      <w:rFonts w:ascii="Arial" w:hAnsi="Arial" w:cs="Arial" w:hint="default"/>
      <w:b/>
      <w:bCs/>
      <w:color w:val="0033FF"/>
      <w:sz w:val="24"/>
      <w:szCs w:val="24"/>
    </w:rPr>
  </w:style>
  <w:style w:type="character" w:styleId="FollowedHyperlink">
    <w:name w:val="FollowedHyperlink"/>
    <w:basedOn w:val="DefaultParagraphFont"/>
    <w:rsid w:val="00765830"/>
    <w:rPr>
      <w:color w:val="800080"/>
      <w:u w:val="single"/>
    </w:rPr>
  </w:style>
  <w:style w:type="paragraph" w:styleId="BodyText2">
    <w:name w:val="Body Text 2"/>
    <w:basedOn w:val="Normal"/>
    <w:rsid w:val="00B25027"/>
    <w:pPr>
      <w:spacing w:after="120" w:line="480" w:lineRule="auto"/>
    </w:pPr>
  </w:style>
  <w:style w:type="paragraph" w:styleId="HTMLPreformatted">
    <w:name w:val="HTML Preformatted"/>
    <w:basedOn w:val="Normal"/>
    <w:rsid w:val="00DE4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basedOn w:val="DefaultParagraphFont"/>
    <w:rsid w:val="00DE42B0"/>
    <w:rPr>
      <w:rFonts w:ascii="Courier New" w:eastAsia="Times New Roman" w:hAnsi="Courier New" w:cs="Courier New"/>
      <w:sz w:val="20"/>
      <w:szCs w:val="20"/>
    </w:rPr>
  </w:style>
  <w:style w:type="character" w:customStyle="1" w:styleId="pb">
    <w:name w:val="pb"/>
    <w:basedOn w:val="DefaultParagraphFont"/>
    <w:rsid w:val="00C638D2"/>
  </w:style>
  <w:style w:type="character" w:customStyle="1" w:styleId="apple-converted-space">
    <w:name w:val="apple-converted-space"/>
    <w:basedOn w:val="DefaultParagraphFont"/>
    <w:rsid w:val="000F2CB2"/>
  </w:style>
  <w:style w:type="paragraph" w:styleId="DocumentMap">
    <w:name w:val="Document Map"/>
    <w:basedOn w:val="Normal"/>
    <w:semiHidden/>
    <w:rsid w:val="0066391A"/>
    <w:pPr>
      <w:shd w:val="clear" w:color="auto" w:fill="000080"/>
    </w:pPr>
    <w:rPr>
      <w:rFonts w:ascii="Tahoma" w:hAnsi="Tahoma" w:cs="Tahoma"/>
      <w:sz w:val="20"/>
      <w:szCs w:val="20"/>
    </w:rPr>
  </w:style>
  <w:style w:type="paragraph" w:styleId="FootnoteText">
    <w:name w:val="footnote text"/>
    <w:basedOn w:val="Normal"/>
    <w:semiHidden/>
    <w:rsid w:val="00357DBB"/>
    <w:rPr>
      <w:sz w:val="20"/>
      <w:szCs w:val="20"/>
    </w:rPr>
  </w:style>
  <w:style w:type="character" w:styleId="FootnoteReference">
    <w:name w:val="footnote reference"/>
    <w:basedOn w:val="DefaultParagraphFont"/>
    <w:semiHidden/>
    <w:rsid w:val="00357DBB"/>
    <w:rPr>
      <w:vertAlign w:val="superscript"/>
    </w:rPr>
  </w:style>
  <w:style w:type="character" w:styleId="Strong">
    <w:name w:val="Strong"/>
    <w:basedOn w:val="DefaultParagraphFont"/>
    <w:qFormat/>
    <w:rsid w:val="001E1227"/>
    <w:rPr>
      <w:b/>
      <w:bCs/>
    </w:rPr>
  </w:style>
  <w:style w:type="character" w:customStyle="1" w:styleId="reference-text">
    <w:name w:val="reference-text"/>
    <w:basedOn w:val="DefaultParagraphFont"/>
    <w:rsid w:val="00702212"/>
  </w:style>
  <w:style w:type="paragraph" w:styleId="ListParagraph">
    <w:name w:val="List Paragraph"/>
    <w:basedOn w:val="Normal"/>
    <w:uiPriority w:val="34"/>
    <w:qFormat/>
    <w:rsid w:val="00D134AB"/>
    <w:pPr>
      <w:ind w:left="720"/>
      <w:contextualSpacing/>
    </w:pPr>
  </w:style>
  <w:style w:type="character" w:styleId="UnresolvedMention">
    <w:name w:val="Unresolved Mention"/>
    <w:basedOn w:val="DefaultParagraphFont"/>
    <w:uiPriority w:val="99"/>
    <w:semiHidden/>
    <w:unhideWhenUsed/>
    <w:rsid w:val="00B779D1"/>
    <w:rPr>
      <w:color w:val="605E5C"/>
      <w:shd w:val="clear" w:color="auto" w:fill="E1DFDD"/>
    </w:rPr>
  </w:style>
  <w:style w:type="paragraph" w:styleId="TOCHeading">
    <w:name w:val="TOC Heading"/>
    <w:basedOn w:val="Heading1"/>
    <w:next w:val="Normal"/>
    <w:uiPriority w:val="39"/>
    <w:unhideWhenUsed/>
    <w:qFormat/>
    <w:rsid w:val="00D9545E"/>
    <w:pPr>
      <w:keepLines/>
      <w:spacing w:before="240" w:line="259" w:lineRule="auto"/>
      <w:outlineLvl w:val="9"/>
    </w:pPr>
    <w:rPr>
      <w:rFonts w:asciiTheme="majorHAnsi" w:eastAsiaTheme="majorEastAsia" w:hAnsiTheme="majorHAnsi" w:cstheme="majorBidi"/>
      <w:b w:val="0"/>
      <w:bCs w:val="0"/>
      <w:color w:val="2F5496" w:themeColor="accent1" w:themeShade="BF"/>
      <w:kern w:val="0"/>
    </w:rPr>
  </w:style>
  <w:style w:type="paragraph" w:styleId="TOC3">
    <w:name w:val="toc 3"/>
    <w:basedOn w:val="Normal"/>
    <w:next w:val="Normal"/>
    <w:autoRedefine/>
    <w:uiPriority w:val="39"/>
    <w:unhideWhenUsed/>
    <w:rsid w:val="00D9545E"/>
    <w:pPr>
      <w:spacing w:after="100" w:line="259" w:lineRule="auto"/>
      <w:ind w:left="440"/>
    </w:pPr>
    <w:rPr>
      <w:rFonts w:asciiTheme="minorHAnsi" w:eastAsiaTheme="minorEastAsia" w:hAnsiTheme="minorHAnsi" w:cstheme="minorBidi"/>
      <w:color w:val="auto"/>
      <w:sz w:val="22"/>
      <w:szCs w:val="22"/>
    </w:rPr>
  </w:style>
  <w:style w:type="paragraph" w:styleId="TOC4">
    <w:name w:val="toc 4"/>
    <w:basedOn w:val="Normal"/>
    <w:next w:val="Normal"/>
    <w:autoRedefine/>
    <w:uiPriority w:val="39"/>
    <w:unhideWhenUsed/>
    <w:rsid w:val="00D9545E"/>
    <w:pPr>
      <w:spacing w:after="100" w:line="259" w:lineRule="auto"/>
      <w:ind w:left="660"/>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rsid w:val="00D9545E"/>
    <w:pPr>
      <w:spacing w:after="100" w:line="259" w:lineRule="auto"/>
      <w:ind w:left="880"/>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D9545E"/>
    <w:pPr>
      <w:spacing w:after="100" w:line="259"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9545E"/>
    <w:pPr>
      <w:spacing w:after="100" w:line="259"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9545E"/>
    <w:pPr>
      <w:spacing w:after="100" w:line="259"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9545E"/>
    <w:pPr>
      <w:spacing w:after="100" w:line="259" w:lineRule="auto"/>
      <w:ind w:left="1760"/>
    </w:pPr>
    <w:rPr>
      <w:rFonts w:asciiTheme="minorHAnsi" w:eastAsiaTheme="minorEastAsia" w:hAnsiTheme="minorHAnsi" w:cstheme="minorBidi"/>
      <w:color w:val="auto"/>
      <w:sz w:val="22"/>
      <w:szCs w:val="22"/>
    </w:rPr>
  </w:style>
  <w:style w:type="character" w:customStyle="1" w:styleId="Heading2Char">
    <w:name w:val="Heading 2 Char"/>
    <w:basedOn w:val="DefaultParagraphFont"/>
    <w:link w:val="Heading2"/>
    <w:rsid w:val="00F54044"/>
    <w:rPr>
      <w:rFonts w:cs="Arial"/>
      <w:b/>
      <w:bCs/>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9534">
      <w:bodyDiv w:val="1"/>
      <w:marLeft w:val="0"/>
      <w:marRight w:val="0"/>
      <w:marTop w:val="0"/>
      <w:marBottom w:val="0"/>
      <w:divBdr>
        <w:top w:val="none" w:sz="0" w:space="0" w:color="auto"/>
        <w:left w:val="none" w:sz="0" w:space="0" w:color="auto"/>
        <w:bottom w:val="none" w:sz="0" w:space="0" w:color="auto"/>
        <w:right w:val="none" w:sz="0" w:space="0" w:color="auto"/>
      </w:divBdr>
    </w:div>
    <w:div w:id="176697704">
      <w:bodyDiv w:val="1"/>
      <w:marLeft w:val="0"/>
      <w:marRight w:val="0"/>
      <w:marTop w:val="0"/>
      <w:marBottom w:val="0"/>
      <w:divBdr>
        <w:top w:val="none" w:sz="0" w:space="0" w:color="auto"/>
        <w:left w:val="none" w:sz="0" w:space="0" w:color="auto"/>
        <w:bottom w:val="none" w:sz="0" w:space="0" w:color="auto"/>
        <w:right w:val="none" w:sz="0" w:space="0" w:color="auto"/>
      </w:divBdr>
    </w:div>
    <w:div w:id="221134986">
      <w:bodyDiv w:val="1"/>
      <w:marLeft w:val="0"/>
      <w:marRight w:val="0"/>
      <w:marTop w:val="0"/>
      <w:marBottom w:val="0"/>
      <w:divBdr>
        <w:top w:val="none" w:sz="0" w:space="0" w:color="auto"/>
        <w:left w:val="none" w:sz="0" w:space="0" w:color="auto"/>
        <w:bottom w:val="none" w:sz="0" w:space="0" w:color="auto"/>
        <w:right w:val="none" w:sz="0" w:space="0" w:color="auto"/>
      </w:divBdr>
    </w:div>
    <w:div w:id="238558645">
      <w:bodyDiv w:val="1"/>
      <w:marLeft w:val="0"/>
      <w:marRight w:val="0"/>
      <w:marTop w:val="0"/>
      <w:marBottom w:val="0"/>
      <w:divBdr>
        <w:top w:val="none" w:sz="0" w:space="0" w:color="auto"/>
        <w:left w:val="none" w:sz="0" w:space="0" w:color="auto"/>
        <w:bottom w:val="none" w:sz="0" w:space="0" w:color="auto"/>
        <w:right w:val="none" w:sz="0" w:space="0" w:color="auto"/>
      </w:divBdr>
      <w:divsChild>
        <w:div w:id="1051424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40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142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645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856439">
              <w:blockQuote w:val="1"/>
              <w:marLeft w:val="720"/>
              <w:marRight w:val="720"/>
              <w:marTop w:val="100"/>
              <w:marBottom w:val="100"/>
              <w:divBdr>
                <w:top w:val="none" w:sz="0" w:space="0" w:color="auto"/>
                <w:left w:val="none" w:sz="0" w:space="0" w:color="auto"/>
                <w:bottom w:val="none" w:sz="0" w:space="0" w:color="auto"/>
                <w:right w:val="none" w:sz="0" w:space="0" w:color="auto"/>
              </w:divBdr>
            </w:div>
            <w:div w:id="66508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0701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517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7468509">
      <w:bodyDiv w:val="1"/>
      <w:marLeft w:val="0"/>
      <w:marRight w:val="0"/>
      <w:marTop w:val="0"/>
      <w:marBottom w:val="0"/>
      <w:divBdr>
        <w:top w:val="none" w:sz="0" w:space="0" w:color="auto"/>
        <w:left w:val="none" w:sz="0" w:space="0" w:color="auto"/>
        <w:bottom w:val="none" w:sz="0" w:space="0" w:color="auto"/>
        <w:right w:val="none" w:sz="0" w:space="0" w:color="auto"/>
      </w:divBdr>
    </w:div>
    <w:div w:id="274293488">
      <w:bodyDiv w:val="1"/>
      <w:marLeft w:val="0"/>
      <w:marRight w:val="0"/>
      <w:marTop w:val="0"/>
      <w:marBottom w:val="0"/>
      <w:divBdr>
        <w:top w:val="none" w:sz="0" w:space="0" w:color="auto"/>
        <w:left w:val="none" w:sz="0" w:space="0" w:color="auto"/>
        <w:bottom w:val="none" w:sz="0" w:space="0" w:color="auto"/>
        <w:right w:val="none" w:sz="0" w:space="0" w:color="auto"/>
      </w:divBdr>
      <w:divsChild>
        <w:div w:id="2003925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8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356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4753645">
      <w:bodyDiv w:val="1"/>
      <w:marLeft w:val="0"/>
      <w:marRight w:val="0"/>
      <w:marTop w:val="0"/>
      <w:marBottom w:val="0"/>
      <w:divBdr>
        <w:top w:val="none" w:sz="0" w:space="0" w:color="auto"/>
        <w:left w:val="none" w:sz="0" w:space="0" w:color="auto"/>
        <w:bottom w:val="none" w:sz="0" w:space="0" w:color="auto"/>
        <w:right w:val="none" w:sz="0" w:space="0" w:color="auto"/>
      </w:divBdr>
    </w:div>
    <w:div w:id="364257192">
      <w:bodyDiv w:val="1"/>
      <w:marLeft w:val="0"/>
      <w:marRight w:val="0"/>
      <w:marTop w:val="0"/>
      <w:marBottom w:val="0"/>
      <w:divBdr>
        <w:top w:val="none" w:sz="0" w:space="0" w:color="auto"/>
        <w:left w:val="none" w:sz="0" w:space="0" w:color="auto"/>
        <w:bottom w:val="none" w:sz="0" w:space="0" w:color="auto"/>
        <w:right w:val="none" w:sz="0" w:space="0" w:color="auto"/>
      </w:divBdr>
    </w:div>
    <w:div w:id="433094320">
      <w:bodyDiv w:val="1"/>
      <w:marLeft w:val="0"/>
      <w:marRight w:val="0"/>
      <w:marTop w:val="0"/>
      <w:marBottom w:val="0"/>
      <w:divBdr>
        <w:top w:val="none" w:sz="0" w:space="0" w:color="auto"/>
        <w:left w:val="none" w:sz="0" w:space="0" w:color="auto"/>
        <w:bottom w:val="none" w:sz="0" w:space="0" w:color="auto"/>
        <w:right w:val="none" w:sz="0" w:space="0" w:color="auto"/>
      </w:divBdr>
    </w:div>
    <w:div w:id="520709476">
      <w:bodyDiv w:val="1"/>
      <w:marLeft w:val="0"/>
      <w:marRight w:val="0"/>
      <w:marTop w:val="0"/>
      <w:marBottom w:val="0"/>
      <w:divBdr>
        <w:top w:val="none" w:sz="0" w:space="0" w:color="auto"/>
        <w:left w:val="none" w:sz="0" w:space="0" w:color="auto"/>
        <w:bottom w:val="none" w:sz="0" w:space="0" w:color="auto"/>
        <w:right w:val="none" w:sz="0" w:space="0" w:color="auto"/>
      </w:divBdr>
      <w:divsChild>
        <w:div w:id="9367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137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120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1544755">
      <w:bodyDiv w:val="1"/>
      <w:marLeft w:val="0"/>
      <w:marRight w:val="0"/>
      <w:marTop w:val="0"/>
      <w:marBottom w:val="0"/>
      <w:divBdr>
        <w:top w:val="none" w:sz="0" w:space="0" w:color="auto"/>
        <w:left w:val="none" w:sz="0" w:space="0" w:color="auto"/>
        <w:bottom w:val="none" w:sz="0" w:space="0" w:color="auto"/>
        <w:right w:val="none" w:sz="0" w:space="0" w:color="auto"/>
      </w:divBdr>
      <w:divsChild>
        <w:div w:id="883758005">
          <w:marLeft w:val="0"/>
          <w:marRight w:val="0"/>
          <w:marTop w:val="0"/>
          <w:marBottom w:val="0"/>
          <w:divBdr>
            <w:top w:val="none" w:sz="0" w:space="0" w:color="auto"/>
            <w:left w:val="none" w:sz="0" w:space="0" w:color="auto"/>
            <w:bottom w:val="none" w:sz="0" w:space="0" w:color="auto"/>
            <w:right w:val="none" w:sz="0" w:space="0" w:color="auto"/>
          </w:divBdr>
        </w:div>
      </w:divsChild>
    </w:div>
    <w:div w:id="621157999">
      <w:bodyDiv w:val="1"/>
      <w:marLeft w:val="0"/>
      <w:marRight w:val="0"/>
      <w:marTop w:val="0"/>
      <w:marBottom w:val="0"/>
      <w:divBdr>
        <w:top w:val="none" w:sz="0" w:space="0" w:color="auto"/>
        <w:left w:val="none" w:sz="0" w:space="0" w:color="auto"/>
        <w:bottom w:val="none" w:sz="0" w:space="0" w:color="auto"/>
        <w:right w:val="none" w:sz="0" w:space="0" w:color="auto"/>
      </w:divBdr>
    </w:div>
    <w:div w:id="696194892">
      <w:bodyDiv w:val="1"/>
      <w:marLeft w:val="0"/>
      <w:marRight w:val="0"/>
      <w:marTop w:val="0"/>
      <w:marBottom w:val="0"/>
      <w:divBdr>
        <w:top w:val="none" w:sz="0" w:space="0" w:color="auto"/>
        <w:left w:val="none" w:sz="0" w:space="0" w:color="auto"/>
        <w:bottom w:val="none" w:sz="0" w:space="0" w:color="auto"/>
        <w:right w:val="none" w:sz="0" w:space="0" w:color="auto"/>
      </w:divBdr>
      <w:divsChild>
        <w:div w:id="289288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432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4452471">
      <w:bodyDiv w:val="1"/>
      <w:marLeft w:val="0"/>
      <w:marRight w:val="0"/>
      <w:marTop w:val="0"/>
      <w:marBottom w:val="0"/>
      <w:divBdr>
        <w:top w:val="none" w:sz="0" w:space="0" w:color="auto"/>
        <w:left w:val="none" w:sz="0" w:space="0" w:color="auto"/>
        <w:bottom w:val="none" w:sz="0" w:space="0" w:color="auto"/>
        <w:right w:val="none" w:sz="0" w:space="0" w:color="auto"/>
      </w:divBdr>
    </w:div>
    <w:div w:id="709305430">
      <w:bodyDiv w:val="1"/>
      <w:marLeft w:val="0"/>
      <w:marRight w:val="0"/>
      <w:marTop w:val="0"/>
      <w:marBottom w:val="0"/>
      <w:divBdr>
        <w:top w:val="none" w:sz="0" w:space="0" w:color="auto"/>
        <w:left w:val="none" w:sz="0" w:space="0" w:color="auto"/>
        <w:bottom w:val="none" w:sz="0" w:space="0" w:color="auto"/>
        <w:right w:val="none" w:sz="0" w:space="0" w:color="auto"/>
      </w:divBdr>
    </w:div>
    <w:div w:id="725837760">
      <w:bodyDiv w:val="1"/>
      <w:marLeft w:val="0"/>
      <w:marRight w:val="0"/>
      <w:marTop w:val="0"/>
      <w:marBottom w:val="0"/>
      <w:divBdr>
        <w:top w:val="none" w:sz="0" w:space="0" w:color="auto"/>
        <w:left w:val="none" w:sz="0" w:space="0" w:color="auto"/>
        <w:bottom w:val="none" w:sz="0" w:space="0" w:color="auto"/>
        <w:right w:val="none" w:sz="0" w:space="0" w:color="auto"/>
      </w:divBdr>
      <w:divsChild>
        <w:div w:id="1642922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732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1173264">
      <w:bodyDiv w:val="1"/>
      <w:marLeft w:val="0"/>
      <w:marRight w:val="0"/>
      <w:marTop w:val="0"/>
      <w:marBottom w:val="0"/>
      <w:divBdr>
        <w:top w:val="none" w:sz="0" w:space="0" w:color="auto"/>
        <w:left w:val="none" w:sz="0" w:space="0" w:color="auto"/>
        <w:bottom w:val="none" w:sz="0" w:space="0" w:color="auto"/>
        <w:right w:val="none" w:sz="0" w:space="0" w:color="auto"/>
      </w:divBdr>
    </w:div>
    <w:div w:id="744452540">
      <w:bodyDiv w:val="1"/>
      <w:marLeft w:val="0"/>
      <w:marRight w:val="0"/>
      <w:marTop w:val="0"/>
      <w:marBottom w:val="0"/>
      <w:divBdr>
        <w:top w:val="none" w:sz="0" w:space="0" w:color="auto"/>
        <w:left w:val="none" w:sz="0" w:space="0" w:color="auto"/>
        <w:bottom w:val="none" w:sz="0" w:space="0" w:color="auto"/>
        <w:right w:val="none" w:sz="0" w:space="0" w:color="auto"/>
      </w:divBdr>
      <w:divsChild>
        <w:div w:id="1570270453">
          <w:marLeft w:val="0"/>
          <w:marRight w:val="0"/>
          <w:marTop w:val="0"/>
          <w:marBottom w:val="0"/>
          <w:divBdr>
            <w:top w:val="none" w:sz="0" w:space="0" w:color="auto"/>
            <w:left w:val="none" w:sz="0" w:space="0" w:color="auto"/>
            <w:bottom w:val="none" w:sz="0" w:space="0" w:color="auto"/>
            <w:right w:val="none" w:sz="0" w:space="0" w:color="auto"/>
          </w:divBdr>
        </w:div>
      </w:divsChild>
    </w:div>
    <w:div w:id="752123047">
      <w:bodyDiv w:val="1"/>
      <w:marLeft w:val="0"/>
      <w:marRight w:val="0"/>
      <w:marTop w:val="0"/>
      <w:marBottom w:val="0"/>
      <w:divBdr>
        <w:top w:val="none" w:sz="0" w:space="0" w:color="auto"/>
        <w:left w:val="none" w:sz="0" w:space="0" w:color="auto"/>
        <w:bottom w:val="none" w:sz="0" w:space="0" w:color="auto"/>
        <w:right w:val="none" w:sz="0" w:space="0" w:color="auto"/>
      </w:divBdr>
      <w:divsChild>
        <w:div w:id="1550729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66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6464258">
      <w:bodyDiv w:val="1"/>
      <w:marLeft w:val="0"/>
      <w:marRight w:val="0"/>
      <w:marTop w:val="0"/>
      <w:marBottom w:val="0"/>
      <w:divBdr>
        <w:top w:val="none" w:sz="0" w:space="0" w:color="auto"/>
        <w:left w:val="none" w:sz="0" w:space="0" w:color="auto"/>
        <w:bottom w:val="none" w:sz="0" w:space="0" w:color="auto"/>
        <w:right w:val="none" w:sz="0" w:space="0" w:color="auto"/>
      </w:divBdr>
    </w:div>
    <w:div w:id="870414472">
      <w:bodyDiv w:val="1"/>
      <w:marLeft w:val="0"/>
      <w:marRight w:val="0"/>
      <w:marTop w:val="0"/>
      <w:marBottom w:val="0"/>
      <w:divBdr>
        <w:top w:val="none" w:sz="0" w:space="0" w:color="auto"/>
        <w:left w:val="none" w:sz="0" w:space="0" w:color="auto"/>
        <w:bottom w:val="none" w:sz="0" w:space="0" w:color="auto"/>
        <w:right w:val="none" w:sz="0" w:space="0" w:color="auto"/>
      </w:divBdr>
    </w:div>
    <w:div w:id="870607698">
      <w:bodyDiv w:val="1"/>
      <w:marLeft w:val="0"/>
      <w:marRight w:val="0"/>
      <w:marTop w:val="0"/>
      <w:marBottom w:val="0"/>
      <w:divBdr>
        <w:top w:val="none" w:sz="0" w:space="0" w:color="auto"/>
        <w:left w:val="none" w:sz="0" w:space="0" w:color="auto"/>
        <w:bottom w:val="none" w:sz="0" w:space="0" w:color="auto"/>
        <w:right w:val="none" w:sz="0" w:space="0" w:color="auto"/>
      </w:divBdr>
    </w:div>
    <w:div w:id="975260696">
      <w:bodyDiv w:val="1"/>
      <w:marLeft w:val="0"/>
      <w:marRight w:val="0"/>
      <w:marTop w:val="0"/>
      <w:marBottom w:val="0"/>
      <w:divBdr>
        <w:top w:val="none" w:sz="0" w:space="0" w:color="auto"/>
        <w:left w:val="none" w:sz="0" w:space="0" w:color="auto"/>
        <w:bottom w:val="none" w:sz="0" w:space="0" w:color="auto"/>
        <w:right w:val="none" w:sz="0" w:space="0" w:color="auto"/>
      </w:divBdr>
    </w:div>
    <w:div w:id="1003972204">
      <w:bodyDiv w:val="1"/>
      <w:marLeft w:val="0"/>
      <w:marRight w:val="0"/>
      <w:marTop w:val="0"/>
      <w:marBottom w:val="0"/>
      <w:divBdr>
        <w:top w:val="none" w:sz="0" w:space="0" w:color="auto"/>
        <w:left w:val="none" w:sz="0" w:space="0" w:color="auto"/>
        <w:bottom w:val="none" w:sz="0" w:space="0" w:color="auto"/>
        <w:right w:val="none" w:sz="0" w:space="0" w:color="auto"/>
      </w:divBdr>
    </w:div>
    <w:div w:id="1044788460">
      <w:bodyDiv w:val="1"/>
      <w:marLeft w:val="0"/>
      <w:marRight w:val="0"/>
      <w:marTop w:val="0"/>
      <w:marBottom w:val="0"/>
      <w:divBdr>
        <w:top w:val="none" w:sz="0" w:space="0" w:color="auto"/>
        <w:left w:val="none" w:sz="0" w:space="0" w:color="auto"/>
        <w:bottom w:val="none" w:sz="0" w:space="0" w:color="auto"/>
        <w:right w:val="none" w:sz="0" w:space="0" w:color="auto"/>
      </w:divBdr>
    </w:div>
    <w:div w:id="1105417049">
      <w:bodyDiv w:val="1"/>
      <w:marLeft w:val="0"/>
      <w:marRight w:val="0"/>
      <w:marTop w:val="0"/>
      <w:marBottom w:val="0"/>
      <w:divBdr>
        <w:top w:val="none" w:sz="0" w:space="0" w:color="auto"/>
        <w:left w:val="none" w:sz="0" w:space="0" w:color="auto"/>
        <w:bottom w:val="none" w:sz="0" w:space="0" w:color="auto"/>
        <w:right w:val="none" w:sz="0" w:space="0" w:color="auto"/>
      </w:divBdr>
      <w:divsChild>
        <w:div w:id="1124736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840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16563738">
      <w:bodyDiv w:val="1"/>
      <w:marLeft w:val="0"/>
      <w:marRight w:val="0"/>
      <w:marTop w:val="0"/>
      <w:marBottom w:val="0"/>
      <w:divBdr>
        <w:top w:val="none" w:sz="0" w:space="0" w:color="auto"/>
        <w:left w:val="none" w:sz="0" w:space="0" w:color="auto"/>
        <w:bottom w:val="none" w:sz="0" w:space="0" w:color="auto"/>
        <w:right w:val="none" w:sz="0" w:space="0" w:color="auto"/>
      </w:divBdr>
    </w:div>
    <w:div w:id="1123036707">
      <w:bodyDiv w:val="1"/>
      <w:marLeft w:val="0"/>
      <w:marRight w:val="0"/>
      <w:marTop w:val="0"/>
      <w:marBottom w:val="0"/>
      <w:divBdr>
        <w:top w:val="none" w:sz="0" w:space="0" w:color="auto"/>
        <w:left w:val="none" w:sz="0" w:space="0" w:color="auto"/>
        <w:bottom w:val="none" w:sz="0" w:space="0" w:color="auto"/>
        <w:right w:val="none" w:sz="0" w:space="0" w:color="auto"/>
      </w:divBdr>
    </w:div>
    <w:div w:id="1201551694">
      <w:bodyDiv w:val="1"/>
      <w:marLeft w:val="0"/>
      <w:marRight w:val="0"/>
      <w:marTop w:val="0"/>
      <w:marBottom w:val="0"/>
      <w:divBdr>
        <w:top w:val="none" w:sz="0" w:space="0" w:color="auto"/>
        <w:left w:val="none" w:sz="0" w:space="0" w:color="auto"/>
        <w:bottom w:val="none" w:sz="0" w:space="0" w:color="auto"/>
        <w:right w:val="none" w:sz="0" w:space="0" w:color="auto"/>
      </w:divBdr>
    </w:div>
    <w:div w:id="1256133748">
      <w:bodyDiv w:val="1"/>
      <w:marLeft w:val="0"/>
      <w:marRight w:val="0"/>
      <w:marTop w:val="0"/>
      <w:marBottom w:val="0"/>
      <w:divBdr>
        <w:top w:val="none" w:sz="0" w:space="0" w:color="auto"/>
        <w:left w:val="none" w:sz="0" w:space="0" w:color="auto"/>
        <w:bottom w:val="none" w:sz="0" w:space="0" w:color="auto"/>
        <w:right w:val="none" w:sz="0" w:space="0" w:color="auto"/>
      </w:divBdr>
    </w:div>
    <w:div w:id="1294753550">
      <w:bodyDiv w:val="1"/>
      <w:marLeft w:val="0"/>
      <w:marRight w:val="0"/>
      <w:marTop w:val="0"/>
      <w:marBottom w:val="0"/>
      <w:divBdr>
        <w:top w:val="none" w:sz="0" w:space="0" w:color="auto"/>
        <w:left w:val="none" w:sz="0" w:space="0" w:color="auto"/>
        <w:bottom w:val="none" w:sz="0" w:space="0" w:color="auto"/>
        <w:right w:val="none" w:sz="0" w:space="0" w:color="auto"/>
      </w:divBdr>
    </w:div>
    <w:div w:id="1344088134">
      <w:bodyDiv w:val="1"/>
      <w:marLeft w:val="0"/>
      <w:marRight w:val="0"/>
      <w:marTop w:val="0"/>
      <w:marBottom w:val="0"/>
      <w:divBdr>
        <w:top w:val="none" w:sz="0" w:space="0" w:color="auto"/>
        <w:left w:val="none" w:sz="0" w:space="0" w:color="auto"/>
        <w:bottom w:val="none" w:sz="0" w:space="0" w:color="auto"/>
        <w:right w:val="none" w:sz="0" w:space="0" w:color="auto"/>
      </w:divBdr>
    </w:div>
    <w:div w:id="1593582134">
      <w:bodyDiv w:val="1"/>
      <w:marLeft w:val="0"/>
      <w:marRight w:val="0"/>
      <w:marTop w:val="0"/>
      <w:marBottom w:val="0"/>
      <w:divBdr>
        <w:top w:val="none" w:sz="0" w:space="0" w:color="auto"/>
        <w:left w:val="none" w:sz="0" w:space="0" w:color="auto"/>
        <w:bottom w:val="none" w:sz="0" w:space="0" w:color="auto"/>
        <w:right w:val="none" w:sz="0" w:space="0" w:color="auto"/>
      </w:divBdr>
    </w:div>
    <w:div w:id="1675961810">
      <w:bodyDiv w:val="1"/>
      <w:marLeft w:val="0"/>
      <w:marRight w:val="0"/>
      <w:marTop w:val="0"/>
      <w:marBottom w:val="0"/>
      <w:divBdr>
        <w:top w:val="none" w:sz="0" w:space="0" w:color="auto"/>
        <w:left w:val="none" w:sz="0" w:space="0" w:color="auto"/>
        <w:bottom w:val="none" w:sz="0" w:space="0" w:color="auto"/>
        <w:right w:val="none" w:sz="0" w:space="0" w:color="auto"/>
      </w:divBdr>
    </w:div>
    <w:div w:id="1751199459">
      <w:bodyDiv w:val="1"/>
      <w:marLeft w:val="0"/>
      <w:marRight w:val="0"/>
      <w:marTop w:val="0"/>
      <w:marBottom w:val="0"/>
      <w:divBdr>
        <w:top w:val="none" w:sz="0" w:space="0" w:color="auto"/>
        <w:left w:val="none" w:sz="0" w:space="0" w:color="auto"/>
        <w:bottom w:val="none" w:sz="0" w:space="0" w:color="auto"/>
        <w:right w:val="none" w:sz="0" w:space="0" w:color="auto"/>
      </w:divBdr>
      <w:divsChild>
        <w:div w:id="1619750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774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5055742">
      <w:bodyDiv w:val="1"/>
      <w:marLeft w:val="0"/>
      <w:marRight w:val="0"/>
      <w:marTop w:val="0"/>
      <w:marBottom w:val="0"/>
      <w:divBdr>
        <w:top w:val="none" w:sz="0" w:space="0" w:color="auto"/>
        <w:left w:val="none" w:sz="0" w:space="0" w:color="auto"/>
        <w:bottom w:val="none" w:sz="0" w:space="0" w:color="auto"/>
        <w:right w:val="none" w:sz="0" w:space="0" w:color="auto"/>
      </w:divBdr>
      <w:divsChild>
        <w:div w:id="1564634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787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9083392">
      <w:bodyDiv w:val="1"/>
      <w:marLeft w:val="0"/>
      <w:marRight w:val="0"/>
      <w:marTop w:val="0"/>
      <w:marBottom w:val="0"/>
      <w:divBdr>
        <w:top w:val="none" w:sz="0" w:space="0" w:color="auto"/>
        <w:left w:val="none" w:sz="0" w:space="0" w:color="auto"/>
        <w:bottom w:val="none" w:sz="0" w:space="0" w:color="auto"/>
        <w:right w:val="none" w:sz="0" w:space="0" w:color="auto"/>
      </w:divBdr>
      <w:divsChild>
        <w:div w:id="587009845">
          <w:marLeft w:val="0"/>
          <w:marRight w:val="0"/>
          <w:marTop w:val="0"/>
          <w:marBottom w:val="0"/>
          <w:divBdr>
            <w:top w:val="none" w:sz="0" w:space="0" w:color="auto"/>
            <w:left w:val="none" w:sz="0" w:space="0" w:color="auto"/>
            <w:bottom w:val="none" w:sz="0" w:space="0" w:color="auto"/>
            <w:right w:val="none" w:sz="0" w:space="0" w:color="auto"/>
          </w:divBdr>
          <w:divsChild>
            <w:div w:id="554895055">
              <w:marLeft w:val="0"/>
              <w:marRight w:val="0"/>
              <w:marTop w:val="0"/>
              <w:marBottom w:val="0"/>
              <w:divBdr>
                <w:top w:val="none" w:sz="0" w:space="0" w:color="auto"/>
                <w:left w:val="none" w:sz="0" w:space="0" w:color="auto"/>
                <w:bottom w:val="none" w:sz="0" w:space="0" w:color="auto"/>
                <w:right w:val="none" w:sz="0" w:space="0" w:color="auto"/>
              </w:divBdr>
            </w:div>
            <w:div w:id="8775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40734">
      <w:bodyDiv w:val="1"/>
      <w:marLeft w:val="0"/>
      <w:marRight w:val="0"/>
      <w:marTop w:val="0"/>
      <w:marBottom w:val="0"/>
      <w:divBdr>
        <w:top w:val="none" w:sz="0" w:space="0" w:color="auto"/>
        <w:left w:val="none" w:sz="0" w:space="0" w:color="auto"/>
        <w:bottom w:val="none" w:sz="0" w:space="0" w:color="auto"/>
        <w:right w:val="none" w:sz="0" w:space="0" w:color="auto"/>
      </w:divBdr>
    </w:div>
    <w:div w:id="1906791690">
      <w:bodyDiv w:val="1"/>
      <w:marLeft w:val="0"/>
      <w:marRight w:val="0"/>
      <w:marTop w:val="0"/>
      <w:marBottom w:val="0"/>
      <w:divBdr>
        <w:top w:val="none" w:sz="0" w:space="0" w:color="auto"/>
        <w:left w:val="none" w:sz="0" w:space="0" w:color="auto"/>
        <w:bottom w:val="none" w:sz="0" w:space="0" w:color="auto"/>
        <w:right w:val="none" w:sz="0" w:space="0" w:color="auto"/>
      </w:divBdr>
    </w:div>
    <w:div w:id="1968310863">
      <w:bodyDiv w:val="1"/>
      <w:marLeft w:val="0"/>
      <w:marRight w:val="0"/>
      <w:marTop w:val="0"/>
      <w:marBottom w:val="0"/>
      <w:divBdr>
        <w:top w:val="none" w:sz="0" w:space="0" w:color="auto"/>
        <w:left w:val="none" w:sz="0" w:space="0" w:color="auto"/>
        <w:bottom w:val="none" w:sz="0" w:space="0" w:color="auto"/>
        <w:right w:val="none" w:sz="0" w:space="0" w:color="auto"/>
      </w:divBdr>
    </w:div>
    <w:div w:id="1989556344">
      <w:bodyDiv w:val="1"/>
      <w:marLeft w:val="0"/>
      <w:marRight w:val="0"/>
      <w:marTop w:val="0"/>
      <w:marBottom w:val="0"/>
      <w:divBdr>
        <w:top w:val="none" w:sz="0" w:space="0" w:color="auto"/>
        <w:left w:val="none" w:sz="0" w:space="0" w:color="auto"/>
        <w:bottom w:val="none" w:sz="0" w:space="0" w:color="auto"/>
        <w:right w:val="none" w:sz="0" w:space="0" w:color="auto"/>
      </w:divBdr>
      <w:divsChild>
        <w:div w:id="535314439">
          <w:marLeft w:val="0"/>
          <w:marRight w:val="0"/>
          <w:marTop w:val="0"/>
          <w:marBottom w:val="0"/>
          <w:divBdr>
            <w:top w:val="none" w:sz="0" w:space="0" w:color="auto"/>
            <w:left w:val="none" w:sz="0" w:space="0" w:color="auto"/>
            <w:bottom w:val="none" w:sz="0" w:space="0" w:color="auto"/>
            <w:right w:val="none" w:sz="0" w:space="0" w:color="auto"/>
          </w:divBdr>
          <w:divsChild>
            <w:div w:id="7564057">
              <w:marLeft w:val="0"/>
              <w:marRight w:val="0"/>
              <w:marTop w:val="0"/>
              <w:marBottom w:val="0"/>
              <w:divBdr>
                <w:top w:val="none" w:sz="0" w:space="0" w:color="auto"/>
                <w:left w:val="none" w:sz="0" w:space="0" w:color="auto"/>
                <w:bottom w:val="none" w:sz="0" w:space="0" w:color="auto"/>
                <w:right w:val="none" w:sz="0" w:space="0" w:color="auto"/>
              </w:divBdr>
            </w:div>
            <w:div w:id="143351754">
              <w:marLeft w:val="0"/>
              <w:marRight w:val="0"/>
              <w:marTop w:val="0"/>
              <w:marBottom w:val="0"/>
              <w:divBdr>
                <w:top w:val="none" w:sz="0" w:space="0" w:color="auto"/>
                <w:left w:val="none" w:sz="0" w:space="0" w:color="auto"/>
                <w:bottom w:val="none" w:sz="0" w:space="0" w:color="auto"/>
                <w:right w:val="none" w:sz="0" w:space="0" w:color="auto"/>
              </w:divBdr>
            </w:div>
            <w:div w:id="382028614">
              <w:marLeft w:val="0"/>
              <w:marRight w:val="0"/>
              <w:marTop w:val="0"/>
              <w:marBottom w:val="0"/>
              <w:divBdr>
                <w:top w:val="none" w:sz="0" w:space="0" w:color="auto"/>
                <w:left w:val="none" w:sz="0" w:space="0" w:color="auto"/>
                <w:bottom w:val="none" w:sz="0" w:space="0" w:color="auto"/>
                <w:right w:val="none" w:sz="0" w:space="0" w:color="auto"/>
              </w:divBdr>
            </w:div>
            <w:div w:id="1008676701">
              <w:marLeft w:val="0"/>
              <w:marRight w:val="0"/>
              <w:marTop w:val="0"/>
              <w:marBottom w:val="0"/>
              <w:divBdr>
                <w:top w:val="none" w:sz="0" w:space="0" w:color="auto"/>
                <w:left w:val="none" w:sz="0" w:space="0" w:color="auto"/>
                <w:bottom w:val="none" w:sz="0" w:space="0" w:color="auto"/>
                <w:right w:val="none" w:sz="0" w:space="0" w:color="auto"/>
              </w:divBdr>
            </w:div>
            <w:div w:id="1082725478">
              <w:marLeft w:val="0"/>
              <w:marRight w:val="0"/>
              <w:marTop w:val="0"/>
              <w:marBottom w:val="0"/>
              <w:divBdr>
                <w:top w:val="none" w:sz="0" w:space="0" w:color="auto"/>
                <w:left w:val="none" w:sz="0" w:space="0" w:color="auto"/>
                <w:bottom w:val="none" w:sz="0" w:space="0" w:color="auto"/>
                <w:right w:val="none" w:sz="0" w:space="0" w:color="auto"/>
              </w:divBdr>
            </w:div>
            <w:div w:id="1444760893">
              <w:marLeft w:val="0"/>
              <w:marRight w:val="0"/>
              <w:marTop w:val="0"/>
              <w:marBottom w:val="0"/>
              <w:divBdr>
                <w:top w:val="none" w:sz="0" w:space="0" w:color="auto"/>
                <w:left w:val="none" w:sz="0" w:space="0" w:color="auto"/>
                <w:bottom w:val="none" w:sz="0" w:space="0" w:color="auto"/>
                <w:right w:val="none" w:sz="0" w:space="0" w:color="auto"/>
              </w:divBdr>
            </w:div>
            <w:div w:id="18403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98704">
      <w:bodyDiv w:val="1"/>
      <w:marLeft w:val="0"/>
      <w:marRight w:val="0"/>
      <w:marTop w:val="0"/>
      <w:marBottom w:val="0"/>
      <w:divBdr>
        <w:top w:val="none" w:sz="0" w:space="0" w:color="auto"/>
        <w:left w:val="none" w:sz="0" w:space="0" w:color="auto"/>
        <w:bottom w:val="none" w:sz="0" w:space="0" w:color="auto"/>
        <w:right w:val="none" w:sz="0" w:space="0" w:color="auto"/>
      </w:divBdr>
    </w:div>
    <w:div w:id="204540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ive.org" TargetMode="External"/><Relationship Id="rId13" Type="http://schemas.openxmlformats.org/officeDocument/2006/relationships/hyperlink" Target="http://www.biblequery.org/History/ChurchHistory/WhatNiceaToEphesusChristiansTaughtOnDoctrine.html" TargetMode="External"/><Relationship Id="rId18" Type="http://schemas.openxmlformats.org/officeDocument/2006/relationships/hyperlink" Target="https://archive.org/stream/ThePanarionOfEpiphaniusOfSalamis_201603/the+panarion+of+epiphanius+of+salamis_djvu.tx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iblequery.org/History/ChurchHistory/WhatEphesusAndLaterChristiansTaughtOnExperienceAndPractice.html" TargetMode="External"/><Relationship Id="rId17" Type="http://schemas.openxmlformats.org/officeDocument/2006/relationships/hyperlink" Target="https://books.google.com/books?id=IKyxt9kyys8C&amp;pg=PA188&amp;lpg=PA188&amp;dq=demiurge+panarion&amp;source=bl&amp;ots=ekMW6IAXDs&amp;sig=bbLAW_ZaEhE1FwymRgRQvjkRm_s&amp;hl=en&amp;sa=X&amp;ved=2ahUKEwiKhqn428XfAhVKXKwKHXLPDWcQ6AEwCXoECAcQAQ" TargetMode="External"/><Relationship Id="rId2" Type="http://schemas.openxmlformats.org/officeDocument/2006/relationships/numbering" Target="numbering.xml"/><Relationship Id="rId16" Type="http://schemas.openxmlformats.org/officeDocument/2006/relationships/hyperlink" Target="http://archive.churchsociety.org/churchman/documents/Cman_117_3_Brattston.pdf" TargetMode="External"/><Relationship Id="rId20" Type="http://schemas.openxmlformats.org/officeDocument/2006/relationships/hyperlink" Target="https://archive.org/details/bishopsarapionsp06sera/page/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equery.org/History/ChurchHistory/WhatEarlyChristiansTaughtOnExperienceAndPractic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ertullian.org" TargetMode="External"/><Relationship Id="rId19" Type="http://schemas.openxmlformats.org/officeDocument/2006/relationships/hyperlink" Target="https://archive.org/stream/ThePanarionOfEpiphaniusOfSalamis_201603/the+panarion+of+epiphanius+of+salamis_djvu.txt" TargetMode="External"/><Relationship Id="rId4" Type="http://schemas.openxmlformats.org/officeDocument/2006/relationships/settings" Target="settings.xml"/><Relationship Id="rId9" Type="http://schemas.openxmlformats.org/officeDocument/2006/relationships/hyperlink" Target="http://www.ccel.org"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8640F-385D-40E2-9656-8B57F343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5274</TotalTime>
  <Pages>1</Pages>
  <Words>113114</Words>
  <Characters>522589</Characters>
  <Application>Microsoft Office Word</Application>
  <DocSecurity>0</DocSecurity>
  <Lines>174196</Lines>
  <Paragraphs>52975</Paragraphs>
  <ScaleCrop>false</ScaleCrop>
  <HeadingPairs>
    <vt:vector size="2" baseType="variant">
      <vt:variant>
        <vt:lpstr>Title</vt:lpstr>
      </vt:variant>
      <vt:variant>
        <vt:i4>1</vt:i4>
      </vt:variant>
    </vt:vector>
  </HeadingPairs>
  <TitlesOfParts>
    <vt:vector size="1" baseType="lpstr">
      <vt:lpstr>What Early Christians Taught</vt:lpstr>
    </vt:vector>
  </TitlesOfParts>
  <Company>www.BibleQuery.org</Company>
  <LinksUpToDate>false</LinksUpToDate>
  <CharactersWithSpaces>582728</CharactersWithSpaces>
  <SharedDoc>false</SharedDoc>
  <HLinks>
    <vt:vector size="144" baseType="variant">
      <vt:variant>
        <vt:i4>7667827</vt:i4>
      </vt:variant>
      <vt:variant>
        <vt:i4>3648</vt:i4>
      </vt:variant>
      <vt:variant>
        <vt:i4>0</vt:i4>
      </vt:variant>
      <vt:variant>
        <vt:i4>5</vt:i4>
      </vt:variant>
      <vt:variant>
        <vt:lpwstr>https://archive.org/details/bishopsarapionsp06sera/page/60</vt:lpwstr>
      </vt:variant>
      <vt:variant>
        <vt:lpwstr/>
      </vt:variant>
      <vt:variant>
        <vt:i4>8323131</vt:i4>
      </vt:variant>
      <vt:variant>
        <vt:i4>3645</vt:i4>
      </vt:variant>
      <vt:variant>
        <vt:i4>0</vt:i4>
      </vt:variant>
      <vt:variant>
        <vt:i4>5</vt:i4>
      </vt:variant>
      <vt:variant>
        <vt:lpwstr>http://www.newadvent.org/cathen/09138b.htm</vt:lpwstr>
      </vt:variant>
      <vt:variant>
        <vt:lpwstr/>
      </vt:variant>
      <vt:variant>
        <vt:i4>7667745</vt:i4>
      </vt:variant>
      <vt:variant>
        <vt:i4>3642</vt:i4>
      </vt:variant>
      <vt:variant>
        <vt:i4>0</vt:i4>
      </vt:variant>
      <vt:variant>
        <vt:i4>5</vt:i4>
      </vt:variant>
      <vt:variant>
        <vt:lpwstr>http://www.newadvent.org/bible/rev018.htm</vt:lpwstr>
      </vt:variant>
      <vt:variant>
        <vt:lpwstr>10</vt:lpwstr>
      </vt:variant>
      <vt:variant>
        <vt:i4>4522026</vt:i4>
      </vt:variant>
      <vt:variant>
        <vt:i4>3639</vt:i4>
      </vt:variant>
      <vt:variant>
        <vt:i4>0</vt:i4>
      </vt:variant>
      <vt:variant>
        <vt:i4>5</vt:i4>
      </vt:variant>
      <vt:variant>
        <vt:lpwstr>http://www.newadvent.org/bible/rev017.htm</vt:lpwstr>
      </vt:variant>
      <vt:variant>
        <vt:lpwstr>5</vt:lpwstr>
      </vt:variant>
      <vt:variant>
        <vt:i4>7602231</vt:i4>
      </vt:variant>
      <vt:variant>
        <vt:i4>3636</vt:i4>
      </vt:variant>
      <vt:variant>
        <vt:i4>0</vt:i4>
      </vt:variant>
      <vt:variant>
        <vt:i4>5</vt:i4>
      </vt:variant>
      <vt:variant>
        <vt:lpwstr>http://www.newadvent.org/cathen/03712a.htm</vt:lpwstr>
      </vt:variant>
      <vt:variant>
        <vt:lpwstr/>
      </vt:variant>
      <vt:variant>
        <vt:i4>7536694</vt:i4>
      </vt:variant>
      <vt:variant>
        <vt:i4>3633</vt:i4>
      </vt:variant>
      <vt:variant>
        <vt:i4>0</vt:i4>
      </vt:variant>
      <vt:variant>
        <vt:i4>5</vt:i4>
      </vt:variant>
      <vt:variant>
        <vt:lpwstr>http://www.newadvent.org/cathen/13164a.htm</vt:lpwstr>
      </vt:variant>
      <vt:variant>
        <vt:lpwstr/>
      </vt:variant>
      <vt:variant>
        <vt:i4>6488117</vt:i4>
      </vt:variant>
      <vt:variant>
        <vt:i4>3630</vt:i4>
      </vt:variant>
      <vt:variant>
        <vt:i4>0</vt:i4>
      </vt:variant>
      <vt:variant>
        <vt:i4>5</vt:i4>
      </vt:variant>
      <vt:variant>
        <vt:lpwstr>http://www.newadvent.org/cathen/08344x.htm</vt:lpwstr>
      </vt:variant>
      <vt:variant>
        <vt:lpwstr/>
      </vt:variant>
      <vt:variant>
        <vt:i4>7405620</vt:i4>
      </vt:variant>
      <vt:variant>
        <vt:i4>3627</vt:i4>
      </vt:variant>
      <vt:variant>
        <vt:i4>0</vt:i4>
      </vt:variant>
      <vt:variant>
        <vt:i4>5</vt:i4>
      </vt:variant>
      <vt:variant>
        <vt:lpwstr>http://www.newadvent.org/cathen/10176a.htm</vt:lpwstr>
      </vt:variant>
      <vt:variant>
        <vt:lpwstr/>
      </vt:variant>
      <vt:variant>
        <vt:i4>7471160</vt:i4>
      </vt:variant>
      <vt:variant>
        <vt:i4>3624</vt:i4>
      </vt:variant>
      <vt:variant>
        <vt:i4>0</vt:i4>
      </vt:variant>
      <vt:variant>
        <vt:i4>5</vt:i4>
      </vt:variant>
      <vt:variant>
        <vt:lpwstr>http://www.newadvent.org/cathen/05329b.htm</vt:lpwstr>
      </vt:variant>
      <vt:variant>
        <vt:lpwstr/>
      </vt:variant>
      <vt:variant>
        <vt:i4>7536698</vt:i4>
      </vt:variant>
      <vt:variant>
        <vt:i4>3621</vt:i4>
      </vt:variant>
      <vt:variant>
        <vt:i4>0</vt:i4>
      </vt:variant>
      <vt:variant>
        <vt:i4>5</vt:i4>
      </vt:variant>
      <vt:variant>
        <vt:lpwstr>http://www.newadvent.org/cathen/02179a.htm</vt:lpwstr>
      </vt:variant>
      <vt:variant>
        <vt:lpwstr/>
      </vt:variant>
      <vt:variant>
        <vt:i4>7077928</vt:i4>
      </vt:variant>
      <vt:variant>
        <vt:i4>3618</vt:i4>
      </vt:variant>
      <vt:variant>
        <vt:i4>0</vt:i4>
      </vt:variant>
      <vt:variant>
        <vt:i4>5</vt:i4>
      </vt:variant>
      <vt:variant>
        <vt:lpwstr>http://www.newadvent.org/bible/mar005.htm</vt:lpwstr>
      </vt:variant>
      <vt:variant>
        <vt:lpwstr>13</vt:lpwstr>
      </vt:variant>
      <vt:variant>
        <vt:i4>7995446</vt:i4>
      </vt:variant>
      <vt:variant>
        <vt:i4>3615</vt:i4>
      </vt:variant>
      <vt:variant>
        <vt:i4>0</vt:i4>
      </vt:variant>
      <vt:variant>
        <vt:i4>5</vt:i4>
      </vt:variant>
      <vt:variant>
        <vt:lpwstr>http://www.newadvent.org/cathen/09672c.htm</vt:lpwstr>
      </vt:variant>
      <vt:variant>
        <vt:lpwstr/>
      </vt:variant>
      <vt:variant>
        <vt:i4>7405617</vt:i4>
      </vt:variant>
      <vt:variant>
        <vt:i4>3612</vt:i4>
      </vt:variant>
      <vt:variant>
        <vt:i4>0</vt:i4>
      </vt:variant>
      <vt:variant>
        <vt:i4>5</vt:i4>
      </vt:variant>
      <vt:variant>
        <vt:lpwstr>http://www.newadvent.org/cathen/03744a.htm</vt:lpwstr>
      </vt:variant>
      <vt:variant>
        <vt:lpwstr/>
      </vt:variant>
      <vt:variant>
        <vt:i4>7536694</vt:i4>
      </vt:variant>
      <vt:variant>
        <vt:i4>3609</vt:i4>
      </vt:variant>
      <vt:variant>
        <vt:i4>0</vt:i4>
      </vt:variant>
      <vt:variant>
        <vt:i4>5</vt:i4>
      </vt:variant>
      <vt:variant>
        <vt:lpwstr>http://www.newadvent.org/cathen/13164a.htm</vt:lpwstr>
      </vt:variant>
      <vt:variant>
        <vt:lpwstr/>
      </vt:variant>
      <vt:variant>
        <vt:i4>1310733</vt:i4>
      </vt:variant>
      <vt:variant>
        <vt:i4>3606</vt:i4>
      </vt:variant>
      <vt:variant>
        <vt:i4>0</vt:i4>
      </vt:variant>
      <vt:variant>
        <vt:i4>5</vt:i4>
      </vt:variant>
      <vt:variant>
        <vt:lpwstr>http://www.newadvent.org/bible/1pe000.htm</vt:lpwstr>
      </vt:variant>
      <vt:variant>
        <vt:lpwstr/>
      </vt:variant>
      <vt:variant>
        <vt:i4>7536688</vt:i4>
      </vt:variant>
      <vt:variant>
        <vt:i4>3603</vt:i4>
      </vt:variant>
      <vt:variant>
        <vt:i4>0</vt:i4>
      </vt:variant>
      <vt:variant>
        <vt:i4>5</vt:i4>
      </vt:variant>
      <vt:variant>
        <vt:lpwstr>http://www.newadvent.org/cathen/11744a.htm</vt:lpwstr>
      </vt:variant>
      <vt:variant>
        <vt:lpwstr/>
      </vt:variant>
      <vt:variant>
        <vt:i4>3342368</vt:i4>
      </vt:variant>
      <vt:variant>
        <vt:i4>3600</vt:i4>
      </vt:variant>
      <vt:variant>
        <vt:i4>0</vt:i4>
      </vt:variant>
      <vt:variant>
        <vt:i4>5</vt:i4>
      </vt:variant>
      <vt:variant>
        <vt:lpwstr>http://www.666man.net/BabylonSymbolForRome.html</vt:lpwstr>
      </vt:variant>
      <vt:variant>
        <vt:lpwstr/>
      </vt:variant>
      <vt:variant>
        <vt:i4>3407970</vt:i4>
      </vt:variant>
      <vt:variant>
        <vt:i4>3597</vt:i4>
      </vt:variant>
      <vt:variant>
        <vt:i4>0</vt:i4>
      </vt:variant>
      <vt:variant>
        <vt:i4>5</vt:i4>
      </vt:variant>
      <vt:variant>
        <vt:lpwstr>https://archive.org/stream/ThePanarionOfEpiphaniusOfSalamis_201603/the+panarion+of+epiphanius+of+salamis_djvu.txt</vt:lpwstr>
      </vt:variant>
      <vt:variant>
        <vt:lpwstr/>
      </vt:variant>
      <vt:variant>
        <vt:i4>3407970</vt:i4>
      </vt:variant>
      <vt:variant>
        <vt:i4>3594</vt:i4>
      </vt:variant>
      <vt:variant>
        <vt:i4>0</vt:i4>
      </vt:variant>
      <vt:variant>
        <vt:i4>5</vt:i4>
      </vt:variant>
      <vt:variant>
        <vt:lpwstr>https://archive.org/stream/ThePanarionOfEpiphaniusOfSalamis_201603/the+panarion+of+epiphanius+of+salamis_djvu.txt</vt:lpwstr>
      </vt:variant>
      <vt:variant>
        <vt:lpwstr/>
      </vt:variant>
      <vt:variant>
        <vt:i4>1441822</vt:i4>
      </vt:variant>
      <vt:variant>
        <vt:i4>3591</vt:i4>
      </vt:variant>
      <vt:variant>
        <vt:i4>0</vt:i4>
      </vt:variant>
      <vt:variant>
        <vt:i4>5</vt:i4>
      </vt:variant>
      <vt:variant>
        <vt:lpwstr>https://books.google.com/books?id=IKyxt9kyys8C&amp;pg=PA188&amp;lpg=PA188&amp;dq=demiurge+panarion&amp;source=bl&amp;ots=ekMW6IAXDs&amp;sig=bbLAW_ZaEhE1FwymRgRQvjkRm_s&amp;hl=en&amp;sa=X&amp;ved=2ahUKEwiKhqn428XfAhVKXKwKHXLPDWcQ6AEwCXoECAcQAQ</vt:lpwstr>
      </vt:variant>
      <vt:variant>
        <vt:lpwstr>v=onepage&amp;q=demiurge%20panarion&amp;f=false</vt:lpwstr>
      </vt:variant>
      <vt:variant>
        <vt:i4>6881291</vt:i4>
      </vt:variant>
      <vt:variant>
        <vt:i4>3588</vt:i4>
      </vt:variant>
      <vt:variant>
        <vt:i4>0</vt:i4>
      </vt:variant>
      <vt:variant>
        <vt:i4>5</vt:i4>
      </vt:variant>
      <vt:variant>
        <vt:lpwstr>http://archive.churchsociety.org/churchman/documents/Cman_117_3_Brattston.pdf</vt:lpwstr>
      </vt:variant>
      <vt:variant>
        <vt:lpwstr/>
      </vt:variant>
      <vt:variant>
        <vt:i4>2490402</vt:i4>
      </vt:variant>
      <vt:variant>
        <vt:i4>6</vt:i4>
      </vt:variant>
      <vt:variant>
        <vt:i4>0</vt:i4>
      </vt:variant>
      <vt:variant>
        <vt:i4>5</vt:i4>
      </vt:variant>
      <vt:variant>
        <vt:lpwstr>http://www.tertullian.org/</vt:lpwstr>
      </vt:variant>
      <vt:variant>
        <vt:lpwstr/>
      </vt:variant>
      <vt:variant>
        <vt:i4>6160471</vt:i4>
      </vt:variant>
      <vt:variant>
        <vt:i4>3</vt:i4>
      </vt:variant>
      <vt:variant>
        <vt:i4>0</vt:i4>
      </vt:variant>
      <vt:variant>
        <vt:i4>5</vt:i4>
      </vt:variant>
      <vt:variant>
        <vt:lpwstr>http://www.ccel.org/</vt:lpwstr>
      </vt:variant>
      <vt:variant>
        <vt:lpwstr/>
      </vt:variant>
      <vt:variant>
        <vt:i4>2949216</vt:i4>
      </vt:variant>
      <vt:variant>
        <vt:i4>0</vt:i4>
      </vt:variant>
      <vt:variant>
        <vt:i4>0</vt:i4>
      </vt:variant>
      <vt:variant>
        <vt:i4>5</vt:i4>
      </vt:variant>
      <vt:variant>
        <vt:lpwstr>http://www.archive.org/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Early Christians Taught</dc:title>
  <dc:subject/>
  <dc:creator>Christian Debater</dc:creator>
  <cp:keywords/>
  <dc:description/>
  <cp:lastModifiedBy>Steve Morrison</cp:lastModifiedBy>
  <cp:revision>628</cp:revision>
  <cp:lastPrinted>2024-12-20T23:51:00Z</cp:lastPrinted>
  <dcterms:created xsi:type="dcterms:W3CDTF">2020-12-14T17:40:00Z</dcterms:created>
  <dcterms:modified xsi:type="dcterms:W3CDTF">2026-05-25T19:27:00Z</dcterms:modified>
</cp:coreProperties>
</file>